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29" w:rsidRPr="00016B1A" w:rsidRDefault="00541029" w:rsidP="00016B1A">
      <w:pPr>
        <w:bidi/>
        <w:spacing w:after="200"/>
        <w:jc w:val="center"/>
        <w:rPr>
          <w:rFonts w:cs="Nazanin"/>
          <w:b/>
          <w:bCs/>
          <w:rtl/>
        </w:rPr>
      </w:pPr>
      <w:r w:rsidRPr="00016B1A">
        <w:rPr>
          <w:rFonts w:cs="Nazanin" w:hint="cs"/>
          <w:b/>
          <w:bCs/>
          <w:rtl/>
        </w:rPr>
        <w:t>وزارت بهداشت درمان و آموزش پزشكي</w:t>
      </w:r>
    </w:p>
    <w:p w:rsidR="00541029" w:rsidRPr="00016B1A" w:rsidRDefault="00541029" w:rsidP="00016B1A">
      <w:pPr>
        <w:bidi/>
        <w:spacing w:after="200"/>
        <w:jc w:val="center"/>
        <w:rPr>
          <w:rFonts w:cs="Nazanin"/>
          <w:b/>
          <w:bCs/>
          <w:rtl/>
        </w:rPr>
      </w:pPr>
      <w:r w:rsidRPr="00016B1A">
        <w:rPr>
          <w:rFonts w:cs="Nazanin" w:hint="cs"/>
          <w:b/>
          <w:bCs/>
          <w:rtl/>
        </w:rPr>
        <w:t>معاونت بهداشت</w:t>
      </w:r>
    </w:p>
    <w:p w:rsidR="00541029" w:rsidRPr="00016B1A" w:rsidRDefault="00541029" w:rsidP="00016B1A">
      <w:pPr>
        <w:bidi/>
        <w:spacing w:after="200"/>
        <w:jc w:val="center"/>
        <w:rPr>
          <w:rFonts w:cs="Nazanin"/>
          <w:b/>
          <w:bCs/>
          <w:rtl/>
        </w:rPr>
      </w:pPr>
      <w:r w:rsidRPr="00016B1A">
        <w:rPr>
          <w:rFonts w:cs="Nazanin" w:hint="cs"/>
          <w:b/>
          <w:bCs/>
          <w:rtl/>
        </w:rPr>
        <w:t>دفتر بهبود تغذيه جامعه</w:t>
      </w:r>
    </w:p>
    <w:p w:rsidR="00541029" w:rsidRPr="009B53EE" w:rsidRDefault="00541029" w:rsidP="009B53EE">
      <w:pPr>
        <w:bidi/>
        <w:spacing w:after="200" w:line="276" w:lineRule="auto"/>
        <w:jc w:val="center"/>
        <w:rPr>
          <w:rFonts w:cs="Nazanin"/>
          <w:b/>
          <w:bCs/>
          <w:sz w:val="32"/>
          <w:szCs w:val="32"/>
          <w:rtl/>
        </w:rPr>
      </w:pPr>
      <w:r w:rsidRPr="009B53EE">
        <w:rPr>
          <w:rFonts w:cs="Nazanin" w:hint="cs"/>
          <w:b/>
          <w:bCs/>
          <w:sz w:val="32"/>
          <w:szCs w:val="32"/>
          <w:rtl/>
        </w:rPr>
        <w:t>راهنماي مديريت تغذيه در بحران</w:t>
      </w:r>
    </w:p>
    <w:p w:rsidR="00541029" w:rsidRPr="009B53EE" w:rsidRDefault="00541029" w:rsidP="00016B1A">
      <w:pPr>
        <w:bidi/>
        <w:spacing w:after="200"/>
        <w:jc w:val="center"/>
        <w:rPr>
          <w:rFonts w:cs="Nazanin"/>
          <w:b/>
          <w:bCs/>
          <w:sz w:val="32"/>
          <w:szCs w:val="32"/>
          <w:rtl/>
        </w:rPr>
      </w:pPr>
      <w:r w:rsidRPr="009B53EE">
        <w:rPr>
          <w:rFonts w:cs="Nazanin" w:hint="cs"/>
          <w:b/>
          <w:bCs/>
          <w:sz w:val="32"/>
          <w:szCs w:val="32"/>
          <w:rtl/>
        </w:rPr>
        <w:t>و</w:t>
      </w:r>
      <w:r w:rsidR="009B53EE" w:rsidRPr="009B53EE">
        <w:rPr>
          <w:rFonts w:cs="Nazanin" w:hint="cs"/>
          <w:b/>
          <w:bCs/>
          <w:sz w:val="32"/>
          <w:szCs w:val="32"/>
          <w:rtl/>
        </w:rPr>
        <w:t>يژه كارشناسان تغذيه</w:t>
      </w:r>
    </w:p>
    <w:p w:rsidR="009B53EE" w:rsidRDefault="009B53EE" w:rsidP="00016B1A">
      <w:pPr>
        <w:bidi/>
        <w:spacing w:after="200"/>
        <w:jc w:val="center"/>
        <w:rPr>
          <w:rFonts w:cs="Nazanin"/>
          <w:b/>
          <w:bCs/>
          <w:sz w:val="32"/>
          <w:szCs w:val="32"/>
          <w:rtl/>
        </w:rPr>
      </w:pPr>
      <w:r>
        <w:rPr>
          <w:rFonts w:cs="Nazanin" w:hint="cs"/>
          <w:b/>
          <w:bCs/>
          <w:sz w:val="32"/>
          <w:szCs w:val="32"/>
          <w:rtl/>
        </w:rPr>
        <w:t xml:space="preserve"> فرزانه صادقي قطب آبادي</w:t>
      </w:r>
    </w:p>
    <w:p w:rsidR="009B53EE" w:rsidRDefault="009B53EE" w:rsidP="00016B1A">
      <w:pPr>
        <w:bidi/>
        <w:spacing w:after="200"/>
        <w:jc w:val="center"/>
        <w:rPr>
          <w:rFonts w:cs="Nazanin"/>
          <w:b/>
          <w:bCs/>
          <w:sz w:val="32"/>
          <w:szCs w:val="32"/>
          <w:rtl/>
        </w:rPr>
      </w:pPr>
      <w:r>
        <w:rPr>
          <w:rFonts w:cs="Nazanin" w:hint="cs"/>
          <w:b/>
          <w:bCs/>
          <w:sz w:val="32"/>
          <w:szCs w:val="32"/>
          <w:rtl/>
        </w:rPr>
        <w:t>مينا مينايي</w:t>
      </w:r>
    </w:p>
    <w:p w:rsidR="009B53EE" w:rsidRDefault="009B53EE" w:rsidP="00016B1A">
      <w:pPr>
        <w:bidi/>
        <w:spacing w:after="200"/>
        <w:jc w:val="center"/>
        <w:rPr>
          <w:rFonts w:cs="Nazanin"/>
          <w:b/>
          <w:bCs/>
          <w:sz w:val="32"/>
          <w:szCs w:val="32"/>
          <w:rtl/>
        </w:rPr>
      </w:pPr>
      <w:r>
        <w:rPr>
          <w:rFonts w:cs="Nazanin" w:hint="cs"/>
          <w:b/>
          <w:bCs/>
          <w:sz w:val="32"/>
          <w:szCs w:val="32"/>
          <w:rtl/>
        </w:rPr>
        <w:t xml:space="preserve"> زير نظر دكتر زهرا عبدالهي</w:t>
      </w:r>
    </w:p>
    <w:p w:rsidR="009B53EE" w:rsidRDefault="009B53EE" w:rsidP="009B53EE">
      <w:pPr>
        <w:bidi/>
        <w:spacing w:after="200" w:line="276" w:lineRule="auto"/>
        <w:jc w:val="center"/>
        <w:rPr>
          <w:rFonts w:cs="Nazanin"/>
          <w:b/>
          <w:bCs/>
          <w:sz w:val="32"/>
          <w:szCs w:val="32"/>
          <w:rtl/>
        </w:rPr>
      </w:pPr>
    </w:p>
    <w:p w:rsidR="009B53EE" w:rsidRDefault="009B53EE" w:rsidP="009B53EE">
      <w:pPr>
        <w:bidi/>
        <w:spacing w:after="200" w:line="276" w:lineRule="auto"/>
        <w:jc w:val="center"/>
        <w:rPr>
          <w:rFonts w:cs="Nazanin"/>
          <w:b/>
          <w:bCs/>
          <w:sz w:val="32"/>
          <w:szCs w:val="32"/>
          <w:rtl/>
        </w:rPr>
      </w:pPr>
    </w:p>
    <w:p w:rsidR="009B53EE" w:rsidRPr="009B53EE" w:rsidRDefault="009B53EE" w:rsidP="009B53EE">
      <w:pPr>
        <w:bidi/>
        <w:spacing w:after="200" w:line="276" w:lineRule="auto"/>
        <w:jc w:val="center"/>
        <w:rPr>
          <w:rFonts w:cs="Nazanin"/>
          <w:b/>
          <w:bCs/>
          <w:sz w:val="32"/>
          <w:szCs w:val="32"/>
          <w:rtl/>
        </w:rPr>
      </w:pPr>
    </w:p>
    <w:p w:rsidR="009B53EE" w:rsidRPr="009B53EE" w:rsidRDefault="009B53EE" w:rsidP="009B53EE">
      <w:pPr>
        <w:bidi/>
        <w:spacing w:after="200" w:line="276" w:lineRule="auto"/>
        <w:jc w:val="center"/>
        <w:rPr>
          <w:rFonts w:cs="Nazanin"/>
          <w:b/>
          <w:bCs/>
          <w:sz w:val="32"/>
          <w:szCs w:val="32"/>
          <w:rtl/>
        </w:rPr>
      </w:pPr>
      <w:r w:rsidRPr="009B53EE">
        <w:rPr>
          <w:rFonts w:cs="Nazanin" w:hint="cs"/>
          <w:b/>
          <w:bCs/>
          <w:sz w:val="32"/>
          <w:szCs w:val="32"/>
          <w:rtl/>
        </w:rPr>
        <w:t>پاييز 1393</w:t>
      </w:r>
    </w:p>
    <w:p w:rsidR="009B53EE" w:rsidRPr="009B53EE" w:rsidRDefault="009B53EE" w:rsidP="009B53EE">
      <w:pPr>
        <w:bidi/>
        <w:spacing w:after="200" w:line="276" w:lineRule="auto"/>
        <w:jc w:val="both"/>
        <w:rPr>
          <w:rFonts w:cs="Nazanin"/>
          <w:b/>
          <w:bCs/>
          <w:sz w:val="32"/>
          <w:szCs w:val="32"/>
          <w:rtl/>
        </w:rPr>
      </w:pPr>
    </w:p>
    <w:p w:rsidR="00541029" w:rsidRDefault="00541029" w:rsidP="00541029">
      <w:pPr>
        <w:bidi/>
        <w:spacing w:after="200" w:line="276" w:lineRule="auto"/>
        <w:jc w:val="both"/>
        <w:rPr>
          <w:rFonts w:cs="Nazanin"/>
          <w:b/>
          <w:bCs/>
          <w:rtl/>
        </w:rPr>
      </w:pPr>
    </w:p>
    <w:p w:rsidR="00541029" w:rsidRDefault="00541029" w:rsidP="00541029">
      <w:pPr>
        <w:bidi/>
        <w:spacing w:after="200" w:line="276" w:lineRule="auto"/>
        <w:jc w:val="both"/>
        <w:rPr>
          <w:rFonts w:cs="Nazanin"/>
          <w:b/>
          <w:bCs/>
          <w:rtl/>
        </w:rPr>
      </w:pPr>
    </w:p>
    <w:p w:rsidR="00541029" w:rsidRDefault="00541029" w:rsidP="00541029">
      <w:pPr>
        <w:bidi/>
        <w:spacing w:after="200" w:line="276" w:lineRule="auto"/>
        <w:jc w:val="both"/>
        <w:rPr>
          <w:rFonts w:cs="Nazanin"/>
          <w:b/>
          <w:bCs/>
          <w:rtl/>
        </w:rPr>
      </w:pPr>
    </w:p>
    <w:p w:rsidR="00541029" w:rsidRDefault="00541029" w:rsidP="00541029">
      <w:pPr>
        <w:bidi/>
        <w:spacing w:after="200" w:line="276" w:lineRule="auto"/>
        <w:jc w:val="both"/>
        <w:rPr>
          <w:rFonts w:cs="Nazanin"/>
          <w:b/>
          <w:bCs/>
          <w:rtl/>
        </w:rPr>
      </w:pPr>
    </w:p>
    <w:p w:rsidR="00541029" w:rsidRDefault="00541029" w:rsidP="00541029">
      <w:pPr>
        <w:bidi/>
        <w:spacing w:after="200" w:line="276" w:lineRule="auto"/>
        <w:jc w:val="both"/>
        <w:rPr>
          <w:rFonts w:cs="Nazanin"/>
          <w:b/>
          <w:bCs/>
          <w:rtl/>
        </w:rPr>
      </w:pPr>
    </w:p>
    <w:p w:rsidR="00541029" w:rsidRDefault="00541029" w:rsidP="00541029">
      <w:pPr>
        <w:bidi/>
        <w:spacing w:after="200" w:line="276" w:lineRule="auto"/>
        <w:jc w:val="both"/>
        <w:rPr>
          <w:rFonts w:cs="Nazanin"/>
          <w:b/>
          <w:bCs/>
          <w:rtl/>
        </w:rPr>
      </w:pPr>
    </w:p>
    <w:p w:rsidR="00F23919" w:rsidRDefault="00F23919" w:rsidP="00F23919">
      <w:pPr>
        <w:bidi/>
        <w:spacing w:after="200" w:line="276" w:lineRule="auto"/>
        <w:jc w:val="both"/>
        <w:rPr>
          <w:rFonts w:cs="Nazanin"/>
          <w:b/>
          <w:bCs/>
          <w:rtl/>
        </w:rPr>
      </w:pPr>
    </w:p>
    <w:p w:rsidR="0043280F" w:rsidRPr="004362ED" w:rsidRDefault="0043280F" w:rsidP="00541029">
      <w:pPr>
        <w:bidi/>
        <w:spacing w:after="200" w:line="276" w:lineRule="auto"/>
        <w:jc w:val="both"/>
        <w:rPr>
          <w:rFonts w:cs="Nazanin"/>
          <w:b/>
          <w:bCs/>
          <w:rtl/>
        </w:rPr>
      </w:pPr>
      <w:r w:rsidRPr="004362ED">
        <w:rPr>
          <w:rFonts w:cs="Nazanin" w:hint="cs"/>
          <w:b/>
          <w:bCs/>
          <w:rtl/>
        </w:rPr>
        <w:lastRenderedPageBreak/>
        <w:t>پ</w:t>
      </w:r>
      <w:r>
        <w:rPr>
          <w:rFonts w:cs="Nazanin" w:hint="cs"/>
          <w:b/>
          <w:bCs/>
          <w:rtl/>
        </w:rPr>
        <w:t>ي</w:t>
      </w:r>
      <w:r w:rsidRPr="004362ED">
        <w:rPr>
          <w:rFonts w:cs="Nazanin" w:hint="cs"/>
          <w:b/>
          <w:bCs/>
          <w:rtl/>
        </w:rPr>
        <w:t>شگفتار:</w:t>
      </w:r>
    </w:p>
    <w:p w:rsidR="0043280F" w:rsidRPr="004362ED" w:rsidRDefault="0043280F" w:rsidP="0043280F">
      <w:pPr>
        <w:bidi/>
        <w:spacing w:line="312" w:lineRule="auto"/>
        <w:jc w:val="lowKashida"/>
        <w:rPr>
          <w:rFonts w:cs="Nazanin"/>
          <w:b/>
          <w:bCs/>
          <w:rtl/>
        </w:rPr>
      </w:pPr>
      <w:r w:rsidRPr="004362ED">
        <w:rPr>
          <w:rFonts w:cs="Nazanin" w:hint="cs"/>
          <w:b/>
          <w:bCs/>
          <w:rtl/>
        </w:rPr>
        <w:t>اصول کل</w:t>
      </w:r>
      <w:r>
        <w:rPr>
          <w:rFonts w:cs="Nazanin" w:hint="cs"/>
          <w:b/>
          <w:bCs/>
          <w:rtl/>
        </w:rPr>
        <w:t>ي</w:t>
      </w:r>
      <w:r w:rsidRPr="004362ED">
        <w:rPr>
          <w:rFonts w:cs="Nazanin" w:hint="cs"/>
          <w:b/>
          <w:bCs/>
          <w:rtl/>
        </w:rPr>
        <w:t xml:space="preserve"> در برنامه ر</w:t>
      </w:r>
      <w:r>
        <w:rPr>
          <w:rFonts w:cs="Nazanin" w:hint="cs"/>
          <w:b/>
          <w:bCs/>
          <w:rtl/>
        </w:rPr>
        <w:t>ي</w:t>
      </w:r>
      <w:r w:rsidRPr="004362ED">
        <w:rPr>
          <w:rFonts w:cs="Nazanin" w:hint="cs"/>
          <w:b/>
          <w:bCs/>
          <w:rtl/>
        </w:rPr>
        <w:t>ز</w:t>
      </w:r>
      <w:r>
        <w:rPr>
          <w:rFonts w:cs="Nazanin" w:hint="cs"/>
          <w:b/>
          <w:bCs/>
          <w:rtl/>
        </w:rPr>
        <w:t>ي</w:t>
      </w:r>
      <w:r w:rsidRPr="004362ED">
        <w:rPr>
          <w:rFonts w:cs="Nazanin" w:hint="cs"/>
          <w:b/>
          <w:bCs/>
          <w:rtl/>
        </w:rPr>
        <w:t xml:space="preserve"> آموزش</w:t>
      </w:r>
      <w:r>
        <w:rPr>
          <w:rFonts w:cs="Nazanin" w:hint="cs"/>
          <w:b/>
          <w:bCs/>
          <w:rtl/>
        </w:rPr>
        <w:t>ي</w:t>
      </w:r>
      <w:r w:rsidRPr="004362ED">
        <w:rPr>
          <w:rFonts w:cs="Nazanin" w:hint="cs"/>
          <w:b/>
          <w:bCs/>
          <w:rtl/>
        </w:rPr>
        <w:t xml:space="preserve"> در بحران ها</w:t>
      </w:r>
    </w:p>
    <w:p w:rsidR="0043280F" w:rsidRPr="004362ED" w:rsidRDefault="0043280F" w:rsidP="0043280F">
      <w:pPr>
        <w:bidi/>
        <w:spacing w:line="312" w:lineRule="auto"/>
        <w:jc w:val="lowKashida"/>
        <w:rPr>
          <w:rFonts w:cs="Nazanin"/>
          <w:rtl/>
        </w:rPr>
      </w:pPr>
      <w:r w:rsidRPr="004362ED">
        <w:rPr>
          <w:rFonts w:cs="Nazanin" w:hint="cs"/>
          <w:rtl/>
        </w:rPr>
        <w:tab/>
        <w:t>هدف اصل</w:t>
      </w:r>
      <w:r>
        <w:rPr>
          <w:rFonts w:cs="Nazanin" w:hint="cs"/>
          <w:rtl/>
        </w:rPr>
        <w:t>ي</w:t>
      </w:r>
      <w:r w:rsidRPr="004362ED">
        <w:rPr>
          <w:rFonts w:cs="Nazanin" w:hint="cs"/>
          <w:rtl/>
        </w:rPr>
        <w:t xml:space="preserve"> توسعه منابع انسان</w:t>
      </w:r>
      <w:r>
        <w:rPr>
          <w:rFonts w:cs="Nazanin" w:hint="cs"/>
          <w:rtl/>
        </w:rPr>
        <w:t>ي</w:t>
      </w:r>
      <w:r w:rsidRPr="004362ED">
        <w:rPr>
          <w:rFonts w:cs="Nazanin" w:hint="cs"/>
          <w:rtl/>
        </w:rPr>
        <w:t xml:space="preserve"> برا</w:t>
      </w:r>
      <w:r>
        <w:rPr>
          <w:rFonts w:cs="Nazanin" w:hint="cs"/>
          <w:rtl/>
        </w:rPr>
        <w:t>ي</w:t>
      </w:r>
      <w:r w:rsidRPr="004362ED">
        <w:rPr>
          <w:rFonts w:cs="Nazanin" w:hint="cs"/>
          <w:rtl/>
        </w:rPr>
        <w:t xml:space="preserve"> مد</w:t>
      </w:r>
      <w:r>
        <w:rPr>
          <w:rFonts w:cs="Nazanin" w:hint="cs"/>
          <w:rtl/>
        </w:rPr>
        <w:t>ي</w:t>
      </w:r>
      <w:r w:rsidRPr="004362ED">
        <w:rPr>
          <w:rFonts w:cs="Nazanin" w:hint="cs"/>
          <w:rtl/>
        </w:rPr>
        <w:t>ر</w:t>
      </w:r>
      <w:r>
        <w:rPr>
          <w:rFonts w:cs="Nazanin" w:hint="cs"/>
          <w:rtl/>
        </w:rPr>
        <w:t>ي</w:t>
      </w:r>
      <w:r w:rsidRPr="004362ED">
        <w:rPr>
          <w:rFonts w:cs="Nazanin" w:hint="cs"/>
          <w:rtl/>
        </w:rPr>
        <w:t>ت تغذ</w:t>
      </w:r>
      <w:r>
        <w:rPr>
          <w:rFonts w:cs="Nazanin" w:hint="cs"/>
          <w:rtl/>
        </w:rPr>
        <w:t>ي</w:t>
      </w:r>
      <w:r w:rsidRPr="004362ED">
        <w:rPr>
          <w:rFonts w:cs="Nazanin" w:hint="cs"/>
          <w:rtl/>
        </w:rPr>
        <w:t>ه در شرا</w:t>
      </w:r>
      <w:r>
        <w:rPr>
          <w:rFonts w:cs="Nazanin" w:hint="cs"/>
          <w:rtl/>
        </w:rPr>
        <w:t>ي</w:t>
      </w:r>
      <w:r w:rsidRPr="004362ED">
        <w:rPr>
          <w:rFonts w:cs="Nazanin" w:hint="cs"/>
          <w:rtl/>
        </w:rPr>
        <w:t>ط اضطرار</w:t>
      </w:r>
      <w:r>
        <w:rPr>
          <w:rFonts w:cs="Nazanin" w:hint="cs"/>
          <w:rtl/>
        </w:rPr>
        <w:t>ي</w:t>
      </w:r>
      <w:r w:rsidRPr="004362ED">
        <w:rPr>
          <w:rFonts w:cs="Nazanin" w:hint="cs"/>
          <w:rtl/>
        </w:rPr>
        <w:t>، ا</w:t>
      </w:r>
      <w:r>
        <w:rPr>
          <w:rFonts w:cs="Nazanin" w:hint="cs"/>
          <w:rtl/>
        </w:rPr>
        <w:t>ي</w:t>
      </w:r>
      <w:r w:rsidRPr="004362ED">
        <w:rPr>
          <w:rFonts w:cs="Nazanin" w:hint="cs"/>
          <w:rtl/>
        </w:rPr>
        <w:t>جاد ظرف</w:t>
      </w:r>
      <w:r>
        <w:rPr>
          <w:rFonts w:cs="Nazanin" w:hint="cs"/>
          <w:rtl/>
        </w:rPr>
        <w:t>ي</w:t>
      </w:r>
      <w:r w:rsidRPr="004362ED">
        <w:rPr>
          <w:rFonts w:cs="Nazanin" w:hint="cs"/>
          <w:rtl/>
        </w:rPr>
        <w:t>ت مل</w:t>
      </w:r>
      <w:r>
        <w:rPr>
          <w:rFonts w:cs="Nazanin" w:hint="cs"/>
          <w:rtl/>
        </w:rPr>
        <w:t>ي</w:t>
      </w:r>
      <w:r w:rsidRPr="004362ED">
        <w:rPr>
          <w:rFonts w:cs="Nazanin" w:hint="cs"/>
          <w:rtl/>
        </w:rPr>
        <w:t xml:space="preserve"> برا</w:t>
      </w:r>
      <w:r>
        <w:rPr>
          <w:rFonts w:cs="Nazanin" w:hint="cs"/>
          <w:rtl/>
        </w:rPr>
        <w:t>ي</w:t>
      </w:r>
      <w:r w:rsidRPr="004362ED">
        <w:rPr>
          <w:rFonts w:cs="Nazanin" w:hint="cs"/>
          <w:rtl/>
        </w:rPr>
        <w:t xml:space="preserve"> ا</w:t>
      </w:r>
      <w:r>
        <w:rPr>
          <w:rFonts w:cs="Nazanin" w:hint="cs"/>
          <w:rtl/>
        </w:rPr>
        <w:t>ي</w:t>
      </w:r>
      <w:r w:rsidRPr="004362ED">
        <w:rPr>
          <w:rFonts w:cs="Nazanin" w:hint="cs"/>
          <w:rtl/>
        </w:rPr>
        <w:t>ن گونه فعال</w:t>
      </w:r>
      <w:r>
        <w:rPr>
          <w:rFonts w:cs="Nazanin" w:hint="cs"/>
          <w:rtl/>
        </w:rPr>
        <w:t>ي</w:t>
      </w:r>
      <w:r w:rsidRPr="004362ED">
        <w:rPr>
          <w:rFonts w:cs="Nazanin" w:hint="cs"/>
          <w:rtl/>
        </w:rPr>
        <w:t>ت ها م</w:t>
      </w:r>
      <w:r>
        <w:rPr>
          <w:rFonts w:cs="Nazanin" w:hint="cs"/>
          <w:rtl/>
        </w:rPr>
        <w:t>ي</w:t>
      </w:r>
      <w:r w:rsidRPr="004362ED">
        <w:rPr>
          <w:rFonts w:cs="Nazanin" w:hint="cs"/>
          <w:rtl/>
        </w:rPr>
        <w:t xml:space="preserve"> باشد.</w:t>
      </w:r>
    </w:p>
    <w:p w:rsidR="0043280F" w:rsidRPr="004362ED" w:rsidRDefault="0043280F" w:rsidP="0043280F">
      <w:pPr>
        <w:bidi/>
        <w:spacing w:line="312" w:lineRule="auto"/>
        <w:ind w:firstLine="360"/>
        <w:jc w:val="lowKashida"/>
        <w:rPr>
          <w:rFonts w:cs="Nazanin"/>
          <w:rtl/>
        </w:rPr>
      </w:pPr>
      <w:r w:rsidRPr="004362ED">
        <w:rPr>
          <w:rFonts w:cs="Nazanin" w:hint="cs"/>
          <w:rtl/>
        </w:rPr>
        <w:t>سازمانده</w:t>
      </w:r>
      <w:r>
        <w:rPr>
          <w:rFonts w:cs="Nazanin" w:hint="cs"/>
          <w:rtl/>
        </w:rPr>
        <w:t>ي</w:t>
      </w:r>
      <w:r w:rsidRPr="004362ED">
        <w:rPr>
          <w:rFonts w:cs="Nazanin" w:hint="cs"/>
          <w:rtl/>
        </w:rPr>
        <w:t xml:space="preserve"> آموزش کوتاه مدت افراد کل</w:t>
      </w:r>
      <w:r>
        <w:rPr>
          <w:rFonts w:cs="Nazanin" w:hint="cs"/>
          <w:rtl/>
        </w:rPr>
        <w:t>ي</w:t>
      </w:r>
      <w:r w:rsidRPr="004362ED">
        <w:rPr>
          <w:rFonts w:cs="Nazanin" w:hint="cs"/>
          <w:rtl/>
        </w:rPr>
        <w:t>د</w:t>
      </w:r>
      <w:r>
        <w:rPr>
          <w:rFonts w:cs="Nazanin" w:hint="cs"/>
          <w:rtl/>
        </w:rPr>
        <w:t>ي</w:t>
      </w:r>
      <w:r w:rsidRPr="004362ED">
        <w:rPr>
          <w:rFonts w:cs="Nazanin" w:hint="cs"/>
          <w:rtl/>
        </w:rPr>
        <w:t xml:space="preserve"> در مد</w:t>
      </w:r>
      <w:r>
        <w:rPr>
          <w:rFonts w:cs="Nazanin" w:hint="cs"/>
          <w:rtl/>
        </w:rPr>
        <w:t>ي</w:t>
      </w:r>
      <w:r w:rsidRPr="004362ED">
        <w:rPr>
          <w:rFonts w:cs="Nazanin" w:hint="cs"/>
          <w:rtl/>
        </w:rPr>
        <w:t>ر</w:t>
      </w:r>
      <w:r>
        <w:rPr>
          <w:rFonts w:cs="Nazanin" w:hint="cs"/>
          <w:rtl/>
        </w:rPr>
        <w:t>ي</w:t>
      </w:r>
      <w:r w:rsidRPr="004362ED">
        <w:rPr>
          <w:rFonts w:cs="Nazanin" w:hint="cs"/>
          <w:rtl/>
        </w:rPr>
        <w:t>ت تغذ</w:t>
      </w:r>
      <w:r>
        <w:rPr>
          <w:rFonts w:cs="Nazanin" w:hint="cs"/>
          <w:rtl/>
        </w:rPr>
        <w:t>ي</w:t>
      </w:r>
      <w:r w:rsidRPr="004362ED">
        <w:rPr>
          <w:rFonts w:cs="Nazanin" w:hint="cs"/>
          <w:rtl/>
        </w:rPr>
        <w:t>ه در حالت ها</w:t>
      </w:r>
      <w:r>
        <w:rPr>
          <w:rFonts w:cs="Nazanin" w:hint="cs"/>
          <w:rtl/>
        </w:rPr>
        <w:t>ي</w:t>
      </w:r>
      <w:r w:rsidRPr="004362ED">
        <w:rPr>
          <w:rFonts w:cs="Nazanin" w:hint="cs"/>
          <w:rtl/>
        </w:rPr>
        <w:t xml:space="preserve"> اضطرار</w:t>
      </w:r>
      <w:r>
        <w:rPr>
          <w:rFonts w:cs="Nazanin" w:hint="cs"/>
          <w:rtl/>
        </w:rPr>
        <w:t>ي</w:t>
      </w:r>
      <w:r w:rsidRPr="004362ED">
        <w:rPr>
          <w:rFonts w:cs="Nazanin" w:hint="cs"/>
          <w:rtl/>
        </w:rPr>
        <w:t xml:space="preserve"> از اهم</w:t>
      </w:r>
      <w:r>
        <w:rPr>
          <w:rFonts w:cs="Nazanin" w:hint="cs"/>
          <w:rtl/>
        </w:rPr>
        <w:t>ي</w:t>
      </w:r>
      <w:r w:rsidRPr="004362ED">
        <w:rPr>
          <w:rFonts w:cs="Nazanin" w:hint="cs"/>
          <w:rtl/>
        </w:rPr>
        <w:t>ت خاص</w:t>
      </w:r>
      <w:r>
        <w:rPr>
          <w:rFonts w:cs="Nazanin" w:hint="cs"/>
          <w:rtl/>
        </w:rPr>
        <w:t>ي</w:t>
      </w:r>
      <w:r w:rsidRPr="004362ED">
        <w:rPr>
          <w:rFonts w:cs="Nazanin" w:hint="cs"/>
          <w:rtl/>
        </w:rPr>
        <w:t xml:space="preserve"> برخوردار است. معمولا" چن</w:t>
      </w:r>
      <w:r>
        <w:rPr>
          <w:rFonts w:cs="Nazanin" w:hint="cs"/>
          <w:rtl/>
        </w:rPr>
        <w:t>ي</w:t>
      </w:r>
      <w:r w:rsidRPr="004362ED">
        <w:rPr>
          <w:rFonts w:cs="Nazanin" w:hint="cs"/>
          <w:rtl/>
        </w:rPr>
        <w:t>ن آموزش</w:t>
      </w:r>
      <w:r>
        <w:rPr>
          <w:rFonts w:cs="Nazanin" w:hint="cs"/>
          <w:rtl/>
        </w:rPr>
        <w:t>ي</w:t>
      </w:r>
      <w:r w:rsidRPr="004362ED">
        <w:rPr>
          <w:rFonts w:cs="Nazanin" w:hint="cs"/>
          <w:rtl/>
        </w:rPr>
        <w:t>، ش</w:t>
      </w:r>
      <w:r>
        <w:rPr>
          <w:rFonts w:cs="Nazanin" w:hint="cs"/>
          <w:rtl/>
        </w:rPr>
        <w:t>ي</w:t>
      </w:r>
      <w:r w:rsidRPr="004362ED">
        <w:rPr>
          <w:rFonts w:cs="Nazanin" w:hint="cs"/>
          <w:rtl/>
        </w:rPr>
        <w:t>وه سلسله مراتب</w:t>
      </w:r>
      <w:r>
        <w:rPr>
          <w:rFonts w:cs="Nazanin" w:hint="cs"/>
          <w:rtl/>
        </w:rPr>
        <w:t>ي</w:t>
      </w:r>
      <w:r w:rsidRPr="004362ED">
        <w:rPr>
          <w:rFonts w:cs="Nazanin" w:hint="cs"/>
          <w:rtl/>
        </w:rPr>
        <w:t xml:space="preserve"> را دنبال خواهد کرد، بد</w:t>
      </w:r>
      <w:r>
        <w:rPr>
          <w:rFonts w:cs="Nazanin" w:hint="cs"/>
          <w:rtl/>
        </w:rPr>
        <w:t>ي</w:t>
      </w:r>
      <w:r w:rsidRPr="004362ED">
        <w:rPr>
          <w:rFonts w:cs="Nazanin" w:hint="cs"/>
          <w:rtl/>
        </w:rPr>
        <w:t>ن معن</w:t>
      </w:r>
      <w:r>
        <w:rPr>
          <w:rFonts w:cs="Nazanin" w:hint="cs"/>
          <w:rtl/>
        </w:rPr>
        <w:t>ي</w:t>
      </w:r>
      <w:r w:rsidRPr="004362ED">
        <w:rPr>
          <w:rFonts w:cs="Nazanin" w:hint="cs"/>
          <w:rtl/>
        </w:rPr>
        <w:t xml:space="preserve"> که در سطح مل</w:t>
      </w:r>
      <w:r>
        <w:rPr>
          <w:rFonts w:cs="Nazanin" w:hint="cs"/>
          <w:rtl/>
        </w:rPr>
        <w:t>ي</w:t>
      </w:r>
      <w:r w:rsidRPr="004362ED">
        <w:rPr>
          <w:rFonts w:cs="Nazanin" w:hint="cs"/>
          <w:rtl/>
        </w:rPr>
        <w:t xml:space="preserve"> ابتدا در ب</w:t>
      </w:r>
      <w:r>
        <w:rPr>
          <w:rFonts w:cs="Nazanin" w:hint="cs"/>
          <w:rtl/>
        </w:rPr>
        <w:t>ي</w:t>
      </w:r>
      <w:r w:rsidRPr="004362ED">
        <w:rPr>
          <w:rFonts w:cs="Nazanin" w:hint="cs"/>
          <w:rtl/>
        </w:rPr>
        <w:t>ن کارکنان به و</w:t>
      </w:r>
      <w:r>
        <w:rPr>
          <w:rFonts w:cs="Nazanin" w:hint="cs"/>
          <w:rtl/>
        </w:rPr>
        <w:t>ي</w:t>
      </w:r>
      <w:r w:rsidRPr="004362ED">
        <w:rPr>
          <w:rFonts w:cs="Nazanin" w:hint="cs"/>
          <w:rtl/>
        </w:rPr>
        <w:t>ژه کارکنان</w:t>
      </w:r>
      <w:r>
        <w:rPr>
          <w:rFonts w:cs="Nazanin" w:hint="cs"/>
          <w:rtl/>
        </w:rPr>
        <w:t>ي</w:t>
      </w:r>
      <w:r w:rsidRPr="004362ED">
        <w:rPr>
          <w:rFonts w:cs="Nazanin" w:hint="cs"/>
          <w:rtl/>
        </w:rPr>
        <w:t xml:space="preserve"> که مسوول مراقبت ها</w:t>
      </w:r>
      <w:r>
        <w:rPr>
          <w:rFonts w:cs="Nazanin" w:hint="cs"/>
          <w:rtl/>
        </w:rPr>
        <w:t>ي</w:t>
      </w:r>
      <w:r w:rsidRPr="004362ED">
        <w:rPr>
          <w:rFonts w:cs="Nazanin" w:hint="cs"/>
          <w:rtl/>
        </w:rPr>
        <w:t xml:space="preserve"> اول</w:t>
      </w:r>
      <w:r>
        <w:rPr>
          <w:rFonts w:cs="Nazanin" w:hint="cs"/>
          <w:rtl/>
        </w:rPr>
        <w:t>ي</w:t>
      </w:r>
      <w:r w:rsidRPr="004362ED">
        <w:rPr>
          <w:rFonts w:cs="Nazanin" w:hint="cs"/>
          <w:rtl/>
        </w:rPr>
        <w:t>ه بهداشت</w:t>
      </w:r>
      <w:r>
        <w:rPr>
          <w:rFonts w:cs="Nazanin" w:hint="cs"/>
          <w:rtl/>
        </w:rPr>
        <w:t>ي</w:t>
      </w:r>
      <w:r w:rsidRPr="004362ED">
        <w:rPr>
          <w:rFonts w:cs="Nazanin" w:hint="cs"/>
          <w:rtl/>
        </w:rPr>
        <w:t>، بهداشت مادر و کودک، ا</w:t>
      </w:r>
      <w:r>
        <w:rPr>
          <w:rFonts w:cs="Nazanin" w:hint="cs"/>
          <w:rtl/>
        </w:rPr>
        <w:t>ي</w:t>
      </w:r>
      <w:r w:rsidRPr="004362ED">
        <w:rPr>
          <w:rFonts w:cs="Nazanin" w:hint="cs"/>
          <w:rtl/>
        </w:rPr>
        <w:t>من</w:t>
      </w:r>
      <w:r>
        <w:rPr>
          <w:rFonts w:cs="Nazanin" w:hint="cs"/>
          <w:rtl/>
        </w:rPr>
        <w:t>ي</w:t>
      </w:r>
      <w:r w:rsidRPr="004362ED">
        <w:rPr>
          <w:rFonts w:cs="Nazanin" w:hint="cs"/>
          <w:rtl/>
        </w:rPr>
        <w:t xml:space="preserve"> غذا و تغذ</w:t>
      </w:r>
      <w:r>
        <w:rPr>
          <w:rFonts w:cs="Nazanin" w:hint="cs"/>
          <w:rtl/>
        </w:rPr>
        <w:t>ي</w:t>
      </w:r>
      <w:r w:rsidRPr="004362ED">
        <w:rPr>
          <w:rFonts w:cs="Nazanin" w:hint="cs"/>
          <w:rtl/>
        </w:rPr>
        <w:t>ه و برنامه کنترل ب</w:t>
      </w:r>
      <w:r>
        <w:rPr>
          <w:rFonts w:cs="Nazanin" w:hint="cs"/>
          <w:rtl/>
        </w:rPr>
        <w:t>ي</w:t>
      </w:r>
      <w:r w:rsidRPr="004362ED">
        <w:rPr>
          <w:rFonts w:cs="Nazanin" w:hint="cs"/>
          <w:rtl/>
        </w:rPr>
        <w:t>مار</w:t>
      </w:r>
      <w:r>
        <w:rPr>
          <w:rFonts w:cs="Nazanin" w:hint="cs"/>
          <w:rtl/>
        </w:rPr>
        <w:t>ي</w:t>
      </w:r>
      <w:r w:rsidRPr="004362ED">
        <w:rPr>
          <w:rFonts w:cs="Nazanin" w:hint="cs"/>
          <w:rtl/>
        </w:rPr>
        <w:t xml:space="preserve"> هستند، به اجرا گذاشته سپس آموزش سا</w:t>
      </w:r>
      <w:r>
        <w:rPr>
          <w:rFonts w:cs="Nazanin" w:hint="cs"/>
          <w:rtl/>
        </w:rPr>
        <w:t>ي</w:t>
      </w:r>
      <w:r w:rsidRPr="004362ED">
        <w:rPr>
          <w:rFonts w:cs="Nazanin" w:hint="cs"/>
          <w:rtl/>
        </w:rPr>
        <w:t>ر کارکنان در همان سطح با همکار</w:t>
      </w:r>
      <w:r>
        <w:rPr>
          <w:rFonts w:cs="Nazanin" w:hint="cs"/>
          <w:rtl/>
        </w:rPr>
        <w:t>ي</w:t>
      </w:r>
      <w:r w:rsidRPr="004362ED">
        <w:rPr>
          <w:rFonts w:cs="Nazanin" w:hint="cs"/>
          <w:rtl/>
        </w:rPr>
        <w:t xml:space="preserve"> افراد کل</w:t>
      </w:r>
      <w:r>
        <w:rPr>
          <w:rFonts w:cs="Nazanin" w:hint="cs"/>
          <w:rtl/>
        </w:rPr>
        <w:t>ي</w:t>
      </w:r>
      <w:r w:rsidRPr="004362ED">
        <w:rPr>
          <w:rFonts w:cs="Nazanin" w:hint="cs"/>
          <w:rtl/>
        </w:rPr>
        <w:t>د</w:t>
      </w:r>
      <w:r>
        <w:rPr>
          <w:rFonts w:cs="Nazanin" w:hint="cs"/>
          <w:rtl/>
        </w:rPr>
        <w:t>ي</w:t>
      </w:r>
      <w:r w:rsidRPr="004362ED">
        <w:rPr>
          <w:rFonts w:cs="Nazanin" w:hint="cs"/>
          <w:rtl/>
        </w:rPr>
        <w:t xml:space="preserve"> از گروه بهداشت منطقه به مرحله اجرا گذاشته م</w:t>
      </w:r>
      <w:r>
        <w:rPr>
          <w:rFonts w:cs="Nazanin" w:hint="cs"/>
          <w:rtl/>
        </w:rPr>
        <w:t>ي</w:t>
      </w:r>
      <w:r w:rsidRPr="004362ED">
        <w:rPr>
          <w:rFonts w:cs="Nazanin" w:hint="cs"/>
          <w:rtl/>
        </w:rPr>
        <w:t xml:space="preserve"> شود و متعاقب آن آموزش افراد کل</w:t>
      </w:r>
      <w:r>
        <w:rPr>
          <w:rFonts w:cs="Nazanin" w:hint="cs"/>
          <w:rtl/>
        </w:rPr>
        <w:t>ي</w:t>
      </w:r>
      <w:r w:rsidRPr="004362ED">
        <w:rPr>
          <w:rFonts w:cs="Nazanin" w:hint="cs"/>
          <w:rtl/>
        </w:rPr>
        <w:t>د</w:t>
      </w:r>
      <w:r>
        <w:rPr>
          <w:rFonts w:cs="Nazanin" w:hint="cs"/>
          <w:rtl/>
        </w:rPr>
        <w:t>ي</w:t>
      </w:r>
      <w:r w:rsidRPr="004362ED">
        <w:rPr>
          <w:rFonts w:cs="Nazanin" w:hint="cs"/>
          <w:rtl/>
        </w:rPr>
        <w:t xml:space="preserve"> هر </w:t>
      </w:r>
      <w:r>
        <w:rPr>
          <w:rFonts w:cs="Nazanin" w:hint="cs"/>
          <w:rtl/>
        </w:rPr>
        <w:t>ي</w:t>
      </w:r>
      <w:r w:rsidRPr="004362ED">
        <w:rPr>
          <w:rFonts w:cs="Nazanin" w:hint="cs"/>
          <w:rtl/>
        </w:rPr>
        <w:t>ک از مراکز بهداشت</w:t>
      </w:r>
      <w:r>
        <w:rPr>
          <w:rFonts w:cs="Nazanin" w:hint="cs"/>
          <w:rtl/>
        </w:rPr>
        <w:t>ي</w:t>
      </w:r>
      <w:r w:rsidRPr="004362ED">
        <w:rPr>
          <w:rFonts w:cs="Nazanin" w:hint="cs"/>
          <w:rtl/>
        </w:rPr>
        <w:t xml:space="preserve"> در سطح منطقه در نظر گرفته م</w:t>
      </w:r>
      <w:r>
        <w:rPr>
          <w:rFonts w:cs="Nazanin" w:hint="cs"/>
          <w:rtl/>
        </w:rPr>
        <w:t>ي</w:t>
      </w:r>
      <w:r w:rsidRPr="004362ED">
        <w:rPr>
          <w:rFonts w:cs="Nazanin" w:hint="cs"/>
          <w:rtl/>
        </w:rPr>
        <w:t xml:space="preserve"> شود. بالاخره برا</w:t>
      </w:r>
      <w:r>
        <w:rPr>
          <w:rFonts w:cs="Nazanin" w:hint="cs"/>
          <w:rtl/>
        </w:rPr>
        <w:t>ي</w:t>
      </w:r>
      <w:r w:rsidRPr="004362ED">
        <w:rPr>
          <w:rFonts w:cs="Nazanin" w:hint="cs"/>
          <w:rtl/>
        </w:rPr>
        <w:t xml:space="preserve"> کارکنان و کم</w:t>
      </w:r>
      <w:r>
        <w:rPr>
          <w:rFonts w:cs="Nazanin" w:hint="cs"/>
          <w:rtl/>
        </w:rPr>
        <w:t>ي</w:t>
      </w:r>
      <w:r w:rsidRPr="004362ED">
        <w:rPr>
          <w:rFonts w:cs="Nazanin" w:hint="cs"/>
          <w:rtl/>
        </w:rPr>
        <w:t>ته ها</w:t>
      </w:r>
      <w:r>
        <w:rPr>
          <w:rFonts w:cs="Nazanin" w:hint="cs"/>
          <w:rtl/>
        </w:rPr>
        <w:t>ي</w:t>
      </w:r>
      <w:r w:rsidRPr="004362ED">
        <w:rPr>
          <w:rFonts w:cs="Nazanin" w:hint="cs"/>
          <w:rtl/>
        </w:rPr>
        <w:t xml:space="preserve"> بهداشت در سطح روستا درباره اقدامات مناسب جهت اطم</w:t>
      </w:r>
      <w:r>
        <w:rPr>
          <w:rFonts w:cs="Nazanin" w:hint="cs"/>
          <w:rtl/>
        </w:rPr>
        <w:t>ي</w:t>
      </w:r>
      <w:r w:rsidRPr="004362ED">
        <w:rPr>
          <w:rFonts w:cs="Nazanin" w:hint="cs"/>
          <w:rtl/>
        </w:rPr>
        <w:t>نان از تغذ</w:t>
      </w:r>
      <w:r>
        <w:rPr>
          <w:rFonts w:cs="Nazanin" w:hint="cs"/>
          <w:rtl/>
        </w:rPr>
        <w:t>ي</w:t>
      </w:r>
      <w:r w:rsidRPr="004362ED">
        <w:rPr>
          <w:rFonts w:cs="Nazanin" w:hint="cs"/>
          <w:rtl/>
        </w:rPr>
        <w:t>ه به</w:t>
      </w:r>
      <w:r>
        <w:rPr>
          <w:rFonts w:cs="Nazanin" w:hint="cs"/>
          <w:rtl/>
        </w:rPr>
        <w:t>ي</w:t>
      </w:r>
      <w:r w:rsidRPr="004362ED">
        <w:rPr>
          <w:rFonts w:cs="Nazanin" w:hint="cs"/>
          <w:rtl/>
        </w:rPr>
        <w:t>نه و کاف</w:t>
      </w:r>
      <w:r>
        <w:rPr>
          <w:rFonts w:cs="Nazanin" w:hint="cs"/>
          <w:rtl/>
        </w:rPr>
        <w:t>ي</w:t>
      </w:r>
      <w:r w:rsidRPr="004362ED">
        <w:rPr>
          <w:rFonts w:cs="Nazanin" w:hint="cs"/>
          <w:rtl/>
        </w:rPr>
        <w:t xml:space="preserve"> کلاس ها</w:t>
      </w:r>
      <w:r>
        <w:rPr>
          <w:rFonts w:cs="Nazanin" w:hint="cs"/>
          <w:rtl/>
        </w:rPr>
        <w:t>ي</w:t>
      </w:r>
      <w:r w:rsidRPr="004362ED">
        <w:rPr>
          <w:rFonts w:cs="Nazanin" w:hint="cs"/>
          <w:rtl/>
        </w:rPr>
        <w:t xml:space="preserve"> آشناساز</w:t>
      </w:r>
      <w:r>
        <w:rPr>
          <w:rFonts w:cs="Nazanin" w:hint="cs"/>
          <w:rtl/>
        </w:rPr>
        <w:t>ي</w:t>
      </w:r>
      <w:r w:rsidRPr="004362ED">
        <w:rPr>
          <w:rFonts w:cs="Nazanin" w:hint="cs"/>
          <w:rtl/>
        </w:rPr>
        <w:t xml:space="preserve"> با</w:t>
      </w:r>
      <w:r>
        <w:rPr>
          <w:rFonts w:cs="Nazanin" w:hint="cs"/>
          <w:rtl/>
        </w:rPr>
        <w:t>ي</w:t>
      </w:r>
      <w:r w:rsidRPr="004362ED">
        <w:rPr>
          <w:rFonts w:cs="Nazanin" w:hint="cs"/>
          <w:rtl/>
        </w:rPr>
        <w:t>د دا</w:t>
      </w:r>
      <w:r>
        <w:rPr>
          <w:rFonts w:cs="Nazanin" w:hint="cs"/>
          <w:rtl/>
        </w:rPr>
        <w:t>ي</w:t>
      </w:r>
      <w:r w:rsidRPr="004362ED">
        <w:rPr>
          <w:rFonts w:cs="Nazanin" w:hint="cs"/>
          <w:rtl/>
        </w:rPr>
        <w:t>ر شود.</w:t>
      </w:r>
    </w:p>
    <w:p w:rsidR="0043280F" w:rsidRPr="004362ED" w:rsidRDefault="0043280F" w:rsidP="0043280F">
      <w:pPr>
        <w:bidi/>
        <w:spacing w:line="312" w:lineRule="auto"/>
        <w:ind w:firstLine="360"/>
        <w:jc w:val="lowKashida"/>
        <w:rPr>
          <w:rFonts w:cs="Nazanin"/>
        </w:rPr>
      </w:pPr>
      <w:r w:rsidRPr="004362ED">
        <w:rPr>
          <w:rFonts w:cs="Nazanin" w:hint="cs"/>
          <w:rtl/>
        </w:rPr>
        <w:t>محتوا</w:t>
      </w:r>
      <w:r>
        <w:rPr>
          <w:rFonts w:cs="Nazanin" w:hint="cs"/>
          <w:rtl/>
        </w:rPr>
        <w:t>ي</w:t>
      </w:r>
      <w:r w:rsidRPr="004362ED">
        <w:rPr>
          <w:rFonts w:cs="Nazanin" w:hint="cs"/>
          <w:rtl/>
        </w:rPr>
        <w:t xml:space="preserve"> آموزش</w:t>
      </w:r>
      <w:r>
        <w:rPr>
          <w:rFonts w:cs="Nazanin" w:hint="cs"/>
          <w:rtl/>
        </w:rPr>
        <w:t>ي</w:t>
      </w:r>
      <w:r w:rsidRPr="004362ED">
        <w:rPr>
          <w:rFonts w:cs="Nazanin" w:hint="cs"/>
          <w:rtl/>
        </w:rPr>
        <w:t xml:space="preserve"> ن</w:t>
      </w:r>
      <w:r>
        <w:rPr>
          <w:rFonts w:cs="Nazanin" w:hint="cs"/>
          <w:rtl/>
        </w:rPr>
        <w:t>ي</w:t>
      </w:r>
      <w:r w:rsidRPr="004362ED">
        <w:rPr>
          <w:rFonts w:cs="Nazanin" w:hint="cs"/>
          <w:rtl/>
        </w:rPr>
        <w:t>ز با</w:t>
      </w:r>
      <w:r>
        <w:rPr>
          <w:rFonts w:cs="Nazanin" w:hint="cs"/>
          <w:rtl/>
        </w:rPr>
        <w:t>ي</w:t>
      </w:r>
      <w:r w:rsidRPr="004362ED">
        <w:rPr>
          <w:rFonts w:cs="Nazanin" w:hint="cs"/>
          <w:rtl/>
        </w:rPr>
        <w:t>د شامل نکات</w:t>
      </w:r>
      <w:r>
        <w:rPr>
          <w:rFonts w:cs="Nazanin" w:hint="cs"/>
          <w:rtl/>
        </w:rPr>
        <w:t>ي</w:t>
      </w:r>
      <w:r w:rsidRPr="004362ED">
        <w:rPr>
          <w:rFonts w:cs="Nazanin" w:hint="cs"/>
          <w:rtl/>
        </w:rPr>
        <w:t xml:space="preserve"> چون اصول کل</w:t>
      </w:r>
      <w:r>
        <w:rPr>
          <w:rFonts w:cs="Nazanin" w:hint="cs"/>
          <w:rtl/>
        </w:rPr>
        <w:t>ي</w:t>
      </w:r>
      <w:r w:rsidRPr="004362ED">
        <w:rPr>
          <w:rFonts w:cs="Nazanin" w:hint="cs"/>
          <w:rtl/>
        </w:rPr>
        <w:t>، در مورد غذا و تغذ</w:t>
      </w:r>
      <w:r>
        <w:rPr>
          <w:rFonts w:cs="Nazanin" w:hint="cs"/>
          <w:rtl/>
        </w:rPr>
        <w:t>ي</w:t>
      </w:r>
      <w:r w:rsidRPr="004362ED">
        <w:rPr>
          <w:rFonts w:cs="Nazanin" w:hint="cs"/>
          <w:rtl/>
        </w:rPr>
        <w:t>ه، احت</w:t>
      </w:r>
      <w:r>
        <w:rPr>
          <w:rFonts w:cs="Nazanin" w:hint="cs"/>
          <w:rtl/>
        </w:rPr>
        <w:t>ي</w:t>
      </w:r>
      <w:r w:rsidRPr="004362ED">
        <w:rPr>
          <w:rFonts w:cs="Nazanin" w:hint="cs"/>
          <w:rtl/>
        </w:rPr>
        <w:t>اجات غذا</w:t>
      </w:r>
      <w:r>
        <w:rPr>
          <w:rFonts w:cs="Nazanin" w:hint="cs"/>
          <w:rtl/>
        </w:rPr>
        <w:t>يي</w:t>
      </w:r>
      <w:r w:rsidRPr="004362ED">
        <w:rPr>
          <w:rFonts w:cs="Nazanin" w:hint="cs"/>
          <w:rtl/>
        </w:rPr>
        <w:t>، ش</w:t>
      </w:r>
      <w:r>
        <w:rPr>
          <w:rFonts w:cs="Nazanin" w:hint="cs"/>
          <w:rtl/>
        </w:rPr>
        <w:t>ي</w:t>
      </w:r>
      <w:r w:rsidRPr="004362ED">
        <w:rPr>
          <w:rFonts w:cs="Nazanin" w:hint="cs"/>
          <w:rtl/>
        </w:rPr>
        <w:t>وه ها</w:t>
      </w:r>
      <w:r>
        <w:rPr>
          <w:rFonts w:cs="Nazanin" w:hint="cs"/>
          <w:rtl/>
        </w:rPr>
        <w:t>ي</w:t>
      </w:r>
      <w:r w:rsidRPr="004362ED">
        <w:rPr>
          <w:rFonts w:cs="Nazanin" w:hint="cs"/>
          <w:rtl/>
        </w:rPr>
        <w:t xml:space="preserve"> تن سنج</w:t>
      </w:r>
      <w:r>
        <w:rPr>
          <w:rFonts w:cs="Nazanin" w:hint="cs"/>
          <w:rtl/>
        </w:rPr>
        <w:t>ي</w:t>
      </w:r>
      <w:r w:rsidRPr="004362ED">
        <w:rPr>
          <w:rFonts w:cs="Nazanin" w:hint="cs"/>
          <w:rtl/>
        </w:rPr>
        <w:t>، روش ها</w:t>
      </w:r>
      <w:r>
        <w:rPr>
          <w:rFonts w:cs="Nazanin" w:hint="cs"/>
          <w:rtl/>
        </w:rPr>
        <w:t>ي</w:t>
      </w:r>
      <w:r w:rsidRPr="004362ED">
        <w:rPr>
          <w:rFonts w:cs="Nazanin" w:hint="cs"/>
          <w:rtl/>
        </w:rPr>
        <w:t xml:space="preserve"> آمار</w:t>
      </w:r>
      <w:r>
        <w:rPr>
          <w:rFonts w:cs="Nazanin" w:hint="cs"/>
          <w:rtl/>
        </w:rPr>
        <w:t>ي</w:t>
      </w:r>
      <w:r w:rsidRPr="004362ED">
        <w:rPr>
          <w:rFonts w:cs="Nazanin" w:hint="cs"/>
          <w:rtl/>
        </w:rPr>
        <w:t xml:space="preserve"> برا</w:t>
      </w:r>
      <w:r>
        <w:rPr>
          <w:rFonts w:cs="Nazanin" w:hint="cs"/>
          <w:rtl/>
        </w:rPr>
        <w:t>ي</w:t>
      </w:r>
      <w:r w:rsidRPr="004362ED">
        <w:rPr>
          <w:rFonts w:cs="Nazanin" w:hint="cs"/>
          <w:rtl/>
        </w:rPr>
        <w:t xml:space="preserve"> مطالعه تغذ</w:t>
      </w:r>
      <w:r>
        <w:rPr>
          <w:rFonts w:cs="Nazanin" w:hint="cs"/>
          <w:rtl/>
        </w:rPr>
        <w:t>ي</w:t>
      </w:r>
      <w:r w:rsidRPr="004362ED">
        <w:rPr>
          <w:rFonts w:cs="Nazanin" w:hint="cs"/>
          <w:rtl/>
        </w:rPr>
        <w:t>ه ا</w:t>
      </w:r>
      <w:r>
        <w:rPr>
          <w:rFonts w:cs="Nazanin" w:hint="cs"/>
          <w:rtl/>
        </w:rPr>
        <w:t>ي</w:t>
      </w:r>
      <w:r w:rsidRPr="004362ED">
        <w:rPr>
          <w:rFonts w:cs="Nazanin" w:hint="cs"/>
          <w:rtl/>
        </w:rPr>
        <w:t>، اقلام غذا</w:t>
      </w:r>
      <w:r>
        <w:rPr>
          <w:rFonts w:cs="Nazanin" w:hint="cs"/>
          <w:rtl/>
        </w:rPr>
        <w:t>يي</w:t>
      </w:r>
      <w:r w:rsidRPr="004362ED">
        <w:rPr>
          <w:rFonts w:cs="Nazanin" w:hint="cs"/>
          <w:rtl/>
        </w:rPr>
        <w:t xml:space="preserve"> و</w:t>
      </w:r>
      <w:r>
        <w:rPr>
          <w:rFonts w:cs="Nazanin" w:hint="cs"/>
          <w:rtl/>
        </w:rPr>
        <w:t>ي</w:t>
      </w:r>
      <w:r w:rsidRPr="004362ED">
        <w:rPr>
          <w:rFonts w:cs="Nazanin" w:hint="cs"/>
          <w:rtl/>
        </w:rPr>
        <w:t>ژه شرا</w:t>
      </w:r>
      <w:r>
        <w:rPr>
          <w:rFonts w:cs="Nazanin" w:hint="cs"/>
          <w:rtl/>
        </w:rPr>
        <w:t>ي</w:t>
      </w:r>
      <w:r w:rsidRPr="004362ED">
        <w:rPr>
          <w:rFonts w:cs="Nazanin" w:hint="cs"/>
          <w:rtl/>
        </w:rPr>
        <w:t>ط بحران، اصول راه ها</w:t>
      </w:r>
      <w:r>
        <w:rPr>
          <w:rFonts w:cs="Nazanin" w:hint="cs"/>
          <w:rtl/>
        </w:rPr>
        <w:t>ي</w:t>
      </w:r>
      <w:r w:rsidRPr="004362ED">
        <w:rPr>
          <w:rFonts w:cs="Nazanin" w:hint="cs"/>
          <w:rtl/>
        </w:rPr>
        <w:t xml:space="preserve"> تغذ</w:t>
      </w:r>
      <w:r>
        <w:rPr>
          <w:rFonts w:cs="Nazanin" w:hint="cs"/>
          <w:rtl/>
        </w:rPr>
        <w:t>ي</w:t>
      </w:r>
      <w:r w:rsidRPr="004362ED">
        <w:rPr>
          <w:rFonts w:cs="Nazanin" w:hint="cs"/>
          <w:rtl/>
        </w:rPr>
        <w:t>ــه کودکان و سا</w:t>
      </w:r>
      <w:r>
        <w:rPr>
          <w:rFonts w:cs="Nazanin" w:hint="cs"/>
          <w:rtl/>
        </w:rPr>
        <w:t>ي</w:t>
      </w:r>
      <w:r w:rsidRPr="004362ED">
        <w:rPr>
          <w:rFonts w:cs="Nazanin" w:hint="cs"/>
          <w:rtl/>
        </w:rPr>
        <w:t>ر گروه ها</w:t>
      </w:r>
      <w:r>
        <w:rPr>
          <w:rFonts w:cs="Nazanin" w:hint="cs"/>
          <w:rtl/>
        </w:rPr>
        <w:t>ي</w:t>
      </w:r>
      <w:r w:rsidRPr="004362ED">
        <w:rPr>
          <w:rFonts w:cs="Nazanin" w:hint="cs"/>
          <w:rtl/>
        </w:rPr>
        <w:t xml:space="preserve"> آس</w:t>
      </w:r>
      <w:r>
        <w:rPr>
          <w:rFonts w:cs="Nazanin" w:hint="cs"/>
          <w:rtl/>
        </w:rPr>
        <w:t>ي</w:t>
      </w:r>
      <w:r w:rsidRPr="004362ED">
        <w:rPr>
          <w:rFonts w:cs="Nazanin" w:hint="cs"/>
          <w:rtl/>
        </w:rPr>
        <w:t>ب پذ</w:t>
      </w:r>
      <w:r>
        <w:rPr>
          <w:rFonts w:cs="Nazanin" w:hint="cs"/>
          <w:rtl/>
        </w:rPr>
        <w:t>ي</w:t>
      </w:r>
      <w:r w:rsidRPr="004362ED">
        <w:rPr>
          <w:rFonts w:cs="Nazanin" w:hint="cs"/>
          <w:rtl/>
        </w:rPr>
        <w:t>ر در شرا</w:t>
      </w:r>
      <w:r>
        <w:rPr>
          <w:rFonts w:cs="Nazanin" w:hint="cs"/>
          <w:rtl/>
        </w:rPr>
        <w:t>ي</w:t>
      </w:r>
      <w:r w:rsidRPr="004362ED">
        <w:rPr>
          <w:rFonts w:cs="Nazanin" w:hint="cs"/>
          <w:rtl/>
        </w:rPr>
        <w:t>ط اضطرار</w:t>
      </w:r>
      <w:r>
        <w:rPr>
          <w:rFonts w:cs="Nazanin" w:hint="cs"/>
          <w:rtl/>
        </w:rPr>
        <w:t>ي</w:t>
      </w:r>
      <w:r w:rsidRPr="004362ED">
        <w:rPr>
          <w:rFonts w:cs="Nazanin" w:hint="cs"/>
          <w:rtl/>
        </w:rPr>
        <w:t xml:space="preserve"> و شاخص ها</w:t>
      </w:r>
      <w:r>
        <w:rPr>
          <w:rFonts w:cs="Nazanin" w:hint="cs"/>
          <w:rtl/>
        </w:rPr>
        <w:t>ي</w:t>
      </w:r>
      <w:r w:rsidRPr="004362ED">
        <w:rPr>
          <w:rFonts w:cs="Nazanin" w:hint="cs"/>
          <w:rtl/>
        </w:rPr>
        <w:t xml:space="preserve"> برنامه ر</w:t>
      </w:r>
      <w:r>
        <w:rPr>
          <w:rFonts w:cs="Nazanin" w:hint="cs"/>
          <w:rtl/>
        </w:rPr>
        <w:t>ي</w:t>
      </w:r>
      <w:r w:rsidRPr="004362ED">
        <w:rPr>
          <w:rFonts w:cs="Nazanin" w:hint="cs"/>
          <w:rtl/>
        </w:rPr>
        <w:t>ز</w:t>
      </w:r>
      <w:r>
        <w:rPr>
          <w:rFonts w:cs="Nazanin" w:hint="cs"/>
          <w:rtl/>
        </w:rPr>
        <w:t>ي</w:t>
      </w:r>
      <w:r w:rsidRPr="004362ED">
        <w:rPr>
          <w:rFonts w:cs="Nazanin" w:hint="cs"/>
          <w:rtl/>
        </w:rPr>
        <w:t xml:space="preserve"> تغذ</w:t>
      </w:r>
      <w:r>
        <w:rPr>
          <w:rFonts w:cs="Nazanin" w:hint="cs"/>
          <w:rtl/>
        </w:rPr>
        <w:t>ي</w:t>
      </w:r>
      <w:r w:rsidRPr="004362ED">
        <w:rPr>
          <w:rFonts w:cs="Nazanin" w:hint="cs"/>
          <w:rtl/>
        </w:rPr>
        <w:t>ه در بحران باشد.</w:t>
      </w:r>
    </w:p>
    <w:p w:rsidR="0043280F" w:rsidRPr="004362ED" w:rsidRDefault="0043280F" w:rsidP="0043280F">
      <w:pPr>
        <w:bidi/>
        <w:spacing w:line="312" w:lineRule="auto"/>
        <w:ind w:firstLine="360"/>
        <w:jc w:val="lowKashida"/>
        <w:rPr>
          <w:rFonts w:cs="Nazanin"/>
        </w:rPr>
      </w:pPr>
    </w:p>
    <w:p w:rsidR="006B0B85" w:rsidRDefault="0043280F" w:rsidP="0043280F">
      <w:pPr>
        <w:bidi/>
        <w:jc w:val="both"/>
        <w:rPr>
          <w:rFonts w:cs="Nazanin"/>
          <w:rtl/>
        </w:rPr>
      </w:pPr>
      <w:r w:rsidRPr="004362ED">
        <w:rPr>
          <w:rFonts w:cs="Nazanin" w:hint="cs"/>
          <w:b/>
          <w:bCs/>
          <w:rtl/>
        </w:rPr>
        <w:t xml:space="preserve">مقدمه </w:t>
      </w:r>
      <w:r w:rsidRPr="004362ED">
        <w:rPr>
          <w:rFonts w:cs="Nazanin" w:hint="cs"/>
          <w:rtl/>
        </w:rPr>
        <w:t>:</w:t>
      </w:r>
    </w:p>
    <w:p w:rsidR="0043280F" w:rsidRDefault="0043280F" w:rsidP="000549DA">
      <w:pPr>
        <w:bidi/>
        <w:rPr>
          <w:rFonts w:cs="Nazanin"/>
          <w:rtl/>
        </w:rPr>
      </w:pPr>
      <w:r w:rsidRPr="004362ED">
        <w:rPr>
          <w:rFonts w:cs="Nazanin" w:hint="cs"/>
          <w:rtl/>
        </w:rPr>
        <w:t>بحران  يك رويداد اسف بار است كه باعث مرگ و مير، رنج و اندوه بيش از حد انسان و صدمات مادي بسيار زياد مي شودو براساس تعر</w:t>
      </w:r>
      <w:r>
        <w:rPr>
          <w:rFonts w:cs="Nazanin" w:hint="cs"/>
          <w:rtl/>
        </w:rPr>
        <w:t>ي</w:t>
      </w:r>
      <w:r w:rsidRPr="004362ED">
        <w:rPr>
          <w:rFonts w:cs="Nazanin" w:hint="cs"/>
          <w:rtl/>
        </w:rPr>
        <w:t>ف سازمان بهداشت جهان</w:t>
      </w:r>
      <w:r>
        <w:rPr>
          <w:rFonts w:cs="Nazanin" w:hint="cs"/>
          <w:rtl/>
        </w:rPr>
        <w:t>ي</w:t>
      </w:r>
      <w:r w:rsidRPr="004362ED">
        <w:rPr>
          <w:rFonts w:cs="Nazanin" w:hint="cs"/>
          <w:rtl/>
        </w:rPr>
        <w:t xml:space="preserve"> پد</w:t>
      </w:r>
      <w:r>
        <w:rPr>
          <w:rFonts w:cs="Nazanin" w:hint="cs"/>
          <w:rtl/>
        </w:rPr>
        <w:t>ي</w:t>
      </w:r>
      <w:r w:rsidRPr="004362ED">
        <w:rPr>
          <w:rFonts w:cs="Nazanin" w:hint="cs"/>
          <w:rtl/>
        </w:rPr>
        <w:t>دها</w:t>
      </w:r>
      <w:r>
        <w:rPr>
          <w:rFonts w:cs="Nazanin" w:hint="cs"/>
          <w:rtl/>
        </w:rPr>
        <w:t>ي</w:t>
      </w:r>
      <w:r w:rsidRPr="004362ED">
        <w:rPr>
          <w:rFonts w:cs="Nazanin" w:hint="cs"/>
          <w:rtl/>
        </w:rPr>
        <w:t xml:space="preserve"> ز</w:t>
      </w:r>
      <w:r>
        <w:rPr>
          <w:rFonts w:cs="Nazanin" w:hint="cs"/>
          <w:rtl/>
        </w:rPr>
        <w:t>ي</w:t>
      </w:r>
      <w:r w:rsidRPr="004362ED">
        <w:rPr>
          <w:rFonts w:cs="Nazanin" w:hint="cs"/>
          <w:rtl/>
        </w:rPr>
        <w:t>ست مح</w:t>
      </w:r>
      <w:r>
        <w:rPr>
          <w:rFonts w:cs="Nazanin" w:hint="cs"/>
          <w:rtl/>
        </w:rPr>
        <w:t>ي</w:t>
      </w:r>
      <w:r w:rsidRPr="004362ED">
        <w:rPr>
          <w:rFonts w:cs="Nazanin" w:hint="cs"/>
          <w:rtl/>
        </w:rPr>
        <w:t>ط</w:t>
      </w:r>
      <w:r>
        <w:rPr>
          <w:rFonts w:cs="Nazanin" w:hint="cs"/>
          <w:rtl/>
        </w:rPr>
        <w:t>ي</w:t>
      </w:r>
      <w:r w:rsidRPr="004362ED">
        <w:rPr>
          <w:rFonts w:cs="Nazanin" w:hint="cs"/>
          <w:rtl/>
        </w:rPr>
        <w:t xml:space="preserve"> ناگهان</w:t>
      </w:r>
      <w:r>
        <w:rPr>
          <w:rFonts w:cs="Nazanin" w:hint="cs"/>
          <w:rtl/>
        </w:rPr>
        <w:t>ي</w:t>
      </w:r>
      <w:r w:rsidRPr="004362ED">
        <w:rPr>
          <w:rFonts w:cs="Nazanin" w:hint="cs"/>
          <w:rtl/>
        </w:rPr>
        <w:t xml:space="preserve"> هستند که از چنان شدت</w:t>
      </w:r>
      <w:r>
        <w:rPr>
          <w:rFonts w:cs="Nazanin" w:hint="cs"/>
          <w:rtl/>
        </w:rPr>
        <w:t>ي</w:t>
      </w:r>
      <w:r w:rsidRPr="004362ED">
        <w:rPr>
          <w:rFonts w:cs="Nazanin" w:hint="cs"/>
          <w:rtl/>
        </w:rPr>
        <w:t xml:space="preserve"> برخوردارندکه کمک رسان</w:t>
      </w:r>
      <w:r>
        <w:rPr>
          <w:rFonts w:cs="Nazanin" w:hint="cs"/>
          <w:rtl/>
        </w:rPr>
        <w:t>ي</w:t>
      </w:r>
      <w:r w:rsidRPr="004362ED">
        <w:rPr>
          <w:rFonts w:cs="Nazanin" w:hint="cs"/>
          <w:rtl/>
        </w:rPr>
        <w:t xml:space="preserve"> خارج</w:t>
      </w:r>
      <w:r>
        <w:rPr>
          <w:rFonts w:cs="Nazanin" w:hint="cs"/>
          <w:rtl/>
        </w:rPr>
        <w:t>ي</w:t>
      </w:r>
      <w:r w:rsidRPr="004362ED">
        <w:rPr>
          <w:rFonts w:cs="Nazanin" w:hint="cs"/>
          <w:rtl/>
        </w:rPr>
        <w:t xml:space="preserve"> را طلب م</w:t>
      </w:r>
      <w:r>
        <w:rPr>
          <w:rFonts w:cs="Nazanin" w:hint="cs"/>
          <w:rtl/>
        </w:rPr>
        <w:t>ي</w:t>
      </w:r>
      <w:r w:rsidRPr="004362ED">
        <w:rPr>
          <w:rFonts w:cs="Nazanin" w:hint="cs"/>
          <w:rtl/>
        </w:rPr>
        <w:t xml:space="preserve"> کنند </w:t>
      </w:r>
      <w:r>
        <w:rPr>
          <w:rFonts w:cs="Nazanin" w:hint="cs"/>
          <w:rtl/>
        </w:rPr>
        <w:t>ي</w:t>
      </w:r>
      <w:r w:rsidRPr="004362ED">
        <w:rPr>
          <w:rFonts w:cs="Nazanin" w:hint="cs"/>
          <w:rtl/>
        </w:rPr>
        <w:t>اباعث ا</w:t>
      </w:r>
      <w:r>
        <w:rPr>
          <w:rFonts w:cs="Nazanin" w:hint="cs"/>
          <w:rtl/>
        </w:rPr>
        <w:t>ي</w:t>
      </w:r>
      <w:r w:rsidRPr="004362ED">
        <w:rPr>
          <w:rFonts w:cs="Nazanin" w:hint="cs"/>
          <w:rtl/>
        </w:rPr>
        <w:t>جادن</w:t>
      </w:r>
      <w:r>
        <w:rPr>
          <w:rFonts w:cs="Nazanin" w:hint="cs"/>
          <w:rtl/>
        </w:rPr>
        <w:t>ي</w:t>
      </w:r>
      <w:r w:rsidRPr="004362ED">
        <w:rPr>
          <w:rFonts w:cs="Nazanin" w:hint="cs"/>
          <w:rtl/>
        </w:rPr>
        <w:t>از مازاد بر ظرف</w:t>
      </w:r>
      <w:r>
        <w:rPr>
          <w:rFonts w:cs="Nazanin" w:hint="cs"/>
          <w:rtl/>
        </w:rPr>
        <w:t>ي</w:t>
      </w:r>
      <w:r w:rsidRPr="004362ED">
        <w:rPr>
          <w:rFonts w:cs="Nazanin" w:hint="cs"/>
          <w:rtl/>
        </w:rPr>
        <w:t>ت پــاســخ</w:t>
      </w:r>
      <w:r w:rsidR="000549DA">
        <w:rPr>
          <w:rFonts w:cs="Nazanin" w:hint="cs"/>
          <w:rtl/>
        </w:rPr>
        <w:t xml:space="preserve"> </w:t>
      </w:r>
      <w:r w:rsidRPr="004362ED">
        <w:rPr>
          <w:rFonts w:cs="Nazanin" w:hint="cs"/>
          <w:rtl/>
        </w:rPr>
        <w:t>م</w:t>
      </w:r>
      <w:r>
        <w:rPr>
          <w:rFonts w:cs="Nazanin" w:hint="cs"/>
          <w:rtl/>
        </w:rPr>
        <w:t>ي</w:t>
      </w:r>
      <w:r w:rsidRPr="004362ED">
        <w:rPr>
          <w:rFonts w:cs="Nazanin" w:hint="cs"/>
          <w:rtl/>
        </w:rPr>
        <w:t xml:space="preserve"> گردد.</w:t>
      </w:r>
    </w:p>
    <w:p w:rsidR="000549DA" w:rsidRPr="004362ED" w:rsidRDefault="000549DA" w:rsidP="000549DA">
      <w:pPr>
        <w:bidi/>
        <w:jc w:val="both"/>
        <w:rPr>
          <w:rFonts w:cs="Nazanin"/>
        </w:rPr>
      </w:pPr>
    </w:p>
    <w:p w:rsidR="0043280F" w:rsidRPr="004362ED" w:rsidRDefault="0043280F" w:rsidP="0043280F">
      <w:pPr>
        <w:bidi/>
        <w:jc w:val="both"/>
        <w:rPr>
          <w:rFonts w:cs="Nazanin"/>
          <w:rtl/>
        </w:rPr>
      </w:pPr>
      <w:r w:rsidRPr="004362ED">
        <w:rPr>
          <w:rFonts w:cs="Nazanin" w:hint="cs"/>
          <w:rtl/>
        </w:rPr>
        <w:t>بنابراين همه قدم هاي ممكن بايد برداشته شودتارنج انسان ها از بلايا كاهش يابد و افراد آسيب ديده حق زندگي پرمنزلتي داشته باشند.</w:t>
      </w:r>
      <w:r w:rsidRPr="004362ED">
        <w:rPr>
          <w:rFonts w:cs="Nazanin"/>
          <w:rtl/>
        </w:rPr>
        <w:t xml:space="preserve"> حوادث غ</w:t>
      </w:r>
      <w:r>
        <w:rPr>
          <w:rFonts w:cs="Nazanin"/>
          <w:rtl/>
        </w:rPr>
        <w:t>ي</w:t>
      </w:r>
      <w:r w:rsidRPr="004362ED">
        <w:rPr>
          <w:rFonts w:cs="Nazanin"/>
          <w:rtl/>
        </w:rPr>
        <w:t xml:space="preserve">ر مترقبه در </w:t>
      </w:r>
      <w:r>
        <w:rPr>
          <w:rFonts w:cs="Nazanin"/>
          <w:rtl/>
        </w:rPr>
        <w:t>ي</w:t>
      </w:r>
      <w:r w:rsidRPr="004362ED">
        <w:rPr>
          <w:rFonts w:cs="Nazanin"/>
          <w:rtl/>
        </w:rPr>
        <w:t>ک تقس</w:t>
      </w:r>
      <w:r>
        <w:rPr>
          <w:rFonts w:cs="Nazanin"/>
          <w:rtl/>
        </w:rPr>
        <w:t>ي</w:t>
      </w:r>
      <w:r w:rsidRPr="004362ED">
        <w:rPr>
          <w:rFonts w:cs="Nazanin"/>
          <w:rtl/>
        </w:rPr>
        <w:t>م بند</w:t>
      </w:r>
      <w:r>
        <w:rPr>
          <w:rFonts w:cs="Nazanin"/>
          <w:rtl/>
        </w:rPr>
        <w:t>ي</w:t>
      </w:r>
      <w:r w:rsidRPr="004362ED">
        <w:rPr>
          <w:rFonts w:cs="Nazanin"/>
          <w:rtl/>
        </w:rPr>
        <w:t xml:space="preserve"> کل</w:t>
      </w:r>
      <w:r>
        <w:rPr>
          <w:rFonts w:cs="Nazanin"/>
          <w:rtl/>
        </w:rPr>
        <w:t>ي</w:t>
      </w:r>
      <w:r w:rsidRPr="004362ED">
        <w:rPr>
          <w:rFonts w:cs="Nazanin"/>
          <w:rtl/>
        </w:rPr>
        <w:t xml:space="preserve"> به حوادث </w:t>
      </w:r>
      <w:r w:rsidRPr="004362ED">
        <w:rPr>
          <w:rFonts w:cs="Nazanin" w:hint="cs"/>
          <w:rtl/>
        </w:rPr>
        <w:t>طب</w:t>
      </w:r>
      <w:r>
        <w:rPr>
          <w:rFonts w:cs="Nazanin" w:hint="cs"/>
          <w:rtl/>
        </w:rPr>
        <w:t>ي</w:t>
      </w:r>
      <w:r w:rsidRPr="004362ED">
        <w:rPr>
          <w:rFonts w:cs="Nazanin" w:hint="cs"/>
          <w:rtl/>
        </w:rPr>
        <w:t>ع</w:t>
      </w:r>
      <w:r>
        <w:rPr>
          <w:rFonts w:cs="Nazanin" w:hint="cs"/>
          <w:rtl/>
        </w:rPr>
        <w:t>ي</w:t>
      </w:r>
      <w:r w:rsidRPr="004362ED">
        <w:rPr>
          <w:rFonts w:cs="Nazanin"/>
          <w:rtl/>
        </w:rPr>
        <w:t>(</w:t>
      </w:r>
      <w:r w:rsidRPr="004362ED">
        <w:rPr>
          <w:rFonts w:cs="Nazanin"/>
        </w:rPr>
        <w:t>Natural</w:t>
      </w:r>
      <w:r w:rsidRPr="004362ED">
        <w:rPr>
          <w:rFonts w:cs="Nazanin"/>
          <w:rtl/>
        </w:rPr>
        <w:t>) مانند زلزله، س</w:t>
      </w:r>
      <w:r>
        <w:rPr>
          <w:rFonts w:cs="Nazanin"/>
          <w:rtl/>
        </w:rPr>
        <w:t>ي</w:t>
      </w:r>
      <w:r w:rsidRPr="004362ED">
        <w:rPr>
          <w:rFonts w:cs="Nazanin"/>
          <w:rtl/>
        </w:rPr>
        <w:t>ل، طوفان و ... و حوادث بشر ساخت (</w:t>
      </w:r>
      <w:r w:rsidRPr="004362ED">
        <w:rPr>
          <w:rFonts w:cs="Nazanin"/>
        </w:rPr>
        <w:t>Man–Made</w:t>
      </w:r>
      <w:r w:rsidRPr="004362ED">
        <w:rPr>
          <w:rFonts w:cs="Nazanin"/>
          <w:rtl/>
        </w:rPr>
        <w:t xml:space="preserve">) </w:t>
      </w:r>
      <w:r>
        <w:rPr>
          <w:rFonts w:cs="Nazanin"/>
          <w:rtl/>
        </w:rPr>
        <w:t>ي</w:t>
      </w:r>
      <w:r w:rsidRPr="004362ED">
        <w:rPr>
          <w:rFonts w:cs="Nazanin"/>
          <w:rtl/>
        </w:rPr>
        <w:t>ا تکنولوژ</w:t>
      </w:r>
      <w:r>
        <w:rPr>
          <w:rFonts w:cs="Nazanin"/>
          <w:rtl/>
        </w:rPr>
        <w:t>ي</w:t>
      </w:r>
      <w:r w:rsidRPr="004362ED">
        <w:rPr>
          <w:rFonts w:cs="Nazanin"/>
          <w:rtl/>
        </w:rPr>
        <w:t>ک</w:t>
      </w:r>
      <w:r>
        <w:rPr>
          <w:rFonts w:cs="Nazanin"/>
          <w:rtl/>
        </w:rPr>
        <w:t>ي</w:t>
      </w:r>
      <w:r w:rsidRPr="004362ED">
        <w:rPr>
          <w:rFonts w:cs="Nazanin"/>
          <w:rtl/>
        </w:rPr>
        <w:t xml:space="preserve"> مانند حملات نظام</w:t>
      </w:r>
      <w:r>
        <w:rPr>
          <w:rFonts w:cs="Nazanin"/>
          <w:rtl/>
        </w:rPr>
        <w:t>ي</w:t>
      </w:r>
      <w:r w:rsidRPr="004362ED">
        <w:rPr>
          <w:rFonts w:cs="Nazanin"/>
          <w:rtl/>
        </w:rPr>
        <w:t>، حملات ب</w:t>
      </w:r>
      <w:r>
        <w:rPr>
          <w:rFonts w:cs="Nazanin"/>
          <w:rtl/>
        </w:rPr>
        <w:t>ي</w:t>
      </w:r>
      <w:r w:rsidRPr="004362ED">
        <w:rPr>
          <w:rFonts w:cs="Nazanin"/>
          <w:rtl/>
        </w:rPr>
        <w:t>ولوژ</w:t>
      </w:r>
      <w:r>
        <w:rPr>
          <w:rFonts w:cs="Nazanin"/>
          <w:rtl/>
        </w:rPr>
        <w:t>ي</w:t>
      </w:r>
      <w:r w:rsidRPr="004362ED">
        <w:rPr>
          <w:rFonts w:cs="Nazanin"/>
          <w:rtl/>
        </w:rPr>
        <w:t>، نشت مواد راد</w:t>
      </w:r>
      <w:r>
        <w:rPr>
          <w:rFonts w:cs="Nazanin"/>
          <w:rtl/>
        </w:rPr>
        <w:t>ي</w:t>
      </w:r>
      <w:r w:rsidRPr="004362ED">
        <w:rPr>
          <w:rFonts w:cs="Nazanin"/>
          <w:rtl/>
        </w:rPr>
        <w:t>و اکت</w:t>
      </w:r>
      <w:r>
        <w:rPr>
          <w:rFonts w:cs="Nazanin"/>
          <w:rtl/>
        </w:rPr>
        <w:t>ي</w:t>
      </w:r>
      <w:r w:rsidRPr="004362ED">
        <w:rPr>
          <w:rFonts w:cs="Nazanin"/>
          <w:rtl/>
        </w:rPr>
        <w:t>و و …</w:t>
      </w:r>
      <w:r w:rsidRPr="004362ED">
        <w:rPr>
          <w:rFonts w:cs="Nazanin"/>
        </w:rPr>
        <w:t>.</w:t>
      </w:r>
      <w:r w:rsidRPr="004362ED">
        <w:rPr>
          <w:rFonts w:cs="Nazanin"/>
          <w:rtl/>
        </w:rPr>
        <w:t>. تقس</w:t>
      </w:r>
      <w:r>
        <w:rPr>
          <w:rFonts w:cs="Nazanin"/>
          <w:rtl/>
        </w:rPr>
        <w:t>ي</w:t>
      </w:r>
      <w:r w:rsidRPr="004362ED">
        <w:rPr>
          <w:rFonts w:cs="Nazanin"/>
          <w:rtl/>
        </w:rPr>
        <w:t>م م</w:t>
      </w:r>
      <w:r>
        <w:rPr>
          <w:rFonts w:cs="Nazanin"/>
          <w:rtl/>
        </w:rPr>
        <w:t>ي</w:t>
      </w:r>
      <w:r w:rsidRPr="004362ED">
        <w:rPr>
          <w:rFonts w:cs="Nazanin"/>
          <w:rtl/>
        </w:rPr>
        <w:t xml:space="preserve"> شود</w:t>
      </w:r>
      <w:r w:rsidRPr="004362ED">
        <w:rPr>
          <w:rFonts w:cs="Nazanin" w:hint="cs"/>
          <w:rtl/>
        </w:rPr>
        <w:t xml:space="preserve"> </w:t>
      </w:r>
      <w:r w:rsidRPr="004362ED">
        <w:rPr>
          <w:rFonts w:cs="Nazanin"/>
          <w:rtl/>
        </w:rPr>
        <w:t>.</w:t>
      </w:r>
    </w:p>
    <w:p w:rsidR="0043280F" w:rsidRPr="004362ED" w:rsidRDefault="0043280F" w:rsidP="000549DA">
      <w:pPr>
        <w:bidi/>
        <w:jc w:val="both"/>
        <w:rPr>
          <w:rFonts w:cs="Nazanin"/>
          <w:rtl/>
        </w:rPr>
      </w:pPr>
      <w:r w:rsidRPr="004362ED">
        <w:rPr>
          <w:rFonts w:cs="Nazanin"/>
          <w:rtl/>
        </w:rPr>
        <w:t>مرحله اول : تع</w:t>
      </w:r>
      <w:r>
        <w:rPr>
          <w:rFonts w:cs="Nazanin"/>
          <w:rtl/>
        </w:rPr>
        <w:t>يي</w:t>
      </w:r>
      <w:r w:rsidRPr="004362ED">
        <w:rPr>
          <w:rFonts w:cs="Nazanin"/>
          <w:rtl/>
        </w:rPr>
        <w:t>ن مشکل و ارز</w:t>
      </w:r>
      <w:r>
        <w:rPr>
          <w:rFonts w:cs="Nazanin"/>
          <w:rtl/>
        </w:rPr>
        <w:t>ي</w:t>
      </w:r>
      <w:r w:rsidRPr="004362ED">
        <w:rPr>
          <w:rFonts w:cs="Nazanin"/>
          <w:rtl/>
        </w:rPr>
        <w:t>اب</w:t>
      </w:r>
      <w:r>
        <w:rPr>
          <w:rFonts w:cs="Nazanin"/>
          <w:rtl/>
        </w:rPr>
        <w:t>ي</w:t>
      </w:r>
      <w:r w:rsidRPr="004362ED">
        <w:rPr>
          <w:rFonts w:cs="Nazanin"/>
          <w:rtl/>
        </w:rPr>
        <w:t xml:space="preserve"> عموم</w:t>
      </w:r>
      <w:r>
        <w:rPr>
          <w:rFonts w:cs="Nazanin"/>
          <w:rtl/>
        </w:rPr>
        <w:t>ي</w:t>
      </w:r>
      <w:r w:rsidRPr="004362ED">
        <w:rPr>
          <w:rFonts w:cs="Nazanin"/>
          <w:rtl/>
        </w:rPr>
        <w:t xml:space="preserve"> ن</w:t>
      </w:r>
      <w:r>
        <w:rPr>
          <w:rFonts w:cs="Nazanin"/>
          <w:rtl/>
        </w:rPr>
        <w:t>ي</w:t>
      </w:r>
      <w:r w:rsidRPr="004362ED">
        <w:rPr>
          <w:rFonts w:cs="Nazanin"/>
          <w:rtl/>
        </w:rPr>
        <w:t xml:space="preserve">ازها </w:t>
      </w:r>
      <w:r w:rsidRPr="004362ED">
        <w:rPr>
          <w:rFonts w:cs="Nazanin"/>
        </w:rPr>
        <w:t xml:space="preserve">General Needs  Assessment </w:t>
      </w:r>
    </w:p>
    <w:p w:rsidR="0043280F" w:rsidRPr="004362ED" w:rsidRDefault="0043280F" w:rsidP="00541029">
      <w:pPr>
        <w:bidi/>
        <w:ind w:left="360" w:right="29"/>
        <w:jc w:val="both"/>
        <w:rPr>
          <w:rFonts w:cs="Nazanin"/>
          <w:lang w:bidi="fa-IR"/>
        </w:rPr>
      </w:pPr>
      <w:r w:rsidRPr="004362ED">
        <w:rPr>
          <w:rFonts w:cs="Nazanin" w:hint="cs"/>
          <w:rtl/>
        </w:rPr>
        <w:t>در امداد رساني پنج بخش</w:t>
      </w:r>
      <w:r w:rsidRPr="004362ED">
        <w:rPr>
          <w:rFonts w:cs="Nazanin"/>
        </w:rPr>
        <w:t xml:space="preserve"> </w:t>
      </w:r>
      <w:r w:rsidRPr="004362ED">
        <w:rPr>
          <w:rFonts w:cs="Nazanin" w:hint="cs"/>
          <w:rtl/>
        </w:rPr>
        <w:t>كليدي (آب رساني، بهداشت محيط، تغذيه، كمك هاي غذايي، سرپناه و خدمات بهداشتي) مدنظر قرار مي گيرد. بنابرا</w:t>
      </w:r>
      <w:r>
        <w:rPr>
          <w:rFonts w:cs="Nazanin" w:hint="cs"/>
          <w:rtl/>
        </w:rPr>
        <w:t>ي</w:t>
      </w:r>
      <w:r w:rsidRPr="004362ED">
        <w:rPr>
          <w:rFonts w:cs="Nazanin" w:hint="cs"/>
          <w:rtl/>
        </w:rPr>
        <w:t>ن از مهمترين نيازهاي اوليه مردم بعد از وقوع بلا، غذا مي باشد.</w:t>
      </w:r>
    </w:p>
    <w:p w:rsidR="0043280F" w:rsidRPr="004362ED" w:rsidRDefault="0043280F" w:rsidP="0043280F">
      <w:pPr>
        <w:bidi/>
        <w:ind w:left="360" w:right="29"/>
        <w:jc w:val="both"/>
        <w:rPr>
          <w:rFonts w:cs="Nazanin"/>
        </w:rPr>
      </w:pPr>
      <w:r w:rsidRPr="004362ED">
        <w:rPr>
          <w:rFonts w:cs="Nazanin" w:hint="cs"/>
          <w:rtl/>
        </w:rPr>
        <w:t>تامين و توزيع غذاي سالم، كافي و بهداشتي يكي از بزرگترين چالشهايي است كه همواره فراروي مديران در وضعيت بحران است. زيرا بلايا اثرات متفاوتي بر روي وضعيت غذا و تغذيه منطقه آسيب ديده مي گذارد.</w:t>
      </w:r>
    </w:p>
    <w:p w:rsidR="0043280F" w:rsidRPr="004362ED" w:rsidRDefault="0043280F" w:rsidP="000549DA">
      <w:pPr>
        <w:bidi/>
        <w:ind w:left="360" w:right="29"/>
        <w:jc w:val="both"/>
        <w:rPr>
          <w:rFonts w:cs="Nazanin"/>
        </w:rPr>
      </w:pPr>
      <w:r w:rsidRPr="004362ED">
        <w:rPr>
          <w:rFonts w:cs="Nazanin" w:hint="cs"/>
          <w:rtl/>
        </w:rPr>
        <w:t>تع</w:t>
      </w:r>
      <w:r>
        <w:rPr>
          <w:rFonts w:cs="Nazanin" w:hint="cs"/>
          <w:rtl/>
        </w:rPr>
        <w:t>يي</w:t>
      </w:r>
      <w:r w:rsidRPr="004362ED">
        <w:rPr>
          <w:rFonts w:cs="Nazanin" w:hint="cs"/>
          <w:rtl/>
        </w:rPr>
        <w:t>ن مشکل:</w:t>
      </w:r>
      <w:r w:rsidRPr="004362ED">
        <w:rPr>
          <w:rFonts w:cs="Nazanin"/>
        </w:rPr>
        <w:t xml:space="preserve"> Problem Identification </w:t>
      </w:r>
    </w:p>
    <w:p w:rsidR="0043280F" w:rsidRPr="004362ED" w:rsidRDefault="0043280F" w:rsidP="00541029">
      <w:pPr>
        <w:bidi/>
        <w:ind w:left="360" w:right="29"/>
        <w:jc w:val="both"/>
        <w:rPr>
          <w:rFonts w:cs="Nazanin"/>
          <w:rtl/>
        </w:rPr>
      </w:pPr>
      <w:r w:rsidRPr="004362ED">
        <w:rPr>
          <w:rFonts w:cs="Nazanin" w:hint="cs"/>
          <w:rtl/>
        </w:rPr>
        <w:t>ا</w:t>
      </w:r>
      <w:r>
        <w:rPr>
          <w:rFonts w:cs="Nazanin" w:hint="cs"/>
          <w:rtl/>
        </w:rPr>
        <w:t>ي</w:t>
      </w:r>
      <w:r w:rsidRPr="004362ED">
        <w:rPr>
          <w:rFonts w:cs="Nazanin" w:hint="cs"/>
          <w:rtl/>
        </w:rPr>
        <w:t>ران در دهه ها</w:t>
      </w:r>
      <w:r>
        <w:rPr>
          <w:rFonts w:cs="Nazanin" w:hint="cs"/>
          <w:rtl/>
        </w:rPr>
        <w:t>ي</w:t>
      </w:r>
      <w:r w:rsidRPr="004362ED">
        <w:rPr>
          <w:rFonts w:cs="Nazanin" w:hint="cs"/>
          <w:rtl/>
        </w:rPr>
        <w:t xml:space="preserve"> اخ</w:t>
      </w:r>
      <w:r>
        <w:rPr>
          <w:rFonts w:cs="Nazanin" w:hint="cs"/>
          <w:rtl/>
        </w:rPr>
        <w:t>ي</w:t>
      </w:r>
      <w:r w:rsidRPr="004362ED">
        <w:rPr>
          <w:rFonts w:cs="Nazanin" w:hint="cs"/>
          <w:rtl/>
        </w:rPr>
        <w:t>ر شاهد خشکسال</w:t>
      </w:r>
      <w:r>
        <w:rPr>
          <w:rFonts w:cs="Nazanin" w:hint="cs"/>
          <w:rtl/>
        </w:rPr>
        <w:t>ي</w:t>
      </w:r>
      <w:r w:rsidRPr="004362ED">
        <w:rPr>
          <w:rFonts w:cs="Nazanin" w:hint="cs"/>
          <w:rtl/>
        </w:rPr>
        <w:t>، زلزله و سا</w:t>
      </w:r>
      <w:r>
        <w:rPr>
          <w:rFonts w:cs="Nazanin" w:hint="cs"/>
          <w:rtl/>
        </w:rPr>
        <w:t>ي</w:t>
      </w:r>
      <w:r w:rsidRPr="004362ED">
        <w:rPr>
          <w:rFonts w:cs="Nazanin" w:hint="cs"/>
          <w:rtl/>
        </w:rPr>
        <w:t>ر بلا</w:t>
      </w:r>
      <w:r>
        <w:rPr>
          <w:rFonts w:cs="Nazanin" w:hint="cs"/>
          <w:rtl/>
        </w:rPr>
        <w:t>ي</w:t>
      </w:r>
      <w:r w:rsidRPr="004362ED">
        <w:rPr>
          <w:rFonts w:cs="Nazanin" w:hint="cs"/>
          <w:rtl/>
        </w:rPr>
        <w:t>ا</w:t>
      </w:r>
      <w:r>
        <w:rPr>
          <w:rFonts w:cs="Nazanin" w:hint="cs"/>
          <w:rtl/>
        </w:rPr>
        <w:t>ي</w:t>
      </w:r>
      <w:r w:rsidRPr="004362ED">
        <w:rPr>
          <w:rFonts w:cs="Nazanin" w:hint="cs"/>
          <w:rtl/>
        </w:rPr>
        <w:t xml:space="preserve"> طب</w:t>
      </w:r>
      <w:r>
        <w:rPr>
          <w:rFonts w:cs="Nazanin" w:hint="cs"/>
          <w:rtl/>
        </w:rPr>
        <w:t>ي</w:t>
      </w:r>
      <w:r w:rsidRPr="004362ED">
        <w:rPr>
          <w:rFonts w:cs="Nazanin" w:hint="cs"/>
          <w:rtl/>
        </w:rPr>
        <w:t>ع</w:t>
      </w:r>
      <w:r>
        <w:rPr>
          <w:rFonts w:cs="Nazanin" w:hint="cs"/>
          <w:rtl/>
        </w:rPr>
        <w:t>ي</w:t>
      </w:r>
      <w:r w:rsidRPr="004362ED">
        <w:rPr>
          <w:rFonts w:cs="Nazanin" w:hint="cs"/>
          <w:rtl/>
        </w:rPr>
        <w:t xml:space="preserve"> در مق</w:t>
      </w:r>
      <w:r>
        <w:rPr>
          <w:rFonts w:cs="Nazanin" w:hint="cs"/>
          <w:rtl/>
        </w:rPr>
        <w:t>ي</w:t>
      </w:r>
      <w:r w:rsidRPr="004362ED">
        <w:rPr>
          <w:rFonts w:cs="Nazanin" w:hint="cs"/>
          <w:rtl/>
        </w:rPr>
        <w:t>اس وس</w:t>
      </w:r>
      <w:r>
        <w:rPr>
          <w:rFonts w:cs="Nazanin" w:hint="cs"/>
          <w:rtl/>
        </w:rPr>
        <w:t>ي</w:t>
      </w:r>
      <w:r w:rsidRPr="004362ED">
        <w:rPr>
          <w:rFonts w:cs="Nazanin" w:hint="cs"/>
          <w:rtl/>
        </w:rPr>
        <w:t>ع</w:t>
      </w:r>
      <w:r>
        <w:rPr>
          <w:rFonts w:cs="Nazanin" w:hint="cs"/>
          <w:rtl/>
        </w:rPr>
        <w:t>ي</w:t>
      </w:r>
      <w:r w:rsidRPr="004362ED">
        <w:rPr>
          <w:rFonts w:cs="Nazanin" w:hint="cs"/>
          <w:rtl/>
        </w:rPr>
        <w:t xml:space="preserve"> بوده و هشت سال دفاع مقدس را ن</w:t>
      </w:r>
      <w:r>
        <w:rPr>
          <w:rFonts w:cs="Nazanin" w:hint="cs"/>
          <w:rtl/>
        </w:rPr>
        <w:t>ي</w:t>
      </w:r>
      <w:r w:rsidRPr="004362ED">
        <w:rPr>
          <w:rFonts w:cs="Nazanin" w:hint="cs"/>
          <w:rtl/>
        </w:rPr>
        <w:t>ز تجربه کرده است. همه ا</w:t>
      </w:r>
      <w:r>
        <w:rPr>
          <w:rFonts w:cs="Nazanin" w:hint="cs"/>
          <w:rtl/>
        </w:rPr>
        <w:t>ي</w:t>
      </w:r>
      <w:r w:rsidRPr="004362ED">
        <w:rPr>
          <w:rFonts w:cs="Nazanin" w:hint="cs"/>
          <w:rtl/>
        </w:rPr>
        <w:t>ن حوادث غ</w:t>
      </w:r>
      <w:r>
        <w:rPr>
          <w:rFonts w:cs="Nazanin" w:hint="cs"/>
          <w:rtl/>
        </w:rPr>
        <w:t>ي</w:t>
      </w:r>
      <w:r w:rsidRPr="004362ED">
        <w:rPr>
          <w:rFonts w:cs="Nazanin" w:hint="cs"/>
          <w:rtl/>
        </w:rPr>
        <w:t>ر مترقبه بهداشت عموم</w:t>
      </w:r>
      <w:r>
        <w:rPr>
          <w:rFonts w:cs="Nazanin" w:hint="cs"/>
          <w:rtl/>
        </w:rPr>
        <w:t>ي</w:t>
      </w:r>
      <w:r w:rsidRPr="004362ED">
        <w:rPr>
          <w:rFonts w:cs="Nazanin" w:hint="cs"/>
          <w:rtl/>
        </w:rPr>
        <w:t xml:space="preserve"> و زندگ</w:t>
      </w:r>
      <w:r>
        <w:rPr>
          <w:rFonts w:cs="Nazanin" w:hint="cs"/>
          <w:rtl/>
        </w:rPr>
        <w:t>ي</w:t>
      </w:r>
      <w:r w:rsidRPr="004362ED">
        <w:rPr>
          <w:rFonts w:cs="Nazanin" w:hint="cs"/>
          <w:rtl/>
        </w:rPr>
        <w:t xml:space="preserve"> مردم را تهد</w:t>
      </w:r>
      <w:r>
        <w:rPr>
          <w:rFonts w:cs="Nazanin" w:hint="cs"/>
          <w:rtl/>
        </w:rPr>
        <w:t>ي</w:t>
      </w:r>
      <w:r w:rsidRPr="004362ED">
        <w:rPr>
          <w:rFonts w:cs="Nazanin" w:hint="cs"/>
          <w:rtl/>
        </w:rPr>
        <w:t>د کرده، مرگ و م</w:t>
      </w:r>
      <w:r>
        <w:rPr>
          <w:rFonts w:cs="Nazanin" w:hint="cs"/>
          <w:rtl/>
        </w:rPr>
        <w:t>ي</w:t>
      </w:r>
      <w:r w:rsidRPr="004362ED">
        <w:rPr>
          <w:rFonts w:cs="Nazanin" w:hint="cs"/>
          <w:rtl/>
        </w:rPr>
        <w:t>ر تمام</w:t>
      </w:r>
      <w:r>
        <w:rPr>
          <w:rFonts w:cs="Nazanin" w:hint="cs"/>
          <w:rtl/>
        </w:rPr>
        <w:t>ي</w:t>
      </w:r>
      <w:r w:rsidRPr="004362ED">
        <w:rPr>
          <w:rFonts w:cs="Nazanin" w:hint="cs"/>
          <w:rtl/>
        </w:rPr>
        <w:t xml:space="preserve"> گروه ها</w:t>
      </w:r>
      <w:r>
        <w:rPr>
          <w:rFonts w:cs="Nazanin" w:hint="cs"/>
          <w:rtl/>
        </w:rPr>
        <w:t>ي</w:t>
      </w:r>
      <w:r w:rsidRPr="004362ED">
        <w:rPr>
          <w:rFonts w:cs="Nazanin" w:hint="cs"/>
          <w:rtl/>
        </w:rPr>
        <w:t xml:space="preserve"> سن</w:t>
      </w:r>
      <w:r>
        <w:rPr>
          <w:rFonts w:cs="Nazanin" w:hint="cs"/>
          <w:rtl/>
        </w:rPr>
        <w:t>ي</w:t>
      </w:r>
      <w:r w:rsidRPr="004362ED">
        <w:rPr>
          <w:rFonts w:cs="Nazanin" w:hint="cs"/>
          <w:rtl/>
        </w:rPr>
        <w:t xml:space="preserve"> را افزا</w:t>
      </w:r>
      <w:r>
        <w:rPr>
          <w:rFonts w:cs="Nazanin" w:hint="cs"/>
          <w:rtl/>
        </w:rPr>
        <w:t>ي</w:t>
      </w:r>
      <w:r w:rsidRPr="004362ED">
        <w:rPr>
          <w:rFonts w:cs="Nazanin" w:hint="cs"/>
          <w:rtl/>
        </w:rPr>
        <w:t>ش داده، به کمبود غذا و در نها</w:t>
      </w:r>
      <w:r>
        <w:rPr>
          <w:rFonts w:cs="Nazanin" w:hint="cs"/>
          <w:rtl/>
        </w:rPr>
        <w:t>ي</w:t>
      </w:r>
      <w:r w:rsidRPr="004362ED">
        <w:rPr>
          <w:rFonts w:cs="Nazanin" w:hint="cs"/>
          <w:rtl/>
        </w:rPr>
        <w:t>ت به خطر افتادن وضع</w:t>
      </w:r>
      <w:r>
        <w:rPr>
          <w:rFonts w:cs="Nazanin" w:hint="cs"/>
          <w:rtl/>
        </w:rPr>
        <w:t>ي</w:t>
      </w:r>
      <w:r w:rsidRPr="004362ED">
        <w:rPr>
          <w:rFonts w:cs="Nazanin" w:hint="cs"/>
          <w:rtl/>
        </w:rPr>
        <w:t>ت تغذ</w:t>
      </w:r>
      <w:r>
        <w:rPr>
          <w:rFonts w:cs="Nazanin" w:hint="cs"/>
          <w:rtl/>
        </w:rPr>
        <w:t>ي</w:t>
      </w:r>
      <w:r w:rsidRPr="004362ED">
        <w:rPr>
          <w:rFonts w:cs="Nazanin" w:hint="cs"/>
          <w:rtl/>
        </w:rPr>
        <w:t>ه ا</w:t>
      </w:r>
      <w:r>
        <w:rPr>
          <w:rFonts w:cs="Nazanin" w:hint="cs"/>
          <w:rtl/>
        </w:rPr>
        <w:t>ي</w:t>
      </w:r>
      <w:r w:rsidRPr="004362ED">
        <w:rPr>
          <w:rFonts w:cs="Nazanin" w:hint="cs"/>
          <w:rtl/>
        </w:rPr>
        <w:t xml:space="preserve"> مردم منجر شده است .</w:t>
      </w:r>
    </w:p>
    <w:p w:rsidR="0043280F" w:rsidRPr="004362ED" w:rsidRDefault="0043280F" w:rsidP="00541029">
      <w:pPr>
        <w:bidi/>
        <w:jc w:val="both"/>
        <w:rPr>
          <w:rFonts w:cs="Nazanin"/>
          <w:rtl/>
        </w:rPr>
      </w:pPr>
      <w:r w:rsidRPr="004362ED">
        <w:rPr>
          <w:rFonts w:cs="Nazanin" w:hint="cs"/>
          <w:rtl/>
        </w:rPr>
        <w:lastRenderedPageBreak/>
        <w:t xml:space="preserve">بلاياي طبيعي چون زلزله ،  آتشفشان ، سونامي ، سيل ، خشكسالي ، طوفان ، آفتها و بيماريها  ، آتش سوزي، يخچالها ، بهمن ، لغزش زمين و ...  هر ساله باعث مرگ 250000 نفر در دنيا مي شوند و متاسفانه كشور ما از جمله كشورهاي آسيب پذير بوده و يكي از بالاترين درصدهاي رخداد بلاياي طبيعي را به خود اختصاص داده است. </w:t>
      </w:r>
    </w:p>
    <w:p w:rsidR="0043280F" w:rsidRPr="004362ED" w:rsidRDefault="0043280F" w:rsidP="00541029">
      <w:pPr>
        <w:bidi/>
        <w:ind w:left="360" w:right="29"/>
        <w:jc w:val="both"/>
        <w:rPr>
          <w:rFonts w:cs="Nazanin"/>
          <w:rtl/>
        </w:rPr>
      </w:pPr>
      <w:r w:rsidRPr="004362ED">
        <w:rPr>
          <w:rFonts w:cs="Nazanin" w:hint="cs"/>
          <w:rtl/>
        </w:rPr>
        <w:t xml:space="preserve"> حادثه اسف بار زلزله شهرستان بم موجب گرد</w:t>
      </w:r>
      <w:r>
        <w:rPr>
          <w:rFonts w:cs="Nazanin" w:hint="cs"/>
          <w:rtl/>
        </w:rPr>
        <w:t>ي</w:t>
      </w:r>
      <w:r w:rsidRPr="004362ED">
        <w:rPr>
          <w:rFonts w:cs="Nazanin" w:hint="cs"/>
          <w:rtl/>
        </w:rPr>
        <w:t>دکه اکثر کودکان ز</w:t>
      </w:r>
      <w:r>
        <w:rPr>
          <w:rFonts w:cs="Nazanin" w:hint="cs"/>
          <w:rtl/>
        </w:rPr>
        <w:t>ي</w:t>
      </w:r>
      <w:r w:rsidRPr="004362ED">
        <w:rPr>
          <w:rFonts w:cs="Nazanin" w:hint="cs"/>
          <w:rtl/>
        </w:rPr>
        <w:t>ر 6 سال ،کودکان سن</w:t>
      </w:r>
      <w:r>
        <w:rPr>
          <w:rFonts w:cs="Nazanin" w:hint="cs"/>
          <w:rtl/>
        </w:rPr>
        <w:t>ي</w:t>
      </w:r>
      <w:r w:rsidRPr="004362ED">
        <w:rPr>
          <w:rFonts w:cs="Nazanin" w:hint="cs"/>
          <w:rtl/>
        </w:rPr>
        <w:t>ن مدرسه ،زنان باردارو ش</w:t>
      </w:r>
      <w:r>
        <w:rPr>
          <w:rFonts w:cs="Nazanin" w:hint="cs"/>
          <w:rtl/>
        </w:rPr>
        <w:t>ي</w:t>
      </w:r>
      <w:r w:rsidRPr="004362ED">
        <w:rPr>
          <w:rFonts w:cs="Nazanin" w:hint="cs"/>
          <w:rtl/>
        </w:rPr>
        <w:t>رده از پوشش نظام خدمات و مراقبتها</w:t>
      </w:r>
      <w:r>
        <w:rPr>
          <w:rFonts w:cs="Nazanin" w:hint="cs"/>
          <w:rtl/>
        </w:rPr>
        <w:t>ي</w:t>
      </w:r>
      <w:r w:rsidRPr="004362ED">
        <w:rPr>
          <w:rFonts w:cs="Nazanin" w:hint="cs"/>
          <w:rtl/>
        </w:rPr>
        <w:t xml:space="preserve"> بهداشت</w:t>
      </w:r>
      <w:r>
        <w:rPr>
          <w:rFonts w:cs="Nazanin" w:hint="cs"/>
          <w:rtl/>
        </w:rPr>
        <w:t>ي</w:t>
      </w:r>
      <w:r w:rsidRPr="004362ED">
        <w:rPr>
          <w:rFonts w:cs="Nazanin" w:hint="cs"/>
          <w:rtl/>
        </w:rPr>
        <w:t xml:space="preserve"> –درمان</w:t>
      </w:r>
      <w:r>
        <w:rPr>
          <w:rFonts w:cs="Nazanin" w:hint="cs"/>
          <w:rtl/>
        </w:rPr>
        <w:t>ي</w:t>
      </w:r>
      <w:r w:rsidRPr="004362ED">
        <w:rPr>
          <w:rFonts w:cs="Nazanin" w:hint="cs"/>
          <w:rtl/>
        </w:rPr>
        <w:t xml:space="preserve"> که به طور روت</w:t>
      </w:r>
      <w:r>
        <w:rPr>
          <w:rFonts w:cs="Nazanin" w:hint="cs"/>
          <w:rtl/>
        </w:rPr>
        <w:t>ي</w:t>
      </w:r>
      <w:r w:rsidRPr="004362ED">
        <w:rPr>
          <w:rFonts w:cs="Nazanin" w:hint="cs"/>
          <w:rtl/>
        </w:rPr>
        <w:t>ن انجام م</w:t>
      </w:r>
      <w:r>
        <w:rPr>
          <w:rFonts w:cs="Nazanin" w:hint="cs"/>
          <w:rtl/>
        </w:rPr>
        <w:t>ي</w:t>
      </w:r>
      <w:r w:rsidRPr="004362ED">
        <w:rPr>
          <w:rFonts w:cs="Nazanin" w:hint="cs"/>
          <w:rtl/>
        </w:rPr>
        <w:t xml:space="preserve"> شدخارج شده بودند و از سو</w:t>
      </w:r>
      <w:r>
        <w:rPr>
          <w:rFonts w:cs="Nazanin" w:hint="cs"/>
          <w:rtl/>
        </w:rPr>
        <w:t>ي</w:t>
      </w:r>
      <w:r w:rsidRPr="004362ED">
        <w:rPr>
          <w:rFonts w:cs="Nazanin" w:hint="cs"/>
          <w:rtl/>
        </w:rPr>
        <w:t xml:space="preserve"> د</w:t>
      </w:r>
      <w:r>
        <w:rPr>
          <w:rFonts w:cs="Nazanin" w:hint="cs"/>
          <w:rtl/>
        </w:rPr>
        <w:t>ي</w:t>
      </w:r>
      <w:r w:rsidRPr="004362ED">
        <w:rPr>
          <w:rFonts w:cs="Nazanin" w:hint="cs"/>
          <w:rtl/>
        </w:rPr>
        <w:t>گر کمبود دسترس</w:t>
      </w:r>
      <w:r>
        <w:rPr>
          <w:rFonts w:cs="Nazanin" w:hint="cs"/>
          <w:rtl/>
        </w:rPr>
        <w:t>ي</w:t>
      </w:r>
      <w:r w:rsidRPr="004362ED">
        <w:rPr>
          <w:rFonts w:cs="Nazanin" w:hint="cs"/>
          <w:rtl/>
        </w:rPr>
        <w:t xml:space="preserve"> به برخ</w:t>
      </w:r>
      <w:r>
        <w:rPr>
          <w:rFonts w:cs="Nazanin" w:hint="cs"/>
          <w:rtl/>
        </w:rPr>
        <w:t>ي</w:t>
      </w:r>
      <w:r w:rsidRPr="004362ED">
        <w:rPr>
          <w:rFonts w:cs="Nazanin" w:hint="cs"/>
          <w:rtl/>
        </w:rPr>
        <w:t xml:space="preserve"> از مواد غذا</w:t>
      </w:r>
      <w:r>
        <w:rPr>
          <w:rFonts w:cs="Nazanin" w:hint="cs"/>
          <w:rtl/>
        </w:rPr>
        <w:t>يي</w:t>
      </w:r>
      <w:r w:rsidRPr="004362ED">
        <w:rPr>
          <w:rFonts w:cs="Nazanin" w:hint="cs"/>
          <w:rtl/>
        </w:rPr>
        <w:t xml:space="preserve"> حاو</w:t>
      </w:r>
      <w:r>
        <w:rPr>
          <w:rFonts w:cs="Nazanin" w:hint="cs"/>
          <w:rtl/>
        </w:rPr>
        <w:t>ي</w:t>
      </w:r>
      <w:r w:rsidRPr="004362ED">
        <w:rPr>
          <w:rFonts w:cs="Nazanin" w:hint="cs"/>
          <w:rtl/>
        </w:rPr>
        <w:t xml:space="preserve"> ر</w:t>
      </w:r>
      <w:r>
        <w:rPr>
          <w:rFonts w:cs="Nazanin" w:hint="cs"/>
          <w:rtl/>
        </w:rPr>
        <w:t>ي</w:t>
      </w:r>
      <w:r w:rsidRPr="004362ED">
        <w:rPr>
          <w:rFonts w:cs="Nazanin" w:hint="cs"/>
          <w:rtl/>
        </w:rPr>
        <w:t>ز مغذ</w:t>
      </w:r>
      <w:r>
        <w:rPr>
          <w:rFonts w:cs="Nazanin" w:hint="cs"/>
          <w:rtl/>
        </w:rPr>
        <w:t>ي</w:t>
      </w:r>
      <w:r w:rsidRPr="004362ED">
        <w:rPr>
          <w:rFonts w:cs="Nazanin" w:hint="cs"/>
          <w:rtl/>
        </w:rPr>
        <w:t>ها افراد جامعه را در معرض خطر کمبود شد</w:t>
      </w:r>
      <w:r>
        <w:rPr>
          <w:rFonts w:cs="Nazanin" w:hint="cs"/>
          <w:rtl/>
        </w:rPr>
        <w:t>ي</w:t>
      </w:r>
      <w:r w:rsidRPr="004362ED">
        <w:rPr>
          <w:rFonts w:cs="Nazanin" w:hint="cs"/>
          <w:rtl/>
        </w:rPr>
        <w:t>د سوءتغذ</w:t>
      </w:r>
      <w:r>
        <w:rPr>
          <w:rFonts w:cs="Nazanin" w:hint="cs"/>
          <w:rtl/>
        </w:rPr>
        <w:t>ي</w:t>
      </w:r>
      <w:r w:rsidRPr="004362ED">
        <w:rPr>
          <w:rFonts w:cs="Nazanin" w:hint="cs"/>
          <w:rtl/>
        </w:rPr>
        <w:t>ه قرار داد ز</w:t>
      </w:r>
      <w:r>
        <w:rPr>
          <w:rFonts w:cs="Nazanin" w:hint="cs"/>
          <w:rtl/>
        </w:rPr>
        <w:t>ي</w:t>
      </w:r>
      <w:r w:rsidRPr="004362ED">
        <w:rPr>
          <w:rFonts w:cs="Nazanin" w:hint="cs"/>
          <w:rtl/>
        </w:rPr>
        <w:t>را پس از 3 ماه از وقوع زلزله مردم حادثه د</w:t>
      </w:r>
      <w:r>
        <w:rPr>
          <w:rFonts w:cs="Nazanin" w:hint="cs"/>
          <w:rtl/>
        </w:rPr>
        <w:t>ي</w:t>
      </w:r>
      <w:r w:rsidRPr="004362ED">
        <w:rPr>
          <w:rFonts w:cs="Nazanin" w:hint="cs"/>
          <w:rtl/>
        </w:rPr>
        <w:t>ده  هنوز سبد مطلوب غذا</w:t>
      </w:r>
      <w:r>
        <w:rPr>
          <w:rFonts w:cs="Nazanin" w:hint="cs"/>
          <w:rtl/>
        </w:rPr>
        <w:t>يي</w:t>
      </w:r>
      <w:r w:rsidRPr="004362ED">
        <w:rPr>
          <w:rFonts w:cs="Nazanin" w:hint="cs"/>
          <w:rtl/>
        </w:rPr>
        <w:t xml:space="preserve"> در</w:t>
      </w:r>
      <w:r>
        <w:rPr>
          <w:rFonts w:cs="Nazanin" w:hint="cs"/>
          <w:rtl/>
        </w:rPr>
        <w:t>ي</w:t>
      </w:r>
      <w:r w:rsidRPr="004362ED">
        <w:rPr>
          <w:rFonts w:cs="Nazanin" w:hint="cs"/>
          <w:rtl/>
        </w:rPr>
        <w:t>افت نم</w:t>
      </w:r>
      <w:r>
        <w:rPr>
          <w:rFonts w:cs="Nazanin" w:hint="cs"/>
          <w:rtl/>
        </w:rPr>
        <w:t>ي</w:t>
      </w:r>
      <w:r w:rsidRPr="004362ED">
        <w:rPr>
          <w:rFonts w:cs="Nazanin" w:hint="cs"/>
          <w:rtl/>
        </w:rPr>
        <w:t xml:space="preserve"> کردند.</w:t>
      </w:r>
    </w:p>
    <w:p w:rsidR="0043280F" w:rsidRPr="004362ED" w:rsidRDefault="0043280F" w:rsidP="00541029">
      <w:pPr>
        <w:bidi/>
        <w:ind w:left="360" w:right="29"/>
        <w:jc w:val="both"/>
        <w:rPr>
          <w:rFonts w:cs="Nazanin"/>
        </w:rPr>
      </w:pPr>
      <w:r w:rsidRPr="004362ED">
        <w:rPr>
          <w:rFonts w:cs="Nazanin" w:hint="cs"/>
          <w:rtl/>
        </w:rPr>
        <w:t>بر اساس گزارشات از شهرستان بم به ترت</w:t>
      </w:r>
      <w:r>
        <w:rPr>
          <w:rFonts w:cs="Nazanin" w:hint="cs"/>
          <w:rtl/>
        </w:rPr>
        <w:t>ي</w:t>
      </w:r>
      <w:r w:rsidRPr="004362ED">
        <w:rPr>
          <w:rFonts w:cs="Nazanin" w:hint="cs"/>
          <w:rtl/>
        </w:rPr>
        <w:t>ب 4و 3 %از دختران و پسران ز</w:t>
      </w:r>
      <w:r>
        <w:rPr>
          <w:rFonts w:cs="Nazanin" w:hint="cs"/>
          <w:rtl/>
        </w:rPr>
        <w:t>ي</w:t>
      </w:r>
      <w:r w:rsidRPr="004362ED">
        <w:rPr>
          <w:rFonts w:cs="Nazanin" w:hint="cs"/>
          <w:rtl/>
        </w:rPr>
        <w:t>ر 5 سال دچار اختلال رشد شده بودندکه در برخ</w:t>
      </w:r>
      <w:r>
        <w:rPr>
          <w:rFonts w:cs="Nazanin" w:hint="cs"/>
          <w:rtl/>
        </w:rPr>
        <w:t>ي</w:t>
      </w:r>
      <w:r w:rsidRPr="004362ED">
        <w:rPr>
          <w:rFonts w:cs="Nazanin" w:hint="cs"/>
          <w:rtl/>
        </w:rPr>
        <w:t xml:space="preserve"> از مناطق ا</w:t>
      </w:r>
      <w:r>
        <w:rPr>
          <w:rFonts w:cs="Nazanin" w:hint="cs"/>
          <w:rtl/>
        </w:rPr>
        <w:t>ي</w:t>
      </w:r>
      <w:r w:rsidRPr="004362ED">
        <w:rPr>
          <w:rFonts w:cs="Nazanin" w:hint="cs"/>
          <w:rtl/>
        </w:rPr>
        <w:t>ن رقم بالاتر بود.بازد</w:t>
      </w:r>
      <w:r>
        <w:rPr>
          <w:rFonts w:cs="Nazanin" w:hint="cs"/>
          <w:rtl/>
        </w:rPr>
        <w:t>ي</w:t>
      </w:r>
      <w:r w:rsidRPr="004362ED">
        <w:rPr>
          <w:rFonts w:cs="Nazanin" w:hint="cs"/>
          <w:rtl/>
        </w:rPr>
        <w:t>دها و ارز</w:t>
      </w:r>
      <w:r>
        <w:rPr>
          <w:rFonts w:cs="Nazanin" w:hint="cs"/>
          <w:rtl/>
        </w:rPr>
        <w:t>ي</w:t>
      </w:r>
      <w:r w:rsidRPr="004362ED">
        <w:rPr>
          <w:rFonts w:cs="Nazanin" w:hint="cs"/>
          <w:rtl/>
        </w:rPr>
        <w:t>اب</w:t>
      </w:r>
      <w:r>
        <w:rPr>
          <w:rFonts w:cs="Nazanin" w:hint="cs"/>
          <w:rtl/>
        </w:rPr>
        <w:t>ي</w:t>
      </w:r>
      <w:r w:rsidRPr="004362ED">
        <w:rPr>
          <w:rFonts w:cs="Nazanin" w:hint="cs"/>
          <w:rtl/>
        </w:rPr>
        <w:t xml:space="preserve"> ها از آن منطقه ن</w:t>
      </w:r>
      <w:r>
        <w:rPr>
          <w:rFonts w:cs="Nazanin" w:hint="cs"/>
          <w:rtl/>
        </w:rPr>
        <w:t>ي</w:t>
      </w:r>
      <w:r w:rsidRPr="004362ED">
        <w:rPr>
          <w:rFonts w:cs="Nazanin" w:hint="cs"/>
          <w:rtl/>
        </w:rPr>
        <w:t>ز حاک</w:t>
      </w:r>
      <w:r>
        <w:rPr>
          <w:rFonts w:cs="Nazanin" w:hint="cs"/>
          <w:rtl/>
        </w:rPr>
        <w:t>ي</w:t>
      </w:r>
      <w:r w:rsidRPr="004362ED">
        <w:rPr>
          <w:rFonts w:cs="Nazanin" w:hint="cs"/>
          <w:rtl/>
        </w:rPr>
        <w:t xml:space="preserve"> از موارد ز</w:t>
      </w:r>
      <w:r>
        <w:rPr>
          <w:rFonts w:cs="Nazanin" w:hint="cs"/>
          <w:rtl/>
        </w:rPr>
        <w:t>ي</w:t>
      </w:r>
      <w:r w:rsidRPr="004362ED">
        <w:rPr>
          <w:rFonts w:cs="Nazanin" w:hint="cs"/>
          <w:rtl/>
        </w:rPr>
        <w:t>ربود: نا برابر</w:t>
      </w:r>
      <w:r>
        <w:rPr>
          <w:rFonts w:cs="Nazanin" w:hint="cs"/>
          <w:rtl/>
        </w:rPr>
        <w:t>ي</w:t>
      </w:r>
      <w:r w:rsidRPr="004362ED">
        <w:rPr>
          <w:rFonts w:cs="Nazanin" w:hint="cs"/>
          <w:rtl/>
        </w:rPr>
        <w:t xml:space="preserve"> ها در توز</w:t>
      </w:r>
      <w:r>
        <w:rPr>
          <w:rFonts w:cs="Nazanin" w:hint="cs"/>
          <w:rtl/>
        </w:rPr>
        <w:t>ي</w:t>
      </w:r>
      <w:r w:rsidRPr="004362ED">
        <w:rPr>
          <w:rFonts w:cs="Nazanin" w:hint="cs"/>
          <w:rtl/>
        </w:rPr>
        <w:t>ع اقلام غذا</w:t>
      </w:r>
      <w:r>
        <w:rPr>
          <w:rFonts w:cs="Nazanin" w:hint="cs"/>
          <w:rtl/>
        </w:rPr>
        <w:t>يي</w:t>
      </w:r>
      <w:r w:rsidRPr="004362ED">
        <w:rPr>
          <w:rFonts w:cs="Nazanin" w:hint="cs"/>
          <w:rtl/>
        </w:rPr>
        <w:t xml:space="preserve"> در مناطق مختلف آس</w:t>
      </w:r>
      <w:r>
        <w:rPr>
          <w:rFonts w:cs="Nazanin" w:hint="cs"/>
          <w:rtl/>
        </w:rPr>
        <w:t>ي</w:t>
      </w:r>
      <w:r w:rsidRPr="004362ED">
        <w:rPr>
          <w:rFonts w:cs="Nazanin" w:hint="cs"/>
          <w:rtl/>
        </w:rPr>
        <w:t>ب د</w:t>
      </w:r>
      <w:r>
        <w:rPr>
          <w:rFonts w:cs="Nazanin" w:hint="cs"/>
          <w:rtl/>
        </w:rPr>
        <w:t>ي</w:t>
      </w:r>
      <w:r w:rsidRPr="004362ED">
        <w:rPr>
          <w:rFonts w:cs="Nazanin" w:hint="cs"/>
          <w:rtl/>
        </w:rPr>
        <w:t>ده ،</w:t>
      </w:r>
      <w:r>
        <w:rPr>
          <w:rFonts w:cs="Nazanin" w:hint="cs"/>
          <w:rtl/>
        </w:rPr>
        <w:t>ي</w:t>
      </w:r>
      <w:r w:rsidRPr="004362ED">
        <w:rPr>
          <w:rFonts w:cs="Nazanin" w:hint="cs"/>
          <w:rtl/>
        </w:rPr>
        <w:t>کنواخت</w:t>
      </w:r>
      <w:r>
        <w:rPr>
          <w:rFonts w:cs="Nazanin" w:hint="cs"/>
          <w:rtl/>
        </w:rPr>
        <w:t>ي</w:t>
      </w:r>
      <w:r w:rsidRPr="004362ED">
        <w:rPr>
          <w:rFonts w:cs="Nazanin" w:hint="cs"/>
          <w:rtl/>
        </w:rPr>
        <w:t xml:space="preserve"> الگو</w:t>
      </w:r>
      <w:r>
        <w:rPr>
          <w:rFonts w:cs="Nazanin" w:hint="cs"/>
          <w:rtl/>
        </w:rPr>
        <w:t>ي</w:t>
      </w:r>
      <w:r w:rsidRPr="004362ED">
        <w:rPr>
          <w:rFonts w:cs="Nazanin" w:hint="cs"/>
          <w:rtl/>
        </w:rPr>
        <w:t xml:space="preserve"> غذا</w:t>
      </w:r>
      <w:r>
        <w:rPr>
          <w:rFonts w:cs="Nazanin" w:hint="cs"/>
          <w:rtl/>
        </w:rPr>
        <w:t>يي</w:t>
      </w:r>
      <w:r w:rsidRPr="004362ED">
        <w:rPr>
          <w:rFonts w:cs="Nazanin" w:hint="cs"/>
          <w:rtl/>
        </w:rPr>
        <w:t xml:space="preserve"> مصرف</w:t>
      </w:r>
      <w:r>
        <w:rPr>
          <w:rFonts w:cs="Nazanin" w:hint="cs"/>
          <w:rtl/>
        </w:rPr>
        <w:t>ي</w:t>
      </w:r>
      <w:r w:rsidRPr="004362ED">
        <w:rPr>
          <w:rFonts w:cs="Nazanin" w:hint="cs"/>
          <w:rtl/>
        </w:rPr>
        <w:t>،نبود مکمل ها</w:t>
      </w:r>
      <w:r>
        <w:rPr>
          <w:rFonts w:cs="Nazanin" w:hint="cs"/>
          <w:rtl/>
        </w:rPr>
        <w:t>ي</w:t>
      </w:r>
      <w:r w:rsidRPr="004362ED">
        <w:rPr>
          <w:rFonts w:cs="Nazanin" w:hint="cs"/>
          <w:rtl/>
        </w:rPr>
        <w:t xml:space="preserve"> دارو</w:t>
      </w:r>
      <w:r>
        <w:rPr>
          <w:rFonts w:cs="Nazanin" w:hint="cs"/>
          <w:rtl/>
        </w:rPr>
        <w:t>يي</w:t>
      </w:r>
      <w:r w:rsidRPr="004362ED">
        <w:rPr>
          <w:rFonts w:cs="Nazanin" w:hint="cs"/>
          <w:rtl/>
        </w:rPr>
        <w:t xml:space="preserve"> (و</w:t>
      </w:r>
      <w:r>
        <w:rPr>
          <w:rFonts w:cs="Nazanin" w:hint="cs"/>
          <w:rtl/>
        </w:rPr>
        <w:t>ي</w:t>
      </w:r>
      <w:r w:rsidRPr="004362ED">
        <w:rPr>
          <w:rFonts w:cs="Nazanin" w:hint="cs"/>
          <w:rtl/>
        </w:rPr>
        <w:t>تام</w:t>
      </w:r>
      <w:r>
        <w:rPr>
          <w:rFonts w:cs="Nazanin" w:hint="cs"/>
          <w:rtl/>
        </w:rPr>
        <w:t>ي</w:t>
      </w:r>
      <w:r w:rsidRPr="004362ED">
        <w:rPr>
          <w:rFonts w:cs="Nazanin" w:hint="cs"/>
          <w:rtl/>
        </w:rPr>
        <w:t>ن آ+د ،آهن)،انباردار</w:t>
      </w:r>
      <w:r>
        <w:rPr>
          <w:rFonts w:cs="Nazanin" w:hint="cs"/>
          <w:rtl/>
        </w:rPr>
        <w:t>ي</w:t>
      </w:r>
      <w:r w:rsidRPr="004362ED">
        <w:rPr>
          <w:rFonts w:cs="Nazanin" w:hint="cs"/>
          <w:rtl/>
        </w:rPr>
        <w:t xml:space="preserve"> نامناسب مواد غذا</w:t>
      </w:r>
      <w:r>
        <w:rPr>
          <w:rFonts w:cs="Nazanin" w:hint="cs"/>
          <w:rtl/>
        </w:rPr>
        <w:t>يي</w:t>
      </w:r>
      <w:r w:rsidRPr="004362ED">
        <w:rPr>
          <w:rFonts w:cs="Nazanin" w:hint="cs"/>
          <w:rtl/>
        </w:rPr>
        <w:t>.</w:t>
      </w:r>
    </w:p>
    <w:p w:rsidR="0043280F" w:rsidRPr="004362ED" w:rsidRDefault="0043280F" w:rsidP="00541029">
      <w:pPr>
        <w:bidi/>
        <w:ind w:left="360" w:right="29"/>
        <w:jc w:val="both"/>
        <w:rPr>
          <w:rFonts w:cs="Nazanin"/>
          <w:rtl/>
        </w:rPr>
      </w:pPr>
      <w:r w:rsidRPr="004362ED">
        <w:rPr>
          <w:rFonts w:cs="Nazanin" w:hint="cs"/>
          <w:rtl/>
        </w:rPr>
        <w:t>علاوه برموارد فوق سلامت گروهها</w:t>
      </w:r>
      <w:r>
        <w:rPr>
          <w:rFonts w:cs="Nazanin" w:hint="cs"/>
          <w:rtl/>
        </w:rPr>
        <w:t>ي</w:t>
      </w:r>
      <w:r w:rsidRPr="004362ED">
        <w:rPr>
          <w:rFonts w:cs="Nazanin" w:hint="cs"/>
          <w:rtl/>
        </w:rPr>
        <w:t xml:space="preserve"> آس</w:t>
      </w:r>
      <w:r>
        <w:rPr>
          <w:rFonts w:cs="Nazanin" w:hint="cs"/>
          <w:rtl/>
        </w:rPr>
        <w:t>ي</w:t>
      </w:r>
      <w:r w:rsidRPr="004362ED">
        <w:rPr>
          <w:rFonts w:cs="Nazanin" w:hint="cs"/>
          <w:rtl/>
        </w:rPr>
        <w:t>ب پذ</w:t>
      </w:r>
      <w:r>
        <w:rPr>
          <w:rFonts w:cs="Nazanin" w:hint="cs"/>
          <w:rtl/>
        </w:rPr>
        <w:t>ي</w:t>
      </w:r>
      <w:r w:rsidRPr="004362ED">
        <w:rPr>
          <w:rFonts w:cs="Nazanin" w:hint="cs"/>
          <w:rtl/>
        </w:rPr>
        <w:t>رتغذ</w:t>
      </w:r>
      <w:r>
        <w:rPr>
          <w:rFonts w:cs="Nazanin" w:hint="cs"/>
          <w:rtl/>
        </w:rPr>
        <w:t>ي</w:t>
      </w:r>
      <w:r w:rsidRPr="004362ED">
        <w:rPr>
          <w:rFonts w:cs="Nazanin" w:hint="cs"/>
          <w:rtl/>
        </w:rPr>
        <w:t>ه ا</w:t>
      </w:r>
      <w:r>
        <w:rPr>
          <w:rFonts w:cs="Nazanin" w:hint="cs"/>
          <w:rtl/>
        </w:rPr>
        <w:t>ي</w:t>
      </w:r>
      <w:r w:rsidRPr="004362ED">
        <w:rPr>
          <w:rFonts w:cs="Nazanin" w:hint="cs"/>
          <w:rtl/>
        </w:rPr>
        <w:t>(کودکان ،زنان باردارو ش</w:t>
      </w:r>
      <w:r>
        <w:rPr>
          <w:rFonts w:cs="Nazanin" w:hint="cs"/>
          <w:rtl/>
        </w:rPr>
        <w:t>ي</w:t>
      </w:r>
      <w:r w:rsidRPr="004362ED">
        <w:rPr>
          <w:rFonts w:cs="Nazanin" w:hint="cs"/>
          <w:rtl/>
        </w:rPr>
        <w:t>رده،سالمندان و...)  مناطق در معرض بحرانها</w:t>
      </w:r>
      <w:r>
        <w:rPr>
          <w:rFonts w:cs="Nazanin" w:hint="cs"/>
          <w:rtl/>
        </w:rPr>
        <w:t>ي</w:t>
      </w:r>
      <w:r w:rsidRPr="004362ED">
        <w:rPr>
          <w:rFonts w:cs="Nazanin" w:hint="cs"/>
          <w:rtl/>
        </w:rPr>
        <w:t xml:space="preserve"> طب</w:t>
      </w:r>
      <w:r>
        <w:rPr>
          <w:rFonts w:cs="Nazanin" w:hint="cs"/>
          <w:rtl/>
        </w:rPr>
        <w:t>ي</w:t>
      </w:r>
      <w:r w:rsidRPr="004362ED">
        <w:rPr>
          <w:rFonts w:cs="Nazanin" w:hint="cs"/>
          <w:rtl/>
        </w:rPr>
        <w:t>ع</w:t>
      </w:r>
      <w:r>
        <w:rPr>
          <w:rFonts w:cs="Nazanin" w:hint="cs"/>
          <w:rtl/>
        </w:rPr>
        <w:t>ي</w:t>
      </w:r>
      <w:r w:rsidRPr="004362ED">
        <w:rPr>
          <w:rFonts w:cs="Nazanin" w:hint="cs"/>
          <w:rtl/>
        </w:rPr>
        <w:t xml:space="preserve"> و غ</w:t>
      </w:r>
      <w:r>
        <w:rPr>
          <w:rFonts w:cs="Nazanin" w:hint="cs"/>
          <w:rtl/>
        </w:rPr>
        <w:t>ي</w:t>
      </w:r>
      <w:r w:rsidRPr="004362ED">
        <w:rPr>
          <w:rFonts w:cs="Nazanin" w:hint="cs"/>
          <w:rtl/>
        </w:rPr>
        <w:t>ر طب</w:t>
      </w:r>
      <w:r>
        <w:rPr>
          <w:rFonts w:cs="Nazanin" w:hint="cs"/>
          <w:rtl/>
        </w:rPr>
        <w:t>ي</w:t>
      </w:r>
      <w:r w:rsidRPr="004362ED">
        <w:rPr>
          <w:rFonts w:cs="Nazanin" w:hint="cs"/>
          <w:rtl/>
        </w:rPr>
        <w:t>ع</w:t>
      </w:r>
      <w:r>
        <w:rPr>
          <w:rFonts w:cs="Nazanin" w:hint="cs"/>
          <w:rtl/>
        </w:rPr>
        <w:t>ي</w:t>
      </w:r>
      <w:r w:rsidRPr="004362ED">
        <w:rPr>
          <w:rFonts w:cs="Nazanin" w:hint="cs"/>
          <w:rtl/>
        </w:rPr>
        <w:t xml:space="preserve"> در کشورها</w:t>
      </w:r>
      <w:r>
        <w:rPr>
          <w:rFonts w:cs="Nazanin" w:hint="cs"/>
          <w:rtl/>
        </w:rPr>
        <w:t>ي</w:t>
      </w:r>
      <w:r w:rsidRPr="004362ED">
        <w:rPr>
          <w:rFonts w:cs="Nazanin" w:hint="cs"/>
          <w:rtl/>
        </w:rPr>
        <w:t xml:space="preserve"> جهان سوم به شرح ز</w:t>
      </w:r>
      <w:r>
        <w:rPr>
          <w:rFonts w:cs="Nazanin" w:hint="cs"/>
          <w:rtl/>
        </w:rPr>
        <w:t>ي</w:t>
      </w:r>
      <w:r w:rsidRPr="004362ED">
        <w:rPr>
          <w:rFonts w:cs="Nazanin" w:hint="cs"/>
          <w:rtl/>
        </w:rPr>
        <w:t xml:space="preserve">ر به خطر افتاده است </w:t>
      </w:r>
    </w:p>
    <w:p w:rsidR="0043280F" w:rsidRPr="004362ED" w:rsidRDefault="0043280F" w:rsidP="00541029">
      <w:pPr>
        <w:pStyle w:val="ListParagraph"/>
        <w:numPr>
          <w:ilvl w:val="0"/>
          <w:numId w:val="83"/>
        </w:numPr>
        <w:bidi/>
        <w:spacing w:after="200" w:line="276" w:lineRule="auto"/>
        <w:ind w:right="29"/>
        <w:jc w:val="both"/>
        <w:rPr>
          <w:rFonts w:cs="Nazanin"/>
        </w:rPr>
      </w:pPr>
      <w:r w:rsidRPr="004362ED">
        <w:rPr>
          <w:rFonts w:cs="Nazanin" w:hint="cs"/>
          <w:rtl/>
        </w:rPr>
        <w:t>جنگها</w:t>
      </w:r>
      <w:r>
        <w:rPr>
          <w:rFonts w:cs="Nazanin" w:hint="cs"/>
          <w:rtl/>
        </w:rPr>
        <w:t>ي</w:t>
      </w:r>
      <w:r w:rsidRPr="004362ED">
        <w:rPr>
          <w:rFonts w:cs="Nazanin" w:hint="cs"/>
          <w:rtl/>
        </w:rPr>
        <w:t xml:space="preserve"> داخل</w:t>
      </w:r>
      <w:r>
        <w:rPr>
          <w:rFonts w:cs="Nazanin" w:hint="cs"/>
          <w:rtl/>
        </w:rPr>
        <w:t>ي</w:t>
      </w:r>
      <w:r w:rsidRPr="004362ED">
        <w:rPr>
          <w:rFonts w:cs="Nazanin" w:hint="cs"/>
          <w:rtl/>
        </w:rPr>
        <w:t xml:space="preserve"> سومال</w:t>
      </w:r>
      <w:r>
        <w:rPr>
          <w:rFonts w:cs="Nazanin" w:hint="cs"/>
          <w:rtl/>
        </w:rPr>
        <w:t>ي</w:t>
      </w:r>
      <w:r w:rsidRPr="004362ED">
        <w:rPr>
          <w:rFonts w:cs="Nazanin" w:hint="cs"/>
          <w:rtl/>
        </w:rPr>
        <w:t xml:space="preserve"> که منجر به ب</w:t>
      </w:r>
      <w:r>
        <w:rPr>
          <w:rFonts w:cs="Nazanin" w:hint="cs"/>
          <w:rtl/>
        </w:rPr>
        <w:t>ي</w:t>
      </w:r>
      <w:r w:rsidRPr="004362ED">
        <w:rPr>
          <w:rFonts w:cs="Nazanin" w:hint="cs"/>
          <w:rtl/>
        </w:rPr>
        <w:t xml:space="preserve"> خانمان شدن هزاران نفر گرد</w:t>
      </w:r>
      <w:r>
        <w:rPr>
          <w:rFonts w:cs="Nazanin" w:hint="cs"/>
          <w:rtl/>
        </w:rPr>
        <w:t>ي</w:t>
      </w:r>
      <w:r w:rsidRPr="004362ED">
        <w:rPr>
          <w:rFonts w:cs="Nazanin" w:hint="cs"/>
          <w:rtl/>
        </w:rPr>
        <w:t>ده است همراه با خشکسال</w:t>
      </w:r>
      <w:r>
        <w:rPr>
          <w:rFonts w:cs="Nazanin" w:hint="cs"/>
          <w:rtl/>
        </w:rPr>
        <w:t>ي</w:t>
      </w:r>
      <w:r w:rsidRPr="004362ED">
        <w:rPr>
          <w:rFonts w:cs="Nazanin" w:hint="cs"/>
          <w:rtl/>
        </w:rPr>
        <w:t xml:space="preserve"> در منطقه ش</w:t>
      </w:r>
      <w:r>
        <w:rPr>
          <w:rFonts w:cs="Nazanin" w:hint="cs"/>
          <w:rtl/>
        </w:rPr>
        <w:t>ي</w:t>
      </w:r>
      <w:r w:rsidRPr="004362ED">
        <w:rPr>
          <w:rFonts w:cs="Nazanin" w:hint="cs"/>
          <w:rtl/>
        </w:rPr>
        <w:t>وع سوءتغذ</w:t>
      </w:r>
      <w:r>
        <w:rPr>
          <w:rFonts w:cs="Nazanin" w:hint="cs"/>
          <w:rtl/>
        </w:rPr>
        <w:t>ي</w:t>
      </w:r>
      <w:r w:rsidRPr="004362ED">
        <w:rPr>
          <w:rFonts w:cs="Nazanin" w:hint="cs"/>
          <w:rtl/>
        </w:rPr>
        <w:t>ه کودکان ز</w:t>
      </w:r>
      <w:r>
        <w:rPr>
          <w:rFonts w:cs="Nazanin" w:hint="cs"/>
          <w:rtl/>
        </w:rPr>
        <w:t>ي</w:t>
      </w:r>
      <w:r w:rsidRPr="004362ED">
        <w:rPr>
          <w:rFonts w:cs="Nazanin" w:hint="cs"/>
          <w:rtl/>
        </w:rPr>
        <w:t>ر 5 سال راافزا</w:t>
      </w:r>
      <w:r>
        <w:rPr>
          <w:rFonts w:cs="Nazanin" w:hint="cs"/>
          <w:rtl/>
        </w:rPr>
        <w:t>ي</w:t>
      </w:r>
      <w:r w:rsidRPr="004362ED">
        <w:rPr>
          <w:rFonts w:cs="Nazanin" w:hint="cs"/>
          <w:rtl/>
        </w:rPr>
        <w:t>ش داده است.به طور</w:t>
      </w:r>
      <w:r>
        <w:rPr>
          <w:rFonts w:cs="Nazanin" w:hint="cs"/>
          <w:rtl/>
        </w:rPr>
        <w:t>ي</w:t>
      </w:r>
      <w:r w:rsidRPr="004362ED">
        <w:rPr>
          <w:rFonts w:cs="Nazanin" w:hint="cs"/>
          <w:rtl/>
        </w:rPr>
        <w:t xml:space="preserve"> که ش</w:t>
      </w:r>
      <w:r>
        <w:rPr>
          <w:rFonts w:cs="Nazanin" w:hint="cs"/>
          <w:rtl/>
        </w:rPr>
        <w:t>ي</w:t>
      </w:r>
      <w:r w:rsidRPr="004362ED">
        <w:rPr>
          <w:rFonts w:cs="Nazanin" w:hint="cs"/>
          <w:rtl/>
        </w:rPr>
        <w:t>وع لاغر</w:t>
      </w:r>
      <w:r>
        <w:rPr>
          <w:rFonts w:cs="Nazanin" w:hint="cs"/>
          <w:rtl/>
        </w:rPr>
        <w:t>ي</w:t>
      </w:r>
      <w:r w:rsidRPr="004362ED">
        <w:rPr>
          <w:rFonts w:cs="Nazanin" w:hint="cs"/>
          <w:rtl/>
        </w:rPr>
        <w:t xml:space="preserve"> حاد به 14-18% رس</w:t>
      </w:r>
      <w:r>
        <w:rPr>
          <w:rFonts w:cs="Nazanin" w:hint="cs"/>
          <w:rtl/>
        </w:rPr>
        <w:t>ي</w:t>
      </w:r>
      <w:r w:rsidRPr="004362ED">
        <w:rPr>
          <w:rFonts w:cs="Nazanin" w:hint="cs"/>
          <w:rtl/>
        </w:rPr>
        <w:t>ده است و مرگ و م</w:t>
      </w:r>
      <w:r>
        <w:rPr>
          <w:rFonts w:cs="Nazanin" w:hint="cs"/>
          <w:rtl/>
        </w:rPr>
        <w:t>ي</w:t>
      </w:r>
      <w:r w:rsidRPr="004362ED">
        <w:rPr>
          <w:rFonts w:cs="Nazanin" w:hint="cs"/>
          <w:rtl/>
        </w:rPr>
        <w:t>ر خام ب</w:t>
      </w:r>
      <w:r>
        <w:rPr>
          <w:rFonts w:cs="Nazanin" w:hint="cs"/>
          <w:rtl/>
        </w:rPr>
        <w:t>ي</w:t>
      </w:r>
      <w:r w:rsidRPr="004362ED">
        <w:rPr>
          <w:rFonts w:cs="Nazanin" w:hint="cs"/>
          <w:rtl/>
        </w:rPr>
        <w:t xml:space="preserve">ش از </w:t>
      </w:r>
      <w:r>
        <w:rPr>
          <w:rFonts w:cs="Nazanin" w:hint="cs"/>
          <w:rtl/>
        </w:rPr>
        <w:t>ي</w:t>
      </w:r>
      <w:r w:rsidRPr="004362ED">
        <w:rPr>
          <w:rFonts w:cs="Nazanin" w:hint="cs"/>
          <w:rtl/>
        </w:rPr>
        <w:t>ک در 10000مرگ در روز رس</w:t>
      </w:r>
      <w:r>
        <w:rPr>
          <w:rFonts w:cs="Nazanin" w:hint="cs"/>
          <w:rtl/>
        </w:rPr>
        <w:t>ي</w:t>
      </w:r>
      <w:r w:rsidRPr="004362ED">
        <w:rPr>
          <w:rFonts w:cs="Nazanin" w:hint="cs"/>
          <w:rtl/>
        </w:rPr>
        <w:t>ده است .</w:t>
      </w:r>
    </w:p>
    <w:p w:rsidR="0043280F" w:rsidRPr="004362ED" w:rsidRDefault="0043280F" w:rsidP="00541029">
      <w:pPr>
        <w:pStyle w:val="ListParagraph"/>
        <w:numPr>
          <w:ilvl w:val="0"/>
          <w:numId w:val="83"/>
        </w:numPr>
        <w:bidi/>
        <w:spacing w:after="200" w:line="276" w:lineRule="auto"/>
        <w:ind w:right="29"/>
        <w:jc w:val="both"/>
        <w:rPr>
          <w:rFonts w:cs="Nazanin"/>
        </w:rPr>
      </w:pPr>
      <w:r w:rsidRPr="004362ED">
        <w:rPr>
          <w:rFonts w:cs="Nazanin" w:hint="cs"/>
          <w:rtl/>
        </w:rPr>
        <w:t>در سودان و ات</w:t>
      </w:r>
      <w:r>
        <w:rPr>
          <w:rFonts w:cs="Nazanin" w:hint="cs"/>
          <w:rtl/>
        </w:rPr>
        <w:t>ي</w:t>
      </w:r>
      <w:r w:rsidRPr="004362ED">
        <w:rPr>
          <w:rFonts w:cs="Nazanin" w:hint="cs"/>
          <w:rtl/>
        </w:rPr>
        <w:t>وپ</w:t>
      </w:r>
      <w:r>
        <w:rPr>
          <w:rFonts w:cs="Nazanin" w:hint="cs"/>
          <w:rtl/>
        </w:rPr>
        <w:t>ي</w:t>
      </w:r>
      <w:r w:rsidRPr="004362ED">
        <w:rPr>
          <w:rFonts w:cs="Nazanin" w:hint="cs"/>
          <w:rtl/>
        </w:rPr>
        <w:t xml:space="preserve"> ن</w:t>
      </w:r>
      <w:r>
        <w:rPr>
          <w:rFonts w:cs="Nazanin" w:hint="cs"/>
          <w:rtl/>
        </w:rPr>
        <w:t>ي</w:t>
      </w:r>
      <w:r w:rsidRPr="004362ED">
        <w:rPr>
          <w:rFonts w:cs="Nazanin" w:hint="cs"/>
          <w:rtl/>
        </w:rPr>
        <w:t>ز م</w:t>
      </w:r>
      <w:r>
        <w:rPr>
          <w:rFonts w:cs="Nazanin" w:hint="cs"/>
          <w:rtl/>
        </w:rPr>
        <w:t>ي</w:t>
      </w:r>
      <w:r w:rsidRPr="004362ED">
        <w:rPr>
          <w:rFonts w:cs="Nazanin" w:hint="cs"/>
          <w:rtl/>
        </w:rPr>
        <w:t>زان ش</w:t>
      </w:r>
      <w:r>
        <w:rPr>
          <w:rFonts w:cs="Nazanin" w:hint="cs"/>
          <w:rtl/>
        </w:rPr>
        <w:t>ي</w:t>
      </w:r>
      <w:r w:rsidRPr="004362ED">
        <w:rPr>
          <w:rFonts w:cs="Nazanin" w:hint="cs"/>
          <w:rtl/>
        </w:rPr>
        <w:t>وع سوءتغذ</w:t>
      </w:r>
      <w:r>
        <w:rPr>
          <w:rFonts w:cs="Nazanin" w:hint="cs"/>
          <w:rtl/>
        </w:rPr>
        <w:t>ي</w:t>
      </w:r>
      <w:r w:rsidRPr="004362ED">
        <w:rPr>
          <w:rFonts w:cs="Nazanin" w:hint="cs"/>
          <w:rtl/>
        </w:rPr>
        <w:t>ه و مرگ و م</w:t>
      </w:r>
      <w:r>
        <w:rPr>
          <w:rFonts w:cs="Nazanin" w:hint="cs"/>
          <w:rtl/>
        </w:rPr>
        <w:t>ي</w:t>
      </w:r>
      <w:r w:rsidRPr="004362ED">
        <w:rPr>
          <w:rFonts w:cs="Nazanin" w:hint="cs"/>
          <w:rtl/>
        </w:rPr>
        <w:t>ربه دل</w:t>
      </w:r>
      <w:r>
        <w:rPr>
          <w:rFonts w:cs="Nazanin" w:hint="cs"/>
          <w:rtl/>
        </w:rPr>
        <w:t>ي</w:t>
      </w:r>
      <w:r w:rsidRPr="004362ED">
        <w:rPr>
          <w:rFonts w:cs="Nazanin" w:hint="cs"/>
          <w:rtl/>
        </w:rPr>
        <w:t>ل بروز بحران ها</w:t>
      </w:r>
      <w:r>
        <w:rPr>
          <w:rFonts w:cs="Nazanin" w:hint="cs"/>
          <w:rtl/>
        </w:rPr>
        <w:t>ي</w:t>
      </w:r>
      <w:r w:rsidRPr="004362ED">
        <w:rPr>
          <w:rFonts w:cs="Nazanin" w:hint="cs"/>
          <w:rtl/>
        </w:rPr>
        <w:t xml:space="preserve"> منطقه افزا</w:t>
      </w:r>
      <w:r>
        <w:rPr>
          <w:rFonts w:cs="Nazanin" w:hint="cs"/>
          <w:rtl/>
        </w:rPr>
        <w:t>ي</w:t>
      </w:r>
      <w:r w:rsidRPr="004362ED">
        <w:rPr>
          <w:rFonts w:cs="Nazanin" w:hint="cs"/>
          <w:rtl/>
        </w:rPr>
        <w:t xml:space="preserve">ش </w:t>
      </w:r>
      <w:r>
        <w:rPr>
          <w:rFonts w:cs="Nazanin" w:hint="cs"/>
          <w:rtl/>
        </w:rPr>
        <w:t>ي</w:t>
      </w:r>
      <w:r w:rsidRPr="004362ED">
        <w:rPr>
          <w:rFonts w:cs="Nazanin" w:hint="cs"/>
          <w:rtl/>
        </w:rPr>
        <w:t>افته است.نتا</w:t>
      </w:r>
      <w:r>
        <w:rPr>
          <w:rFonts w:cs="Nazanin" w:hint="cs"/>
          <w:rtl/>
        </w:rPr>
        <w:t>ي</w:t>
      </w:r>
      <w:r w:rsidRPr="004362ED">
        <w:rPr>
          <w:rFonts w:cs="Nazanin" w:hint="cs"/>
          <w:rtl/>
        </w:rPr>
        <w:t>ج برخ</w:t>
      </w:r>
      <w:r>
        <w:rPr>
          <w:rFonts w:cs="Nazanin" w:hint="cs"/>
          <w:rtl/>
        </w:rPr>
        <w:t>ي</w:t>
      </w:r>
      <w:r w:rsidRPr="004362ED">
        <w:rPr>
          <w:rFonts w:cs="Nazanin" w:hint="cs"/>
          <w:rtl/>
        </w:rPr>
        <w:t xml:space="preserve"> ازمطالعات در ات</w:t>
      </w:r>
      <w:r>
        <w:rPr>
          <w:rFonts w:cs="Nazanin" w:hint="cs"/>
          <w:rtl/>
        </w:rPr>
        <w:t>ي</w:t>
      </w:r>
      <w:r w:rsidRPr="004362ED">
        <w:rPr>
          <w:rFonts w:cs="Nazanin" w:hint="cs"/>
          <w:rtl/>
        </w:rPr>
        <w:t>وپ</w:t>
      </w:r>
      <w:r>
        <w:rPr>
          <w:rFonts w:cs="Nazanin" w:hint="cs"/>
          <w:rtl/>
        </w:rPr>
        <w:t>ي</w:t>
      </w:r>
      <w:r w:rsidRPr="004362ED">
        <w:rPr>
          <w:rFonts w:cs="Nazanin" w:hint="cs"/>
          <w:rtl/>
        </w:rPr>
        <w:t xml:space="preserve"> در سال 2007 نشان داده است که ب</w:t>
      </w:r>
      <w:r>
        <w:rPr>
          <w:rFonts w:cs="Nazanin" w:hint="cs"/>
          <w:rtl/>
        </w:rPr>
        <w:t>ي</w:t>
      </w:r>
      <w:r w:rsidRPr="004362ED">
        <w:rPr>
          <w:rFonts w:cs="Nazanin" w:hint="cs"/>
          <w:rtl/>
        </w:rPr>
        <w:t>ش از 8 م</w:t>
      </w:r>
      <w:r>
        <w:rPr>
          <w:rFonts w:cs="Nazanin" w:hint="cs"/>
          <w:rtl/>
        </w:rPr>
        <w:t>ي</w:t>
      </w:r>
      <w:r w:rsidRPr="004362ED">
        <w:rPr>
          <w:rFonts w:cs="Nazanin" w:hint="cs"/>
          <w:rtl/>
        </w:rPr>
        <w:t>ل</w:t>
      </w:r>
      <w:r>
        <w:rPr>
          <w:rFonts w:cs="Nazanin" w:hint="cs"/>
          <w:rtl/>
        </w:rPr>
        <w:t>ي</w:t>
      </w:r>
      <w:r w:rsidRPr="004362ED">
        <w:rPr>
          <w:rFonts w:cs="Nazanin" w:hint="cs"/>
          <w:rtl/>
        </w:rPr>
        <w:t>ون نفر از مردم ا</w:t>
      </w:r>
      <w:r>
        <w:rPr>
          <w:rFonts w:cs="Nazanin" w:hint="cs"/>
          <w:rtl/>
        </w:rPr>
        <w:t>ي</w:t>
      </w:r>
      <w:r w:rsidRPr="004362ED">
        <w:rPr>
          <w:rFonts w:cs="Nazanin" w:hint="cs"/>
          <w:rtl/>
        </w:rPr>
        <w:t>ن منطقه در معرض ناامن</w:t>
      </w:r>
      <w:r>
        <w:rPr>
          <w:rFonts w:cs="Nazanin" w:hint="cs"/>
          <w:rtl/>
        </w:rPr>
        <w:t>ي</w:t>
      </w:r>
      <w:r w:rsidRPr="004362ED">
        <w:rPr>
          <w:rFonts w:cs="Nazanin" w:hint="cs"/>
          <w:rtl/>
        </w:rPr>
        <w:t xml:space="preserve"> مزمن غذا</w:t>
      </w:r>
      <w:r>
        <w:rPr>
          <w:rFonts w:cs="Nazanin" w:hint="cs"/>
          <w:rtl/>
        </w:rPr>
        <w:t>يي</w:t>
      </w:r>
      <w:r w:rsidRPr="004362ED">
        <w:rPr>
          <w:rFonts w:cs="Nazanin" w:hint="cs"/>
          <w:rtl/>
        </w:rPr>
        <w:t xml:space="preserve"> هستند و ن</w:t>
      </w:r>
      <w:r>
        <w:rPr>
          <w:rFonts w:cs="Nazanin" w:hint="cs"/>
          <w:rtl/>
        </w:rPr>
        <w:t>ي</w:t>
      </w:r>
      <w:r w:rsidRPr="004362ED">
        <w:rPr>
          <w:rFonts w:cs="Nazanin" w:hint="cs"/>
          <w:rtl/>
        </w:rPr>
        <w:t>ازمنددر</w:t>
      </w:r>
      <w:r>
        <w:rPr>
          <w:rFonts w:cs="Nazanin" w:hint="cs"/>
          <w:rtl/>
        </w:rPr>
        <w:t>ي</w:t>
      </w:r>
      <w:r w:rsidRPr="004362ED">
        <w:rPr>
          <w:rFonts w:cs="Nazanin" w:hint="cs"/>
          <w:rtl/>
        </w:rPr>
        <w:t>افت کمک ها</w:t>
      </w:r>
      <w:r>
        <w:rPr>
          <w:rFonts w:cs="Nazanin" w:hint="cs"/>
          <w:rtl/>
        </w:rPr>
        <w:t>يي</w:t>
      </w:r>
      <w:r w:rsidRPr="004362ED">
        <w:rPr>
          <w:rFonts w:cs="Nazanin" w:hint="cs"/>
          <w:rtl/>
        </w:rPr>
        <w:t xml:space="preserve"> غذا</w:t>
      </w:r>
      <w:r>
        <w:rPr>
          <w:rFonts w:cs="Nazanin" w:hint="cs"/>
          <w:rtl/>
        </w:rPr>
        <w:t>يي</w:t>
      </w:r>
      <w:r w:rsidRPr="004362ED">
        <w:rPr>
          <w:rFonts w:cs="Nazanin" w:hint="cs"/>
          <w:rtl/>
        </w:rPr>
        <w:t xml:space="preserve"> هستند . سوءتغذ</w:t>
      </w:r>
      <w:r>
        <w:rPr>
          <w:rFonts w:cs="Nazanin" w:hint="cs"/>
          <w:rtl/>
        </w:rPr>
        <w:t>ي</w:t>
      </w:r>
      <w:r w:rsidRPr="004362ED">
        <w:rPr>
          <w:rFonts w:cs="Nazanin" w:hint="cs"/>
          <w:rtl/>
        </w:rPr>
        <w:t>ه لاغر</w:t>
      </w:r>
      <w:r>
        <w:rPr>
          <w:rFonts w:cs="Nazanin" w:hint="cs"/>
          <w:rtl/>
        </w:rPr>
        <w:t>ي</w:t>
      </w:r>
      <w:r w:rsidRPr="004362ED">
        <w:rPr>
          <w:rFonts w:cs="Nazanin" w:hint="cs"/>
          <w:rtl/>
        </w:rPr>
        <w:t xml:space="preserve"> در برخ</w:t>
      </w:r>
      <w:r>
        <w:rPr>
          <w:rFonts w:cs="Nazanin" w:hint="cs"/>
          <w:rtl/>
        </w:rPr>
        <w:t>ي</w:t>
      </w:r>
      <w:r w:rsidRPr="004362ED">
        <w:rPr>
          <w:rFonts w:cs="Nazanin" w:hint="cs"/>
          <w:rtl/>
        </w:rPr>
        <w:t xml:space="preserve"> مناطق تا 13%مشاهده شده است . ش</w:t>
      </w:r>
      <w:r>
        <w:rPr>
          <w:rFonts w:cs="Nazanin" w:hint="cs"/>
          <w:rtl/>
        </w:rPr>
        <w:t>ي</w:t>
      </w:r>
      <w:r w:rsidRPr="004362ED">
        <w:rPr>
          <w:rFonts w:cs="Nazanin" w:hint="cs"/>
          <w:rtl/>
        </w:rPr>
        <w:t>وع کم خون</w:t>
      </w:r>
      <w:r>
        <w:rPr>
          <w:rFonts w:cs="Nazanin" w:hint="cs"/>
          <w:rtl/>
        </w:rPr>
        <w:t>ي</w:t>
      </w:r>
      <w:r w:rsidRPr="004362ED">
        <w:rPr>
          <w:rFonts w:cs="Nazanin" w:hint="cs"/>
          <w:rtl/>
        </w:rPr>
        <w:t xml:space="preserve"> ن</w:t>
      </w:r>
      <w:r>
        <w:rPr>
          <w:rFonts w:cs="Nazanin" w:hint="cs"/>
          <w:rtl/>
        </w:rPr>
        <w:t>ي</w:t>
      </w:r>
      <w:r w:rsidRPr="004362ED">
        <w:rPr>
          <w:rFonts w:cs="Nazanin" w:hint="cs"/>
          <w:rtl/>
        </w:rPr>
        <w:t>ز در کودکان ز</w:t>
      </w:r>
      <w:r>
        <w:rPr>
          <w:rFonts w:cs="Nazanin" w:hint="cs"/>
          <w:rtl/>
        </w:rPr>
        <w:t>ي</w:t>
      </w:r>
      <w:r w:rsidRPr="004362ED">
        <w:rPr>
          <w:rFonts w:cs="Nazanin" w:hint="cs"/>
          <w:rtl/>
        </w:rPr>
        <w:t>ر 5 سال و زنان باردار بس</w:t>
      </w:r>
      <w:r>
        <w:rPr>
          <w:rFonts w:cs="Nazanin" w:hint="cs"/>
          <w:rtl/>
        </w:rPr>
        <w:t>ي</w:t>
      </w:r>
      <w:r w:rsidRPr="004362ED">
        <w:rPr>
          <w:rFonts w:cs="Nazanin" w:hint="cs"/>
          <w:rtl/>
        </w:rPr>
        <w:t>ار بالا بوده است به طور</w:t>
      </w:r>
      <w:r>
        <w:rPr>
          <w:rFonts w:cs="Nazanin" w:hint="cs"/>
          <w:rtl/>
        </w:rPr>
        <w:t>ي</w:t>
      </w:r>
      <w:r w:rsidRPr="004362ED">
        <w:rPr>
          <w:rFonts w:cs="Nazanin" w:hint="cs"/>
          <w:rtl/>
        </w:rPr>
        <w:t xml:space="preserve"> که در ا</w:t>
      </w:r>
      <w:r>
        <w:rPr>
          <w:rFonts w:cs="Nazanin" w:hint="cs"/>
          <w:rtl/>
        </w:rPr>
        <w:t>ي</w:t>
      </w:r>
      <w:r w:rsidRPr="004362ED">
        <w:rPr>
          <w:rFonts w:cs="Nazanin" w:hint="cs"/>
          <w:rtl/>
        </w:rPr>
        <w:t>ن گروه ن</w:t>
      </w:r>
      <w:r>
        <w:rPr>
          <w:rFonts w:cs="Nazanin" w:hint="cs"/>
          <w:rtl/>
        </w:rPr>
        <w:t>ي</w:t>
      </w:r>
      <w:r w:rsidRPr="004362ED">
        <w:rPr>
          <w:rFonts w:cs="Nazanin" w:hint="cs"/>
          <w:rtl/>
        </w:rPr>
        <w:t>از به در</w:t>
      </w:r>
      <w:r>
        <w:rPr>
          <w:rFonts w:cs="Nazanin" w:hint="cs"/>
          <w:rtl/>
        </w:rPr>
        <w:t>ي</w:t>
      </w:r>
      <w:r w:rsidRPr="004362ED">
        <w:rPr>
          <w:rFonts w:cs="Nazanin" w:hint="cs"/>
          <w:rtl/>
        </w:rPr>
        <w:t>افت غذا</w:t>
      </w:r>
      <w:r>
        <w:rPr>
          <w:rFonts w:cs="Nazanin" w:hint="cs"/>
          <w:rtl/>
        </w:rPr>
        <w:t>ي</w:t>
      </w:r>
      <w:r w:rsidRPr="004362ED">
        <w:rPr>
          <w:rFonts w:cs="Nazanin" w:hint="cs"/>
          <w:rtl/>
        </w:rPr>
        <w:t xml:space="preserve"> غن</w:t>
      </w:r>
      <w:r>
        <w:rPr>
          <w:rFonts w:cs="Nazanin" w:hint="cs"/>
          <w:rtl/>
        </w:rPr>
        <w:t>ي</w:t>
      </w:r>
      <w:r w:rsidRPr="004362ED">
        <w:rPr>
          <w:rFonts w:cs="Nazanin" w:hint="cs"/>
          <w:rtl/>
        </w:rPr>
        <w:t xml:space="preserve"> شده با آهن از طر</w:t>
      </w:r>
      <w:r>
        <w:rPr>
          <w:rFonts w:cs="Nazanin" w:hint="cs"/>
          <w:rtl/>
        </w:rPr>
        <w:t>ي</w:t>
      </w:r>
      <w:r w:rsidRPr="004362ED">
        <w:rPr>
          <w:rFonts w:cs="Nazanin" w:hint="cs"/>
          <w:rtl/>
        </w:rPr>
        <w:t>ق ج</w:t>
      </w:r>
      <w:r>
        <w:rPr>
          <w:rFonts w:cs="Nazanin" w:hint="cs"/>
          <w:rtl/>
        </w:rPr>
        <w:t>ي</w:t>
      </w:r>
      <w:r w:rsidRPr="004362ED">
        <w:rPr>
          <w:rFonts w:cs="Nazanin" w:hint="cs"/>
          <w:rtl/>
        </w:rPr>
        <w:t>ره غذا</w:t>
      </w:r>
      <w:r>
        <w:rPr>
          <w:rFonts w:cs="Nazanin" w:hint="cs"/>
          <w:rtl/>
        </w:rPr>
        <w:t>يي</w:t>
      </w:r>
      <w:r w:rsidRPr="004362ED">
        <w:rPr>
          <w:rFonts w:cs="Nazanin" w:hint="cs"/>
          <w:rtl/>
        </w:rPr>
        <w:t xml:space="preserve"> و غذا</w:t>
      </w:r>
      <w:r>
        <w:rPr>
          <w:rFonts w:cs="Nazanin" w:hint="cs"/>
          <w:rtl/>
        </w:rPr>
        <w:t>ي</w:t>
      </w:r>
      <w:r w:rsidRPr="004362ED">
        <w:rPr>
          <w:rFonts w:cs="Nazanin" w:hint="cs"/>
          <w:rtl/>
        </w:rPr>
        <w:t xml:space="preserve"> مکمل م</w:t>
      </w:r>
      <w:r>
        <w:rPr>
          <w:rFonts w:cs="Nazanin" w:hint="cs"/>
          <w:rtl/>
        </w:rPr>
        <w:t>ي</w:t>
      </w:r>
      <w:r w:rsidRPr="004362ED">
        <w:rPr>
          <w:rFonts w:cs="Nazanin" w:hint="cs"/>
          <w:rtl/>
        </w:rPr>
        <w:t xml:space="preserve"> باشد.بنابرا</w:t>
      </w:r>
      <w:r>
        <w:rPr>
          <w:rFonts w:cs="Nazanin" w:hint="cs"/>
          <w:rtl/>
        </w:rPr>
        <w:t>ي</w:t>
      </w:r>
      <w:r w:rsidRPr="004362ED">
        <w:rPr>
          <w:rFonts w:cs="Nazanin" w:hint="cs"/>
          <w:rtl/>
        </w:rPr>
        <w:t>ن کاهش بارندگ</w:t>
      </w:r>
      <w:r>
        <w:rPr>
          <w:rFonts w:cs="Nazanin" w:hint="cs"/>
          <w:rtl/>
        </w:rPr>
        <w:t>ي</w:t>
      </w:r>
      <w:r w:rsidRPr="004362ED">
        <w:rPr>
          <w:rFonts w:cs="Nazanin" w:hint="cs"/>
          <w:rtl/>
        </w:rPr>
        <w:t xml:space="preserve"> ،خشکسال</w:t>
      </w:r>
      <w:r>
        <w:rPr>
          <w:rFonts w:cs="Nazanin" w:hint="cs"/>
          <w:rtl/>
        </w:rPr>
        <w:t>ي</w:t>
      </w:r>
      <w:r w:rsidRPr="004362ED">
        <w:rPr>
          <w:rFonts w:cs="Nazanin" w:hint="cs"/>
          <w:rtl/>
        </w:rPr>
        <w:t xml:space="preserve"> ، وضع</w:t>
      </w:r>
      <w:r>
        <w:rPr>
          <w:rFonts w:cs="Nazanin" w:hint="cs"/>
          <w:rtl/>
        </w:rPr>
        <w:t>ي</w:t>
      </w:r>
      <w:r w:rsidRPr="004362ED">
        <w:rPr>
          <w:rFonts w:cs="Nazanin" w:hint="cs"/>
          <w:rtl/>
        </w:rPr>
        <w:t>ت ناپا</w:t>
      </w:r>
      <w:r>
        <w:rPr>
          <w:rFonts w:cs="Nazanin" w:hint="cs"/>
          <w:rtl/>
        </w:rPr>
        <w:t>ي</w:t>
      </w:r>
      <w:r w:rsidRPr="004362ED">
        <w:rPr>
          <w:rFonts w:cs="Nazanin" w:hint="cs"/>
          <w:rtl/>
        </w:rPr>
        <w:t>دار اقتصاد</w:t>
      </w:r>
      <w:r>
        <w:rPr>
          <w:rFonts w:cs="Nazanin" w:hint="cs"/>
          <w:rtl/>
        </w:rPr>
        <w:t>ي</w:t>
      </w:r>
      <w:r w:rsidRPr="004362ED">
        <w:rPr>
          <w:rFonts w:cs="Nazanin" w:hint="cs"/>
          <w:rtl/>
        </w:rPr>
        <w:t xml:space="preserve"> و تداوم ناامن</w:t>
      </w:r>
      <w:r>
        <w:rPr>
          <w:rFonts w:cs="Nazanin" w:hint="cs"/>
          <w:rtl/>
        </w:rPr>
        <w:t>ي</w:t>
      </w:r>
      <w:r w:rsidRPr="004362ED">
        <w:rPr>
          <w:rFonts w:cs="Nazanin" w:hint="cs"/>
          <w:rtl/>
        </w:rPr>
        <w:t xml:space="preserve"> منجر به افزا</w:t>
      </w:r>
      <w:r>
        <w:rPr>
          <w:rFonts w:cs="Nazanin" w:hint="cs"/>
          <w:rtl/>
        </w:rPr>
        <w:t>ي</w:t>
      </w:r>
      <w:r w:rsidRPr="004362ED">
        <w:rPr>
          <w:rFonts w:cs="Nazanin" w:hint="cs"/>
          <w:rtl/>
        </w:rPr>
        <w:t>ش سوءتغذ</w:t>
      </w:r>
      <w:r>
        <w:rPr>
          <w:rFonts w:cs="Nazanin" w:hint="cs"/>
          <w:rtl/>
        </w:rPr>
        <w:t>ي</w:t>
      </w:r>
      <w:r w:rsidRPr="004362ED">
        <w:rPr>
          <w:rFonts w:cs="Nazanin" w:hint="cs"/>
          <w:rtl/>
        </w:rPr>
        <w:t>ه در ا</w:t>
      </w:r>
      <w:r>
        <w:rPr>
          <w:rFonts w:cs="Nazanin" w:hint="cs"/>
          <w:rtl/>
        </w:rPr>
        <w:t>ي</w:t>
      </w:r>
      <w:r w:rsidRPr="004362ED">
        <w:rPr>
          <w:rFonts w:cs="Nazanin" w:hint="cs"/>
          <w:rtl/>
        </w:rPr>
        <w:t>ن مناطق م</w:t>
      </w:r>
      <w:r>
        <w:rPr>
          <w:rFonts w:cs="Nazanin" w:hint="cs"/>
          <w:rtl/>
        </w:rPr>
        <w:t>ي</w:t>
      </w:r>
      <w:r w:rsidRPr="004362ED">
        <w:rPr>
          <w:rFonts w:cs="Nazanin" w:hint="cs"/>
          <w:rtl/>
        </w:rPr>
        <w:t xml:space="preserve"> شود. </w:t>
      </w:r>
    </w:p>
    <w:p w:rsidR="0043280F" w:rsidRPr="004362ED" w:rsidRDefault="0043280F" w:rsidP="00541029">
      <w:pPr>
        <w:bidi/>
        <w:ind w:left="206"/>
        <w:jc w:val="both"/>
        <w:rPr>
          <w:rFonts w:cs="Nazanin"/>
        </w:rPr>
      </w:pPr>
      <w:r w:rsidRPr="004362ED">
        <w:rPr>
          <w:rFonts w:cs="Nazanin" w:hint="cs"/>
          <w:rtl/>
        </w:rPr>
        <w:t>رو</w:t>
      </w:r>
      <w:r>
        <w:rPr>
          <w:rFonts w:cs="Nazanin" w:hint="cs"/>
          <w:rtl/>
        </w:rPr>
        <w:t>ي</w:t>
      </w:r>
      <w:r w:rsidRPr="004362ED">
        <w:rPr>
          <w:rFonts w:cs="Nazanin" w:hint="cs"/>
          <w:rtl/>
        </w:rPr>
        <w:t>کرد فعل</w:t>
      </w:r>
      <w:r>
        <w:rPr>
          <w:rFonts w:cs="Nazanin" w:hint="cs"/>
          <w:rtl/>
        </w:rPr>
        <w:t>ي</w:t>
      </w:r>
      <w:r w:rsidRPr="004362ED">
        <w:rPr>
          <w:rFonts w:cs="Nazanin" w:hint="cs"/>
          <w:rtl/>
        </w:rPr>
        <w:t xml:space="preserve">: </w:t>
      </w:r>
      <w:r w:rsidRPr="004362ED">
        <w:rPr>
          <w:rFonts w:cs="Nazanin"/>
        </w:rPr>
        <w:t xml:space="preserve">Currently being addressed </w:t>
      </w:r>
    </w:p>
    <w:p w:rsidR="0043280F" w:rsidRPr="004362ED" w:rsidRDefault="0043280F" w:rsidP="009B53EE">
      <w:pPr>
        <w:bidi/>
        <w:ind w:left="206"/>
        <w:jc w:val="both"/>
        <w:rPr>
          <w:rFonts w:cs="Nazanin"/>
        </w:rPr>
      </w:pPr>
      <w:r w:rsidRPr="004362ED">
        <w:rPr>
          <w:rFonts w:cs="Nazanin" w:hint="cs"/>
          <w:rtl/>
        </w:rPr>
        <w:t>با توجه به ضرورت حفظ آمادگي جهت پاسخگـويي به حوادث و حمايت از آسيب ديدگان ناشي از آن ، سازمان جمع</w:t>
      </w:r>
      <w:r>
        <w:rPr>
          <w:rFonts w:cs="Nazanin" w:hint="cs"/>
          <w:rtl/>
        </w:rPr>
        <w:t>ي</w:t>
      </w:r>
      <w:r w:rsidRPr="004362ED">
        <w:rPr>
          <w:rFonts w:cs="Nazanin" w:hint="cs"/>
          <w:rtl/>
        </w:rPr>
        <w:t>ت هلال احمر موظف است وسائل اوليه زندگي( سرپناه اضطراري ، ملزومات زيستي ، مواد غذائي ، مواد بهداشتي ، پوشاك و . . . .</w:t>
      </w:r>
      <w:r w:rsidRPr="004362ED">
        <w:rPr>
          <w:rFonts w:cs="Nazanin"/>
        </w:rPr>
        <w:t xml:space="preserve"> </w:t>
      </w:r>
      <w:r w:rsidRPr="004362ED">
        <w:rPr>
          <w:rFonts w:cs="Nazanin" w:hint="cs"/>
          <w:rtl/>
        </w:rPr>
        <w:t>) را برابر استــــانداردهاي موجود به معيار حداقل دو درصد جمعيت كشور (</w:t>
      </w:r>
      <w:r>
        <w:rPr>
          <w:rFonts w:cs="Nazanin" w:hint="cs"/>
          <w:rtl/>
        </w:rPr>
        <w:t>ي</w:t>
      </w:r>
      <w:r w:rsidRPr="004362ED">
        <w:rPr>
          <w:rFonts w:cs="Nazanin" w:hint="cs"/>
          <w:rtl/>
        </w:rPr>
        <w:t>ك درصد در سطح شعب و يك درصد در مركزاستان به عنوان پشتيباني) تهيه و با بسته بندي مناسب بگونه اي در شبكه امداد و نجات كشورنگهداري نمايد كه از قابليت هاي لازم جهت ارسال به موقع به مناطـق آسيب ديده ( بر اساس نوع سانحه ، نيازمنديهاي آسيب ديدگان و فرهنگ جامعه آسيب ديده ) برخوردار باشد .</w:t>
      </w:r>
      <w:r w:rsidRPr="004362ED">
        <w:rPr>
          <w:rFonts w:cs="Nazanin"/>
        </w:rPr>
        <w:t xml:space="preserve"> </w:t>
      </w:r>
    </w:p>
    <w:p w:rsidR="0043280F" w:rsidRPr="004362ED" w:rsidRDefault="0043280F" w:rsidP="0043280F">
      <w:pPr>
        <w:bidi/>
        <w:ind w:left="360"/>
        <w:jc w:val="both"/>
        <w:rPr>
          <w:rFonts w:cs="Nazanin"/>
          <w:rtl/>
        </w:rPr>
      </w:pPr>
      <w:r w:rsidRPr="004362ED">
        <w:rPr>
          <w:rFonts w:cs="Nazanin" w:hint="cs"/>
          <w:rtl/>
        </w:rPr>
        <w:t>سازمانها</w:t>
      </w:r>
      <w:r>
        <w:rPr>
          <w:rFonts w:cs="Nazanin" w:hint="cs"/>
          <w:rtl/>
        </w:rPr>
        <w:t>ي</w:t>
      </w:r>
      <w:r w:rsidRPr="004362ED">
        <w:rPr>
          <w:rFonts w:cs="Nazanin" w:hint="cs"/>
          <w:rtl/>
        </w:rPr>
        <w:t xml:space="preserve"> متول</w:t>
      </w:r>
      <w:r>
        <w:rPr>
          <w:rFonts w:cs="Nazanin" w:hint="cs"/>
          <w:rtl/>
        </w:rPr>
        <w:t>ي</w:t>
      </w:r>
      <w:r w:rsidRPr="004362ED">
        <w:rPr>
          <w:rFonts w:cs="Nazanin" w:hint="cs"/>
          <w:rtl/>
        </w:rPr>
        <w:t xml:space="preserve"> ته</w:t>
      </w:r>
      <w:r>
        <w:rPr>
          <w:rFonts w:cs="Nazanin" w:hint="cs"/>
          <w:rtl/>
        </w:rPr>
        <w:t>ي</w:t>
      </w:r>
      <w:r w:rsidRPr="004362ED">
        <w:rPr>
          <w:rFonts w:cs="Nazanin" w:hint="cs"/>
          <w:rtl/>
        </w:rPr>
        <w:t>ه و توز</w:t>
      </w:r>
      <w:r>
        <w:rPr>
          <w:rFonts w:cs="Nazanin" w:hint="cs"/>
          <w:rtl/>
        </w:rPr>
        <w:t>ي</w:t>
      </w:r>
      <w:r w:rsidRPr="004362ED">
        <w:rPr>
          <w:rFonts w:cs="Nazanin" w:hint="cs"/>
          <w:rtl/>
        </w:rPr>
        <w:t>ع موادغذا</w:t>
      </w:r>
      <w:r>
        <w:rPr>
          <w:rFonts w:cs="Nazanin" w:hint="cs"/>
          <w:rtl/>
        </w:rPr>
        <w:t>يي</w:t>
      </w:r>
      <w:r w:rsidRPr="004362ED">
        <w:rPr>
          <w:rFonts w:cs="Nazanin" w:hint="cs"/>
          <w:rtl/>
        </w:rPr>
        <w:t xml:space="preserve"> مردم در شرا</w:t>
      </w:r>
      <w:r>
        <w:rPr>
          <w:rFonts w:cs="Nazanin" w:hint="cs"/>
          <w:rtl/>
        </w:rPr>
        <w:t>ي</w:t>
      </w:r>
      <w:r w:rsidRPr="004362ED">
        <w:rPr>
          <w:rFonts w:cs="Nazanin" w:hint="cs"/>
          <w:rtl/>
        </w:rPr>
        <w:t>ط بحران درا</w:t>
      </w:r>
      <w:r>
        <w:rPr>
          <w:rFonts w:cs="Nazanin" w:hint="cs"/>
          <w:rtl/>
        </w:rPr>
        <w:t>ي</w:t>
      </w:r>
      <w:r w:rsidRPr="004362ED">
        <w:rPr>
          <w:rFonts w:cs="Nazanin" w:hint="cs"/>
          <w:rtl/>
        </w:rPr>
        <w:t>ران (جمع</w:t>
      </w:r>
      <w:r>
        <w:rPr>
          <w:rFonts w:cs="Nazanin" w:hint="cs"/>
          <w:rtl/>
        </w:rPr>
        <w:t>ي</w:t>
      </w:r>
      <w:r w:rsidRPr="004362ED">
        <w:rPr>
          <w:rFonts w:cs="Nazanin" w:hint="cs"/>
          <w:rtl/>
        </w:rPr>
        <w:t>ت هلال احمر، کم</w:t>
      </w:r>
      <w:r>
        <w:rPr>
          <w:rFonts w:cs="Nazanin" w:hint="cs"/>
          <w:rtl/>
        </w:rPr>
        <w:t>ي</w:t>
      </w:r>
      <w:r w:rsidRPr="004362ED">
        <w:rPr>
          <w:rFonts w:cs="Nazanin" w:hint="cs"/>
          <w:rtl/>
        </w:rPr>
        <w:t>ته امداد امام خم</w:t>
      </w:r>
      <w:r>
        <w:rPr>
          <w:rFonts w:cs="Nazanin" w:hint="cs"/>
          <w:rtl/>
        </w:rPr>
        <w:t>ي</w:t>
      </w:r>
      <w:r w:rsidRPr="004362ED">
        <w:rPr>
          <w:rFonts w:cs="Nazanin" w:hint="cs"/>
          <w:rtl/>
        </w:rPr>
        <w:t>ن</w:t>
      </w:r>
      <w:r>
        <w:rPr>
          <w:rFonts w:cs="Nazanin" w:hint="cs"/>
          <w:rtl/>
        </w:rPr>
        <w:t>ي</w:t>
      </w:r>
      <w:r w:rsidRPr="004362ED">
        <w:rPr>
          <w:rFonts w:cs="Nazanin" w:hint="cs"/>
          <w:rtl/>
        </w:rPr>
        <w:t xml:space="preserve">  (ره) ، سازمان بهز</w:t>
      </w:r>
      <w:r>
        <w:rPr>
          <w:rFonts w:cs="Nazanin" w:hint="cs"/>
          <w:rtl/>
        </w:rPr>
        <w:t>ي</w:t>
      </w:r>
      <w:r w:rsidRPr="004362ED">
        <w:rPr>
          <w:rFonts w:cs="Nazanin" w:hint="cs"/>
          <w:rtl/>
        </w:rPr>
        <w:t>ست</w:t>
      </w:r>
      <w:r>
        <w:rPr>
          <w:rFonts w:cs="Nazanin" w:hint="cs"/>
          <w:rtl/>
        </w:rPr>
        <w:t>ي</w:t>
      </w:r>
      <w:r w:rsidRPr="004362ED">
        <w:rPr>
          <w:rFonts w:cs="Nazanin" w:hint="cs"/>
          <w:rtl/>
        </w:rPr>
        <w:t xml:space="preserve"> و سازمانها</w:t>
      </w:r>
      <w:r>
        <w:rPr>
          <w:rFonts w:cs="Nazanin" w:hint="cs"/>
          <w:rtl/>
        </w:rPr>
        <w:t>ي</w:t>
      </w:r>
      <w:r w:rsidRPr="004362ED">
        <w:rPr>
          <w:rFonts w:cs="Nazanin" w:hint="cs"/>
          <w:rtl/>
        </w:rPr>
        <w:t xml:space="preserve"> خ</w:t>
      </w:r>
      <w:r>
        <w:rPr>
          <w:rFonts w:cs="Nazanin" w:hint="cs"/>
          <w:rtl/>
        </w:rPr>
        <w:t>ي</w:t>
      </w:r>
      <w:r w:rsidRPr="004362ED">
        <w:rPr>
          <w:rFonts w:cs="Nazanin" w:hint="cs"/>
          <w:rtl/>
        </w:rPr>
        <w:t>ر</w:t>
      </w:r>
      <w:r>
        <w:rPr>
          <w:rFonts w:cs="Nazanin" w:hint="cs"/>
          <w:rtl/>
        </w:rPr>
        <w:t>ي</w:t>
      </w:r>
      <w:r w:rsidRPr="004362ED">
        <w:rPr>
          <w:rFonts w:cs="Nazanin" w:hint="cs"/>
          <w:rtl/>
        </w:rPr>
        <w:t>ه و .....)هستند که  موظفند با توجه به بحرانها</w:t>
      </w:r>
      <w:r>
        <w:rPr>
          <w:rFonts w:cs="Nazanin" w:hint="cs"/>
          <w:rtl/>
        </w:rPr>
        <w:t>ي</w:t>
      </w:r>
      <w:r w:rsidRPr="004362ED">
        <w:rPr>
          <w:rFonts w:cs="Nazanin" w:hint="cs"/>
          <w:rtl/>
        </w:rPr>
        <w:t xml:space="preserve"> طب</w:t>
      </w:r>
      <w:r>
        <w:rPr>
          <w:rFonts w:cs="Nazanin" w:hint="cs"/>
          <w:rtl/>
        </w:rPr>
        <w:t>ي</w:t>
      </w:r>
      <w:r w:rsidRPr="004362ED">
        <w:rPr>
          <w:rFonts w:cs="Nazanin" w:hint="cs"/>
          <w:rtl/>
        </w:rPr>
        <w:t>ع</w:t>
      </w:r>
      <w:r>
        <w:rPr>
          <w:rFonts w:cs="Nazanin" w:hint="cs"/>
          <w:rtl/>
        </w:rPr>
        <w:t>ي</w:t>
      </w:r>
      <w:r w:rsidRPr="004362ED">
        <w:rPr>
          <w:rFonts w:cs="Nazanin" w:hint="cs"/>
          <w:rtl/>
        </w:rPr>
        <w:t xml:space="preserve"> و غ</w:t>
      </w:r>
      <w:r>
        <w:rPr>
          <w:rFonts w:cs="Nazanin" w:hint="cs"/>
          <w:rtl/>
        </w:rPr>
        <w:t>ي</w:t>
      </w:r>
      <w:r w:rsidRPr="004362ED">
        <w:rPr>
          <w:rFonts w:cs="Nazanin" w:hint="cs"/>
          <w:rtl/>
        </w:rPr>
        <w:t>رطب</w:t>
      </w:r>
      <w:r>
        <w:rPr>
          <w:rFonts w:cs="Nazanin" w:hint="cs"/>
          <w:rtl/>
        </w:rPr>
        <w:t>ي</w:t>
      </w:r>
      <w:r w:rsidRPr="004362ED">
        <w:rPr>
          <w:rFonts w:cs="Nazanin" w:hint="cs"/>
          <w:rtl/>
        </w:rPr>
        <w:t>ع</w:t>
      </w:r>
      <w:r>
        <w:rPr>
          <w:rFonts w:cs="Nazanin" w:hint="cs"/>
          <w:rtl/>
        </w:rPr>
        <w:t>ي</w:t>
      </w:r>
      <w:r w:rsidRPr="004362ED">
        <w:rPr>
          <w:rFonts w:cs="Nazanin" w:hint="cs"/>
          <w:rtl/>
        </w:rPr>
        <w:t xml:space="preserve"> ن</w:t>
      </w:r>
      <w:r>
        <w:rPr>
          <w:rFonts w:cs="Nazanin" w:hint="cs"/>
          <w:rtl/>
        </w:rPr>
        <w:t>ي</w:t>
      </w:r>
      <w:r w:rsidRPr="004362ED">
        <w:rPr>
          <w:rFonts w:cs="Nazanin" w:hint="cs"/>
          <w:rtl/>
        </w:rPr>
        <w:t>ازها</w:t>
      </w:r>
      <w:r>
        <w:rPr>
          <w:rFonts w:cs="Nazanin" w:hint="cs"/>
          <w:rtl/>
        </w:rPr>
        <w:t>ي</w:t>
      </w:r>
      <w:r w:rsidRPr="004362ED">
        <w:rPr>
          <w:rFonts w:cs="Nazanin" w:hint="cs"/>
          <w:rtl/>
        </w:rPr>
        <w:t xml:space="preserve"> غذا</w:t>
      </w:r>
      <w:r>
        <w:rPr>
          <w:rFonts w:cs="Nazanin" w:hint="cs"/>
          <w:rtl/>
        </w:rPr>
        <w:t>يي</w:t>
      </w:r>
      <w:r w:rsidRPr="004362ED">
        <w:rPr>
          <w:rFonts w:cs="Nazanin" w:hint="cs"/>
          <w:rtl/>
        </w:rPr>
        <w:t xml:space="preserve"> جمع</w:t>
      </w:r>
      <w:r>
        <w:rPr>
          <w:rFonts w:cs="Nazanin" w:hint="cs"/>
          <w:rtl/>
        </w:rPr>
        <w:t>ي</w:t>
      </w:r>
      <w:r w:rsidRPr="004362ED">
        <w:rPr>
          <w:rFonts w:cs="Nazanin" w:hint="cs"/>
          <w:rtl/>
        </w:rPr>
        <w:t>ت آس</w:t>
      </w:r>
      <w:r>
        <w:rPr>
          <w:rFonts w:cs="Nazanin" w:hint="cs"/>
          <w:rtl/>
        </w:rPr>
        <w:t>ي</w:t>
      </w:r>
      <w:r w:rsidRPr="004362ED">
        <w:rPr>
          <w:rFonts w:cs="Nazanin" w:hint="cs"/>
          <w:rtl/>
        </w:rPr>
        <w:t>ب پذ</w:t>
      </w:r>
      <w:r>
        <w:rPr>
          <w:rFonts w:cs="Nazanin" w:hint="cs"/>
          <w:rtl/>
        </w:rPr>
        <w:t>ي</w:t>
      </w:r>
      <w:r w:rsidRPr="004362ED">
        <w:rPr>
          <w:rFonts w:cs="Nazanin" w:hint="cs"/>
          <w:rtl/>
        </w:rPr>
        <w:t>ر تغذ</w:t>
      </w:r>
      <w:r>
        <w:rPr>
          <w:rFonts w:cs="Nazanin" w:hint="cs"/>
          <w:rtl/>
        </w:rPr>
        <w:t>ي</w:t>
      </w:r>
      <w:r w:rsidRPr="004362ED">
        <w:rPr>
          <w:rFonts w:cs="Nazanin" w:hint="cs"/>
          <w:rtl/>
        </w:rPr>
        <w:t>ه ا</w:t>
      </w:r>
      <w:r>
        <w:rPr>
          <w:rFonts w:cs="Nazanin" w:hint="cs"/>
          <w:rtl/>
        </w:rPr>
        <w:t>ي</w:t>
      </w:r>
      <w:r w:rsidRPr="004362ED">
        <w:rPr>
          <w:rFonts w:cs="Nazanin" w:hint="cs"/>
          <w:rtl/>
        </w:rPr>
        <w:t xml:space="preserve"> (کودکان ز</w:t>
      </w:r>
      <w:r>
        <w:rPr>
          <w:rFonts w:cs="Nazanin" w:hint="cs"/>
          <w:rtl/>
        </w:rPr>
        <w:t>ي</w:t>
      </w:r>
      <w:r w:rsidRPr="004362ED">
        <w:rPr>
          <w:rFonts w:cs="Nazanin" w:hint="cs"/>
          <w:rtl/>
        </w:rPr>
        <w:t>ر 6 سال، مادران بـــاردار و ش</w:t>
      </w:r>
      <w:r>
        <w:rPr>
          <w:rFonts w:cs="Nazanin" w:hint="cs"/>
          <w:rtl/>
        </w:rPr>
        <w:t>ي</w:t>
      </w:r>
      <w:r w:rsidRPr="004362ED">
        <w:rPr>
          <w:rFonts w:cs="Nazanin" w:hint="cs"/>
          <w:rtl/>
        </w:rPr>
        <w:t>ــرده، سالمنـدان و معـلول</w:t>
      </w:r>
      <w:r>
        <w:rPr>
          <w:rFonts w:cs="Nazanin" w:hint="cs"/>
          <w:rtl/>
        </w:rPr>
        <w:t>ي</w:t>
      </w:r>
      <w:r w:rsidRPr="004362ED">
        <w:rPr>
          <w:rFonts w:cs="Nazanin" w:hint="cs"/>
          <w:rtl/>
        </w:rPr>
        <w:t>ن) را تام</w:t>
      </w:r>
      <w:r>
        <w:rPr>
          <w:rFonts w:cs="Nazanin" w:hint="cs"/>
          <w:rtl/>
        </w:rPr>
        <w:t>ي</w:t>
      </w:r>
      <w:r w:rsidRPr="004362ED">
        <w:rPr>
          <w:rFonts w:cs="Nazanin" w:hint="cs"/>
          <w:rtl/>
        </w:rPr>
        <w:t>ن کنند و در صورت عدم تام</w:t>
      </w:r>
      <w:r>
        <w:rPr>
          <w:rFonts w:cs="Nazanin" w:hint="cs"/>
          <w:rtl/>
        </w:rPr>
        <w:t>ي</w:t>
      </w:r>
      <w:r w:rsidRPr="004362ED">
        <w:rPr>
          <w:rFonts w:cs="Nazanin" w:hint="cs"/>
          <w:rtl/>
        </w:rPr>
        <w:t>ن به موقع ن</w:t>
      </w:r>
      <w:r>
        <w:rPr>
          <w:rFonts w:cs="Nazanin" w:hint="cs"/>
          <w:rtl/>
        </w:rPr>
        <w:t>ي</w:t>
      </w:r>
      <w:r w:rsidRPr="004362ED">
        <w:rPr>
          <w:rFonts w:cs="Nazanin" w:hint="cs"/>
          <w:rtl/>
        </w:rPr>
        <w:t>ازها  ،سوء تغذ</w:t>
      </w:r>
      <w:r>
        <w:rPr>
          <w:rFonts w:cs="Nazanin" w:hint="cs"/>
          <w:rtl/>
        </w:rPr>
        <w:t>ي</w:t>
      </w:r>
      <w:r w:rsidRPr="004362ED">
        <w:rPr>
          <w:rFonts w:cs="Nazanin" w:hint="cs"/>
          <w:rtl/>
        </w:rPr>
        <w:t>ه ناش</w:t>
      </w:r>
      <w:r>
        <w:rPr>
          <w:rFonts w:cs="Nazanin" w:hint="cs"/>
          <w:rtl/>
        </w:rPr>
        <w:t>ي</w:t>
      </w:r>
      <w:r w:rsidRPr="004362ED">
        <w:rPr>
          <w:rFonts w:cs="Nazanin" w:hint="cs"/>
          <w:rtl/>
        </w:rPr>
        <w:t xml:space="preserve"> از کمبود در</w:t>
      </w:r>
      <w:r>
        <w:rPr>
          <w:rFonts w:cs="Nazanin" w:hint="cs"/>
          <w:rtl/>
        </w:rPr>
        <w:t>ي</w:t>
      </w:r>
      <w:r w:rsidRPr="004362ED">
        <w:rPr>
          <w:rFonts w:cs="Nazanin" w:hint="cs"/>
          <w:rtl/>
        </w:rPr>
        <w:t>افت انرژ</w:t>
      </w:r>
      <w:r>
        <w:rPr>
          <w:rFonts w:cs="Nazanin" w:hint="cs"/>
          <w:rtl/>
        </w:rPr>
        <w:t>ي</w:t>
      </w:r>
      <w:r w:rsidRPr="004362ED">
        <w:rPr>
          <w:rFonts w:cs="Nazanin" w:hint="cs"/>
          <w:rtl/>
        </w:rPr>
        <w:t>، پروتئ</w:t>
      </w:r>
      <w:r>
        <w:rPr>
          <w:rFonts w:cs="Nazanin" w:hint="cs"/>
          <w:rtl/>
        </w:rPr>
        <w:t>ي</w:t>
      </w:r>
      <w:r w:rsidRPr="004362ED">
        <w:rPr>
          <w:rFonts w:cs="Nazanin" w:hint="cs"/>
          <w:rtl/>
        </w:rPr>
        <w:t>ن و ر</w:t>
      </w:r>
      <w:r>
        <w:rPr>
          <w:rFonts w:cs="Nazanin" w:hint="cs"/>
          <w:rtl/>
        </w:rPr>
        <w:t>ي</w:t>
      </w:r>
      <w:r w:rsidRPr="004362ED">
        <w:rPr>
          <w:rFonts w:cs="Nazanin" w:hint="cs"/>
          <w:rtl/>
        </w:rPr>
        <w:t>زمغذ</w:t>
      </w:r>
      <w:r>
        <w:rPr>
          <w:rFonts w:cs="Nazanin" w:hint="cs"/>
          <w:rtl/>
        </w:rPr>
        <w:t>ي</w:t>
      </w:r>
      <w:r w:rsidRPr="004362ED">
        <w:rPr>
          <w:rFonts w:cs="Nazanin" w:hint="cs"/>
          <w:rtl/>
        </w:rPr>
        <w:t xml:space="preserve"> ها (و</w:t>
      </w:r>
      <w:r>
        <w:rPr>
          <w:rFonts w:cs="Nazanin" w:hint="cs"/>
          <w:rtl/>
        </w:rPr>
        <w:t>ي</w:t>
      </w:r>
      <w:r w:rsidRPr="004362ED">
        <w:rPr>
          <w:rFonts w:cs="Nazanin" w:hint="cs"/>
          <w:rtl/>
        </w:rPr>
        <w:t>تام</w:t>
      </w:r>
      <w:r>
        <w:rPr>
          <w:rFonts w:cs="Nazanin" w:hint="cs"/>
          <w:rtl/>
        </w:rPr>
        <w:t>ي</w:t>
      </w:r>
      <w:r w:rsidRPr="004362ED">
        <w:rPr>
          <w:rFonts w:cs="Nazanin" w:hint="cs"/>
          <w:rtl/>
        </w:rPr>
        <w:t>ن ها و املاح) از مهم تر</w:t>
      </w:r>
      <w:r>
        <w:rPr>
          <w:rFonts w:cs="Nazanin" w:hint="cs"/>
          <w:rtl/>
        </w:rPr>
        <w:t>ي</w:t>
      </w:r>
      <w:r w:rsidRPr="004362ED">
        <w:rPr>
          <w:rFonts w:cs="Nazanin" w:hint="cs"/>
          <w:rtl/>
        </w:rPr>
        <w:t>ن چالش ها</w:t>
      </w:r>
      <w:r>
        <w:rPr>
          <w:rFonts w:cs="Nazanin" w:hint="cs"/>
          <w:rtl/>
        </w:rPr>
        <w:t>ي</w:t>
      </w:r>
      <w:r w:rsidRPr="004362ED">
        <w:rPr>
          <w:rFonts w:cs="Nazanin" w:hint="cs"/>
          <w:rtl/>
        </w:rPr>
        <w:t xml:space="preserve"> فرارو</w:t>
      </w:r>
      <w:r>
        <w:rPr>
          <w:rFonts w:cs="Nazanin" w:hint="cs"/>
          <w:rtl/>
        </w:rPr>
        <w:t>ي</w:t>
      </w:r>
      <w:r w:rsidRPr="004362ED">
        <w:rPr>
          <w:rFonts w:cs="Nazanin" w:hint="cs"/>
          <w:rtl/>
        </w:rPr>
        <w:t xml:space="preserve"> دست اندرکاران بهداشت</w:t>
      </w:r>
      <w:r>
        <w:rPr>
          <w:rFonts w:cs="Nazanin" w:hint="cs"/>
          <w:rtl/>
        </w:rPr>
        <w:t>ي</w:t>
      </w:r>
      <w:r w:rsidRPr="004362ED">
        <w:rPr>
          <w:rFonts w:cs="Nazanin" w:hint="cs"/>
          <w:rtl/>
        </w:rPr>
        <w:t xml:space="preserve"> در بحران ها خواهد بود.</w:t>
      </w:r>
    </w:p>
    <w:p w:rsidR="005E7AC2" w:rsidRDefault="005E7AC2" w:rsidP="009B53EE">
      <w:pPr>
        <w:bidi/>
        <w:jc w:val="both"/>
        <w:rPr>
          <w:rFonts w:cs="Nazanin"/>
          <w:rtl/>
          <w:lang w:bidi="fa-IR"/>
        </w:rPr>
      </w:pPr>
    </w:p>
    <w:p w:rsidR="005E7AC2" w:rsidRDefault="005E7AC2" w:rsidP="005E7AC2">
      <w:pPr>
        <w:bidi/>
        <w:jc w:val="both"/>
        <w:rPr>
          <w:rFonts w:cs="Nazanin"/>
          <w:rtl/>
          <w:lang w:bidi="fa-IR"/>
        </w:rPr>
      </w:pPr>
    </w:p>
    <w:p w:rsidR="0043280F" w:rsidRPr="004362ED" w:rsidRDefault="0043280F" w:rsidP="005E7AC2">
      <w:pPr>
        <w:bidi/>
        <w:jc w:val="both"/>
        <w:rPr>
          <w:rFonts w:cs="Nazanin"/>
        </w:rPr>
      </w:pPr>
      <w:r w:rsidRPr="004362ED">
        <w:rPr>
          <w:rFonts w:cs="Nazanin" w:hint="cs"/>
          <w:rtl/>
        </w:rPr>
        <w:lastRenderedPageBreak/>
        <w:t xml:space="preserve">حمايتهاي تغذيه اي كميته امداد </w:t>
      </w:r>
      <w:r w:rsidRPr="004362ED">
        <w:rPr>
          <w:rFonts w:cs="Nazanin" w:hint="cs"/>
          <w:rtl/>
          <w:lang w:bidi="fa-IR"/>
        </w:rPr>
        <w:t>امام خم</w:t>
      </w:r>
      <w:r>
        <w:rPr>
          <w:rFonts w:cs="Nazanin" w:hint="cs"/>
          <w:rtl/>
          <w:lang w:bidi="fa-IR"/>
        </w:rPr>
        <w:t>ي</w:t>
      </w:r>
      <w:r w:rsidRPr="004362ED">
        <w:rPr>
          <w:rFonts w:cs="Nazanin" w:hint="cs"/>
          <w:rtl/>
          <w:lang w:bidi="fa-IR"/>
        </w:rPr>
        <w:t>ن</w:t>
      </w:r>
      <w:r>
        <w:rPr>
          <w:rFonts w:cs="Nazanin" w:hint="cs"/>
          <w:rtl/>
          <w:lang w:bidi="fa-IR"/>
        </w:rPr>
        <w:t>ي</w:t>
      </w:r>
      <w:r w:rsidRPr="004362ED">
        <w:rPr>
          <w:rFonts w:cs="Nazanin" w:hint="cs"/>
          <w:rtl/>
        </w:rPr>
        <w:t xml:space="preserve"> ( ره ) بلافاصله پس از وقوع حوادث</w:t>
      </w:r>
      <w:r w:rsidR="009B53EE">
        <w:rPr>
          <w:rFonts w:cs="Nazanin"/>
        </w:rPr>
        <w:t>:</w:t>
      </w:r>
    </w:p>
    <w:p w:rsidR="0043280F" w:rsidRPr="004362ED" w:rsidRDefault="0043280F" w:rsidP="0043280F">
      <w:pPr>
        <w:bidi/>
        <w:jc w:val="both"/>
        <w:rPr>
          <w:rFonts w:cs="Nazanin"/>
        </w:rPr>
      </w:pPr>
      <w:r w:rsidRPr="004362ED">
        <w:rPr>
          <w:rFonts w:cs="Nazanin"/>
          <w:rtl/>
        </w:rPr>
        <w:t xml:space="preserve">1- ايجاد ستادهاي جمع آوري كمكهاي مردمي و اقلام غذائي مورد نياز  </w:t>
      </w:r>
    </w:p>
    <w:p w:rsidR="0043280F" w:rsidRPr="004362ED" w:rsidRDefault="0043280F" w:rsidP="0043280F">
      <w:pPr>
        <w:bidi/>
        <w:jc w:val="both"/>
        <w:rPr>
          <w:rFonts w:cs="Nazanin"/>
        </w:rPr>
      </w:pPr>
      <w:r w:rsidRPr="004362ED">
        <w:rPr>
          <w:rFonts w:cs="Nazanin"/>
          <w:rtl/>
        </w:rPr>
        <w:t xml:space="preserve">2- هماهنگي با دستگاههاي مرتبط و اخذ اقلام غذائي مورد نياز </w:t>
      </w:r>
    </w:p>
    <w:p w:rsidR="0043280F" w:rsidRPr="004362ED" w:rsidRDefault="0043280F" w:rsidP="0043280F">
      <w:pPr>
        <w:bidi/>
        <w:jc w:val="both"/>
        <w:rPr>
          <w:rFonts w:cs="Nazanin"/>
        </w:rPr>
      </w:pPr>
      <w:r w:rsidRPr="004362ED">
        <w:rPr>
          <w:rFonts w:cs="Nazanin"/>
          <w:rtl/>
        </w:rPr>
        <w:t xml:space="preserve">3 </w:t>
      </w:r>
      <w:r w:rsidRPr="004362ED">
        <w:rPr>
          <w:rFonts w:cs="Nazanin" w:hint="cs"/>
          <w:rtl/>
        </w:rPr>
        <w:t>–</w:t>
      </w:r>
      <w:r w:rsidRPr="004362ED">
        <w:rPr>
          <w:rFonts w:cs="Nazanin"/>
          <w:rtl/>
        </w:rPr>
        <w:t xml:space="preserve"> بسته بندي و تهيه سبدهاي غذائي مناسب و مورد نياز </w:t>
      </w:r>
    </w:p>
    <w:p w:rsidR="0043280F" w:rsidRPr="004362ED" w:rsidRDefault="0043280F" w:rsidP="0043280F">
      <w:pPr>
        <w:bidi/>
        <w:jc w:val="both"/>
        <w:rPr>
          <w:rFonts w:cs="Nazanin"/>
        </w:rPr>
      </w:pPr>
      <w:r w:rsidRPr="004362ED">
        <w:rPr>
          <w:rFonts w:cs="Nazanin"/>
          <w:rtl/>
        </w:rPr>
        <w:t>4- نگهدا</w:t>
      </w:r>
      <w:r w:rsidRPr="004362ED">
        <w:rPr>
          <w:rFonts w:cs="Nazanin" w:hint="cs"/>
          <w:rtl/>
        </w:rPr>
        <w:t>ر</w:t>
      </w:r>
      <w:r>
        <w:rPr>
          <w:rFonts w:cs="Nazanin" w:hint="cs"/>
          <w:rtl/>
        </w:rPr>
        <w:t>ي</w:t>
      </w:r>
      <w:r w:rsidRPr="004362ED">
        <w:rPr>
          <w:rFonts w:cs="Nazanin"/>
          <w:rtl/>
        </w:rPr>
        <w:t xml:space="preserve"> صحيح سبدهاي غذائي در انبارها</w:t>
      </w:r>
    </w:p>
    <w:p w:rsidR="0043280F" w:rsidRPr="004362ED" w:rsidRDefault="0043280F" w:rsidP="0043280F">
      <w:pPr>
        <w:bidi/>
        <w:jc w:val="both"/>
        <w:rPr>
          <w:rFonts w:cs="Nazanin"/>
        </w:rPr>
      </w:pPr>
      <w:r w:rsidRPr="004362ED">
        <w:rPr>
          <w:rFonts w:cs="Nazanin"/>
          <w:rtl/>
        </w:rPr>
        <w:t xml:space="preserve">5 </w:t>
      </w:r>
      <w:r w:rsidRPr="004362ED">
        <w:rPr>
          <w:rFonts w:cs="Nazanin" w:hint="cs"/>
          <w:rtl/>
        </w:rPr>
        <w:t>–</w:t>
      </w:r>
      <w:r w:rsidRPr="004362ED">
        <w:rPr>
          <w:rFonts w:cs="Nazanin"/>
          <w:rtl/>
        </w:rPr>
        <w:t xml:space="preserve"> ارسال سبدهاي غذائي به منطقه مورد نظر </w:t>
      </w:r>
    </w:p>
    <w:p w:rsidR="0043280F" w:rsidRPr="004362ED" w:rsidRDefault="0043280F" w:rsidP="0043280F">
      <w:pPr>
        <w:bidi/>
        <w:jc w:val="both"/>
        <w:rPr>
          <w:rFonts w:cs="Nazanin"/>
          <w:rtl/>
        </w:rPr>
      </w:pPr>
      <w:r w:rsidRPr="004362ED">
        <w:rPr>
          <w:rFonts w:cs="Nazanin"/>
          <w:rtl/>
        </w:rPr>
        <w:t>6- اهداء سبدهاي غذائي ب</w:t>
      </w:r>
      <w:r w:rsidRPr="004362ED">
        <w:rPr>
          <w:rFonts w:cs="Nazanin" w:hint="cs"/>
          <w:rtl/>
        </w:rPr>
        <w:t xml:space="preserve">ه </w:t>
      </w:r>
      <w:r w:rsidRPr="004362ED">
        <w:rPr>
          <w:rFonts w:cs="Nazanin"/>
          <w:rtl/>
        </w:rPr>
        <w:t>صورت جيره خشك و طبخ غذا (</w:t>
      </w:r>
      <w:r w:rsidRPr="004362ED">
        <w:rPr>
          <w:rFonts w:cs="Nazanin" w:hint="cs"/>
          <w:rtl/>
        </w:rPr>
        <w:t>با نظارت س</w:t>
      </w:r>
      <w:r>
        <w:rPr>
          <w:rFonts w:cs="Nazanin" w:hint="cs"/>
          <w:rtl/>
        </w:rPr>
        <w:t>ي</w:t>
      </w:r>
      <w:r w:rsidRPr="004362ED">
        <w:rPr>
          <w:rFonts w:cs="Nazanin" w:hint="cs"/>
          <w:rtl/>
        </w:rPr>
        <w:t>ستم بهداشت</w:t>
      </w:r>
      <w:r>
        <w:rPr>
          <w:rFonts w:cs="Nazanin" w:hint="cs"/>
          <w:rtl/>
        </w:rPr>
        <w:t>ي</w:t>
      </w:r>
      <w:r w:rsidRPr="004362ED">
        <w:rPr>
          <w:rFonts w:cs="Nazanin" w:hint="cs"/>
          <w:rtl/>
        </w:rPr>
        <w:t xml:space="preserve"> )در منطقه</w:t>
      </w:r>
    </w:p>
    <w:p w:rsidR="0043280F" w:rsidRPr="004362ED" w:rsidRDefault="0043280F" w:rsidP="0043280F">
      <w:pPr>
        <w:bidi/>
        <w:jc w:val="both"/>
        <w:rPr>
          <w:rFonts w:cs="Nazanin"/>
          <w:rtl/>
        </w:rPr>
      </w:pPr>
      <w:r w:rsidRPr="004362ED">
        <w:rPr>
          <w:rFonts w:cs="Nazanin" w:hint="cs"/>
          <w:rtl/>
        </w:rPr>
        <w:t>ا</w:t>
      </w:r>
      <w:r>
        <w:rPr>
          <w:rFonts w:cs="Nazanin" w:hint="cs"/>
          <w:rtl/>
        </w:rPr>
        <w:t>ي</w:t>
      </w:r>
      <w:r w:rsidRPr="004362ED">
        <w:rPr>
          <w:rFonts w:cs="Nazanin" w:hint="cs"/>
          <w:rtl/>
        </w:rPr>
        <w:t>ن درحال</w:t>
      </w:r>
      <w:r>
        <w:rPr>
          <w:rFonts w:cs="Nazanin" w:hint="cs"/>
          <w:rtl/>
        </w:rPr>
        <w:t>ي</w:t>
      </w:r>
      <w:r w:rsidRPr="004362ED">
        <w:rPr>
          <w:rFonts w:cs="Nazanin" w:hint="cs"/>
          <w:rtl/>
        </w:rPr>
        <w:t xml:space="preserve"> است که ساز مان جمع</w:t>
      </w:r>
      <w:r>
        <w:rPr>
          <w:rFonts w:cs="Nazanin" w:hint="cs"/>
          <w:rtl/>
        </w:rPr>
        <w:t>ي</w:t>
      </w:r>
      <w:r w:rsidRPr="004362ED">
        <w:rPr>
          <w:rFonts w:cs="Nazanin" w:hint="cs"/>
          <w:rtl/>
        </w:rPr>
        <w:t>ت هلال احمرن</w:t>
      </w:r>
      <w:r>
        <w:rPr>
          <w:rFonts w:cs="Nazanin" w:hint="cs"/>
          <w:rtl/>
        </w:rPr>
        <w:t>ي</w:t>
      </w:r>
      <w:r w:rsidRPr="004362ED">
        <w:rPr>
          <w:rFonts w:cs="Nazanin" w:hint="cs"/>
          <w:rtl/>
        </w:rPr>
        <w:t>ز براساس شرح وظا</w:t>
      </w:r>
      <w:r>
        <w:rPr>
          <w:rFonts w:cs="Nazanin" w:hint="cs"/>
          <w:rtl/>
        </w:rPr>
        <w:t>ي</w:t>
      </w:r>
      <w:r w:rsidRPr="004362ED">
        <w:rPr>
          <w:rFonts w:cs="Nazanin" w:hint="cs"/>
          <w:rtl/>
        </w:rPr>
        <w:t>ف سازمان</w:t>
      </w:r>
      <w:r>
        <w:rPr>
          <w:rFonts w:cs="Nazanin" w:hint="cs"/>
          <w:rtl/>
        </w:rPr>
        <w:t>ي</w:t>
      </w:r>
      <w:r w:rsidRPr="004362ED">
        <w:rPr>
          <w:rFonts w:cs="Nazanin" w:hint="cs"/>
          <w:rtl/>
        </w:rPr>
        <w:t xml:space="preserve"> خوداقدام به ته</w:t>
      </w:r>
      <w:r>
        <w:rPr>
          <w:rFonts w:cs="Nazanin" w:hint="cs"/>
          <w:rtl/>
        </w:rPr>
        <w:t>ي</w:t>
      </w:r>
      <w:r w:rsidRPr="004362ED">
        <w:rPr>
          <w:rFonts w:cs="Nazanin" w:hint="cs"/>
          <w:rtl/>
        </w:rPr>
        <w:t>ه ،انباردار</w:t>
      </w:r>
      <w:r>
        <w:rPr>
          <w:rFonts w:cs="Nazanin" w:hint="cs"/>
          <w:rtl/>
        </w:rPr>
        <w:t>ي</w:t>
      </w:r>
      <w:r w:rsidRPr="004362ED">
        <w:rPr>
          <w:rFonts w:cs="Nazanin" w:hint="cs"/>
          <w:rtl/>
        </w:rPr>
        <w:t xml:space="preserve"> و توز</w:t>
      </w:r>
      <w:r>
        <w:rPr>
          <w:rFonts w:cs="Nazanin" w:hint="cs"/>
          <w:rtl/>
        </w:rPr>
        <w:t>ي</w:t>
      </w:r>
      <w:r w:rsidRPr="004362ED">
        <w:rPr>
          <w:rFonts w:cs="Nazanin" w:hint="cs"/>
          <w:rtl/>
        </w:rPr>
        <w:t>ع سبد غذا</w:t>
      </w:r>
      <w:r>
        <w:rPr>
          <w:rFonts w:cs="Nazanin" w:hint="cs"/>
          <w:rtl/>
        </w:rPr>
        <w:t>يي</w:t>
      </w:r>
      <w:r w:rsidRPr="004362ED">
        <w:rPr>
          <w:rFonts w:cs="Nazanin" w:hint="cs"/>
          <w:rtl/>
        </w:rPr>
        <w:t xml:space="preserve"> در منطقه م</w:t>
      </w:r>
      <w:r>
        <w:rPr>
          <w:rFonts w:cs="Nazanin" w:hint="cs"/>
          <w:rtl/>
        </w:rPr>
        <w:t>ي</w:t>
      </w:r>
      <w:r w:rsidRPr="004362ED">
        <w:rPr>
          <w:rFonts w:cs="Nazanin" w:hint="cs"/>
          <w:rtl/>
        </w:rPr>
        <w:t xml:space="preserve"> نما</w:t>
      </w:r>
      <w:r>
        <w:rPr>
          <w:rFonts w:cs="Nazanin" w:hint="cs"/>
          <w:rtl/>
        </w:rPr>
        <w:t>ي</w:t>
      </w:r>
      <w:r w:rsidRPr="004362ED">
        <w:rPr>
          <w:rFonts w:cs="Nazanin" w:hint="cs"/>
          <w:rtl/>
        </w:rPr>
        <w:t>د که گاه</w:t>
      </w:r>
      <w:r>
        <w:rPr>
          <w:rFonts w:cs="Nazanin" w:hint="cs"/>
          <w:rtl/>
        </w:rPr>
        <w:t>ي</w:t>
      </w:r>
      <w:r w:rsidRPr="004362ED">
        <w:rPr>
          <w:rFonts w:cs="Nazanin" w:hint="cs"/>
          <w:rtl/>
        </w:rPr>
        <w:t xml:space="preserve"> اوقات ممکن است منجر به تداخل در توز</w:t>
      </w:r>
      <w:r>
        <w:rPr>
          <w:rFonts w:cs="Nazanin" w:hint="cs"/>
          <w:rtl/>
        </w:rPr>
        <w:t>ي</w:t>
      </w:r>
      <w:r w:rsidRPr="004362ED">
        <w:rPr>
          <w:rFonts w:cs="Nazanin" w:hint="cs"/>
          <w:rtl/>
        </w:rPr>
        <w:t xml:space="preserve">ع </w:t>
      </w:r>
      <w:r>
        <w:rPr>
          <w:rFonts w:cs="Nazanin" w:hint="cs"/>
          <w:rtl/>
        </w:rPr>
        <w:t>ي</w:t>
      </w:r>
      <w:r w:rsidRPr="004362ED">
        <w:rPr>
          <w:rFonts w:cs="Nazanin" w:hint="cs"/>
          <w:rtl/>
        </w:rPr>
        <w:t>ا سلب مسئول</w:t>
      </w:r>
      <w:r>
        <w:rPr>
          <w:rFonts w:cs="Nazanin" w:hint="cs"/>
          <w:rtl/>
        </w:rPr>
        <w:t>ي</w:t>
      </w:r>
      <w:r w:rsidRPr="004362ED">
        <w:rPr>
          <w:rFonts w:cs="Nazanin" w:hint="cs"/>
          <w:rtl/>
        </w:rPr>
        <w:t xml:space="preserve">ت از </w:t>
      </w:r>
      <w:r>
        <w:rPr>
          <w:rFonts w:cs="Nazanin" w:hint="cs"/>
          <w:rtl/>
        </w:rPr>
        <w:t>ي</w:t>
      </w:r>
      <w:r w:rsidRPr="004362ED">
        <w:rPr>
          <w:rFonts w:cs="Nazanin" w:hint="cs"/>
          <w:rtl/>
        </w:rPr>
        <w:t>کد</w:t>
      </w:r>
      <w:r>
        <w:rPr>
          <w:rFonts w:cs="Nazanin" w:hint="cs"/>
          <w:rtl/>
        </w:rPr>
        <w:t>ي</w:t>
      </w:r>
      <w:r w:rsidRPr="004362ED">
        <w:rPr>
          <w:rFonts w:cs="Nazanin" w:hint="cs"/>
          <w:rtl/>
        </w:rPr>
        <w:t xml:space="preserve">گر شوند. </w:t>
      </w:r>
    </w:p>
    <w:p w:rsidR="0043280F" w:rsidRPr="004362ED" w:rsidRDefault="0043280F" w:rsidP="005E7AC2">
      <w:pPr>
        <w:bidi/>
        <w:ind w:left="206"/>
        <w:jc w:val="both"/>
        <w:rPr>
          <w:rFonts w:cs="Nazanin"/>
          <w:lang w:bidi="fa-IR"/>
        </w:rPr>
      </w:pPr>
      <w:r w:rsidRPr="004362ED">
        <w:rPr>
          <w:rFonts w:cs="Nazanin" w:hint="cs"/>
          <w:rtl/>
        </w:rPr>
        <w:t>رو</w:t>
      </w:r>
      <w:r>
        <w:rPr>
          <w:rFonts w:cs="Nazanin" w:hint="cs"/>
          <w:rtl/>
        </w:rPr>
        <w:t>ي</w:t>
      </w:r>
      <w:r w:rsidRPr="004362ED">
        <w:rPr>
          <w:rFonts w:cs="Nazanin" w:hint="cs"/>
          <w:rtl/>
        </w:rPr>
        <w:t>کرد ا</w:t>
      </w:r>
      <w:r>
        <w:rPr>
          <w:rFonts w:cs="Nazanin" w:hint="cs"/>
          <w:rtl/>
        </w:rPr>
        <w:t>ي</w:t>
      </w:r>
      <w:r w:rsidRPr="004362ED">
        <w:rPr>
          <w:rFonts w:cs="Nazanin" w:hint="cs"/>
          <w:rtl/>
        </w:rPr>
        <w:t xml:space="preserve">ده آل: </w:t>
      </w:r>
      <w:r w:rsidRPr="004362ED">
        <w:rPr>
          <w:rFonts w:cs="Nazanin"/>
        </w:rPr>
        <w:t xml:space="preserve">Should be addressed </w:t>
      </w:r>
    </w:p>
    <w:p w:rsidR="0043280F" w:rsidRPr="004362ED" w:rsidRDefault="0043280F" w:rsidP="0043280F">
      <w:pPr>
        <w:bidi/>
        <w:ind w:left="340"/>
        <w:jc w:val="both"/>
        <w:rPr>
          <w:rFonts w:cs="Nazanin"/>
          <w:rtl/>
        </w:rPr>
      </w:pPr>
      <w:r w:rsidRPr="004362ED">
        <w:rPr>
          <w:rFonts w:cs="Nazanin"/>
          <w:rtl/>
        </w:rPr>
        <w:t>مد</w:t>
      </w:r>
      <w:r>
        <w:rPr>
          <w:rFonts w:cs="Nazanin"/>
          <w:rtl/>
        </w:rPr>
        <w:t>ي</w:t>
      </w:r>
      <w:r w:rsidRPr="004362ED">
        <w:rPr>
          <w:rFonts w:cs="Nazanin"/>
          <w:rtl/>
        </w:rPr>
        <w:t>ر</w:t>
      </w:r>
      <w:r>
        <w:rPr>
          <w:rFonts w:cs="Nazanin"/>
          <w:rtl/>
        </w:rPr>
        <w:t>ي</w:t>
      </w:r>
      <w:r w:rsidRPr="004362ED">
        <w:rPr>
          <w:rFonts w:cs="Nazanin"/>
          <w:rtl/>
        </w:rPr>
        <w:t>ت تغذ</w:t>
      </w:r>
      <w:r>
        <w:rPr>
          <w:rFonts w:cs="Nazanin"/>
          <w:rtl/>
        </w:rPr>
        <w:t>ي</w:t>
      </w:r>
      <w:r w:rsidRPr="004362ED">
        <w:rPr>
          <w:rFonts w:cs="Nazanin"/>
          <w:rtl/>
        </w:rPr>
        <w:t>ه در بحران</w:t>
      </w:r>
      <w:r w:rsidRPr="004362ED">
        <w:rPr>
          <w:rFonts w:cs="Nazanin" w:hint="cs"/>
          <w:rtl/>
        </w:rPr>
        <w:t xml:space="preserve">  </w:t>
      </w:r>
      <w:r w:rsidRPr="004362ED">
        <w:rPr>
          <w:rFonts w:cs="Nazanin"/>
          <w:rtl/>
        </w:rPr>
        <w:t>فعال</w:t>
      </w:r>
      <w:r>
        <w:rPr>
          <w:rFonts w:cs="Nazanin"/>
          <w:rtl/>
        </w:rPr>
        <w:t>ي</w:t>
      </w:r>
      <w:r w:rsidRPr="004362ED">
        <w:rPr>
          <w:rFonts w:cs="Nazanin"/>
          <w:rtl/>
        </w:rPr>
        <w:t>ت ب</w:t>
      </w:r>
      <w:r>
        <w:rPr>
          <w:rFonts w:cs="Nazanin"/>
          <w:rtl/>
        </w:rPr>
        <w:t>ي</w:t>
      </w:r>
      <w:r w:rsidRPr="004362ED">
        <w:rPr>
          <w:rFonts w:cs="Nazanin"/>
          <w:rtl/>
        </w:rPr>
        <w:t>ن بخش</w:t>
      </w:r>
      <w:r>
        <w:rPr>
          <w:rFonts w:cs="Nazanin"/>
          <w:rtl/>
        </w:rPr>
        <w:t>ي</w:t>
      </w:r>
      <w:r w:rsidRPr="004362ED">
        <w:rPr>
          <w:rFonts w:cs="Nazanin"/>
          <w:rtl/>
        </w:rPr>
        <w:t xml:space="preserve"> است که در آن سازمانها</w:t>
      </w:r>
      <w:r>
        <w:rPr>
          <w:rFonts w:cs="Nazanin"/>
          <w:rtl/>
        </w:rPr>
        <w:t>ي</w:t>
      </w:r>
      <w:r w:rsidRPr="004362ED">
        <w:rPr>
          <w:rFonts w:cs="Nazanin"/>
          <w:rtl/>
        </w:rPr>
        <w:t xml:space="preserve"> ذ</w:t>
      </w:r>
      <w:r>
        <w:rPr>
          <w:rFonts w:cs="Nazanin"/>
          <w:rtl/>
        </w:rPr>
        <w:t>ي</w:t>
      </w:r>
      <w:r w:rsidRPr="004362ED">
        <w:rPr>
          <w:rFonts w:cs="Nazanin"/>
          <w:rtl/>
        </w:rPr>
        <w:t>ربط در زم</w:t>
      </w:r>
      <w:r>
        <w:rPr>
          <w:rFonts w:cs="Nazanin"/>
          <w:rtl/>
        </w:rPr>
        <w:t>ي</w:t>
      </w:r>
      <w:r w:rsidRPr="004362ED">
        <w:rPr>
          <w:rFonts w:cs="Nazanin"/>
          <w:rtl/>
        </w:rPr>
        <w:t>نه ها</w:t>
      </w:r>
      <w:r>
        <w:rPr>
          <w:rFonts w:cs="Nazanin"/>
          <w:rtl/>
        </w:rPr>
        <w:t>ي</w:t>
      </w:r>
      <w:r w:rsidRPr="004362ED">
        <w:rPr>
          <w:rFonts w:cs="Nazanin"/>
          <w:rtl/>
        </w:rPr>
        <w:t xml:space="preserve"> پ</w:t>
      </w:r>
      <w:r>
        <w:rPr>
          <w:rFonts w:cs="Nazanin"/>
          <w:rtl/>
        </w:rPr>
        <w:t>ي</w:t>
      </w:r>
      <w:r w:rsidRPr="004362ED">
        <w:rPr>
          <w:rFonts w:cs="Nazanin"/>
          <w:rtl/>
        </w:rPr>
        <w:t>شگ</w:t>
      </w:r>
      <w:r>
        <w:rPr>
          <w:rFonts w:cs="Nazanin"/>
          <w:rtl/>
        </w:rPr>
        <w:t>ي</w:t>
      </w:r>
      <w:r w:rsidRPr="004362ED">
        <w:rPr>
          <w:rFonts w:cs="Nazanin"/>
          <w:rtl/>
        </w:rPr>
        <w:t>ر</w:t>
      </w:r>
      <w:r>
        <w:rPr>
          <w:rFonts w:cs="Nazanin"/>
          <w:rtl/>
        </w:rPr>
        <w:t>ي</w:t>
      </w:r>
      <w:r w:rsidRPr="004362ED">
        <w:rPr>
          <w:rFonts w:cs="Nazanin"/>
          <w:rtl/>
        </w:rPr>
        <w:t xml:space="preserve"> – آمادگ</w:t>
      </w:r>
      <w:r>
        <w:rPr>
          <w:rFonts w:cs="Nazanin"/>
          <w:rtl/>
        </w:rPr>
        <w:t>ي</w:t>
      </w:r>
      <w:r w:rsidRPr="004362ED">
        <w:rPr>
          <w:rFonts w:cs="Nazanin"/>
          <w:rtl/>
        </w:rPr>
        <w:t xml:space="preserve"> – پاســخ دهــ</w:t>
      </w:r>
      <w:r>
        <w:rPr>
          <w:rFonts w:cs="Nazanin"/>
          <w:rtl/>
        </w:rPr>
        <w:t>ي</w:t>
      </w:r>
      <w:r w:rsidRPr="004362ED">
        <w:rPr>
          <w:rFonts w:cs="Nazanin"/>
          <w:rtl/>
        </w:rPr>
        <w:t xml:space="preserve"> و بازتوان</w:t>
      </w:r>
      <w:r>
        <w:rPr>
          <w:rFonts w:cs="Nazanin"/>
          <w:rtl/>
        </w:rPr>
        <w:t>ي</w:t>
      </w:r>
      <w:r w:rsidRPr="004362ED">
        <w:rPr>
          <w:rFonts w:cs="Nazanin" w:hint="cs"/>
          <w:rtl/>
        </w:rPr>
        <w:t xml:space="preserve"> با</w:t>
      </w:r>
      <w:r>
        <w:rPr>
          <w:rFonts w:cs="Nazanin" w:hint="cs"/>
          <w:rtl/>
        </w:rPr>
        <w:t>ي</w:t>
      </w:r>
      <w:r w:rsidRPr="004362ED">
        <w:rPr>
          <w:rFonts w:cs="Nazanin" w:hint="cs"/>
          <w:rtl/>
        </w:rPr>
        <w:t xml:space="preserve">د </w:t>
      </w:r>
      <w:r w:rsidRPr="004362ED">
        <w:rPr>
          <w:rFonts w:cs="Nazanin"/>
          <w:rtl/>
        </w:rPr>
        <w:t>به منظور تام</w:t>
      </w:r>
      <w:r>
        <w:rPr>
          <w:rFonts w:cs="Nazanin"/>
          <w:rtl/>
        </w:rPr>
        <w:t>ي</w:t>
      </w:r>
      <w:r w:rsidRPr="004362ED">
        <w:rPr>
          <w:rFonts w:cs="Nazanin"/>
          <w:rtl/>
        </w:rPr>
        <w:t>ن انرژ</w:t>
      </w:r>
      <w:r>
        <w:rPr>
          <w:rFonts w:cs="Nazanin"/>
          <w:rtl/>
        </w:rPr>
        <w:t>ي</w:t>
      </w:r>
      <w:r w:rsidRPr="004362ED">
        <w:rPr>
          <w:rFonts w:cs="Nazanin"/>
          <w:rtl/>
        </w:rPr>
        <w:t xml:space="preserve"> کاف</w:t>
      </w:r>
      <w:r>
        <w:rPr>
          <w:rFonts w:cs="Nazanin"/>
          <w:rtl/>
        </w:rPr>
        <w:t>ي</w:t>
      </w:r>
      <w:r w:rsidRPr="004362ED">
        <w:rPr>
          <w:rFonts w:cs="Nazanin"/>
          <w:rtl/>
        </w:rPr>
        <w:t xml:space="preserve"> برا</w:t>
      </w:r>
      <w:r>
        <w:rPr>
          <w:rFonts w:cs="Nazanin"/>
          <w:rtl/>
        </w:rPr>
        <w:t>ي</w:t>
      </w:r>
      <w:r w:rsidRPr="004362ED">
        <w:rPr>
          <w:rFonts w:cs="Nazanin"/>
          <w:rtl/>
        </w:rPr>
        <w:t xml:space="preserve"> عموم مردم و سالم بودن مواد غذا</w:t>
      </w:r>
      <w:r>
        <w:rPr>
          <w:rFonts w:cs="Nazanin"/>
          <w:rtl/>
        </w:rPr>
        <w:t>يي</w:t>
      </w:r>
      <w:r w:rsidRPr="004362ED">
        <w:rPr>
          <w:rFonts w:cs="Nazanin" w:hint="cs"/>
          <w:rtl/>
        </w:rPr>
        <w:t xml:space="preserve">  </w:t>
      </w:r>
      <w:r w:rsidRPr="004362ED">
        <w:rPr>
          <w:rFonts w:cs="Nazanin"/>
          <w:rtl/>
        </w:rPr>
        <w:t>برنامه ر</w:t>
      </w:r>
      <w:r>
        <w:rPr>
          <w:rFonts w:cs="Nazanin"/>
          <w:rtl/>
        </w:rPr>
        <w:t>ي</w:t>
      </w:r>
      <w:r w:rsidRPr="004362ED">
        <w:rPr>
          <w:rFonts w:cs="Nazanin"/>
          <w:rtl/>
        </w:rPr>
        <w:t>ز</w:t>
      </w:r>
      <w:r>
        <w:rPr>
          <w:rFonts w:cs="Nazanin"/>
          <w:rtl/>
        </w:rPr>
        <w:t>ي</w:t>
      </w:r>
      <w:r w:rsidRPr="004362ED">
        <w:rPr>
          <w:rFonts w:cs="Nazanin"/>
          <w:rtl/>
        </w:rPr>
        <w:t xml:space="preserve"> و همکار</w:t>
      </w:r>
      <w:r>
        <w:rPr>
          <w:rFonts w:cs="Nazanin"/>
          <w:rtl/>
        </w:rPr>
        <w:t>ي</w:t>
      </w:r>
      <w:r w:rsidRPr="004362ED">
        <w:rPr>
          <w:rFonts w:cs="Nazanin"/>
          <w:rtl/>
        </w:rPr>
        <w:t xml:space="preserve"> </w:t>
      </w:r>
      <w:r w:rsidRPr="004362ED">
        <w:rPr>
          <w:rFonts w:cs="Nazanin" w:hint="cs"/>
          <w:rtl/>
        </w:rPr>
        <w:t>داشته باشند.</w:t>
      </w:r>
    </w:p>
    <w:p w:rsidR="0043280F" w:rsidRPr="004362ED" w:rsidRDefault="0043280F" w:rsidP="0043280F">
      <w:pPr>
        <w:bidi/>
        <w:ind w:left="340"/>
        <w:jc w:val="both"/>
        <w:rPr>
          <w:rFonts w:cs="Nazanin"/>
          <w:rtl/>
        </w:rPr>
      </w:pPr>
      <w:r w:rsidRPr="004362ED">
        <w:rPr>
          <w:rFonts w:cs="Nazanin"/>
          <w:rtl/>
        </w:rPr>
        <w:t xml:space="preserve"> هدف اصل</w:t>
      </w:r>
      <w:r>
        <w:rPr>
          <w:rFonts w:cs="Nazanin"/>
          <w:rtl/>
        </w:rPr>
        <w:t>ي</w:t>
      </w:r>
      <w:r w:rsidRPr="004362ED">
        <w:rPr>
          <w:rFonts w:cs="Nazanin"/>
          <w:rtl/>
        </w:rPr>
        <w:t xml:space="preserve"> س</w:t>
      </w:r>
      <w:r>
        <w:rPr>
          <w:rFonts w:cs="Nazanin"/>
          <w:rtl/>
        </w:rPr>
        <w:t>ي</w:t>
      </w:r>
      <w:r w:rsidRPr="004362ED">
        <w:rPr>
          <w:rFonts w:cs="Nazanin"/>
          <w:rtl/>
        </w:rPr>
        <w:t>ستم مد</w:t>
      </w:r>
      <w:r>
        <w:rPr>
          <w:rFonts w:cs="Nazanin"/>
          <w:rtl/>
        </w:rPr>
        <w:t>ي</w:t>
      </w:r>
      <w:r w:rsidRPr="004362ED">
        <w:rPr>
          <w:rFonts w:cs="Nazanin"/>
          <w:rtl/>
        </w:rPr>
        <w:t>ر</w:t>
      </w:r>
      <w:r>
        <w:rPr>
          <w:rFonts w:cs="Nazanin"/>
          <w:rtl/>
        </w:rPr>
        <w:t>ي</w:t>
      </w:r>
      <w:r w:rsidRPr="004362ED">
        <w:rPr>
          <w:rFonts w:cs="Nazanin"/>
          <w:rtl/>
        </w:rPr>
        <w:t>ت تغذ</w:t>
      </w:r>
      <w:r>
        <w:rPr>
          <w:rFonts w:cs="Nazanin"/>
          <w:rtl/>
        </w:rPr>
        <w:t>ي</w:t>
      </w:r>
      <w:r w:rsidRPr="004362ED">
        <w:rPr>
          <w:rFonts w:cs="Nazanin"/>
          <w:rtl/>
        </w:rPr>
        <w:t xml:space="preserve">ه در بحران </w:t>
      </w:r>
      <w:r w:rsidRPr="004362ED">
        <w:rPr>
          <w:rFonts w:cs="Nazanin" w:hint="cs"/>
          <w:rtl/>
        </w:rPr>
        <w:t>:</w:t>
      </w:r>
    </w:p>
    <w:p w:rsidR="0043280F" w:rsidRPr="004362ED" w:rsidRDefault="0043280F" w:rsidP="008C2D28">
      <w:pPr>
        <w:pStyle w:val="ListParagraph"/>
        <w:numPr>
          <w:ilvl w:val="0"/>
          <w:numId w:val="81"/>
        </w:numPr>
        <w:bidi/>
        <w:spacing w:after="200" w:line="276" w:lineRule="auto"/>
        <w:jc w:val="both"/>
        <w:rPr>
          <w:rFonts w:cs="Nazanin"/>
          <w:rtl/>
        </w:rPr>
      </w:pPr>
      <w:r w:rsidRPr="004362ED">
        <w:rPr>
          <w:rFonts w:cs="Nazanin"/>
          <w:rtl/>
        </w:rPr>
        <w:t>پ</w:t>
      </w:r>
      <w:r>
        <w:rPr>
          <w:rFonts w:cs="Nazanin"/>
          <w:rtl/>
        </w:rPr>
        <w:t>ي</w:t>
      </w:r>
      <w:r w:rsidRPr="004362ED">
        <w:rPr>
          <w:rFonts w:cs="Nazanin"/>
          <w:rtl/>
        </w:rPr>
        <w:t>شگ</w:t>
      </w:r>
      <w:r>
        <w:rPr>
          <w:rFonts w:cs="Nazanin"/>
          <w:rtl/>
        </w:rPr>
        <w:t>ي</w:t>
      </w:r>
      <w:r w:rsidRPr="004362ED">
        <w:rPr>
          <w:rFonts w:cs="Nazanin"/>
          <w:rtl/>
        </w:rPr>
        <w:t>ر</w:t>
      </w:r>
      <w:r>
        <w:rPr>
          <w:rFonts w:cs="Nazanin"/>
          <w:rtl/>
        </w:rPr>
        <w:t>ي</w:t>
      </w:r>
      <w:r w:rsidRPr="004362ED">
        <w:rPr>
          <w:rFonts w:cs="Nazanin"/>
          <w:rtl/>
        </w:rPr>
        <w:t xml:space="preserve"> از ش</w:t>
      </w:r>
      <w:r>
        <w:rPr>
          <w:rFonts w:cs="Nazanin"/>
          <w:rtl/>
        </w:rPr>
        <w:t>ي</w:t>
      </w:r>
      <w:r w:rsidRPr="004362ED">
        <w:rPr>
          <w:rFonts w:cs="Nazanin"/>
          <w:rtl/>
        </w:rPr>
        <w:t>وع سوءتغذ</w:t>
      </w:r>
      <w:r>
        <w:rPr>
          <w:rFonts w:cs="Nazanin"/>
          <w:rtl/>
        </w:rPr>
        <w:t>ي</w:t>
      </w:r>
      <w:r w:rsidRPr="004362ED">
        <w:rPr>
          <w:rFonts w:cs="Nazanin"/>
          <w:rtl/>
        </w:rPr>
        <w:t>ه در منطقه حادثه د</w:t>
      </w:r>
      <w:r>
        <w:rPr>
          <w:rFonts w:cs="Nazanin"/>
          <w:rtl/>
        </w:rPr>
        <w:t>ي</w:t>
      </w:r>
      <w:r w:rsidRPr="004362ED">
        <w:rPr>
          <w:rFonts w:cs="Nazanin"/>
          <w:rtl/>
        </w:rPr>
        <w:t xml:space="preserve">ده </w:t>
      </w:r>
    </w:p>
    <w:p w:rsidR="0043280F" w:rsidRPr="004362ED" w:rsidRDefault="0043280F" w:rsidP="008C2D28">
      <w:pPr>
        <w:pStyle w:val="ListParagraph"/>
        <w:numPr>
          <w:ilvl w:val="0"/>
          <w:numId w:val="81"/>
        </w:numPr>
        <w:bidi/>
        <w:spacing w:after="200" w:line="276" w:lineRule="auto"/>
        <w:jc w:val="both"/>
        <w:rPr>
          <w:rFonts w:cs="Nazanin"/>
        </w:rPr>
      </w:pPr>
      <w:r w:rsidRPr="004362ED">
        <w:rPr>
          <w:rFonts w:cs="Nazanin"/>
          <w:rtl/>
        </w:rPr>
        <w:t>جلوگ</w:t>
      </w:r>
      <w:r>
        <w:rPr>
          <w:rFonts w:cs="Nazanin"/>
          <w:rtl/>
        </w:rPr>
        <w:t>ي</w:t>
      </w:r>
      <w:r w:rsidRPr="004362ED">
        <w:rPr>
          <w:rFonts w:cs="Nazanin"/>
          <w:rtl/>
        </w:rPr>
        <w:t>ر</w:t>
      </w:r>
      <w:r>
        <w:rPr>
          <w:rFonts w:cs="Nazanin"/>
          <w:rtl/>
        </w:rPr>
        <w:t>ي</w:t>
      </w:r>
      <w:r w:rsidRPr="004362ED">
        <w:rPr>
          <w:rFonts w:cs="Nazanin"/>
          <w:rtl/>
        </w:rPr>
        <w:t xml:space="preserve"> از بروز موارد جد</w:t>
      </w:r>
      <w:r>
        <w:rPr>
          <w:rFonts w:cs="Nazanin"/>
          <w:rtl/>
        </w:rPr>
        <w:t>ي</w:t>
      </w:r>
      <w:r w:rsidRPr="004362ED">
        <w:rPr>
          <w:rFonts w:cs="Nazanin"/>
          <w:rtl/>
        </w:rPr>
        <w:t>د سوءتغذ</w:t>
      </w:r>
      <w:r>
        <w:rPr>
          <w:rFonts w:cs="Nazanin"/>
          <w:rtl/>
        </w:rPr>
        <w:t>ي</w:t>
      </w:r>
      <w:r w:rsidRPr="004362ED">
        <w:rPr>
          <w:rFonts w:cs="Nazanin"/>
          <w:rtl/>
        </w:rPr>
        <w:t>ه</w:t>
      </w:r>
      <w:r w:rsidRPr="004362ED">
        <w:rPr>
          <w:rFonts w:cs="Nazanin"/>
        </w:rPr>
        <w:t xml:space="preserve"> </w:t>
      </w:r>
      <w:r w:rsidRPr="004362ED">
        <w:rPr>
          <w:rFonts w:cs="Nazanin" w:hint="cs"/>
          <w:rtl/>
        </w:rPr>
        <w:t xml:space="preserve"> </w:t>
      </w:r>
    </w:p>
    <w:p w:rsidR="0043280F" w:rsidRPr="004362ED" w:rsidRDefault="0043280F" w:rsidP="008C2D28">
      <w:pPr>
        <w:pStyle w:val="ListParagraph"/>
        <w:numPr>
          <w:ilvl w:val="0"/>
          <w:numId w:val="81"/>
        </w:numPr>
        <w:bidi/>
        <w:spacing w:after="200" w:line="276" w:lineRule="auto"/>
        <w:jc w:val="both"/>
        <w:rPr>
          <w:rFonts w:cs="Nazanin"/>
        </w:rPr>
      </w:pPr>
      <w:r w:rsidRPr="004362ED">
        <w:rPr>
          <w:rFonts w:cs="Nazanin" w:hint="cs"/>
          <w:rtl/>
        </w:rPr>
        <w:t>ارتقاءک</w:t>
      </w:r>
      <w:r>
        <w:rPr>
          <w:rFonts w:cs="Nazanin" w:hint="cs"/>
          <w:rtl/>
        </w:rPr>
        <w:t>ي</w:t>
      </w:r>
      <w:r w:rsidRPr="004362ED">
        <w:rPr>
          <w:rFonts w:cs="Nazanin" w:hint="cs"/>
          <w:rtl/>
        </w:rPr>
        <w:t>ف</w:t>
      </w:r>
      <w:r>
        <w:rPr>
          <w:rFonts w:cs="Nazanin" w:hint="cs"/>
          <w:rtl/>
        </w:rPr>
        <w:t>ي</w:t>
      </w:r>
      <w:r w:rsidRPr="004362ED">
        <w:rPr>
          <w:rFonts w:cs="Nazanin" w:hint="cs"/>
          <w:rtl/>
        </w:rPr>
        <w:t>ت خدمات تغذ</w:t>
      </w:r>
      <w:r>
        <w:rPr>
          <w:rFonts w:cs="Nazanin" w:hint="cs"/>
          <w:rtl/>
        </w:rPr>
        <w:t>ي</w:t>
      </w:r>
      <w:r w:rsidRPr="004362ED">
        <w:rPr>
          <w:rFonts w:cs="Nazanin" w:hint="cs"/>
          <w:rtl/>
        </w:rPr>
        <w:t>ه ا</w:t>
      </w:r>
      <w:r>
        <w:rPr>
          <w:rFonts w:cs="Nazanin" w:hint="cs"/>
          <w:rtl/>
        </w:rPr>
        <w:t>ي</w:t>
      </w:r>
    </w:p>
    <w:p w:rsidR="0043280F" w:rsidRPr="004362ED" w:rsidRDefault="0043280F" w:rsidP="005E7AC2">
      <w:pPr>
        <w:bidi/>
        <w:ind w:left="360"/>
        <w:jc w:val="both"/>
        <w:rPr>
          <w:rFonts w:cs="Nazanin"/>
          <w:rtl/>
        </w:rPr>
      </w:pPr>
      <w:r w:rsidRPr="004362ED">
        <w:rPr>
          <w:rFonts w:cs="Nazanin" w:hint="cs"/>
          <w:rtl/>
        </w:rPr>
        <w:t>برا</w:t>
      </w:r>
      <w:r>
        <w:rPr>
          <w:rFonts w:cs="Nazanin" w:hint="cs"/>
          <w:rtl/>
        </w:rPr>
        <w:t>ي</w:t>
      </w:r>
      <w:r w:rsidRPr="004362ED">
        <w:rPr>
          <w:rFonts w:cs="Nazanin" w:hint="cs"/>
          <w:rtl/>
        </w:rPr>
        <w:t xml:space="preserve"> تحقق اهداف تغذ</w:t>
      </w:r>
      <w:r>
        <w:rPr>
          <w:rFonts w:cs="Nazanin" w:hint="cs"/>
          <w:rtl/>
        </w:rPr>
        <w:t>ي</w:t>
      </w:r>
      <w:r w:rsidRPr="004362ED">
        <w:rPr>
          <w:rFonts w:cs="Nazanin" w:hint="cs"/>
          <w:rtl/>
        </w:rPr>
        <w:t>ه ا</w:t>
      </w:r>
      <w:r>
        <w:rPr>
          <w:rFonts w:cs="Nazanin" w:hint="cs"/>
          <w:rtl/>
        </w:rPr>
        <w:t>ي</w:t>
      </w:r>
      <w:r w:rsidRPr="004362ED">
        <w:rPr>
          <w:rFonts w:cs="Nazanin" w:hint="cs"/>
          <w:rtl/>
        </w:rPr>
        <w:t xml:space="preserve"> در بحران ها و تام</w:t>
      </w:r>
      <w:r>
        <w:rPr>
          <w:rFonts w:cs="Nazanin" w:hint="cs"/>
          <w:rtl/>
        </w:rPr>
        <w:t>ي</w:t>
      </w:r>
      <w:r w:rsidRPr="004362ED">
        <w:rPr>
          <w:rFonts w:cs="Nazanin" w:hint="cs"/>
          <w:rtl/>
        </w:rPr>
        <w:t>ن غذا</w:t>
      </w:r>
      <w:r>
        <w:rPr>
          <w:rFonts w:cs="Nazanin" w:hint="cs"/>
          <w:rtl/>
        </w:rPr>
        <w:t>ي</w:t>
      </w:r>
      <w:r w:rsidRPr="004362ED">
        <w:rPr>
          <w:rFonts w:cs="Nazanin" w:hint="cs"/>
          <w:rtl/>
        </w:rPr>
        <w:t xml:space="preserve"> کاف</w:t>
      </w:r>
      <w:r>
        <w:rPr>
          <w:rFonts w:cs="Nazanin" w:hint="cs"/>
          <w:rtl/>
        </w:rPr>
        <w:t>ي</w:t>
      </w:r>
      <w:r w:rsidRPr="004362ED">
        <w:rPr>
          <w:rFonts w:cs="Nazanin" w:hint="cs"/>
          <w:rtl/>
        </w:rPr>
        <w:t xml:space="preserve"> برا</w:t>
      </w:r>
      <w:r>
        <w:rPr>
          <w:rFonts w:cs="Nazanin" w:hint="cs"/>
          <w:rtl/>
        </w:rPr>
        <w:t>ي</w:t>
      </w:r>
      <w:r w:rsidRPr="004362ED">
        <w:rPr>
          <w:rFonts w:cs="Nazanin" w:hint="cs"/>
          <w:rtl/>
        </w:rPr>
        <w:t xml:space="preserve"> آس</w:t>
      </w:r>
      <w:r>
        <w:rPr>
          <w:rFonts w:cs="Nazanin" w:hint="cs"/>
          <w:rtl/>
        </w:rPr>
        <w:t>ي</w:t>
      </w:r>
      <w:r w:rsidRPr="004362ED">
        <w:rPr>
          <w:rFonts w:cs="Nazanin" w:hint="cs"/>
          <w:rtl/>
        </w:rPr>
        <w:t>ب پذ</w:t>
      </w:r>
      <w:r>
        <w:rPr>
          <w:rFonts w:cs="Nazanin" w:hint="cs"/>
          <w:rtl/>
        </w:rPr>
        <w:t>ي</w:t>
      </w:r>
      <w:r w:rsidRPr="004362ED">
        <w:rPr>
          <w:rFonts w:cs="Nazanin" w:hint="cs"/>
          <w:rtl/>
        </w:rPr>
        <w:t>ر د</w:t>
      </w:r>
      <w:r>
        <w:rPr>
          <w:rFonts w:cs="Nazanin" w:hint="cs"/>
          <w:rtl/>
        </w:rPr>
        <w:t>ي</w:t>
      </w:r>
      <w:r w:rsidRPr="004362ED">
        <w:rPr>
          <w:rFonts w:cs="Nazanin" w:hint="cs"/>
          <w:rtl/>
        </w:rPr>
        <w:t>دگان لازم است مراحل ز</w:t>
      </w:r>
      <w:r>
        <w:rPr>
          <w:rFonts w:cs="Nazanin" w:hint="cs"/>
          <w:rtl/>
        </w:rPr>
        <w:t>ي</w:t>
      </w:r>
      <w:r w:rsidRPr="004362ED">
        <w:rPr>
          <w:rFonts w:cs="Nazanin" w:hint="cs"/>
          <w:rtl/>
        </w:rPr>
        <w:t>ر انجام گردد</w:t>
      </w:r>
      <w:r w:rsidR="005E7AC2">
        <w:rPr>
          <w:rFonts w:cs="Nazanin" w:hint="cs"/>
          <w:rtl/>
        </w:rPr>
        <w:t>:</w:t>
      </w:r>
    </w:p>
    <w:p w:rsidR="0043280F" w:rsidRPr="004362ED" w:rsidRDefault="0043280F" w:rsidP="008C2D28">
      <w:pPr>
        <w:pStyle w:val="ListParagraph"/>
        <w:numPr>
          <w:ilvl w:val="0"/>
          <w:numId w:val="82"/>
        </w:numPr>
        <w:bidi/>
        <w:spacing w:line="276" w:lineRule="auto"/>
        <w:jc w:val="both"/>
        <w:rPr>
          <w:rFonts w:cs="Nazanin"/>
          <w:rtl/>
        </w:rPr>
      </w:pPr>
      <w:r w:rsidRPr="004362ED">
        <w:rPr>
          <w:rFonts w:cs="Nazanin" w:hint="cs"/>
          <w:rtl/>
        </w:rPr>
        <w:t>ارز</w:t>
      </w:r>
      <w:r>
        <w:rPr>
          <w:rFonts w:cs="Nazanin" w:hint="cs"/>
          <w:rtl/>
        </w:rPr>
        <w:t>ي</w:t>
      </w:r>
      <w:r w:rsidRPr="004362ED">
        <w:rPr>
          <w:rFonts w:cs="Nazanin" w:hint="cs"/>
          <w:rtl/>
        </w:rPr>
        <w:t>اب</w:t>
      </w:r>
      <w:r>
        <w:rPr>
          <w:rFonts w:cs="Nazanin" w:hint="cs"/>
          <w:rtl/>
        </w:rPr>
        <w:t>ي</w:t>
      </w:r>
      <w:r w:rsidRPr="004362ED">
        <w:rPr>
          <w:rFonts w:cs="Nazanin" w:hint="cs"/>
          <w:rtl/>
        </w:rPr>
        <w:t xml:space="preserve"> اول</w:t>
      </w:r>
      <w:r>
        <w:rPr>
          <w:rFonts w:cs="Nazanin" w:hint="cs"/>
          <w:rtl/>
        </w:rPr>
        <w:t>ي</w:t>
      </w:r>
      <w:r w:rsidRPr="004362ED">
        <w:rPr>
          <w:rFonts w:cs="Nazanin" w:hint="cs"/>
          <w:rtl/>
        </w:rPr>
        <w:t>ه وضع تغذ</w:t>
      </w:r>
      <w:r>
        <w:rPr>
          <w:rFonts w:cs="Nazanin" w:hint="cs"/>
          <w:rtl/>
        </w:rPr>
        <w:t>ي</w:t>
      </w:r>
      <w:r w:rsidRPr="004362ED">
        <w:rPr>
          <w:rFonts w:cs="Nazanin" w:hint="cs"/>
          <w:rtl/>
        </w:rPr>
        <w:t>ه موجودمردم حادثه د</w:t>
      </w:r>
      <w:r>
        <w:rPr>
          <w:rFonts w:cs="Nazanin" w:hint="cs"/>
          <w:rtl/>
        </w:rPr>
        <w:t>ي</w:t>
      </w:r>
      <w:r w:rsidRPr="004362ED">
        <w:rPr>
          <w:rFonts w:cs="Nazanin" w:hint="cs"/>
          <w:rtl/>
        </w:rPr>
        <w:t>ده</w:t>
      </w:r>
    </w:p>
    <w:p w:rsidR="0043280F" w:rsidRPr="004362ED" w:rsidRDefault="0043280F" w:rsidP="008C2D28">
      <w:pPr>
        <w:pStyle w:val="ListParagraph"/>
        <w:numPr>
          <w:ilvl w:val="0"/>
          <w:numId w:val="82"/>
        </w:numPr>
        <w:bidi/>
        <w:spacing w:line="276" w:lineRule="auto"/>
        <w:jc w:val="both"/>
        <w:rPr>
          <w:rFonts w:cs="Nazanin"/>
        </w:rPr>
      </w:pPr>
      <w:r w:rsidRPr="004362ED">
        <w:rPr>
          <w:rFonts w:cs="Nazanin" w:hint="cs"/>
          <w:rtl/>
        </w:rPr>
        <w:t>تع</w:t>
      </w:r>
      <w:r>
        <w:rPr>
          <w:rFonts w:cs="Nazanin" w:hint="cs"/>
          <w:rtl/>
        </w:rPr>
        <w:t>يي</w:t>
      </w:r>
      <w:r w:rsidRPr="004362ED">
        <w:rPr>
          <w:rFonts w:cs="Nazanin" w:hint="cs"/>
          <w:rtl/>
        </w:rPr>
        <w:t>ن مشکلات گوناگون تغذ</w:t>
      </w:r>
      <w:r>
        <w:rPr>
          <w:rFonts w:cs="Nazanin" w:hint="cs"/>
          <w:rtl/>
        </w:rPr>
        <w:t>ي</w:t>
      </w:r>
      <w:r w:rsidRPr="004362ED">
        <w:rPr>
          <w:rFonts w:cs="Nazanin" w:hint="cs"/>
          <w:rtl/>
        </w:rPr>
        <w:t>ه ا</w:t>
      </w:r>
      <w:r>
        <w:rPr>
          <w:rFonts w:cs="Nazanin" w:hint="cs"/>
          <w:rtl/>
        </w:rPr>
        <w:t>ي</w:t>
      </w:r>
      <w:r w:rsidRPr="004362ED">
        <w:rPr>
          <w:rFonts w:cs="Nazanin" w:hint="cs"/>
          <w:rtl/>
        </w:rPr>
        <w:t xml:space="preserve"> قبل از وقوع حادثه </w:t>
      </w:r>
    </w:p>
    <w:p w:rsidR="0043280F" w:rsidRPr="004362ED" w:rsidRDefault="0043280F" w:rsidP="008C2D28">
      <w:pPr>
        <w:pStyle w:val="ListParagraph"/>
        <w:numPr>
          <w:ilvl w:val="0"/>
          <w:numId w:val="82"/>
        </w:numPr>
        <w:bidi/>
        <w:spacing w:line="276" w:lineRule="auto"/>
        <w:jc w:val="both"/>
        <w:rPr>
          <w:rFonts w:cs="Nazanin"/>
          <w:rtl/>
        </w:rPr>
      </w:pPr>
      <w:r w:rsidRPr="004362ED">
        <w:rPr>
          <w:rFonts w:cs="Nazanin" w:hint="cs"/>
          <w:rtl/>
        </w:rPr>
        <w:t>محاسبه احت</w:t>
      </w:r>
      <w:r>
        <w:rPr>
          <w:rFonts w:cs="Nazanin" w:hint="cs"/>
          <w:rtl/>
        </w:rPr>
        <w:t>ي</w:t>
      </w:r>
      <w:r w:rsidRPr="004362ED">
        <w:rPr>
          <w:rFonts w:cs="Nazanin" w:hint="cs"/>
          <w:rtl/>
        </w:rPr>
        <w:t>اجات غذا</w:t>
      </w:r>
      <w:r>
        <w:rPr>
          <w:rFonts w:cs="Nazanin" w:hint="cs"/>
          <w:rtl/>
        </w:rPr>
        <w:t>يي</w:t>
      </w:r>
      <w:r w:rsidRPr="004362ED">
        <w:rPr>
          <w:rFonts w:cs="Nazanin" w:hint="cs"/>
          <w:rtl/>
        </w:rPr>
        <w:t xml:space="preserve"> جامعه حادثه د</w:t>
      </w:r>
      <w:r>
        <w:rPr>
          <w:rFonts w:cs="Nazanin" w:hint="cs"/>
          <w:rtl/>
        </w:rPr>
        <w:t>ي</w:t>
      </w:r>
      <w:r w:rsidRPr="004362ED">
        <w:rPr>
          <w:rFonts w:cs="Nazanin" w:hint="cs"/>
          <w:rtl/>
        </w:rPr>
        <w:t xml:space="preserve">ده </w:t>
      </w:r>
    </w:p>
    <w:p w:rsidR="0043280F" w:rsidRPr="004362ED" w:rsidRDefault="0043280F" w:rsidP="008C2D28">
      <w:pPr>
        <w:pStyle w:val="ListParagraph"/>
        <w:numPr>
          <w:ilvl w:val="0"/>
          <w:numId w:val="82"/>
        </w:numPr>
        <w:bidi/>
        <w:spacing w:line="276" w:lineRule="auto"/>
        <w:jc w:val="both"/>
        <w:rPr>
          <w:rFonts w:cs="Nazanin"/>
          <w:rtl/>
        </w:rPr>
      </w:pPr>
      <w:r w:rsidRPr="004362ED">
        <w:rPr>
          <w:rFonts w:cs="Nazanin" w:hint="cs"/>
          <w:rtl/>
        </w:rPr>
        <w:t>کسب اطم</w:t>
      </w:r>
      <w:r>
        <w:rPr>
          <w:rFonts w:cs="Nazanin" w:hint="cs"/>
          <w:rtl/>
        </w:rPr>
        <w:t>ي</w:t>
      </w:r>
      <w:r w:rsidRPr="004362ED">
        <w:rPr>
          <w:rFonts w:cs="Nazanin" w:hint="cs"/>
          <w:rtl/>
        </w:rPr>
        <w:t>نان از توز</w:t>
      </w:r>
      <w:r>
        <w:rPr>
          <w:rFonts w:cs="Nazanin" w:hint="cs"/>
          <w:rtl/>
        </w:rPr>
        <w:t>ي</w:t>
      </w:r>
      <w:r w:rsidRPr="004362ED">
        <w:rPr>
          <w:rFonts w:cs="Nazanin" w:hint="cs"/>
          <w:rtl/>
        </w:rPr>
        <w:t>ع مناسب غذا برا</w:t>
      </w:r>
      <w:r>
        <w:rPr>
          <w:rFonts w:cs="Nazanin" w:hint="cs"/>
          <w:rtl/>
        </w:rPr>
        <w:t>ي</w:t>
      </w:r>
      <w:r w:rsidRPr="004362ED">
        <w:rPr>
          <w:rFonts w:cs="Nazanin" w:hint="cs"/>
          <w:rtl/>
        </w:rPr>
        <w:t xml:space="preserve"> آنان </w:t>
      </w:r>
    </w:p>
    <w:p w:rsidR="0043280F" w:rsidRPr="004362ED" w:rsidRDefault="0043280F" w:rsidP="008C2D28">
      <w:pPr>
        <w:pStyle w:val="ListParagraph"/>
        <w:numPr>
          <w:ilvl w:val="0"/>
          <w:numId w:val="82"/>
        </w:numPr>
        <w:bidi/>
        <w:spacing w:line="276" w:lineRule="auto"/>
        <w:jc w:val="both"/>
        <w:rPr>
          <w:rFonts w:cs="Nazanin"/>
        </w:rPr>
      </w:pPr>
      <w:r w:rsidRPr="004362ED">
        <w:rPr>
          <w:rFonts w:cs="Nazanin" w:hint="cs"/>
          <w:rtl/>
        </w:rPr>
        <w:t>پ</w:t>
      </w:r>
      <w:r>
        <w:rPr>
          <w:rFonts w:cs="Nazanin" w:hint="cs"/>
          <w:rtl/>
        </w:rPr>
        <w:t>ي</w:t>
      </w:r>
      <w:r w:rsidRPr="004362ED">
        <w:rPr>
          <w:rFonts w:cs="Nazanin" w:hint="cs"/>
          <w:rtl/>
        </w:rPr>
        <w:t>شگ</w:t>
      </w:r>
      <w:r>
        <w:rPr>
          <w:rFonts w:cs="Nazanin" w:hint="cs"/>
          <w:rtl/>
        </w:rPr>
        <w:t>ي</w:t>
      </w:r>
      <w:r w:rsidRPr="004362ED">
        <w:rPr>
          <w:rFonts w:cs="Nazanin" w:hint="cs"/>
          <w:rtl/>
        </w:rPr>
        <w:t>ر</w:t>
      </w:r>
      <w:r>
        <w:rPr>
          <w:rFonts w:cs="Nazanin" w:hint="cs"/>
          <w:rtl/>
        </w:rPr>
        <w:t>ي</w:t>
      </w:r>
      <w:r w:rsidRPr="004362ED">
        <w:rPr>
          <w:rFonts w:cs="Nazanin" w:hint="cs"/>
          <w:rtl/>
        </w:rPr>
        <w:t xml:space="preserve"> از وقوع کمبودها</w:t>
      </w:r>
      <w:r>
        <w:rPr>
          <w:rFonts w:cs="Nazanin" w:hint="cs"/>
          <w:rtl/>
        </w:rPr>
        <w:t>ي</w:t>
      </w:r>
      <w:r w:rsidRPr="004362ED">
        <w:rPr>
          <w:rFonts w:cs="Nazanin" w:hint="cs"/>
          <w:rtl/>
        </w:rPr>
        <w:t xml:space="preserve"> تغذ</w:t>
      </w:r>
      <w:r>
        <w:rPr>
          <w:rFonts w:cs="Nazanin" w:hint="cs"/>
          <w:rtl/>
        </w:rPr>
        <w:t>ي</w:t>
      </w:r>
      <w:r w:rsidRPr="004362ED">
        <w:rPr>
          <w:rFonts w:cs="Nazanin" w:hint="cs"/>
          <w:rtl/>
        </w:rPr>
        <w:t>ه ا</w:t>
      </w:r>
      <w:r>
        <w:rPr>
          <w:rFonts w:cs="Nazanin" w:hint="cs"/>
          <w:rtl/>
        </w:rPr>
        <w:t>ي</w:t>
      </w:r>
      <w:r w:rsidRPr="004362ED">
        <w:rPr>
          <w:rFonts w:cs="Nazanin" w:hint="cs"/>
          <w:rtl/>
        </w:rPr>
        <w:t xml:space="preserve"> </w:t>
      </w:r>
    </w:p>
    <w:p w:rsidR="0043280F" w:rsidRPr="004362ED" w:rsidRDefault="0043280F" w:rsidP="008C2D28">
      <w:pPr>
        <w:pStyle w:val="ListParagraph"/>
        <w:numPr>
          <w:ilvl w:val="0"/>
          <w:numId w:val="82"/>
        </w:numPr>
        <w:bidi/>
        <w:spacing w:line="276" w:lineRule="auto"/>
        <w:jc w:val="both"/>
        <w:rPr>
          <w:rFonts w:cs="Nazanin"/>
        </w:rPr>
      </w:pPr>
      <w:r w:rsidRPr="004362ED">
        <w:rPr>
          <w:rFonts w:cs="Nazanin" w:hint="cs"/>
          <w:rtl/>
        </w:rPr>
        <w:t xml:space="preserve"> پ</w:t>
      </w:r>
      <w:r>
        <w:rPr>
          <w:rFonts w:cs="Nazanin" w:hint="cs"/>
          <w:rtl/>
        </w:rPr>
        <w:t>ي</w:t>
      </w:r>
      <w:r w:rsidRPr="004362ED">
        <w:rPr>
          <w:rFonts w:cs="Nazanin" w:hint="cs"/>
          <w:rtl/>
        </w:rPr>
        <w:t>شگ</w:t>
      </w:r>
      <w:r>
        <w:rPr>
          <w:rFonts w:cs="Nazanin" w:hint="cs"/>
          <w:rtl/>
        </w:rPr>
        <w:t>ي</w:t>
      </w:r>
      <w:r w:rsidRPr="004362ED">
        <w:rPr>
          <w:rFonts w:cs="Nazanin" w:hint="cs"/>
          <w:rtl/>
        </w:rPr>
        <w:t>ر</w:t>
      </w:r>
      <w:r>
        <w:rPr>
          <w:rFonts w:cs="Nazanin" w:hint="cs"/>
          <w:rtl/>
        </w:rPr>
        <w:t>ي</w:t>
      </w:r>
      <w:r w:rsidRPr="004362ED">
        <w:rPr>
          <w:rFonts w:cs="Nazanin" w:hint="cs"/>
          <w:rtl/>
        </w:rPr>
        <w:t xml:space="preserve"> و کنترل ب</w:t>
      </w:r>
      <w:r>
        <w:rPr>
          <w:rFonts w:cs="Nazanin" w:hint="cs"/>
          <w:rtl/>
        </w:rPr>
        <w:t>ي</w:t>
      </w:r>
      <w:r w:rsidRPr="004362ED">
        <w:rPr>
          <w:rFonts w:cs="Nazanin" w:hint="cs"/>
          <w:rtl/>
        </w:rPr>
        <w:t>مار</w:t>
      </w:r>
      <w:r>
        <w:rPr>
          <w:rFonts w:cs="Nazanin" w:hint="cs"/>
          <w:rtl/>
        </w:rPr>
        <w:t>ي</w:t>
      </w:r>
      <w:r w:rsidRPr="004362ED">
        <w:rPr>
          <w:rFonts w:cs="Nazanin" w:hint="cs"/>
          <w:rtl/>
        </w:rPr>
        <w:t xml:space="preserve"> ها</w:t>
      </w:r>
      <w:r>
        <w:rPr>
          <w:rFonts w:cs="Nazanin" w:hint="cs"/>
          <w:rtl/>
        </w:rPr>
        <w:t>ي</w:t>
      </w:r>
      <w:r w:rsidRPr="004362ED">
        <w:rPr>
          <w:rFonts w:cs="Nazanin" w:hint="cs"/>
          <w:rtl/>
        </w:rPr>
        <w:t xml:space="preserve"> ناش</w:t>
      </w:r>
      <w:r>
        <w:rPr>
          <w:rFonts w:cs="Nazanin" w:hint="cs"/>
          <w:rtl/>
        </w:rPr>
        <w:t>ي</w:t>
      </w:r>
      <w:r w:rsidRPr="004362ED">
        <w:rPr>
          <w:rFonts w:cs="Nazanin" w:hint="cs"/>
          <w:rtl/>
        </w:rPr>
        <w:t xml:space="preserve"> از غذا</w:t>
      </w:r>
    </w:p>
    <w:p w:rsidR="0043280F" w:rsidRDefault="0043280F" w:rsidP="005E7AC2">
      <w:pPr>
        <w:bidi/>
        <w:ind w:left="360"/>
        <w:jc w:val="both"/>
        <w:rPr>
          <w:rFonts w:cs="Nazanin"/>
          <w:rtl/>
          <w:lang w:bidi="fa-IR"/>
        </w:rPr>
      </w:pPr>
      <w:r w:rsidRPr="004362ED">
        <w:rPr>
          <w:rFonts w:cs="Nazanin"/>
          <w:rtl/>
        </w:rPr>
        <w:t>استراتژ</w:t>
      </w:r>
      <w:r>
        <w:rPr>
          <w:rFonts w:cs="Nazanin"/>
          <w:rtl/>
        </w:rPr>
        <w:t>ي</w:t>
      </w:r>
      <w:r w:rsidRPr="004362ED">
        <w:rPr>
          <w:rFonts w:cs="Nazanin"/>
          <w:rtl/>
        </w:rPr>
        <w:t xml:space="preserve"> ها</w:t>
      </w:r>
      <w:r>
        <w:rPr>
          <w:rFonts w:cs="Nazanin"/>
          <w:rtl/>
        </w:rPr>
        <w:t>ي</w:t>
      </w:r>
      <w:r w:rsidRPr="004362ED">
        <w:rPr>
          <w:rFonts w:cs="Nazanin"/>
          <w:rtl/>
        </w:rPr>
        <w:t xml:space="preserve"> چندگانه ا</w:t>
      </w:r>
      <w:r>
        <w:rPr>
          <w:rFonts w:cs="Nazanin"/>
          <w:rtl/>
        </w:rPr>
        <w:t>يي</w:t>
      </w:r>
      <w:r w:rsidRPr="004362ED">
        <w:rPr>
          <w:rFonts w:cs="Nazanin"/>
          <w:rtl/>
        </w:rPr>
        <w:t xml:space="preserve"> نظ</w:t>
      </w:r>
      <w:r>
        <w:rPr>
          <w:rFonts w:cs="Nazanin"/>
          <w:rtl/>
        </w:rPr>
        <w:t>ي</w:t>
      </w:r>
      <w:r w:rsidRPr="004362ED">
        <w:rPr>
          <w:rFonts w:cs="Nazanin"/>
          <w:rtl/>
        </w:rPr>
        <w:t>ر بهبود امن</w:t>
      </w:r>
      <w:r>
        <w:rPr>
          <w:rFonts w:cs="Nazanin"/>
          <w:rtl/>
        </w:rPr>
        <w:t>ي</w:t>
      </w:r>
      <w:r w:rsidRPr="004362ED">
        <w:rPr>
          <w:rFonts w:cs="Nazanin"/>
          <w:rtl/>
        </w:rPr>
        <w:t>ت غذا</w:t>
      </w:r>
      <w:r>
        <w:rPr>
          <w:rFonts w:cs="Nazanin"/>
          <w:rtl/>
        </w:rPr>
        <w:t>يي</w:t>
      </w:r>
      <w:r w:rsidRPr="004362ED">
        <w:rPr>
          <w:rFonts w:cs="Nazanin"/>
          <w:rtl/>
        </w:rPr>
        <w:t>، کنترل ب</w:t>
      </w:r>
      <w:r>
        <w:rPr>
          <w:rFonts w:cs="Nazanin"/>
          <w:rtl/>
        </w:rPr>
        <w:t>ي</w:t>
      </w:r>
      <w:r w:rsidRPr="004362ED">
        <w:rPr>
          <w:rFonts w:cs="Nazanin"/>
          <w:rtl/>
        </w:rPr>
        <w:t>مار</w:t>
      </w:r>
      <w:r>
        <w:rPr>
          <w:rFonts w:cs="Nazanin"/>
          <w:rtl/>
        </w:rPr>
        <w:t>ي</w:t>
      </w:r>
      <w:r w:rsidRPr="004362ED">
        <w:rPr>
          <w:rFonts w:cs="Nazanin"/>
          <w:rtl/>
        </w:rPr>
        <w:t xml:space="preserve"> ها</w:t>
      </w:r>
      <w:r>
        <w:rPr>
          <w:rFonts w:cs="Nazanin"/>
          <w:rtl/>
        </w:rPr>
        <w:t>ي</w:t>
      </w:r>
      <w:r w:rsidRPr="004362ED">
        <w:rPr>
          <w:rFonts w:cs="Nazanin"/>
          <w:rtl/>
        </w:rPr>
        <w:t xml:space="preserve"> عفون</w:t>
      </w:r>
      <w:r>
        <w:rPr>
          <w:rFonts w:cs="Nazanin"/>
          <w:rtl/>
        </w:rPr>
        <w:t>ي</w:t>
      </w:r>
      <w:r w:rsidRPr="004362ED">
        <w:rPr>
          <w:rFonts w:cs="Nazanin"/>
          <w:rtl/>
        </w:rPr>
        <w:t>، ارائه خدمات بهداشت مح</w:t>
      </w:r>
      <w:r>
        <w:rPr>
          <w:rFonts w:cs="Nazanin"/>
          <w:rtl/>
        </w:rPr>
        <w:t>ي</w:t>
      </w:r>
      <w:r w:rsidRPr="004362ED">
        <w:rPr>
          <w:rFonts w:cs="Nazanin"/>
          <w:rtl/>
        </w:rPr>
        <w:t>ط، برقرار</w:t>
      </w:r>
      <w:r>
        <w:rPr>
          <w:rFonts w:cs="Nazanin"/>
          <w:rtl/>
        </w:rPr>
        <w:t>ي</w:t>
      </w:r>
      <w:r w:rsidRPr="004362ED">
        <w:rPr>
          <w:rFonts w:cs="Nazanin"/>
          <w:rtl/>
        </w:rPr>
        <w:t xml:space="preserve"> امکانات دسترس</w:t>
      </w:r>
      <w:r>
        <w:rPr>
          <w:rFonts w:cs="Nazanin"/>
          <w:rtl/>
        </w:rPr>
        <w:t>ي</w:t>
      </w:r>
      <w:r w:rsidRPr="004362ED">
        <w:rPr>
          <w:rFonts w:cs="Nazanin"/>
          <w:rtl/>
        </w:rPr>
        <w:t xml:space="preserve"> به خدمات بهداشت</w:t>
      </w:r>
      <w:r>
        <w:rPr>
          <w:rFonts w:cs="Nazanin"/>
          <w:rtl/>
        </w:rPr>
        <w:t>ي</w:t>
      </w:r>
      <w:r w:rsidRPr="004362ED">
        <w:rPr>
          <w:rFonts w:cs="Nazanin"/>
          <w:rtl/>
        </w:rPr>
        <w:t xml:space="preserve"> و درمان</w:t>
      </w:r>
      <w:r>
        <w:rPr>
          <w:rFonts w:cs="Nazanin"/>
          <w:rtl/>
        </w:rPr>
        <w:t>ي</w:t>
      </w:r>
      <w:r w:rsidRPr="004362ED">
        <w:rPr>
          <w:rFonts w:cs="Nazanin"/>
          <w:rtl/>
        </w:rPr>
        <w:t xml:space="preserve"> و بازساز</w:t>
      </w:r>
      <w:r>
        <w:rPr>
          <w:rFonts w:cs="Nazanin"/>
          <w:rtl/>
        </w:rPr>
        <w:t>ي</w:t>
      </w:r>
      <w:r w:rsidRPr="004362ED">
        <w:rPr>
          <w:rFonts w:cs="Nazanin"/>
          <w:rtl/>
        </w:rPr>
        <w:t xml:space="preserve"> ز</w:t>
      </w:r>
      <w:r>
        <w:rPr>
          <w:rFonts w:cs="Nazanin"/>
          <w:rtl/>
        </w:rPr>
        <w:t>ي</w:t>
      </w:r>
      <w:r w:rsidRPr="004362ED">
        <w:rPr>
          <w:rFonts w:cs="Nazanin"/>
          <w:rtl/>
        </w:rPr>
        <w:t>ر ساخت ها</w:t>
      </w:r>
      <w:r>
        <w:rPr>
          <w:rFonts w:cs="Nazanin"/>
          <w:rtl/>
        </w:rPr>
        <w:t>ي</w:t>
      </w:r>
      <w:r w:rsidRPr="004362ED">
        <w:rPr>
          <w:rFonts w:cs="Nazanin"/>
          <w:rtl/>
        </w:rPr>
        <w:t xml:space="preserve"> اقتصاد</w:t>
      </w:r>
      <w:r>
        <w:rPr>
          <w:rFonts w:cs="Nazanin"/>
          <w:rtl/>
        </w:rPr>
        <w:t>ي</w:t>
      </w:r>
      <w:r w:rsidRPr="004362ED">
        <w:rPr>
          <w:rFonts w:cs="Nazanin"/>
          <w:rtl/>
        </w:rPr>
        <w:t>، اجتماع</w:t>
      </w:r>
      <w:r>
        <w:rPr>
          <w:rFonts w:cs="Nazanin"/>
          <w:rtl/>
        </w:rPr>
        <w:t>ي</w:t>
      </w:r>
      <w:r w:rsidRPr="004362ED">
        <w:rPr>
          <w:rFonts w:cs="Nazanin"/>
          <w:rtl/>
        </w:rPr>
        <w:t xml:space="preserve"> و ... در زمان مناسب با</w:t>
      </w:r>
      <w:r>
        <w:rPr>
          <w:rFonts w:cs="Nazanin"/>
          <w:rtl/>
        </w:rPr>
        <w:t>ي</w:t>
      </w:r>
      <w:r w:rsidRPr="004362ED">
        <w:rPr>
          <w:rFonts w:cs="Nazanin"/>
          <w:rtl/>
        </w:rPr>
        <w:t>د اجرا شود.</w:t>
      </w:r>
      <w:r w:rsidRPr="004362ED">
        <w:rPr>
          <w:rFonts w:cs="Nazanin" w:hint="cs"/>
          <w:rtl/>
        </w:rPr>
        <w:t xml:space="preserve"> بنابرا</w:t>
      </w:r>
      <w:r>
        <w:rPr>
          <w:rFonts w:cs="Nazanin" w:hint="cs"/>
          <w:rtl/>
        </w:rPr>
        <w:t>ي</w:t>
      </w:r>
      <w:r w:rsidRPr="004362ED">
        <w:rPr>
          <w:rFonts w:cs="Nazanin" w:hint="cs"/>
          <w:rtl/>
        </w:rPr>
        <w:t>ن تشک</w:t>
      </w:r>
      <w:r>
        <w:rPr>
          <w:rFonts w:cs="Nazanin" w:hint="cs"/>
          <w:rtl/>
        </w:rPr>
        <w:t>ي</w:t>
      </w:r>
      <w:r w:rsidRPr="004362ED">
        <w:rPr>
          <w:rFonts w:cs="Nazanin" w:hint="cs"/>
          <w:rtl/>
        </w:rPr>
        <w:t>ل کم</w:t>
      </w:r>
      <w:r>
        <w:rPr>
          <w:rFonts w:cs="Nazanin" w:hint="cs"/>
          <w:rtl/>
        </w:rPr>
        <w:t>ي</w:t>
      </w:r>
      <w:r w:rsidRPr="004362ED">
        <w:rPr>
          <w:rFonts w:cs="Nazanin" w:hint="cs"/>
          <w:rtl/>
        </w:rPr>
        <w:t>ته تغذ</w:t>
      </w:r>
      <w:r>
        <w:rPr>
          <w:rFonts w:cs="Nazanin" w:hint="cs"/>
          <w:rtl/>
        </w:rPr>
        <w:t>ي</w:t>
      </w:r>
      <w:r w:rsidRPr="004362ED">
        <w:rPr>
          <w:rFonts w:cs="Nazanin" w:hint="cs"/>
          <w:rtl/>
        </w:rPr>
        <w:t>ه در بحران در استان ها</w:t>
      </w:r>
      <w:r>
        <w:rPr>
          <w:rFonts w:cs="Nazanin" w:hint="cs"/>
          <w:rtl/>
        </w:rPr>
        <w:t>ي</w:t>
      </w:r>
      <w:r w:rsidRPr="004362ED">
        <w:rPr>
          <w:rFonts w:cs="Nazanin" w:hint="cs"/>
          <w:rtl/>
        </w:rPr>
        <w:t xml:space="preserve"> کشور با حضور کارشناسان تغذ</w:t>
      </w:r>
      <w:r>
        <w:rPr>
          <w:rFonts w:cs="Nazanin" w:hint="cs"/>
          <w:rtl/>
        </w:rPr>
        <w:t>ي</w:t>
      </w:r>
      <w:r w:rsidRPr="004362ED">
        <w:rPr>
          <w:rFonts w:cs="Nazanin" w:hint="cs"/>
          <w:rtl/>
        </w:rPr>
        <w:t>ه دوره د</w:t>
      </w:r>
      <w:r>
        <w:rPr>
          <w:rFonts w:cs="Nazanin" w:hint="cs"/>
          <w:rtl/>
        </w:rPr>
        <w:t>ي</w:t>
      </w:r>
      <w:r w:rsidRPr="004362ED">
        <w:rPr>
          <w:rFonts w:cs="Nazanin" w:hint="cs"/>
          <w:rtl/>
        </w:rPr>
        <w:t>ده به منظور ا</w:t>
      </w:r>
      <w:r>
        <w:rPr>
          <w:rFonts w:cs="Nazanin" w:hint="cs"/>
          <w:rtl/>
        </w:rPr>
        <w:t>ي</w:t>
      </w:r>
      <w:r w:rsidRPr="004362ED">
        <w:rPr>
          <w:rFonts w:cs="Nazanin" w:hint="cs"/>
          <w:rtl/>
        </w:rPr>
        <w:t>جاد هماهنگ</w:t>
      </w:r>
      <w:r>
        <w:rPr>
          <w:rFonts w:cs="Nazanin" w:hint="cs"/>
          <w:rtl/>
        </w:rPr>
        <w:t>ي</w:t>
      </w:r>
      <w:r w:rsidRPr="004362ED">
        <w:rPr>
          <w:rFonts w:cs="Nazanin" w:hint="cs"/>
          <w:rtl/>
        </w:rPr>
        <w:t xml:space="preserve"> ها</w:t>
      </w:r>
      <w:r>
        <w:rPr>
          <w:rFonts w:cs="Nazanin" w:hint="cs"/>
          <w:rtl/>
        </w:rPr>
        <w:t>ي</w:t>
      </w:r>
      <w:r w:rsidRPr="004362ED">
        <w:rPr>
          <w:rFonts w:cs="Nazanin" w:hint="cs"/>
          <w:rtl/>
        </w:rPr>
        <w:t xml:space="preserve"> درون و برون بخش</w:t>
      </w:r>
      <w:r>
        <w:rPr>
          <w:rFonts w:cs="Nazanin" w:hint="cs"/>
          <w:rtl/>
        </w:rPr>
        <w:t>ي</w:t>
      </w:r>
      <w:r w:rsidRPr="004362ED">
        <w:rPr>
          <w:rFonts w:cs="Nazanin" w:hint="cs"/>
          <w:rtl/>
        </w:rPr>
        <w:t xml:space="preserve"> ب</w:t>
      </w:r>
      <w:r>
        <w:rPr>
          <w:rFonts w:cs="Nazanin" w:hint="cs"/>
          <w:rtl/>
        </w:rPr>
        <w:t>ي</w:t>
      </w:r>
      <w:r w:rsidRPr="004362ED">
        <w:rPr>
          <w:rFonts w:cs="Nazanin" w:hint="cs"/>
          <w:rtl/>
        </w:rPr>
        <w:t>ن کل</w:t>
      </w:r>
      <w:r>
        <w:rPr>
          <w:rFonts w:cs="Nazanin" w:hint="cs"/>
          <w:rtl/>
        </w:rPr>
        <w:t>ي</w:t>
      </w:r>
      <w:r w:rsidRPr="004362ED">
        <w:rPr>
          <w:rFonts w:cs="Nazanin" w:hint="cs"/>
          <w:rtl/>
        </w:rPr>
        <w:t>ه سازمان ها</w:t>
      </w:r>
      <w:r>
        <w:rPr>
          <w:rFonts w:cs="Nazanin" w:hint="cs"/>
          <w:rtl/>
        </w:rPr>
        <w:t>ي</w:t>
      </w:r>
      <w:r w:rsidRPr="004362ED">
        <w:rPr>
          <w:rFonts w:cs="Nazanin" w:hint="cs"/>
          <w:rtl/>
        </w:rPr>
        <w:t xml:space="preserve"> رسم</w:t>
      </w:r>
      <w:r>
        <w:rPr>
          <w:rFonts w:cs="Nazanin" w:hint="cs"/>
          <w:rtl/>
        </w:rPr>
        <w:t>ي</w:t>
      </w:r>
      <w:r w:rsidRPr="004362ED">
        <w:rPr>
          <w:rFonts w:cs="Nazanin" w:hint="cs"/>
          <w:rtl/>
        </w:rPr>
        <w:t xml:space="preserve"> و غ</w:t>
      </w:r>
      <w:r>
        <w:rPr>
          <w:rFonts w:cs="Nazanin" w:hint="cs"/>
          <w:rtl/>
        </w:rPr>
        <w:t>ي</w:t>
      </w:r>
      <w:r w:rsidRPr="004362ED">
        <w:rPr>
          <w:rFonts w:cs="Nazanin" w:hint="cs"/>
          <w:rtl/>
        </w:rPr>
        <w:t>ر رسم</w:t>
      </w:r>
      <w:r>
        <w:rPr>
          <w:rFonts w:cs="Nazanin" w:hint="cs"/>
          <w:rtl/>
        </w:rPr>
        <w:t>ي</w:t>
      </w:r>
      <w:r w:rsidRPr="004362ED">
        <w:rPr>
          <w:rFonts w:cs="Nazanin" w:hint="cs"/>
          <w:rtl/>
        </w:rPr>
        <w:t xml:space="preserve"> در جهت تام</w:t>
      </w:r>
      <w:r>
        <w:rPr>
          <w:rFonts w:cs="Nazanin" w:hint="cs"/>
          <w:rtl/>
        </w:rPr>
        <w:t>ي</w:t>
      </w:r>
      <w:r w:rsidRPr="004362ED">
        <w:rPr>
          <w:rFonts w:cs="Nazanin" w:hint="cs"/>
          <w:rtl/>
        </w:rPr>
        <w:t>ن ن</w:t>
      </w:r>
      <w:r>
        <w:rPr>
          <w:rFonts w:cs="Nazanin" w:hint="cs"/>
          <w:rtl/>
        </w:rPr>
        <w:t>ي</w:t>
      </w:r>
      <w:r w:rsidRPr="004362ED">
        <w:rPr>
          <w:rFonts w:cs="Nazanin" w:hint="cs"/>
          <w:rtl/>
        </w:rPr>
        <w:t>ازها</w:t>
      </w:r>
      <w:r>
        <w:rPr>
          <w:rFonts w:cs="Nazanin" w:hint="cs"/>
          <w:rtl/>
        </w:rPr>
        <w:t>ي</w:t>
      </w:r>
      <w:r w:rsidRPr="004362ED">
        <w:rPr>
          <w:rFonts w:cs="Nazanin" w:hint="cs"/>
          <w:rtl/>
        </w:rPr>
        <w:t xml:space="preserve"> تغذ</w:t>
      </w:r>
      <w:r>
        <w:rPr>
          <w:rFonts w:cs="Nazanin" w:hint="cs"/>
          <w:rtl/>
        </w:rPr>
        <w:t>ي</w:t>
      </w:r>
      <w:r w:rsidRPr="004362ED">
        <w:rPr>
          <w:rFonts w:cs="Nazanin" w:hint="cs"/>
          <w:rtl/>
        </w:rPr>
        <w:t>ه ا</w:t>
      </w:r>
      <w:r>
        <w:rPr>
          <w:rFonts w:cs="Nazanin" w:hint="cs"/>
          <w:rtl/>
        </w:rPr>
        <w:t>ي</w:t>
      </w:r>
      <w:r w:rsidRPr="004362ED">
        <w:rPr>
          <w:rFonts w:cs="Nazanin" w:hint="cs"/>
          <w:rtl/>
        </w:rPr>
        <w:t xml:space="preserve"> مردم آس</w:t>
      </w:r>
      <w:r>
        <w:rPr>
          <w:rFonts w:cs="Nazanin" w:hint="cs"/>
          <w:rtl/>
        </w:rPr>
        <w:t>ي</w:t>
      </w:r>
      <w:r w:rsidRPr="004362ED">
        <w:rPr>
          <w:rFonts w:cs="Nazanin" w:hint="cs"/>
          <w:rtl/>
        </w:rPr>
        <w:t>ب د</w:t>
      </w:r>
      <w:r>
        <w:rPr>
          <w:rFonts w:cs="Nazanin" w:hint="cs"/>
          <w:rtl/>
        </w:rPr>
        <w:t>ي</w:t>
      </w:r>
      <w:r w:rsidRPr="004362ED">
        <w:rPr>
          <w:rFonts w:cs="Nazanin" w:hint="cs"/>
          <w:rtl/>
        </w:rPr>
        <w:t>ده در بحران ها ضرور</w:t>
      </w:r>
      <w:r>
        <w:rPr>
          <w:rFonts w:cs="Nazanin" w:hint="cs"/>
          <w:rtl/>
        </w:rPr>
        <w:t>ي</w:t>
      </w:r>
      <w:r w:rsidRPr="004362ED">
        <w:rPr>
          <w:rFonts w:cs="Nazanin" w:hint="cs"/>
          <w:rtl/>
        </w:rPr>
        <w:t xml:space="preserve"> است.</w:t>
      </w:r>
      <w:r w:rsidR="005E7AC2" w:rsidRPr="004362ED">
        <w:rPr>
          <w:rFonts w:cs="Nazanin"/>
        </w:rPr>
        <w:t xml:space="preserve"> </w:t>
      </w:r>
    </w:p>
    <w:p w:rsidR="005E7AC2" w:rsidRDefault="005E7AC2" w:rsidP="005E7AC2">
      <w:pPr>
        <w:bidi/>
        <w:ind w:left="360"/>
        <w:jc w:val="both"/>
        <w:rPr>
          <w:rFonts w:cs="Nazanin"/>
          <w:rtl/>
          <w:lang w:bidi="fa-IR"/>
        </w:rPr>
      </w:pPr>
    </w:p>
    <w:p w:rsidR="005E7AC2" w:rsidRDefault="005E7AC2" w:rsidP="005E7AC2">
      <w:pPr>
        <w:bidi/>
        <w:ind w:left="360"/>
        <w:jc w:val="both"/>
        <w:rPr>
          <w:rFonts w:cs="Nazanin"/>
          <w:rtl/>
          <w:lang w:bidi="fa-IR"/>
        </w:rPr>
      </w:pPr>
    </w:p>
    <w:p w:rsidR="005E7AC2" w:rsidRDefault="005E7AC2" w:rsidP="005E7AC2">
      <w:pPr>
        <w:bidi/>
        <w:ind w:left="360"/>
        <w:jc w:val="both"/>
        <w:rPr>
          <w:rFonts w:cs="Nazanin"/>
          <w:rtl/>
          <w:lang w:bidi="fa-IR"/>
        </w:rPr>
      </w:pPr>
    </w:p>
    <w:p w:rsidR="005E7AC2" w:rsidRDefault="005E7AC2" w:rsidP="005E7AC2">
      <w:pPr>
        <w:bidi/>
        <w:ind w:left="360"/>
        <w:jc w:val="both"/>
        <w:rPr>
          <w:rFonts w:cs="Nazanin"/>
          <w:rtl/>
          <w:lang w:bidi="fa-IR"/>
        </w:rPr>
      </w:pPr>
    </w:p>
    <w:p w:rsidR="005E7AC2" w:rsidRDefault="005E7AC2" w:rsidP="005E7AC2">
      <w:pPr>
        <w:bidi/>
        <w:ind w:left="360"/>
        <w:jc w:val="both"/>
        <w:rPr>
          <w:rFonts w:cs="Nazanin"/>
          <w:rtl/>
          <w:lang w:bidi="fa-IR"/>
        </w:rPr>
      </w:pPr>
    </w:p>
    <w:p w:rsidR="005E7AC2" w:rsidRDefault="005E7AC2" w:rsidP="005E7AC2">
      <w:pPr>
        <w:bidi/>
        <w:ind w:left="360"/>
        <w:jc w:val="both"/>
        <w:rPr>
          <w:rFonts w:cs="Nazanin"/>
          <w:rtl/>
          <w:lang w:bidi="fa-IR"/>
        </w:rPr>
      </w:pPr>
    </w:p>
    <w:p w:rsidR="005E7AC2" w:rsidRDefault="005E7AC2" w:rsidP="005E7AC2">
      <w:pPr>
        <w:bidi/>
        <w:ind w:left="360"/>
        <w:jc w:val="both"/>
        <w:rPr>
          <w:rFonts w:cs="Nazanin"/>
          <w:rtl/>
          <w:lang w:bidi="fa-IR"/>
        </w:rPr>
      </w:pPr>
    </w:p>
    <w:p w:rsidR="005E7AC2" w:rsidRDefault="005E7AC2" w:rsidP="005E7AC2">
      <w:pPr>
        <w:bidi/>
        <w:ind w:left="360"/>
        <w:jc w:val="both"/>
        <w:rPr>
          <w:rFonts w:cs="Nazanin"/>
          <w:rtl/>
          <w:lang w:bidi="fa-IR"/>
        </w:rPr>
      </w:pPr>
    </w:p>
    <w:p w:rsidR="005E7AC2" w:rsidRPr="004362ED" w:rsidRDefault="005E7AC2" w:rsidP="005E7AC2">
      <w:pPr>
        <w:bidi/>
        <w:ind w:left="360"/>
        <w:jc w:val="both"/>
        <w:rPr>
          <w:rFonts w:cs="Nazanin"/>
          <w:rtl/>
          <w:lang w:bidi="fa-IR"/>
        </w:rPr>
      </w:pPr>
    </w:p>
    <w:p w:rsidR="00E17593" w:rsidRPr="004362ED" w:rsidRDefault="00106DD3" w:rsidP="00E17593">
      <w:pPr>
        <w:jc w:val="center"/>
        <w:rPr>
          <w:rFonts w:cs="Nazanin"/>
          <w:b/>
          <w:bCs/>
          <w:sz w:val="28"/>
          <w:szCs w:val="28"/>
          <w:lang w:bidi="fa-IR"/>
        </w:rPr>
      </w:pPr>
      <w:r>
        <w:rPr>
          <w:rFonts w:cs="Nazanin" w:hint="cs"/>
          <w:b/>
          <w:bCs/>
          <w:sz w:val="28"/>
          <w:szCs w:val="28"/>
          <w:rtl/>
          <w:lang w:bidi="fa-IR"/>
        </w:rPr>
        <w:t>تعاريف و اصطلاحات</w:t>
      </w:r>
    </w:p>
    <w:tbl>
      <w:tblPr>
        <w:tblpPr w:leftFromText="180" w:rightFromText="180" w:vertAnchor="text" w:horzAnchor="page" w:tblpX="1180" w:tblpY="46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1"/>
        <w:gridCol w:w="284"/>
        <w:gridCol w:w="3367"/>
      </w:tblGrid>
      <w:tr w:rsidR="00E17593" w:rsidRPr="005E7AC2" w:rsidTr="00243DAA">
        <w:tc>
          <w:tcPr>
            <w:tcW w:w="5671" w:type="dxa"/>
          </w:tcPr>
          <w:p w:rsidR="00E17593" w:rsidRPr="005E7AC2" w:rsidRDefault="00E17593" w:rsidP="005E7AC2">
            <w:pPr>
              <w:spacing w:line="360" w:lineRule="auto"/>
              <w:ind w:right="-74"/>
              <w:rPr>
                <w:rFonts w:cs="Nazanin"/>
              </w:rPr>
            </w:pPr>
            <w:r w:rsidRPr="005E7AC2">
              <w:rPr>
                <w:rFonts w:cs="Nazanin"/>
              </w:rPr>
              <w:t>Meeting</w:t>
            </w:r>
            <w:r w:rsidRPr="005E7AC2">
              <w:rPr>
                <w:rFonts w:cs="Nazanin" w:hint="cs"/>
                <w:rtl/>
              </w:rPr>
              <w:t xml:space="preserve"> </w:t>
            </w:r>
            <w:r w:rsidRPr="005E7AC2">
              <w:rPr>
                <w:rFonts w:cs="Nazanin"/>
              </w:rPr>
              <w:t xml:space="preserve"> nutritional requirements in emergency situation         </w:t>
            </w:r>
          </w:p>
        </w:tc>
        <w:tc>
          <w:tcPr>
            <w:tcW w:w="3651" w:type="dxa"/>
            <w:gridSpan w:val="2"/>
          </w:tcPr>
          <w:p w:rsidR="00E17593" w:rsidRPr="005E7AC2" w:rsidRDefault="00E17593" w:rsidP="005E7AC2">
            <w:pPr>
              <w:spacing w:line="360" w:lineRule="auto"/>
              <w:jc w:val="right"/>
              <w:rPr>
                <w:rFonts w:cs="Nazanin"/>
              </w:rPr>
            </w:pPr>
            <w:r w:rsidRPr="005E7AC2">
              <w:rPr>
                <w:rFonts w:ascii="XJalal" w:cs="Nazanin" w:hint="cs"/>
                <w:rtl/>
              </w:rPr>
              <w:t>تامين نيازهاي تغذيه اي در شرايط اضطرار</w:t>
            </w:r>
          </w:p>
        </w:tc>
      </w:tr>
      <w:tr w:rsidR="00E17593" w:rsidRPr="005E7AC2" w:rsidTr="00243DAA">
        <w:tc>
          <w:tcPr>
            <w:tcW w:w="5671" w:type="dxa"/>
          </w:tcPr>
          <w:p w:rsidR="00E17593" w:rsidRPr="005E7AC2" w:rsidRDefault="00E17593" w:rsidP="005E7AC2">
            <w:pPr>
              <w:spacing w:line="360" w:lineRule="auto"/>
              <w:rPr>
                <w:rFonts w:cs="Nazanin"/>
              </w:rPr>
            </w:pPr>
            <w:r w:rsidRPr="005E7AC2">
              <w:rPr>
                <w:rFonts w:cs="Nazanin"/>
              </w:rPr>
              <w:t>Meeting energy &amp; protein requirements</w:t>
            </w:r>
          </w:p>
        </w:tc>
        <w:tc>
          <w:tcPr>
            <w:tcW w:w="3651" w:type="dxa"/>
            <w:gridSpan w:val="2"/>
          </w:tcPr>
          <w:p w:rsidR="00E17593" w:rsidRPr="005E7AC2" w:rsidRDefault="00E17593" w:rsidP="005E7AC2">
            <w:pPr>
              <w:spacing w:line="360" w:lineRule="auto"/>
              <w:jc w:val="right"/>
              <w:rPr>
                <w:rFonts w:cs="Nazanin"/>
              </w:rPr>
            </w:pPr>
            <w:r w:rsidRPr="005E7AC2">
              <w:rPr>
                <w:rFonts w:cs="Nazanin" w:hint="cs"/>
                <w:rtl/>
              </w:rPr>
              <w:t>تامين انرژي و پروتئين</w:t>
            </w:r>
          </w:p>
        </w:tc>
      </w:tr>
      <w:tr w:rsidR="00E17593" w:rsidRPr="005E7AC2" w:rsidTr="00243DAA">
        <w:trPr>
          <w:trHeight w:val="405"/>
        </w:trPr>
        <w:tc>
          <w:tcPr>
            <w:tcW w:w="5671" w:type="dxa"/>
          </w:tcPr>
          <w:p w:rsidR="00E17593" w:rsidRPr="005E7AC2" w:rsidRDefault="00E17593" w:rsidP="005E7AC2">
            <w:pPr>
              <w:spacing w:line="360" w:lineRule="auto"/>
              <w:rPr>
                <w:rFonts w:cs="Nazanin"/>
              </w:rPr>
            </w:pPr>
            <w:r w:rsidRPr="005E7AC2">
              <w:rPr>
                <w:rFonts w:cs="Nazanin"/>
              </w:rPr>
              <w:t xml:space="preserve">Major nutritional deficiency disease in emergency </w:t>
            </w:r>
            <w:r w:rsidRPr="005E7AC2">
              <w:rPr>
                <w:rFonts w:cs="Nazanin"/>
              </w:rPr>
              <w:tab/>
            </w:r>
          </w:p>
        </w:tc>
        <w:tc>
          <w:tcPr>
            <w:tcW w:w="3651" w:type="dxa"/>
            <w:gridSpan w:val="2"/>
          </w:tcPr>
          <w:p w:rsidR="00E17593" w:rsidRPr="005E7AC2" w:rsidRDefault="00E17593" w:rsidP="005E7AC2">
            <w:pPr>
              <w:spacing w:line="360" w:lineRule="auto"/>
              <w:jc w:val="right"/>
              <w:rPr>
                <w:rFonts w:cs="Nazanin"/>
              </w:rPr>
            </w:pPr>
            <w:r w:rsidRPr="005E7AC2">
              <w:rPr>
                <w:rFonts w:cs="Nazanin" w:hint="cs"/>
                <w:rtl/>
                <w:lang w:bidi="fa-IR"/>
              </w:rPr>
              <w:t xml:space="preserve">بيماريهاي مهم ناشي از کمبود تغذيه اي </w:t>
            </w:r>
          </w:p>
        </w:tc>
      </w:tr>
      <w:tr w:rsidR="00E17593" w:rsidRPr="005E7AC2" w:rsidTr="00243DAA">
        <w:tc>
          <w:tcPr>
            <w:tcW w:w="5671" w:type="dxa"/>
          </w:tcPr>
          <w:p w:rsidR="00E17593" w:rsidRPr="005E7AC2" w:rsidRDefault="00E17593" w:rsidP="005E7AC2">
            <w:pPr>
              <w:spacing w:line="360" w:lineRule="auto"/>
              <w:rPr>
                <w:rFonts w:cs="Nazanin"/>
              </w:rPr>
            </w:pPr>
            <w:r w:rsidRPr="005E7AC2">
              <w:rPr>
                <w:rFonts w:cs="Nazanin"/>
                <w:lang w:bidi="fa-IR"/>
              </w:rPr>
              <w:t>Malnutrition</w:t>
            </w:r>
          </w:p>
        </w:tc>
        <w:tc>
          <w:tcPr>
            <w:tcW w:w="3651" w:type="dxa"/>
            <w:gridSpan w:val="2"/>
          </w:tcPr>
          <w:p w:rsidR="00E17593" w:rsidRPr="005E7AC2" w:rsidRDefault="00E17593" w:rsidP="005E7AC2">
            <w:pPr>
              <w:spacing w:line="360" w:lineRule="auto"/>
              <w:jc w:val="right"/>
              <w:rPr>
                <w:rFonts w:cs="Nazanin"/>
              </w:rPr>
            </w:pPr>
            <w:r w:rsidRPr="005E7AC2">
              <w:rPr>
                <w:rFonts w:cs="Nazanin" w:hint="cs"/>
                <w:rtl/>
                <w:lang w:bidi="fa-IR"/>
              </w:rPr>
              <w:t>سوء تغذيه</w:t>
            </w:r>
          </w:p>
        </w:tc>
      </w:tr>
      <w:tr w:rsidR="00E17593" w:rsidRPr="005E7AC2" w:rsidTr="00243DAA">
        <w:tc>
          <w:tcPr>
            <w:tcW w:w="5671" w:type="dxa"/>
          </w:tcPr>
          <w:p w:rsidR="00E17593" w:rsidRPr="005E7AC2" w:rsidRDefault="00E17593" w:rsidP="005E7AC2">
            <w:pPr>
              <w:spacing w:line="360" w:lineRule="auto"/>
              <w:rPr>
                <w:rFonts w:cs="Nazanin"/>
              </w:rPr>
            </w:pPr>
            <w:r w:rsidRPr="005E7AC2">
              <w:rPr>
                <w:rFonts w:cs="Nazanin"/>
                <w:lang w:bidi="fa-IR"/>
              </w:rPr>
              <w:t>Protein-Energy Malnutrition (PEM)</w:t>
            </w:r>
          </w:p>
        </w:tc>
        <w:tc>
          <w:tcPr>
            <w:tcW w:w="3651" w:type="dxa"/>
            <w:gridSpan w:val="2"/>
          </w:tcPr>
          <w:p w:rsidR="00E17593" w:rsidRPr="005E7AC2" w:rsidRDefault="00E17593" w:rsidP="005E7AC2">
            <w:pPr>
              <w:spacing w:line="360" w:lineRule="auto"/>
              <w:jc w:val="right"/>
              <w:rPr>
                <w:rFonts w:cs="Nazanin"/>
              </w:rPr>
            </w:pPr>
            <w:r w:rsidRPr="005E7AC2">
              <w:rPr>
                <w:rFonts w:ascii="XJalal" w:cs="Nazanin" w:hint="cs"/>
                <w:color w:val="000000"/>
                <w:rtl/>
              </w:rPr>
              <w:t>انرژي</w:t>
            </w:r>
            <w:r w:rsidRPr="005E7AC2">
              <w:rPr>
                <w:rFonts w:cs="Nazanin"/>
                <w:lang w:bidi="fa-IR"/>
              </w:rPr>
              <w:t xml:space="preserve"> -</w:t>
            </w:r>
            <w:r w:rsidRPr="005E7AC2">
              <w:rPr>
                <w:rFonts w:ascii="XJalal" w:cs="Nazanin" w:hint="cs"/>
                <w:color w:val="000000"/>
                <w:rtl/>
              </w:rPr>
              <w:t xml:space="preserve">پروتئين </w:t>
            </w:r>
            <w:r w:rsidRPr="005E7AC2">
              <w:rPr>
                <w:rFonts w:ascii="XJalal" w:cs="Nazanin"/>
                <w:color w:val="000000"/>
              </w:rPr>
              <w:t xml:space="preserve"> </w:t>
            </w:r>
            <w:r w:rsidRPr="005E7AC2">
              <w:rPr>
                <w:rFonts w:ascii="XJalal" w:cs="Nazanin" w:hint="cs"/>
                <w:color w:val="000000"/>
                <w:rtl/>
              </w:rPr>
              <w:t>سوءتغذيه</w:t>
            </w:r>
            <w:r w:rsidRPr="005E7AC2">
              <w:rPr>
                <w:rFonts w:ascii="XJalal" w:cs="Nazanin"/>
                <w:color w:val="000000"/>
              </w:rPr>
              <w:t xml:space="preserve">    </w:t>
            </w:r>
          </w:p>
        </w:tc>
      </w:tr>
      <w:tr w:rsidR="00E17593" w:rsidRPr="005E7AC2" w:rsidTr="00243DAA">
        <w:tc>
          <w:tcPr>
            <w:tcW w:w="5671" w:type="dxa"/>
          </w:tcPr>
          <w:p w:rsidR="00E17593" w:rsidRPr="005E7AC2" w:rsidRDefault="00E17593" w:rsidP="005E7AC2">
            <w:pPr>
              <w:spacing w:line="360" w:lineRule="auto"/>
              <w:rPr>
                <w:rFonts w:cs="Nazanin"/>
              </w:rPr>
            </w:pPr>
            <w:r w:rsidRPr="005E7AC2">
              <w:rPr>
                <w:rFonts w:cs="Nazanin"/>
                <w:lang w:bidi="fa-IR"/>
              </w:rPr>
              <w:t>Micronutrient Deficiency</w:t>
            </w:r>
          </w:p>
        </w:tc>
        <w:tc>
          <w:tcPr>
            <w:tcW w:w="3651" w:type="dxa"/>
            <w:gridSpan w:val="2"/>
          </w:tcPr>
          <w:p w:rsidR="00E17593" w:rsidRPr="005E7AC2" w:rsidRDefault="00E17593" w:rsidP="005E7AC2">
            <w:pPr>
              <w:spacing w:line="360" w:lineRule="auto"/>
              <w:jc w:val="right"/>
              <w:rPr>
                <w:rFonts w:cs="Nazanin"/>
                <w:rtl/>
                <w:lang w:bidi="fa-IR"/>
              </w:rPr>
            </w:pPr>
            <w:r w:rsidRPr="005E7AC2">
              <w:rPr>
                <w:rFonts w:cs="Nazanin" w:hint="cs"/>
                <w:rtl/>
                <w:lang w:bidi="fa-IR"/>
              </w:rPr>
              <w:t xml:space="preserve">کمبود ريز مغذي </w:t>
            </w:r>
          </w:p>
        </w:tc>
      </w:tr>
      <w:tr w:rsidR="00E17593" w:rsidRPr="005E7AC2" w:rsidTr="00243DAA">
        <w:tc>
          <w:tcPr>
            <w:tcW w:w="5671" w:type="dxa"/>
          </w:tcPr>
          <w:p w:rsidR="00E17593" w:rsidRPr="005E7AC2" w:rsidRDefault="00E17593" w:rsidP="00243DAA">
            <w:pPr>
              <w:spacing w:line="360" w:lineRule="auto"/>
              <w:rPr>
                <w:rFonts w:cs="Nazanin"/>
              </w:rPr>
            </w:pPr>
            <w:r w:rsidRPr="005E7AC2">
              <w:rPr>
                <w:rFonts w:cs="Nazanin"/>
                <w:lang w:bidi="fa-IR"/>
              </w:rPr>
              <w:t>Iron</w:t>
            </w:r>
            <w:r w:rsidRPr="005E7AC2">
              <w:rPr>
                <w:rFonts w:cs="Nazanin" w:hint="cs"/>
                <w:rtl/>
                <w:lang w:bidi="fa-IR"/>
              </w:rPr>
              <w:t xml:space="preserve"> </w:t>
            </w:r>
            <w:r w:rsidRPr="005E7AC2">
              <w:rPr>
                <w:rFonts w:cs="Nazanin"/>
                <w:lang w:bidi="fa-IR"/>
              </w:rPr>
              <w:t xml:space="preserve"> Deficiency</w:t>
            </w:r>
            <w:r w:rsidRPr="005E7AC2">
              <w:rPr>
                <w:rFonts w:cs="Nazanin" w:hint="cs"/>
                <w:rtl/>
                <w:lang w:bidi="fa-IR"/>
              </w:rPr>
              <w:t xml:space="preserve"> </w:t>
            </w:r>
            <w:r w:rsidRPr="005E7AC2">
              <w:rPr>
                <w:rFonts w:cs="Nazanin"/>
                <w:lang w:bidi="fa-IR"/>
              </w:rPr>
              <w:t>Anemia (IDA)</w:t>
            </w:r>
          </w:p>
        </w:tc>
        <w:tc>
          <w:tcPr>
            <w:tcW w:w="3651" w:type="dxa"/>
            <w:gridSpan w:val="2"/>
          </w:tcPr>
          <w:p w:rsidR="00E17593" w:rsidRPr="005E7AC2" w:rsidRDefault="00E17593" w:rsidP="005E7AC2">
            <w:pPr>
              <w:spacing w:line="360" w:lineRule="auto"/>
              <w:jc w:val="right"/>
              <w:rPr>
                <w:rFonts w:cs="Nazanin"/>
              </w:rPr>
            </w:pPr>
            <w:r w:rsidRPr="005E7AC2">
              <w:rPr>
                <w:rFonts w:cs="Nazanin" w:hint="cs"/>
                <w:rtl/>
                <w:lang w:bidi="fa-IR"/>
              </w:rPr>
              <w:t>کم خوني فقر آهن</w:t>
            </w:r>
            <w:r w:rsidRPr="005E7AC2">
              <w:rPr>
                <w:rFonts w:cs="Nazanin"/>
                <w:lang w:bidi="fa-IR"/>
              </w:rPr>
              <w:t xml:space="preserve">          </w:t>
            </w:r>
          </w:p>
        </w:tc>
      </w:tr>
      <w:tr w:rsidR="00E17593" w:rsidRPr="005E7AC2" w:rsidTr="00243DAA">
        <w:tc>
          <w:tcPr>
            <w:tcW w:w="5671" w:type="dxa"/>
          </w:tcPr>
          <w:p w:rsidR="00E17593" w:rsidRPr="005E7AC2" w:rsidRDefault="00E17593" w:rsidP="00243DAA">
            <w:pPr>
              <w:spacing w:line="360" w:lineRule="auto"/>
              <w:rPr>
                <w:rFonts w:cs="Nazanin"/>
              </w:rPr>
            </w:pPr>
            <w:r w:rsidRPr="005E7AC2">
              <w:rPr>
                <w:rFonts w:cs="Nazanin"/>
                <w:lang w:bidi="fa-IR"/>
              </w:rPr>
              <w:t>Iodine Deficiency</w:t>
            </w:r>
            <w:r w:rsidRPr="005E7AC2">
              <w:rPr>
                <w:rFonts w:cs="Nazanin" w:hint="cs"/>
                <w:rtl/>
                <w:lang w:bidi="fa-IR"/>
              </w:rPr>
              <w:t xml:space="preserve"> </w:t>
            </w:r>
            <w:r w:rsidRPr="005E7AC2">
              <w:rPr>
                <w:rFonts w:cs="Nazanin"/>
                <w:lang w:bidi="fa-IR"/>
              </w:rPr>
              <w:t>Disorders (IDD)</w:t>
            </w:r>
          </w:p>
        </w:tc>
        <w:tc>
          <w:tcPr>
            <w:tcW w:w="3651" w:type="dxa"/>
            <w:gridSpan w:val="2"/>
          </w:tcPr>
          <w:p w:rsidR="00E17593" w:rsidRPr="005E7AC2" w:rsidRDefault="00E17593" w:rsidP="005E7AC2">
            <w:pPr>
              <w:spacing w:line="360" w:lineRule="auto"/>
              <w:jc w:val="right"/>
              <w:rPr>
                <w:rFonts w:cs="Nazanin"/>
              </w:rPr>
            </w:pPr>
            <w:r w:rsidRPr="005E7AC2">
              <w:rPr>
                <w:rFonts w:cs="Nazanin" w:hint="cs"/>
                <w:rtl/>
                <w:lang w:bidi="fa-IR"/>
              </w:rPr>
              <w:t>اختلالات ناشي از کمبود يد</w:t>
            </w:r>
          </w:p>
        </w:tc>
      </w:tr>
      <w:tr w:rsidR="00E17593" w:rsidRPr="005E7AC2" w:rsidTr="00243DAA">
        <w:tc>
          <w:tcPr>
            <w:tcW w:w="5671" w:type="dxa"/>
          </w:tcPr>
          <w:p w:rsidR="00E17593" w:rsidRPr="005E7AC2" w:rsidRDefault="00E17593" w:rsidP="00243DAA">
            <w:pPr>
              <w:spacing w:line="360" w:lineRule="auto"/>
              <w:rPr>
                <w:rFonts w:cs="Nazanin"/>
                <w:lang w:bidi="fa-IR"/>
              </w:rPr>
            </w:pPr>
            <w:r w:rsidRPr="005E7AC2">
              <w:rPr>
                <w:rFonts w:cs="Nazanin"/>
                <w:lang w:bidi="fa-IR"/>
              </w:rPr>
              <w:t>Vitamin A Deficiency</w:t>
            </w:r>
          </w:p>
        </w:tc>
        <w:tc>
          <w:tcPr>
            <w:tcW w:w="3651" w:type="dxa"/>
            <w:gridSpan w:val="2"/>
          </w:tcPr>
          <w:p w:rsidR="00E17593" w:rsidRPr="005E7AC2" w:rsidRDefault="00E17593" w:rsidP="00243DAA">
            <w:pPr>
              <w:spacing w:line="360" w:lineRule="auto"/>
              <w:jc w:val="right"/>
              <w:rPr>
                <w:rFonts w:cs="Nazanin"/>
                <w:rtl/>
                <w:lang w:bidi="fa-IR"/>
              </w:rPr>
            </w:pPr>
            <w:r w:rsidRPr="005E7AC2">
              <w:rPr>
                <w:rFonts w:cs="Nazanin"/>
                <w:lang w:bidi="fa-IR"/>
              </w:rPr>
              <w:t xml:space="preserve"> </w:t>
            </w:r>
            <w:r w:rsidRPr="005E7AC2">
              <w:rPr>
                <w:rFonts w:cs="Nazanin" w:hint="cs"/>
                <w:rtl/>
                <w:lang w:bidi="fa-IR"/>
              </w:rPr>
              <w:t xml:space="preserve"> کمبود ويتامين آ</w:t>
            </w:r>
          </w:p>
        </w:tc>
      </w:tr>
      <w:tr w:rsidR="00E17593" w:rsidRPr="005E7AC2" w:rsidTr="00243DAA">
        <w:tc>
          <w:tcPr>
            <w:tcW w:w="5671" w:type="dxa"/>
          </w:tcPr>
          <w:p w:rsidR="00E17593" w:rsidRPr="005E7AC2" w:rsidRDefault="00E17593" w:rsidP="00243DAA">
            <w:pPr>
              <w:spacing w:line="360" w:lineRule="auto"/>
              <w:rPr>
                <w:rFonts w:cs="Nazanin"/>
                <w:lang w:bidi="fa-IR"/>
              </w:rPr>
            </w:pPr>
            <w:r w:rsidRPr="005E7AC2">
              <w:rPr>
                <w:rFonts w:cs="Nazanin"/>
                <w:lang w:bidi="fa-IR"/>
              </w:rPr>
              <w:t>Vitamin C</w:t>
            </w:r>
            <w:r w:rsidRPr="005E7AC2">
              <w:rPr>
                <w:rFonts w:cs="Nazanin" w:hint="cs"/>
                <w:rtl/>
                <w:lang w:bidi="fa-IR"/>
              </w:rPr>
              <w:t xml:space="preserve"> </w:t>
            </w:r>
            <w:r w:rsidRPr="005E7AC2">
              <w:rPr>
                <w:rFonts w:cs="Nazanin"/>
                <w:lang w:bidi="fa-IR"/>
              </w:rPr>
              <w:t>Deficiency</w:t>
            </w:r>
          </w:p>
        </w:tc>
        <w:tc>
          <w:tcPr>
            <w:tcW w:w="3651" w:type="dxa"/>
            <w:gridSpan w:val="2"/>
          </w:tcPr>
          <w:p w:rsidR="00E17593" w:rsidRPr="005E7AC2" w:rsidRDefault="00E17593" w:rsidP="005E7AC2">
            <w:pPr>
              <w:spacing w:line="360" w:lineRule="auto"/>
              <w:jc w:val="right"/>
              <w:rPr>
                <w:rFonts w:cs="Nazanin"/>
                <w:rtl/>
                <w:lang w:bidi="fa-IR"/>
              </w:rPr>
            </w:pPr>
            <w:r w:rsidRPr="005E7AC2">
              <w:rPr>
                <w:rFonts w:cs="Nazanin" w:hint="cs"/>
                <w:rtl/>
                <w:lang w:bidi="fa-IR"/>
              </w:rPr>
              <w:t xml:space="preserve">کمبود ويتامين ث </w:t>
            </w:r>
          </w:p>
        </w:tc>
      </w:tr>
      <w:tr w:rsidR="00E17593" w:rsidRPr="005E7AC2" w:rsidTr="00243DAA">
        <w:tc>
          <w:tcPr>
            <w:tcW w:w="5671" w:type="dxa"/>
          </w:tcPr>
          <w:p w:rsidR="00E17593" w:rsidRPr="005E7AC2" w:rsidRDefault="00E17593" w:rsidP="00243DAA">
            <w:pPr>
              <w:spacing w:line="360" w:lineRule="auto"/>
              <w:rPr>
                <w:rFonts w:cs="Nazanin"/>
                <w:lang w:bidi="fa-IR"/>
              </w:rPr>
            </w:pPr>
            <w:r w:rsidRPr="005E7AC2">
              <w:rPr>
                <w:rFonts w:cs="Nazanin"/>
                <w:lang w:bidi="fa-IR"/>
              </w:rPr>
              <w:t>Vitamin D</w:t>
            </w:r>
            <w:r w:rsidRPr="005E7AC2">
              <w:rPr>
                <w:rFonts w:cs="Nazanin" w:hint="cs"/>
                <w:rtl/>
                <w:lang w:bidi="fa-IR"/>
              </w:rPr>
              <w:t xml:space="preserve"> </w:t>
            </w:r>
            <w:r w:rsidRPr="005E7AC2">
              <w:rPr>
                <w:rFonts w:cs="Nazanin"/>
                <w:lang w:bidi="fa-IR"/>
              </w:rPr>
              <w:t>Deficiency</w:t>
            </w:r>
          </w:p>
        </w:tc>
        <w:tc>
          <w:tcPr>
            <w:tcW w:w="3651" w:type="dxa"/>
            <w:gridSpan w:val="2"/>
          </w:tcPr>
          <w:p w:rsidR="00E17593" w:rsidRPr="005E7AC2" w:rsidRDefault="00E17593" w:rsidP="005E7AC2">
            <w:pPr>
              <w:spacing w:line="360" w:lineRule="auto"/>
              <w:jc w:val="right"/>
              <w:rPr>
                <w:rFonts w:cs="Nazanin"/>
                <w:lang w:bidi="fa-IR"/>
              </w:rPr>
            </w:pPr>
            <w:r w:rsidRPr="005E7AC2">
              <w:rPr>
                <w:rFonts w:cs="Nazanin" w:hint="cs"/>
                <w:rtl/>
                <w:lang w:bidi="fa-IR"/>
              </w:rPr>
              <w:t xml:space="preserve">کمبود ويتامين د </w:t>
            </w:r>
          </w:p>
        </w:tc>
      </w:tr>
      <w:tr w:rsidR="00E17593" w:rsidRPr="005E7AC2" w:rsidTr="00243DAA">
        <w:trPr>
          <w:trHeight w:val="2081"/>
        </w:trPr>
        <w:tc>
          <w:tcPr>
            <w:tcW w:w="5671" w:type="dxa"/>
          </w:tcPr>
          <w:p w:rsidR="00E17593" w:rsidRPr="005E7AC2" w:rsidRDefault="00E17593" w:rsidP="005E7AC2">
            <w:pPr>
              <w:spacing w:line="360" w:lineRule="auto"/>
              <w:rPr>
                <w:rFonts w:cs="Nazanin"/>
                <w:lang w:bidi="fa-IR"/>
              </w:rPr>
            </w:pPr>
            <w:r w:rsidRPr="005E7AC2">
              <w:rPr>
                <w:rFonts w:cs="Nazanin"/>
                <w:lang w:bidi="fa-IR"/>
              </w:rPr>
              <w:t>Anthropometry Indicators</w:t>
            </w:r>
            <w:r w:rsidRPr="005E7AC2">
              <w:rPr>
                <w:rFonts w:cs="Nazanin" w:hint="cs"/>
                <w:rtl/>
                <w:lang w:bidi="fa-IR"/>
              </w:rPr>
              <w:t xml:space="preserve"> :</w:t>
            </w:r>
          </w:p>
          <w:p w:rsidR="00E17593" w:rsidRPr="005E7AC2" w:rsidRDefault="00E17593" w:rsidP="005E7AC2">
            <w:pPr>
              <w:spacing w:line="360" w:lineRule="auto"/>
              <w:rPr>
                <w:rFonts w:cs="Nazanin"/>
                <w:lang w:bidi="fa-IR"/>
              </w:rPr>
            </w:pPr>
            <w:r w:rsidRPr="005E7AC2">
              <w:rPr>
                <w:rFonts w:cs="Nazanin"/>
                <w:lang w:bidi="fa-IR"/>
              </w:rPr>
              <w:t>weight for age</w:t>
            </w:r>
          </w:p>
          <w:p w:rsidR="00E17593" w:rsidRPr="005E7AC2" w:rsidRDefault="00E17593" w:rsidP="005E7AC2">
            <w:pPr>
              <w:spacing w:line="360" w:lineRule="auto"/>
              <w:rPr>
                <w:rFonts w:cs="Nazanin"/>
                <w:lang w:bidi="fa-IR"/>
              </w:rPr>
            </w:pPr>
            <w:r w:rsidRPr="005E7AC2">
              <w:rPr>
                <w:rFonts w:cs="Nazanin"/>
                <w:lang w:bidi="fa-IR"/>
              </w:rPr>
              <w:t>Height for age</w:t>
            </w:r>
          </w:p>
          <w:p w:rsidR="00E17593" w:rsidRPr="005E7AC2" w:rsidRDefault="00E17593" w:rsidP="005E7AC2">
            <w:pPr>
              <w:spacing w:line="360" w:lineRule="auto"/>
              <w:rPr>
                <w:rFonts w:cs="Nazanin"/>
                <w:lang w:bidi="fa-IR"/>
              </w:rPr>
            </w:pPr>
            <w:r w:rsidRPr="005E7AC2">
              <w:rPr>
                <w:rFonts w:cs="Nazanin"/>
                <w:lang w:bidi="fa-IR"/>
              </w:rPr>
              <w:t>Weight for Height</w:t>
            </w:r>
          </w:p>
        </w:tc>
        <w:tc>
          <w:tcPr>
            <w:tcW w:w="3651" w:type="dxa"/>
            <w:gridSpan w:val="2"/>
          </w:tcPr>
          <w:p w:rsidR="00E17593" w:rsidRPr="005E7AC2" w:rsidRDefault="00E17593" w:rsidP="005E7AC2">
            <w:pPr>
              <w:spacing w:line="360" w:lineRule="auto"/>
              <w:jc w:val="right"/>
              <w:rPr>
                <w:rFonts w:cs="Nazanin"/>
                <w:b/>
                <w:bCs/>
                <w:rtl/>
                <w:lang w:bidi="fa-IR"/>
              </w:rPr>
            </w:pPr>
            <w:r w:rsidRPr="005E7AC2">
              <w:rPr>
                <w:rFonts w:cs="Nazanin" w:hint="cs"/>
                <w:b/>
                <w:bCs/>
                <w:rtl/>
                <w:lang w:bidi="fa-IR"/>
              </w:rPr>
              <w:t>شاخص هاي تن سنجي :</w:t>
            </w:r>
          </w:p>
          <w:p w:rsidR="00E17593" w:rsidRPr="005E7AC2" w:rsidRDefault="00E17593" w:rsidP="005E7AC2">
            <w:pPr>
              <w:spacing w:line="360" w:lineRule="auto"/>
              <w:jc w:val="right"/>
              <w:rPr>
                <w:rFonts w:cs="Nazanin"/>
                <w:rtl/>
                <w:lang w:bidi="fa-IR"/>
              </w:rPr>
            </w:pPr>
            <w:r w:rsidRPr="005E7AC2">
              <w:rPr>
                <w:rFonts w:cs="Nazanin" w:hint="cs"/>
                <w:rtl/>
                <w:lang w:bidi="fa-IR"/>
              </w:rPr>
              <w:t xml:space="preserve">وزن براي سن </w:t>
            </w:r>
          </w:p>
          <w:p w:rsidR="00E17593" w:rsidRPr="005E7AC2" w:rsidRDefault="00E17593" w:rsidP="005E7AC2">
            <w:pPr>
              <w:spacing w:line="360" w:lineRule="auto"/>
              <w:jc w:val="right"/>
              <w:rPr>
                <w:rFonts w:cs="Nazanin"/>
                <w:rtl/>
                <w:lang w:bidi="fa-IR"/>
              </w:rPr>
            </w:pPr>
            <w:r w:rsidRPr="005E7AC2">
              <w:rPr>
                <w:rFonts w:cs="Nazanin" w:hint="cs"/>
                <w:rtl/>
                <w:lang w:bidi="fa-IR"/>
              </w:rPr>
              <w:t xml:space="preserve"> قد براي سن </w:t>
            </w:r>
          </w:p>
          <w:p w:rsidR="00E17593" w:rsidRPr="005E7AC2" w:rsidRDefault="00E17593" w:rsidP="005E7AC2">
            <w:pPr>
              <w:spacing w:line="360" w:lineRule="auto"/>
              <w:jc w:val="right"/>
              <w:rPr>
                <w:rFonts w:cs="Nazanin"/>
                <w:rtl/>
                <w:lang w:bidi="fa-IR"/>
              </w:rPr>
            </w:pPr>
            <w:r w:rsidRPr="005E7AC2">
              <w:rPr>
                <w:rFonts w:cs="Nazanin" w:hint="cs"/>
                <w:rtl/>
                <w:lang w:bidi="fa-IR"/>
              </w:rPr>
              <w:t xml:space="preserve">وزن براي قد </w:t>
            </w:r>
          </w:p>
        </w:tc>
      </w:tr>
      <w:tr w:rsidR="00E17593" w:rsidRPr="005E7AC2" w:rsidTr="00243DAA">
        <w:trPr>
          <w:trHeight w:val="1110"/>
        </w:trPr>
        <w:tc>
          <w:tcPr>
            <w:tcW w:w="9322" w:type="dxa"/>
            <w:gridSpan w:val="3"/>
          </w:tcPr>
          <w:p w:rsidR="00E17593" w:rsidRPr="005E7AC2" w:rsidRDefault="00E17593" w:rsidP="005E7AC2">
            <w:pPr>
              <w:spacing w:line="360" w:lineRule="auto"/>
              <w:rPr>
                <w:rFonts w:cs="Nazanin"/>
                <w:b/>
                <w:bCs/>
                <w:lang w:bidi="fa-IR"/>
              </w:rPr>
            </w:pPr>
            <w:r w:rsidRPr="005E7AC2">
              <w:rPr>
                <w:rFonts w:cs="Nazanin"/>
                <w:b/>
                <w:bCs/>
                <w:lang w:bidi="fa-IR"/>
              </w:rPr>
              <w:t>Z-Score</w:t>
            </w:r>
            <w:r w:rsidRPr="005E7AC2">
              <w:rPr>
                <w:rFonts w:cs="Nazanin" w:hint="cs"/>
                <w:b/>
                <w:bCs/>
                <w:rtl/>
                <w:lang w:bidi="fa-IR"/>
              </w:rPr>
              <w:t xml:space="preserve">: </w:t>
            </w:r>
            <w:r w:rsidRPr="005E7AC2">
              <w:rPr>
                <w:rFonts w:cs="Nazanin"/>
                <w:b/>
                <w:bCs/>
                <w:lang w:bidi="fa-IR"/>
              </w:rPr>
              <w:t xml:space="preserve"> Standard deviation score</w:t>
            </w:r>
          </w:p>
          <w:p w:rsidR="00E17593" w:rsidRPr="005E7AC2" w:rsidRDefault="00E17593" w:rsidP="005E7AC2">
            <w:pPr>
              <w:autoSpaceDE w:val="0"/>
              <w:autoSpaceDN w:val="0"/>
              <w:bidi/>
              <w:adjustRightInd w:val="0"/>
              <w:rPr>
                <w:rFonts w:cs="Nazanin"/>
                <w:lang w:bidi="fa-IR"/>
              </w:rPr>
            </w:pPr>
            <w:r w:rsidRPr="005E7AC2">
              <w:rPr>
                <w:rFonts w:cs="Nazanin" w:hint="cs"/>
                <w:rtl/>
                <w:lang w:bidi="fa-IR"/>
              </w:rPr>
              <w:t>نمره</w:t>
            </w:r>
            <w:r w:rsidRPr="005E7AC2">
              <w:rPr>
                <w:rFonts w:cs="Nazanin"/>
                <w:lang w:bidi="fa-IR"/>
              </w:rPr>
              <w:t xml:space="preserve"> </w:t>
            </w:r>
            <w:r w:rsidRPr="005E7AC2">
              <w:rPr>
                <w:rFonts w:cs="Nazanin" w:hint="cs"/>
                <w:rtl/>
                <w:lang w:bidi="fa-IR"/>
              </w:rPr>
              <w:t>انحراف</w:t>
            </w:r>
            <w:r w:rsidRPr="005E7AC2">
              <w:rPr>
                <w:rFonts w:cs="Nazanin"/>
                <w:lang w:bidi="fa-IR"/>
              </w:rPr>
              <w:t xml:space="preserve"> </w:t>
            </w:r>
            <w:r w:rsidRPr="005E7AC2">
              <w:rPr>
                <w:rFonts w:cs="Nazanin" w:hint="cs"/>
                <w:rtl/>
                <w:lang w:bidi="fa-IR"/>
              </w:rPr>
              <w:t>معيار: تفاضل</w:t>
            </w:r>
            <w:r w:rsidRPr="005E7AC2">
              <w:rPr>
                <w:rFonts w:cs="Nazanin"/>
                <w:lang w:bidi="fa-IR"/>
              </w:rPr>
              <w:t xml:space="preserve"> </w:t>
            </w:r>
            <w:r w:rsidRPr="005E7AC2">
              <w:rPr>
                <w:rFonts w:cs="Nazanin" w:hint="cs"/>
                <w:rtl/>
                <w:lang w:bidi="fa-IR"/>
              </w:rPr>
              <w:t>مقدار</w:t>
            </w:r>
            <w:r w:rsidRPr="005E7AC2">
              <w:rPr>
                <w:rFonts w:cs="Nazanin"/>
                <w:lang w:bidi="fa-IR"/>
              </w:rPr>
              <w:t xml:space="preserve"> </w:t>
            </w:r>
            <w:r w:rsidRPr="005E7AC2">
              <w:rPr>
                <w:rFonts w:cs="Nazanin" w:hint="cs"/>
                <w:rtl/>
                <w:lang w:bidi="fa-IR"/>
              </w:rPr>
              <w:t>متغير</w:t>
            </w:r>
            <w:r w:rsidRPr="005E7AC2">
              <w:rPr>
                <w:rFonts w:cs="Nazanin"/>
                <w:lang w:bidi="fa-IR"/>
              </w:rPr>
              <w:t xml:space="preserve"> </w:t>
            </w:r>
            <w:r w:rsidRPr="005E7AC2">
              <w:rPr>
                <w:rFonts w:cs="Nazanin" w:hint="cs"/>
                <w:rtl/>
                <w:lang w:bidi="fa-IR"/>
              </w:rPr>
              <w:t>مزبور مثلاً</w:t>
            </w:r>
            <w:r w:rsidRPr="005E7AC2">
              <w:rPr>
                <w:rFonts w:cs="Nazanin"/>
                <w:lang w:bidi="fa-IR"/>
              </w:rPr>
              <w:t xml:space="preserve">  </w:t>
            </w:r>
            <w:r w:rsidRPr="005E7AC2">
              <w:rPr>
                <w:rFonts w:cs="Nazanin" w:hint="cs"/>
                <w:rtl/>
                <w:lang w:bidi="fa-IR"/>
              </w:rPr>
              <w:t>وزن</w:t>
            </w:r>
            <w:r w:rsidRPr="005E7AC2">
              <w:rPr>
                <w:rFonts w:cs="Nazanin"/>
                <w:lang w:bidi="fa-IR"/>
              </w:rPr>
              <w:t xml:space="preserve"> </w:t>
            </w:r>
            <w:r w:rsidRPr="005E7AC2">
              <w:rPr>
                <w:rFonts w:cs="Nazanin" w:hint="cs"/>
                <w:rtl/>
                <w:lang w:bidi="fa-IR"/>
              </w:rPr>
              <w:t>در</w:t>
            </w:r>
            <w:r w:rsidRPr="005E7AC2">
              <w:rPr>
                <w:rFonts w:cs="Nazanin"/>
                <w:lang w:bidi="fa-IR"/>
              </w:rPr>
              <w:t xml:space="preserve"> </w:t>
            </w:r>
            <w:r w:rsidRPr="005E7AC2">
              <w:rPr>
                <w:rFonts w:cs="Nazanin" w:hint="cs"/>
                <w:rtl/>
                <w:lang w:bidi="fa-IR"/>
              </w:rPr>
              <w:t>مورد</w:t>
            </w:r>
            <w:r w:rsidRPr="005E7AC2">
              <w:rPr>
                <w:rFonts w:cs="Nazanin"/>
                <w:lang w:bidi="fa-IR"/>
              </w:rPr>
              <w:t xml:space="preserve"> </w:t>
            </w:r>
            <w:r w:rsidRPr="005E7AC2">
              <w:rPr>
                <w:rFonts w:cs="Nazanin" w:hint="cs"/>
                <w:rtl/>
                <w:lang w:bidi="fa-IR"/>
              </w:rPr>
              <w:t>يك</w:t>
            </w:r>
            <w:r w:rsidRPr="005E7AC2">
              <w:rPr>
                <w:rFonts w:cs="Nazanin"/>
                <w:lang w:bidi="fa-IR"/>
              </w:rPr>
              <w:t xml:space="preserve"> </w:t>
            </w:r>
            <w:r w:rsidRPr="005E7AC2">
              <w:rPr>
                <w:rFonts w:cs="Nazanin" w:hint="cs"/>
                <w:rtl/>
                <w:lang w:bidi="fa-IR"/>
              </w:rPr>
              <w:t>فرد</w:t>
            </w:r>
            <w:r w:rsidRPr="005E7AC2">
              <w:rPr>
                <w:rFonts w:cs="Nazanin"/>
                <w:lang w:bidi="fa-IR"/>
              </w:rPr>
              <w:t xml:space="preserve"> </w:t>
            </w:r>
            <w:r w:rsidRPr="005E7AC2">
              <w:rPr>
                <w:rFonts w:cs="Nazanin" w:hint="cs"/>
                <w:rtl/>
                <w:lang w:bidi="fa-IR"/>
              </w:rPr>
              <w:t>مورد</w:t>
            </w:r>
            <w:r w:rsidRPr="005E7AC2">
              <w:rPr>
                <w:rFonts w:cs="Nazanin"/>
                <w:lang w:bidi="fa-IR"/>
              </w:rPr>
              <w:t xml:space="preserve"> </w:t>
            </w:r>
            <w:r w:rsidRPr="005E7AC2">
              <w:rPr>
                <w:rFonts w:cs="Nazanin" w:hint="cs"/>
                <w:rtl/>
                <w:lang w:bidi="fa-IR"/>
              </w:rPr>
              <w:t>مطالعه</w:t>
            </w:r>
            <w:r w:rsidRPr="005E7AC2">
              <w:rPr>
                <w:rFonts w:cs="Nazanin"/>
                <w:lang w:bidi="fa-IR"/>
              </w:rPr>
              <w:t xml:space="preserve"> </w:t>
            </w:r>
            <w:r w:rsidRPr="005E7AC2">
              <w:rPr>
                <w:rFonts w:cs="Nazanin" w:hint="cs"/>
                <w:rtl/>
                <w:lang w:bidi="fa-IR"/>
              </w:rPr>
              <w:t>از</w:t>
            </w:r>
            <w:r w:rsidRPr="005E7AC2">
              <w:rPr>
                <w:rFonts w:cs="Nazanin"/>
                <w:lang w:bidi="fa-IR"/>
              </w:rPr>
              <w:t xml:space="preserve"> </w:t>
            </w:r>
            <w:r w:rsidRPr="005E7AC2">
              <w:rPr>
                <w:rFonts w:cs="Nazanin" w:hint="cs"/>
                <w:rtl/>
                <w:lang w:bidi="fa-IR"/>
              </w:rPr>
              <w:t>مقدار</w:t>
            </w:r>
            <w:r w:rsidRPr="005E7AC2">
              <w:rPr>
                <w:rFonts w:cs="Nazanin"/>
                <w:lang w:bidi="fa-IR"/>
              </w:rPr>
              <w:t xml:space="preserve"> </w:t>
            </w:r>
            <w:r w:rsidRPr="005E7AC2">
              <w:rPr>
                <w:rFonts w:cs="Nazanin" w:hint="cs"/>
                <w:rtl/>
                <w:lang w:bidi="fa-IR"/>
              </w:rPr>
              <w:t>ميانگين</w:t>
            </w:r>
            <w:r w:rsidRPr="005E7AC2">
              <w:rPr>
                <w:rFonts w:cs="Nazanin"/>
                <w:lang w:bidi="fa-IR"/>
              </w:rPr>
              <w:t xml:space="preserve"> </w:t>
            </w:r>
            <w:r w:rsidRPr="005E7AC2">
              <w:rPr>
                <w:rFonts w:cs="Nazanin" w:hint="cs"/>
                <w:rtl/>
                <w:lang w:bidi="fa-IR"/>
              </w:rPr>
              <w:t>متغير</w:t>
            </w:r>
            <w:r w:rsidRPr="005E7AC2">
              <w:rPr>
                <w:rFonts w:cs="Nazanin"/>
                <w:lang w:bidi="fa-IR"/>
              </w:rPr>
              <w:t xml:space="preserve"> </w:t>
            </w:r>
            <w:r w:rsidRPr="005E7AC2">
              <w:rPr>
                <w:rFonts w:cs="Nazanin" w:hint="cs"/>
                <w:rtl/>
                <w:lang w:bidi="fa-IR"/>
              </w:rPr>
              <w:t>مزبور</w:t>
            </w:r>
            <w:r w:rsidRPr="005E7AC2">
              <w:rPr>
                <w:rFonts w:cs="Nazanin"/>
                <w:lang w:bidi="fa-IR"/>
              </w:rPr>
              <w:t xml:space="preserve"> ) </w:t>
            </w:r>
            <w:r w:rsidRPr="005E7AC2">
              <w:rPr>
                <w:rFonts w:cs="Nazanin" w:hint="cs"/>
                <w:rtl/>
                <w:lang w:bidi="fa-IR"/>
              </w:rPr>
              <w:t>وزن</w:t>
            </w:r>
            <w:r w:rsidRPr="005E7AC2">
              <w:rPr>
                <w:rFonts w:cs="Nazanin"/>
                <w:lang w:bidi="fa-IR"/>
              </w:rPr>
              <w:t>(</w:t>
            </w:r>
          </w:p>
          <w:p w:rsidR="00E17593" w:rsidRPr="005E7AC2" w:rsidRDefault="00E17593" w:rsidP="00243DAA">
            <w:pPr>
              <w:bidi/>
              <w:jc w:val="both"/>
              <w:rPr>
                <w:rFonts w:cs="Nazanin"/>
                <w:rtl/>
                <w:lang w:bidi="fa-IR"/>
              </w:rPr>
            </w:pPr>
            <w:r w:rsidRPr="005E7AC2">
              <w:rPr>
                <w:rFonts w:cs="Nazanin" w:hint="cs"/>
                <w:rtl/>
                <w:lang w:bidi="fa-IR"/>
              </w:rPr>
              <w:t>در</w:t>
            </w:r>
            <w:r w:rsidRPr="005E7AC2">
              <w:rPr>
                <w:rFonts w:cs="Nazanin"/>
                <w:lang w:bidi="fa-IR"/>
              </w:rPr>
              <w:t xml:space="preserve"> </w:t>
            </w:r>
            <w:r w:rsidRPr="005E7AC2">
              <w:rPr>
                <w:rFonts w:cs="Nazanin" w:hint="cs"/>
                <w:rtl/>
                <w:lang w:bidi="fa-IR"/>
              </w:rPr>
              <w:t>همان</w:t>
            </w:r>
            <w:r w:rsidRPr="005E7AC2">
              <w:rPr>
                <w:rFonts w:cs="Nazanin"/>
                <w:lang w:bidi="fa-IR"/>
              </w:rPr>
              <w:t xml:space="preserve"> </w:t>
            </w:r>
            <w:r w:rsidRPr="005E7AC2">
              <w:rPr>
                <w:rFonts w:cs="Nazanin" w:hint="cs"/>
                <w:rtl/>
                <w:lang w:bidi="fa-IR"/>
              </w:rPr>
              <w:t>گروه</w:t>
            </w:r>
            <w:r w:rsidRPr="005E7AC2">
              <w:rPr>
                <w:rFonts w:cs="Nazanin"/>
                <w:lang w:bidi="fa-IR"/>
              </w:rPr>
              <w:t xml:space="preserve"> </w:t>
            </w:r>
            <w:r w:rsidRPr="005E7AC2">
              <w:rPr>
                <w:rFonts w:cs="Nazanin" w:hint="cs"/>
                <w:rtl/>
                <w:lang w:bidi="fa-IR"/>
              </w:rPr>
              <w:t>سني</w:t>
            </w:r>
            <w:r w:rsidRPr="005E7AC2">
              <w:rPr>
                <w:rFonts w:cs="Nazanin"/>
                <w:lang w:bidi="fa-IR"/>
              </w:rPr>
              <w:t xml:space="preserve"> </w:t>
            </w:r>
            <w:r w:rsidRPr="005E7AC2">
              <w:rPr>
                <w:rFonts w:cs="Nazanin" w:hint="cs"/>
                <w:rtl/>
                <w:lang w:bidi="fa-IR"/>
              </w:rPr>
              <w:t>و</w:t>
            </w:r>
            <w:r w:rsidRPr="005E7AC2">
              <w:rPr>
                <w:rFonts w:cs="Nazanin"/>
                <w:lang w:bidi="fa-IR"/>
              </w:rPr>
              <w:t xml:space="preserve"> </w:t>
            </w:r>
            <w:r w:rsidRPr="005E7AC2">
              <w:rPr>
                <w:rFonts w:cs="Nazanin" w:hint="cs"/>
                <w:rtl/>
                <w:lang w:bidi="fa-IR"/>
              </w:rPr>
              <w:t>جنسي از</w:t>
            </w:r>
            <w:r w:rsidRPr="005E7AC2">
              <w:rPr>
                <w:rFonts w:cs="Nazanin"/>
                <w:lang w:bidi="fa-IR"/>
              </w:rPr>
              <w:t xml:space="preserve"> </w:t>
            </w:r>
            <w:r w:rsidRPr="005E7AC2">
              <w:rPr>
                <w:rFonts w:cs="Nazanin" w:hint="cs"/>
                <w:rtl/>
                <w:lang w:bidi="fa-IR"/>
              </w:rPr>
              <w:t>جامعه</w:t>
            </w:r>
            <w:r w:rsidRPr="005E7AC2">
              <w:rPr>
                <w:rFonts w:cs="Nazanin"/>
                <w:lang w:bidi="fa-IR"/>
              </w:rPr>
              <w:t xml:space="preserve"> </w:t>
            </w:r>
            <w:r w:rsidRPr="005E7AC2">
              <w:rPr>
                <w:rFonts w:cs="Nazanin" w:hint="cs"/>
                <w:rtl/>
                <w:lang w:bidi="fa-IR"/>
              </w:rPr>
              <w:t>مرجع</w:t>
            </w:r>
            <w:r w:rsidRPr="005E7AC2">
              <w:rPr>
                <w:rFonts w:cs="Nazanin"/>
                <w:lang w:bidi="fa-IR"/>
              </w:rPr>
              <w:t xml:space="preserve"> </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 xml:space="preserve">Classification of malnutrition </w:t>
            </w:r>
          </w:p>
        </w:tc>
        <w:tc>
          <w:tcPr>
            <w:tcW w:w="3367" w:type="dxa"/>
          </w:tcPr>
          <w:p w:rsidR="00E17593" w:rsidRPr="005E7AC2" w:rsidRDefault="00E17593" w:rsidP="005E7AC2">
            <w:pPr>
              <w:bidi/>
              <w:spacing w:line="360" w:lineRule="auto"/>
              <w:rPr>
                <w:rFonts w:cs="Nazanin"/>
                <w:rtl/>
                <w:lang w:bidi="fa-IR"/>
              </w:rPr>
            </w:pPr>
            <w:r w:rsidRPr="005E7AC2">
              <w:rPr>
                <w:rFonts w:ascii="XJalal" w:cs="Nazanin" w:hint="cs"/>
                <w:b/>
                <w:bCs/>
                <w:color w:val="000000"/>
                <w:rtl/>
                <w:lang w:bidi="fa-IR"/>
              </w:rPr>
              <w:t>انواع</w:t>
            </w:r>
            <w:r w:rsidRPr="005E7AC2">
              <w:rPr>
                <w:rFonts w:ascii="XJalal" w:cs="Nazanin"/>
                <w:b/>
                <w:bCs/>
                <w:color w:val="000000"/>
              </w:rPr>
              <w:t xml:space="preserve"> </w:t>
            </w:r>
            <w:r w:rsidRPr="005E7AC2">
              <w:rPr>
                <w:rFonts w:ascii="XJalal" w:cs="Nazanin" w:hint="cs"/>
                <w:b/>
                <w:bCs/>
                <w:color w:val="000000"/>
                <w:rtl/>
              </w:rPr>
              <w:t>سوءتغذيه</w:t>
            </w:r>
            <w:r w:rsidRPr="005E7AC2">
              <w:rPr>
                <w:rFonts w:ascii="XJalal" w:cs="Nazanin"/>
                <w:b/>
                <w:bCs/>
                <w:color w:val="000000"/>
              </w:rPr>
              <w:t xml:space="preserve"> </w:t>
            </w:r>
            <w:r w:rsidRPr="005E7AC2">
              <w:rPr>
                <w:rFonts w:ascii="XJalal" w:cs="Nazanin" w:hint="cs"/>
                <w:b/>
                <w:bCs/>
                <w:color w:val="000000"/>
                <w:rtl/>
              </w:rPr>
              <w:t>پروتئين - انرژِي</w:t>
            </w:r>
          </w:p>
        </w:tc>
      </w:tr>
      <w:tr w:rsidR="00E17593" w:rsidRPr="005E7AC2" w:rsidTr="00243DAA">
        <w:tc>
          <w:tcPr>
            <w:tcW w:w="9322" w:type="dxa"/>
            <w:gridSpan w:val="3"/>
          </w:tcPr>
          <w:p w:rsidR="00E17593" w:rsidRPr="005E7AC2" w:rsidRDefault="00E17593" w:rsidP="00243DAA">
            <w:pPr>
              <w:spacing w:line="360" w:lineRule="auto"/>
              <w:rPr>
                <w:rFonts w:cs="Nazanin"/>
                <w:b/>
                <w:bCs/>
                <w:rtl/>
              </w:rPr>
            </w:pPr>
            <w:r w:rsidRPr="005E7AC2">
              <w:rPr>
                <w:rFonts w:cs="Nazanin"/>
                <w:lang w:bidi="fa-IR"/>
              </w:rPr>
              <w:t xml:space="preserve">Under Weight </w:t>
            </w:r>
            <w:r w:rsidR="00243DAA">
              <w:rPr>
                <w:rFonts w:cs="Nazanin"/>
                <w:lang w:bidi="fa-IR"/>
              </w:rPr>
              <w:t xml:space="preserve">                      </w:t>
            </w:r>
            <w:r w:rsidRPr="005E7AC2">
              <w:rPr>
                <w:rFonts w:ascii="XJalal-Bold" w:cs="Nazanin" w:hint="cs"/>
                <w:b/>
                <w:bCs/>
                <w:color w:val="646567"/>
                <w:rtl/>
              </w:rPr>
              <w:t>كم</w:t>
            </w:r>
            <w:r w:rsidRPr="005E7AC2">
              <w:rPr>
                <w:rFonts w:ascii="XJalal-Bold" w:cs="Nazanin" w:hint="cs"/>
                <w:b/>
                <w:bCs/>
                <w:color w:val="646567"/>
                <w:rtl/>
                <w:lang w:bidi="fa-IR"/>
              </w:rPr>
              <w:t xml:space="preserve"> وزني </w:t>
            </w:r>
            <w:r w:rsidRPr="005E7AC2">
              <w:rPr>
                <w:rFonts w:cs="Nazanin" w:hint="cs"/>
                <w:b/>
                <w:bCs/>
                <w:rtl/>
              </w:rPr>
              <w:t xml:space="preserve">(وزن براي </w:t>
            </w:r>
            <w:r w:rsidRPr="005E7AC2">
              <w:rPr>
                <w:rFonts w:cs="Nazanin" w:hint="cs"/>
                <w:b/>
                <w:bCs/>
                <w:rtl/>
                <w:lang w:bidi="fa-IR"/>
              </w:rPr>
              <w:t>سن</w:t>
            </w:r>
            <w:r w:rsidRPr="005E7AC2">
              <w:rPr>
                <w:rFonts w:cs="Nazanin" w:hint="cs"/>
                <w:b/>
                <w:bCs/>
                <w:rtl/>
              </w:rPr>
              <w:t xml:space="preserve"> کمتر از منهاي دو انحراف از معيار از جامعه استاندارد)</w:t>
            </w:r>
          </w:p>
          <w:p w:rsidR="00E17593" w:rsidRPr="005E7AC2" w:rsidRDefault="00E17593" w:rsidP="00243DAA">
            <w:pPr>
              <w:autoSpaceDE w:val="0"/>
              <w:autoSpaceDN w:val="0"/>
              <w:bidi/>
              <w:adjustRightInd w:val="0"/>
              <w:rPr>
                <w:rFonts w:cs="Nazanin"/>
                <w:rtl/>
                <w:lang w:bidi="fa-IR"/>
              </w:rPr>
            </w:pPr>
            <w:r w:rsidRPr="005E7AC2">
              <w:rPr>
                <w:rFonts w:ascii="XJalal" w:cs="Nazanin" w:hint="cs"/>
                <w:color w:val="000000"/>
                <w:rtl/>
              </w:rPr>
              <w:t>وزن</w:t>
            </w:r>
            <w:r w:rsidRPr="005E7AC2">
              <w:rPr>
                <w:rFonts w:ascii="XJalal" w:cs="Nazanin"/>
                <w:color w:val="000000"/>
              </w:rPr>
              <w:t xml:space="preserve"> </w:t>
            </w:r>
            <w:r w:rsidRPr="005E7AC2">
              <w:rPr>
                <w:rFonts w:ascii="XJalal" w:cs="Nazanin" w:hint="cs"/>
                <w:color w:val="000000"/>
                <w:rtl/>
              </w:rPr>
              <w:t>كنوني</w:t>
            </w:r>
            <w:r w:rsidRPr="005E7AC2">
              <w:rPr>
                <w:rFonts w:ascii="XJalal" w:cs="Nazanin"/>
                <w:color w:val="000000"/>
              </w:rPr>
              <w:t xml:space="preserve"> </w:t>
            </w:r>
            <w:r w:rsidRPr="005E7AC2">
              <w:rPr>
                <w:rFonts w:ascii="XJalal" w:cs="Nazanin" w:hint="cs"/>
                <w:color w:val="000000"/>
                <w:rtl/>
              </w:rPr>
              <w:t>كودك</w:t>
            </w:r>
            <w:r w:rsidRPr="005E7AC2">
              <w:rPr>
                <w:rFonts w:ascii="XJalal" w:cs="Nazanin"/>
                <w:color w:val="000000"/>
              </w:rPr>
              <w:t xml:space="preserve"> </w:t>
            </w:r>
            <w:r w:rsidRPr="005E7AC2">
              <w:rPr>
                <w:rFonts w:ascii="XJalal" w:cs="Nazanin" w:hint="cs"/>
                <w:color w:val="000000"/>
                <w:rtl/>
              </w:rPr>
              <w:t>از</w:t>
            </w:r>
            <w:r w:rsidRPr="005E7AC2">
              <w:rPr>
                <w:rFonts w:ascii="XJalal" w:cs="Nazanin"/>
                <w:color w:val="000000"/>
              </w:rPr>
              <w:t xml:space="preserve"> </w:t>
            </w:r>
            <w:r w:rsidRPr="005E7AC2">
              <w:rPr>
                <w:rFonts w:ascii="XJalal" w:cs="Nazanin" w:hint="cs"/>
                <w:color w:val="000000"/>
                <w:rtl/>
              </w:rPr>
              <w:t>وزن</w:t>
            </w:r>
            <w:r w:rsidRPr="005E7AC2">
              <w:rPr>
                <w:rFonts w:ascii="XJalal" w:cs="Nazanin"/>
                <w:color w:val="000000"/>
              </w:rPr>
              <w:t xml:space="preserve"> </w:t>
            </w:r>
            <w:r w:rsidRPr="005E7AC2">
              <w:rPr>
                <w:rFonts w:ascii="XJalal" w:cs="Nazanin" w:hint="cs"/>
                <w:color w:val="000000"/>
                <w:rtl/>
              </w:rPr>
              <w:t>مناسب</w:t>
            </w:r>
            <w:r w:rsidRPr="005E7AC2">
              <w:rPr>
                <w:rFonts w:ascii="XJalal" w:cs="Nazanin"/>
                <w:color w:val="000000"/>
              </w:rPr>
              <w:t xml:space="preserve"> </w:t>
            </w:r>
            <w:r w:rsidRPr="005E7AC2">
              <w:rPr>
                <w:rFonts w:ascii="XJalal" w:cs="Nazanin" w:hint="cs"/>
                <w:color w:val="000000"/>
                <w:rtl/>
              </w:rPr>
              <w:t>براي</w:t>
            </w:r>
            <w:r w:rsidRPr="005E7AC2">
              <w:rPr>
                <w:rFonts w:ascii="XJalal" w:cs="Nazanin"/>
                <w:color w:val="000000"/>
              </w:rPr>
              <w:t xml:space="preserve"> </w:t>
            </w:r>
            <w:r w:rsidRPr="005E7AC2">
              <w:rPr>
                <w:rFonts w:ascii="XJalal" w:cs="Nazanin" w:hint="cs"/>
                <w:color w:val="000000"/>
                <w:rtl/>
              </w:rPr>
              <w:t>سن</w:t>
            </w:r>
            <w:r w:rsidRPr="005E7AC2">
              <w:rPr>
                <w:rFonts w:ascii="XJalal" w:cs="Nazanin"/>
                <w:color w:val="000000"/>
              </w:rPr>
              <w:t xml:space="preserve"> </w:t>
            </w:r>
            <w:r w:rsidRPr="005E7AC2">
              <w:rPr>
                <w:rFonts w:ascii="XJalal" w:cs="Nazanin" w:hint="cs"/>
                <w:color w:val="000000"/>
                <w:rtl/>
              </w:rPr>
              <w:t>او</w:t>
            </w:r>
            <w:r w:rsidRPr="005E7AC2">
              <w:rPr>
                <w:rFonts w:ascii="XJalal" w:cs="Nazanin"/>
                <w:color w:val="000000"/>
              </w:rPr>
              <w:t xml:space="preserve"> </w:t>
            </w:r>
            <w:r w:rsidRPr="005E7AC2">
              <w:rPr>
                <w:rFonts w:ascii="XJalal" w:cs="Nazanin" w:hint="cs"/>
                <w:color w:val="000000"/>
                <w:rtl/>
              </w:rPr>
              <w:t>كمتر</w:t>
            </w:r>
            <w:r w:rsidRPr="005E7AC2">
              <w:rPr>
                <w:rFonts w:ascii="XJalal" w:cs="Nazanin"/>
                <w:color w:val="000000"/>
              </w:rPr>
              <w:t xml:space="preserve"> </w:t>
            </w:r>
            <w:r w:rsidRPr="005E7AC2">
              <w:rPr>
                <w:rFonts w:ascii="XJalal" w:cs="Nazanin" w:hint="cs"/>
                <w:color w:val="000000"/>
                <w:rtl/>
              </w:rPr>
              <w:t>است</w:t>
            </w:r>
            <w:r w:rsidRPr="005E7AC2">
              <w:rPr>
                <w:rFonts w:ascii="XJalal" w:cs="Nazanin"/>
                <w:color w:val="000000"/>
              </w:rPr>
              <w:t xml:space="preserve">. </w:t>
            </w:r>
            <w:r w:rsidRPr="005E7AC2">
              <w:rPr>
                <w:rFonts w:ascii="XJalal" w:cs="Nazanin" w:hint="cs"/>
                <w:color w:val="000000"/>
                <w:rtl/>
              </w:rPr>
              <w:t>كم</w:t>
            </w:r>
            <w:r w:rsidRPr="005E7AC2">
              <w:rPr>
                <w:rFonts w:ascii="XJalal" w:cs="Nazanin"/>
                <w:color w:val="000000"/>
              </w:rPr>
              <w:t xml:space="preserve"> </w:t>
            </w:r>
            <w:r w:rsidRPr="005E7AC2">
              <w:rPr>
                <w:rFonts w:ascii="XJalal" w:cs="Nazanin" w:hint="cs"/>
                <w:color w:val="000000"/>
                <w:rtl/>
              </w:rPr>
              <w:t>وزني</w:t>
            </w:r>
            <w:r w:rsidRPr="005E7AC2">
              <w:rPr>
                <w:rFonts w:ascii="XJalal" w:cs="Nazanin"/>
                <w:color w:val="000000"/>
              </w:rPr>
              <w:t xml:space="preserve"> </w:t>
            </w:r>
            <w:r w:rsidRPr="005E7AC2">
              <w:rPr>
                <w:rFonts w:ascii="XJalal" w:cs="Nazanin" w:hint="cs"/>
                <w:color w:val="000000"/>
                <w:rtl/>
              </w:rPr>
              <w:t>بازتاب</w:t>
            </w:r>
            <w:r w:rsidRPr="005E7AC2">
              <w:rPr>
                <w:rFonts w:ascii="XJalal" w:cs="Nazanin"/>
                <w:color w:val="000000"/>
              </w:rPr>
              <w:t xml:space="preserve"> </w:t>
            </w:r>
            <w:r w:rsidRPr="005E7AC2">
              <w:rPr>
                <w:rFonts w:ascii="XJalal" w:cs="Nazanin" w:hint="cs"/>
                <w:color w:val="000000"/>
                <w:rtl/>
              </w:rPr>
              <w:t>سوء</w:t>
            </w:r>
            <w:r w:rsidRPr="005E7AC2">
              <w:rPr>
                <w:rFonts w:ascii="XJalal" w:cs="Nazanin"/>
                <w:color w:val="000000"/>
              </w:rPr>
              <w:t xml:space="preserve"> </w:t>
            </w:r>
            <w:r w:rsidRPr="005E7AC2">
              <w:rPr>
                <w:rFonts w:ascii="XJalal" w:cs="Nazanin" w:hint="cs"/>
                <w:color w:val="000000"/>
                <w:rtl/>
              </w:rPr>
              <w:t>تغذيه حاد</w:t>
            </w:r>
            <w:r w:rsidRPr="005E7AC2">
              <w:rPr>
                <w:rFonts w:ascii="XJalal" w:cs="Nazanin"/>
                <w:color w:val="000000"/>
              </w:rPr>
              <w:t xml:space="preserve"> </w:t>
            </w:r>
            <w:r w:rsidRPr="005E7AC2">
              <w:rPr>
                <w:rFonts w:ascii="XJalal" w:cs="Nazanin" w:hint="cs"/>
                <w:color w:val="000000"/>
                <w:rtl/>
              </w:rPr>
              <w:t>و</w:t>
            </w:r>
            <w:r w:rsidRPr="005E7AC2">
              <w:rPr>
                <w:rFonts w:ascii="XJalal" w:cs="Nazanin"/>
                <w:color w:val="000000"/>
              </w:rPr>
              <w:t xml:space="preserve"> </w:t>
            </w:r>
            <w:r w:rsidRPr="005E7AC2">
              <w:rPr>
                <w:rFonts w:ascii="XJalal" w:cs="Nazanin" w:hint="cs"/>
                <w:color w:val="000000"/>
                <w:rtl/>
              </w:rPr>
              <w:t>مزمن</w:t>
            </w:r>
            <w:r w:rsidRPr="005E7AC2">
              <w:rPr>
                <w:rFonts w:ascii="XJalal" w:cs="Nazanin"/>
                <w:color w:val="000000"/>
              </w:rPr>
              <w:t xml:space="preserve"> </w:t>
            </w:r>
            <w:r w:rsidRPr="005E7AC2">
              <w:rPr>
                <w:rFonts w:ascii="XJalal" w:cs="Nazanin" w:hint="cs"/>
                <w:color w:val="000000"/>
                <w:rtl/>
              </w:rPr>
              <w:t>يا</w:t>
            </w:r>
            <w:r w:rsidRPr="005E7AC2">
              <w:rPr>
                <w:rFonts w:ascii="XJalal" w:cs="Nazanin"/>
                <w:color w:val="000000"/>
              </w:rPr>
              <w:t xml:space="preserve"> </w:t>
            </w:r>
            <w:r w:rsidRPr="005E7AC2">
              <w:rPr>
                <w:rFonts w:ascii="XJalal" w:cs="Nazanin" w:hint="cs"/>
                <w:color w:val="000000"/>
                <w:rtl/>
              </w:rPr>
              <w:t>هر</w:t>
            </w:r>
            <w:r w:rsidRPr="005E7AC2">
              <w:rPr>
                <w:rFonts w:ascii="XJalal" w:cs="Nazanin"/>
                <w:color w:val="000000"/>
              </w:rPr>
              <w:t xml:space="preserve"> </w:t>
            </w:r>
            <w:r w:rsidRPr="005E7AC2">
              <w:rPr>
                <w:rFonts w:ascii="XJalal" w:cs="Nazanin" w:hint="cs"/>
                <w:color w:val="000000"/>
                <w:rtl/>
              </w:rPr>
              <w:t>دو</w:t>
            </w:r>
            <w:r w:rsidRPr="005E7AC2">
              <w:rPr>
                <w:rFonts w:ascii="XJalal" w:cs="Nazanin"/>
                <w:color w:val="000000"/>
              </w:rPr>
              <w:t xml:space="preserve">  </w:t>
            </w:r>
            <w:r w:rsidRPr="005E7AC2">
              <w:rPr>
                <w:rFonts w:ascii="XJalal" w:cs="Nazanin" w:hint="cs"/>
                <w:color w:val="000000"/>
                <w:rtl/>
              </w:rPr>
              <w:t>است</w:t>
            </w:r>
            <w:r w:rsidRPr="005E7AC2">
              <w:rPr>
                <w:rFonts w:ascii="XJalal" w:cs="Nazanin"/>
                <w:color w:val="000000"/>
              </w:rPr>
              <w:t>.</w:t>
            </w:r>
            <w:r w:rsidRPr="005E7AC2">
              <w:rPr>
                <w:rFonts w:ascii="XJalal-Bold" w:cs="Nazanin"/>
                <w:b/>
                <w:bCs/>
                <w:color w:val="646567"/>
              </w:rPr>
              <w:t xml:space="preserve"> </w:t>
            </w:r>
          </w:p>
        </w:tc>
      </w:tr>
      <w:tr w:rsidR="00E17593" w:rsidRPr="005E7AC2" w:rsidTr="00243DAA">
        <w:tc>
          <w:tcPr>
            <w:tcW w:w="9322" w:type="dxa"/>
            <w:gridSpan w:val="3"/>
          </w:tcPr>
          <w:p w:rsidR="00E17593" w:rsidRPr="005E7AC2" w:rsidRDefault="00E17593" w:rsidP="00243DAA">
            <w:pPr>
              <w:spacing w:line="360" w:lineRule="auto"/>
              <w:rPr>
                <w:rFonts w:cs="Nazanin"/>
                <w:b/>
                <w:bCs/>
                <w:rtl/>
              </w:rPr>
            </w:pPr>
            <w:r w:rsidRPr="005E7AC2">
              <w:rPr>
                <w:rFonts w:cs="Nazanin"/>
                <w:lang w:bidi="fa-IR"/>
              </w:rPr>
              <w:t xml:space="preserve">Stunting </w:t>
            </w:r>
            <w:r w:rsidR="00243DAA">
              <w:rPr>
                <w:rFonts w:cs="Nazanin"/>
                <w:lang w:bidi="fa-IR"/>
              </w:rPr>
              <w:t xml:space="preserve">                                 </w:t>
            </w:r>
            <w:r w:rsidRPr="005E7AC2">
              <w:rPr>
                <w:rFonts w:cs="Nazanin" w:hint="cs"/>
                <w:rtl/>
                <w:lang w:bidi="fa-IR"/>
              </w:rPr>
              <w:t xml:space="preserve">کوتاه قدي </w:t>
            </w:r>
            <w:r w:rsidRPr="005E7AC2">
              <w:rPr>
                <w:rFonts w:cs="Nazanin" w:hint="cs"/>
                <w:b/>
                <w:bCs/>
                <w:rtl/>
              </w:rPr>
              <w:t>(قد براي سن کمتر از منهاي دو انحراف از معيار از جامعه استاندارد)</w:t>
            </w:r>
          </w:p>
          <w:p w:rsidR="00E17593" w:rsidRPr="005E7AC2" w:rsidRDefault="00E17593" w:rsidP="00243DAA">
            <w:pPr>
              <w:autoSpaceDE w:val="0"/>
              <w:autoSpaceDN w:val="0"/>
              <w:bidi/>
              <w:adjustRightInd w:val="0"/>
              <w:rPr>
                <w:rFonts w:cs="Nazanin"/>
                <w:rtl/>
                <w:lang w:bidi="fa-IR"/>
              </w:rPr>
            </w:pPr>
            <w:r w:rsidRPr="005E7AC2">
              <w:rPr>
                <w:rFonts w:ascii="XJalal" w:cs="Nazanin" w:hint="cs"/>
                <w:color w:val="000000"/>
                <w:rtl/>
              </w:rPr>
              <w:t>بازتاب</w:t>
            </w:r>
            <w:r w:rsidRPr="005E7AC2">
              <w:rPr>
                <w:rFonts w:ascii="XJalal" w:cs="Nazanin"/>
                <w:color w:val="000000"/>
              </w:rPr>
              <w:t xml:space="preserve"> </w:t>
            </w:r>
            <w:r w:rsidRPr="005E7AC2">
              <w:rPr>
                <w:rFonts w:ascii="XJalal" w:cs="Nazanin" w:hint="cs"/>
                <w:color w:val="000000"/>
                <w:rtl/>
              </w:rPr>
              <w:t>غفلت</w:t>
            </w:r>
            <w:r w:rsidRPr="005E7AC2">
              <w:rPr>
                <w:rFonts w:ascii="XJalal" w:cs="Nazanin"/>
                <w:color w:val="000000"/>
              </w:rPr>
              <w:t xml:space="preserve"> </w:t>
            </w:r>
            <w:r w:rsidRPr="005E7AC2">
              <w:rPr>
                <w:rFonts w:ascii="XJalal" w:cs="Nazanin" w:hint="cs"/>
                <w:color w:val="000000"/>
                <w:rtl/>
              </w:rPr>
              <w:t>گذشته</w:t>
            </w:r>
            <w:r w:rsidRPr="005E7AC2">
              <w:rPr>
                <w:rFonts w:ascii="XJalal" w:cs="Nazanin"/>
                <w:color w:val="000000"/>
              </w:rPr>
              <w:t xml:space="preserve"> </w:t>
            </w:r>
            <w:r w:rsidRPr="005E7AC2">
              <w:rPr>
                <w:rFonts w:ascii="XJalal" w:cs="Nazanin" w:hint="cs"/>
                <w:color w:val="000000"/>
                <w:rtl/>
              </w:rPr>
              <w:t>و</w:t>
            </w:r>
            <w:r w:rsidRPr="005E7AC2">
              <w:rPr>
                <w:rFonts w:ascii="XJalal" w:cs="Nazanin"/>
                <w:color w:val="000000"/>
              </w:rPr>
              <w:t xml:space="preserve"> </w:t>
            </w:r>
            <w:r w:rsidRPr="005E7AC2">
              <w:rPr>
                <w:rFonts w:ascii="XJalal" w:cs="Nazanin" w:hint="cs"/>
                <w:color w:val="000000"/>
                <w:rtl/>
              </w:rPr>
              <w:t>فرصت</w:t>
            </w:r>
            <w:r w:rsidRPr="005E7AC2">
              <w:rPr>
                <w:rFonts w:ascii="XJalal" w:cs="Nazanin"/>
                <w:color w:val="000000"/>
              </w:rPr>
              <w:t xml:space="preserve"> </w:t>
            </w:r>
            <w:r w:rsidRPr="005E7AC2">
              <w:rPr>
                <w:rFonts w:ascii="XJalal" w:cs="Nazanin" w:hint="cs"/>
                <w:color w:val="000000"/>
                <w:rtl/>
              </w:rPr>
              <w:t>هاي</w:t>
            </w:r>
            <w:r w:rsidRPr="005E7AC2">
              <w:rPr>
                <w:rFonts w:ascii="XJalal" w:cs="Nazanin"/>
                <w:color w:val="000000"/>
              </w:rPr>
              <w:t xml:space="preserve"> </w:t>
            </w:r>
            <w:r w:rsidRPr="005E7AC2">
              <w:rPr>
                <w:rFonts w:ascii="XJalal" w:cs="Nazanin" w:hint="cs"/>
                <w:color w:val="000000"/>
                <w:rtl/>
              </w:rPr>
              <w:t>از</w:t>
            </w:r>
            <w:r w:rsidRPr="005E7AC2">
              <w:rPr>
                <w:rFonts w:ascii="XJalal" w:cs="Nazanin"/>
                <w:color w:val="000000"/>
              </w:rPr>
              <w:t xml:space="preserve"> </w:t>
            </w:r>
            <w:r w:rsidRPr="005E7AC2">
              <w:rPr>
                <w:rFonts w:ascii="XJalal" w:cs="Nazanin" w:hint="cs"/>
                <w:color w:val="000000"/>
                <w:rtl/>
              </w:rPr>
              <w:t>دست</w:t>
            </w:r>
            <w:r w:rsidRPr="005E7AC2">
              <w:rPr>
                <w:rFonts w:ascii="XJalal" w:cs="Nazanin"/>
                <w:color w:val="000000"/>
              </w:rPr>
              <w:t xml:space="preserve"> </w:t>
            </w:r>
            <w:r w:rsidRPr="005E7AC2">
              <w:rPr>
                <w:rFonts w:ascii="XJalal" w:cs="Nazanin" w:hint="cs"/>
                <w:color w:val="000000"/>
                <w:rtl/>
              </w:rPr>
              <w:t xml:space="preserve">رفته </w:t>
            </w:r>
            <w:r w:rsidRPr="005E7AC2">
              <w:rPr>
                <w:rFonts w:ascii="XJalal" w:cs="Nazanin" w:hint="cs"/>
                <w:color w:val="000000"/>
                <w:rtl/>
                <w:lang w:bidi="fa-IR"/>
              </w:rPr>
              <w:t>است</w:t>
            </w:r>
            <w:r w:rsidRPr="005E7AC2">
              <w:rPr>
                <w:rFonts w:ascii="XJalal" w:cs="Nazanin"/>
                <w:color w:val="000000"/>
              </w:rPr>
              <w:t xml:space="preserve"> </w:t>
            </w:r>
            <w:r w:rsidRPr="005E7AC2">
              <w:rPr>
                <w:rFonts w:ascii="XJalal" w:cs="Nazanin" w:hint="cs"/>
                <w:color w:val="000000"/>
                <w:rtl/>
              </w:rPr>
              <w:t>.معرف</w:t>
            </w:r>
            <w:r w:rsidRPr="005E7AC2">
              <w:rPr>
                <w:rFonts w:ascii="XJalal" w:cs="Nazanin"/>
                <w:color w:val="000000"/>
              </w:rPr>
              <w:t xml:space="preserve"> </w:t>
            </w:r>
            <w:r w:rsidRPr="005E7AC2">
              <w:rPr>
                <w:rFonts w:ascii="XJalal" w:cs="Nazanin" w:hint="cs"/>
                <w:color w:val="000000"/>
                <w:rtl/>
              </w:rPr>
              <w:t>سوء</w:t>
            </w:r>
            <w:r w:rsidRPr="005E7AC2">
              <w:rPr>
                <w:rFonts w:ascii="XJalal" w:cs="Nazanin"/>
                <w:color w:val="000000"/>
              </w:rPr>
              <w:t xml:space="preserve"> </w:t>
            </w:r>
            <w:r w:rsidRPr="005E7AC2">
              <w:rPr>
                <w:rFonts w:ascii="XJalal" w:cs="Nazanin" w:hint="cs"/>
                <w:color w:val="000000"/>
                <w:rtl/>
              </w:rPr>
              <w:t>تغذيه</w:t>
            </w:r>
            <w:r w:rsidRPr="005E7AC2">
              <w:rPr>
                <w:rFonts w:ascii="XJalal" w:cs="Nazanin"/>
                <w:color w:val="000000"/>
              </w:rPr>
              <w:t xml:space="preserve"> </w:t>
            </w:r>
            <w:r w:rsidRPr="005E7AC2">
              <w:rPr>
                <w:rFonts w:ascii="XJalal" w:cs="Nazanin" w:hint="cs"/>
                <w:color w:val="000000"/>
                <w:rtl/>
              </w:rPr>
              <w:t>اي مزمن</w:t>
            </w:r>
            <w:r w:rsidRPr="005E7AC2">
              <w:rPr>
                <w:rFonts w:ascii="XJalal" w:cs="Nazanin"/>
                <w:color w:val="000000"/>
              </w:rPr>
              <w:t xml:space="preserve"> </w:t>
            </w:r>
            <w:r w:rsidRPr="005E7AC2">
              <w:rPr>
                <w:rFonts w:ascii="XJalal" w:cs="Nazanin" w:hint="cs"/>
                <w:color w:val="000000"/>
                <w:rtl/>
              </w:rPr>
              <w:t>كه</w:t>
            </w:r>
            <w:r w:rsidRPr="005E7AC2">
              <w:rPr>
                <w:rFonts w:ascii="XJalal" w:cs="Nazanin"/>
                <w:color w:val="000000"/>
              </w:rPr>
              <w:t xml:space="preserve"> </w:t>
            </w:r>
            <w:r w:rsidRPr="005E7AC2">
              <w:rPr>
                <w:rFonts w:ascii="XJalal" w:cs="Nazanin" w:hint="cs"/>
                <w:color w:val="000000"/>
                <w:rtl/>
              </w:rPr>
              <w:t>كودك</w:t>
            </w:r>
            <w:r w:rsidRPr="005E7AC2">
              <w:rPr>
                <w:rFonts w:ascii="XJalal" w:cs="Nazanin"/>
                <w:color w:val="000000"/>
              </w:rPr>
              <w:t xml:space="preserve"> </w:t>
            </w:r>
            <w:r w:rsidRPr="005E7AC2">
              <w:rPr>
                <w:rFonts w:ascii="XJalal" w:cs="Nazanin" w:hint="cs"/>
                <w:color w:val="000000"/>
                <w:rtl/>
              </w:rPr>
              <w:t>به</w:t>
            </w:r>
            <w:r w:rsidRPr="005E7AC2">
              <w:rPr>
                <w:rFonts w:ascii="XJalal" w:cs="Nazanin"/>
                <w:color w:val="000000"/>
              </w:rPr>
              <w:t xml:space="preserve"> </w:t>
            </w:r>
            <w:r w:rsidRPr="005E7AC2">
              <w:rPr>
                <w:rFonts w:ascii="XJalal" w:cs="Nazanin" w:hint="cs"/>
                <w:color w:val="000000"/>
                <w:rtl/>
              </w:rPr>
              <w:t>قد</w:t>
            </w:r>
            <w:r w:rsidRPr="005E7AC2">
              <w:rPr>
                <w:rFonts w:ascii="XJalal" w:cs="Nazanin"/>
                <w:color w:val="000000"/>
              </w:rPr>
              <w:t xml:space="preserve"> </w:t>
            </w:r>
            <w:r w:rsidRPr="005E7AC2">
              <w:rPr>
                <w:rFonts w:ascii="XJalal" w:cs="Nazanin" w:hint="cs"/>
                <w:color w:val="000000"/>
                <w:rtl/>
              </w:rPr>
              <w:t>مناسب</w:t>
            </w:r>
            <w:r w:rsidRPr="005E7AC2">
              <w:rPr>
                <w:rFonts w:ascii="XJalal" w:cs="Nazanin"/>
                <w:color w:val="000000"/>
              </w:rPr>
              <w:t xml:space="preserve"> </w:t>
            </w:r>
            <w:r w:rsidRPr="005E7AC2">
              <w:rPr>
                <w:rFonts w:ascii="XJalal" w:cs="Nazanin" w:hint="cs"/>
                <w:color w:val="000000"/>
                <w:rtl/>
              </w:rPr>
              <w:t>براي</w:t>
            </w:r>
            <w:r w:rsidRPr="005E7AC2">
              <w:rPr>
                <w:rFonts w:ascii="XJalal" w:cs="Nazanin"/>
                <w:color w:val="000000"/>
              </w:rPr>
              <w:t xml:space="preserve"> </w:t>
            </w:r>
            <w:r w:rsidRPr="005E7AC2">
              <w:rPr>
                <w:rFonts w:ascii="XJalal" w:cs="Nazanin" w:hint="cs"/>
                <w:color w:val="000000"/>
                <w:rtl/>
              </w:rPr>
              <w:t>سن</w:t>
            </w:r>
            <w:r w:rsidRPr="005E7AC2">
              <w:rPr>
                <w:rFonts w:ascii="XJalal" w:cs="Nazanin"/>
                <w:color w:val="000000"/>
              </w:rPr>
              <w:t xml:space="preserve"> </w:t>
            </w:r>
            <w:r w:rsidRPr="005E7AC2">
              <w:rPr>
                <w:rFonts w:ascii="XJalal" w:cs="Nazanin" w:hint="cs"/>
                <w:color w:val="000000"/>
                <w:rtl/>
              </w:rPr>
              <w:t>خود</w:t>
            </w:r>
            <w:r w:rsidRPr="005E7AC2">
              <w:rPr>
                <w:rFonts w:ascii="XJalal" w:cs="Nazanin"/>
                <w:color w:val="000000"/>
              </w:rPr>
              <w:t xml:space="preserve"> </w:t>
            </w:r>
            <w:r w:rsidRPr="005E7AC2">
              <w:rPr>
                <w:rFonts w:ascii="XJalal" w:cs="Nazanin" w:hint="cs"/>
                <w:color w:val="000000"/>
                <w:rtl/>
              </w:rPr>
              <w:t>دست</w:t>
            </w:r>
            <w:r w:rsidRPr="005E7AC2">
              <w:rPr>
                <w:rFonts w:ascii="XJalal" w:cs="Nazanin"/>
                <w:color w:val="000000"/>
              </w:rPr>
              <w:t xml:space="preserve"> </w:t>
            </w:r>
            <w:r w:rsidRPr="005E7AC2">
              <w:rPr>
                <w:rFonts w:ascii="XJalal" w:cs="Nazanin" w:hint="cs"/>
                <w:color w:val="000000"/>
                <w:rtl/>
              </w:rPr>
              <w:t>نيابد</w:t>
            </w:r>
            <w:r w:rsidRPr="005E7AC2">
              <w:rPr>
                <w:rFonts w:ascii="XJalal" w:cs="Nazanin"/>
                <w:color w:val="000000"/>
              </w:rPr>
              <w:t xml:space="preserve">. </w:t>
            </w:r>
          </w:p>
        </w:tc>
      </w:tr>
      <w:tr w:rsidR="00E17593" w:rsidRPr="005E7AC2" w:rsidTr="00243DAA">
        <w:tc>
          <w:tcPr>
            <w:tcW w:w="9322" w:type="dxa"/>
            <w:gridSpan w:val="3"/>
          </w:tcPr>
          <w:p w:rsidR="00E17593" w:rsidRPr="005E7AC2" w:rsidRDefault="00E17593" w:rsidP="00243DAA">
            <w:pPr>
              <w:spacing w:line="360" w:lineRule="auto"/>
              <w:rPr>
                <w:rFonts w:ascii="XJalal" w:cs="Nazanin"/>
                <w:color w:val="000000"/>
              </w:rPr>
            </w:pPr>
            <w:r w:rsidRPr="005E7AC2">
              <w:rPr>
                <w:rFonts w:cs="Nazanin"/>
                <w:lang w:bidi="fa-IR"/>
              </w:rPr>
              <w:lastRenderedPageBreak/>
              <w:t>Wasting</w:t>
            </w:r>
            <w:r w:rsidR="00243DAA">
              <w:rPr>
                <w:rFonts w:cs="Nazanin"/>
                <w:lang w:bidi="fa-IR"/>
              </w:rPr>
              <w:t xml:space="preserve">                                      </w:t>
            </w:r>
            <w:r w:rsidRPr="005E7AC2">
              <w:rPr>
                <w:rFonts w:cs="Nazanin" w:hint="cs"/>
                <w:rtl/>
                <w:lang w:bidi="fa-IR"/>
              </w:rPr>
              <w:t>لاغري</w:t>
            </w:r>
            <w:r w:rsidRPr="005E7AC2">
              <w:rPr>
                <w:rFonts w:ascii="XJalal-Bold" w:cs="Nazanin" w:hint="cs"/>
                <w:b/>
                <w:bCs/>
                <w:color w:val="646567"/>
                <w:rtl/>
              </w:rPr>
              <w:t xml:space="preserve"> </w:t>
            </w:r>
            <w:r w:rsidRPr="005E7AC2">
              <w:rPr>
                <w:rFonts w:cs="Nazanin" w:hint="cs"/>
                <w:b/>
                <w:bCs/>
                <w:rtl/>
              </w:rPr>
              <w:t>(وزن براي قد کمتر از منهاي دو انحراف از معيار از جامعه استاندارد)</w:t>
            </w:r>
          </w:p>
          <w:p w:rsidR="00E17593" w:rsidRPr="005E7AC2" w:rsidRDefault="00E17593" w:rsidP="00243DAA">
            <w:pPr>
              <w:autoSpaceDE w:val="0"/>
              <w:autoSpaceDN w:val="0"/>
              <w:bidi/>
              <w:adjustRightInd w:val="0"/>
              <w:rPr>
                <w:rFonts w:cs="Nazanin"/>
                <w:rtl/>
                <w:lang w:bidi="fa-IR"/>
              </w:rPr>
            </w:pPr>
            <w:r w:rsidRPr="005E7AC2">
              <w:rPr>
                <w:rFonts w:ascii="XJalal" w:cs="Nazanin" w:hint="cs"/>
                <w:color w:val="000000"/>
                <w:rtl/>
              </w:rPr>
              <w:t>پديده</w:t>
            </w:r>
            <w:r w:rsidRPr="005E7AC2">
              <w:rPr>
                <w:rFonts w:ascii="XJalal" w:cs="Nazanin"/>
                <w:color w:val="000000"/>
              </w:rPr>
              <w:t xml:space="preserve"> </w:t>
            </w:r>
            <w:r w:rsidRPr="005E7AC2">
              <w:rPr>
                <w:rFonts w:ascii="XJalal" w:cs="Nazanin" w:hint="cs"/>
                <w:color w:val="000000"/>
                <w:rtl/>
              </w:rPr>
              <w:t>اي</w:t>
            </w:r>
            <w:r w:rsidRPr="005E7AC2">
              <w:rPr>
                <w:rFonts w:ascii="XJalal" w:cs="Nazanin"/>
                <w:color w:val="000000"/>
              </w:rPr>
              <w:t xml:space="preserve"> </w:t>
            </w:r>
            <w:r w:rsidRPr="005E7AC2">
              <w:rPr>
                <w:rFonts w:ascii="XJalal" w:cs="Nazanin" w:hint="cs"/>
                <w:color w:val="000000"/>
                <w:rtl/>
              </w:rPr>
              <w:t>حاد</w:t>
            </w:r>
            <w:r w:rsidRPr="005E7AC2">
              <w:rPr>
                <w:rFonts w:ascii="XJalal" w:cs="Nazanin"/>
                <w:color w:val="000000"/>
              </w:rPr>
              <w:t xml:space="preserve"> </w:t>
            </w:r>
            <w:r w:rsidRPr="005E7AC2">
              <w:rPr>
                <w:rFonts w:ascii="XJalal" w:cs="Nazanin" w:hint="cs"/>
                <w:color w:val="000000"/>
                <w:rtl/>
              </w:rPr>
              <w:t>و</w:t>
            </w:r>
            <w:r w:rsidRPr="005E7AC2">
              <w:rPr>
                <w:rFonts w:ascii="XJalal" w:cs="Nazanin"/>
                <w:color w:val="000000"/>
              </w:rPr>
              <w:t xml:space="preserve"> </w:t>
            </w:r>
            <w:r w:rsidRPr="005E7AC2">
              <w:rPr>
                <w:rFonts w:ascii="XJalal" w:cs="Nazanin" w:hint="cs"/>
                <w:color w:val="000000"/>
                <w:rtl/>
              </w:rPr>
              <w:t>حاصل</w:t>
            </w:r>
            <w:r w:rsidRPr="005E7AC2">
              <w:rPr>
                <w:rFonts w:ascii="XJalal" w:cs="Nazanin"/>
                <w:color w:val="000000"/>
              </w:rPr>
              <w:t xml:space="preserve"> </w:t>
            </w:r>
            <w:r w:rsidRPr="005E7AC2">
              <w:rPr>
                <w:rFonts w:ascii="XJalal" w:cs="Nazanin" w:hint="cs"/>
                <w:color w:val="000000"/>
                <w:rtl/>
              </w:rPr>
              <w:t>بيماري</w:t>
            </w:r>
            <w:r w:rsidRPr="005E7AC2">
              <w:rPr>
                <w:rFonts w:ascii="XJalal" w:cs="Nazanin"/>
                <w:color w:val="000000"/>
              </w:rPr>
              <w:t xml:space="preserve"> </w:t>
            </w:r>
            <w:r w:rsidRPr="005E7AC2">
              <w:rPr>
                <w:rFonts w:ascii="XJalal" w:cs="Nazanin" w:hint="cs"/>
                <w:color w:val="000000"/>
                <w:rtl/>
              </w:rPr>
              <w:t>يا</w:t>
            </w:r>
            <w:r w:rsidRPr="005E7AC2">
              <w:rPr>
                <w:rFonts w:ascii="XJalal" w:cs="Nazanin"/>
                <w:color w:val="000000"/>
              </w:rPr>
              <w:t xml:space="preserve"> </w:t>
            </w:r>
            <w:r w:rsidRPr="005E7AC2">
              <w:rPr>
                <w:rFonts w:ascii="XJalal" w:cs="Nazanin" w:hint="cs"/>
                <w:color w:val="000000"/>
                <w:rtl/>
              </w:rPr>
              <w:t>بحراني</w:t>
            </w:r>
            <w:r w:rsidRPr="005E7AC2">
              <w:rPr>
                <w:rFonts w:ascii="XJalal" w:cs="Nazanin"/>
                <w:color w:val="000000"/>
              </w:rPr>
              <w:t xml:space="preserve"> </w:t>
            </w:r>
            <w:r w:rsidRPr="005E7AC2">
              <w:rPr>
                <w:rFonts w:ascii="XJalal" w:cs="Nazanin" w:hint="cs"/>
                <w:color w:val="000000"/>
                <w:rtl/>
              </w:rPr>
              <w:t>در</w:t>
            </w:r>
            <w:r w:rsidRPr="005E7AC2">
              <w:rPr>
                <w:rFonts w:ascii="XJalal" w:cs="Nazanin"/>
                <w:color w:val="000000"/>
              </w:rPr>
              <w:t xml:space="preserve"> </w:t>
            </w:r>
            <w:r w:rsidRPr="005E7AC2">
              <w:rPr>
                <w:rFonts w:ascii="XJalal" w:cs="Nazanin" w:hint="cs"/>
                <w:color w:val="000000"/>
                <w:rtl/>
              </w:rPr>
              <w:t>گذشته</w:t>
            </w:r>
            <w:r w:rsidRPr="005E7AC2">
              <w:rPr>
                <w:rFonts w:ascii="XJalal" w:cs="Nazanin"/>
                <w:color w:val="000000"/>
              </w:rPr>
              <w:t xml:space="preserve"> </w:t>
            </w:r>
            <w:r w:rsidRPr="005E7AC2">
              <w:rPr>
                <w:rFonts w:ascii="XJalal" w:cs="Nazanin" w:hint="cs"/>
                <w:color w:val="000000"/>
                <w:rtl/>
              </w:rPr>
              <w:t>نزديك</w:t>
            </w:r>
            <w:r w:rsidRPr="005E7AC2">
              <w:rPr>
                <w:rFonts w:ascii="XJalal" w:cs="Nazanin"/>
                <w:color w:val="000000"/>
              </w:rPr>
              <w:t xml:space="preserve"> </w:t>
            </w:r>
            <w:r w:rsidRPr="005E7AC2">
              <w:rPr>
                <w:rFonts w:ascii="XJalal" w:cs="Nazanin" w:hint="cs"/>
                <w:color w:val="000000"/>
                <w:rtl/>
              </w:rPr>
              <w:t>است.</w:t>
            </w:r>
            <w:r w:rsidRPr="005E7AC2">
              <w:rPr>
                <w:rFonts w:ascii="XJalal" w:cs="Nazanin"/>
                <w:color w:val="000000"/>
              </w:rPr>
              <w:t xml:space="preserve"> </w:t>
            </w:r>
            <w:r w:rsidRPr="005E7AC2">
              <w:rPr>
                <w:rFonts w:ascii="XJalal" w:cs="Nazanin" w:hint="cs"/>
                <w:color w:val="000000"/>
                <w:rtl/>
              </w:rPr>
              <w:t>كودك</w:t>
            </w:r>
            <w:r w:rsidRPr="005E7AC2">
              <w:rPr>
                <w:rFonts w:ascii="XJalal" w:cs="Nazanin"/>
                <w:color w:val="000000"/>
              </w:rPr>
              <w:t xml:space="preserve"> </w:t>
            </w:r>
            <w:r w:rsidRPr="005E7AC2">
              <w:rPr>
                <w:rFonts w:ascii="XJalal" w:cs="Nazanin" w:hint="cs"/>
                <w:color w:val="000000"/>
                <w:rtl/>
              </w:rPr>
              <w:t>بخشي</w:t>
            </w:r>
            <w:r w:rsidRPr="005E7AC2">
              <w:rPr>
                <w:rFonts w:ascii="XJalal" w:cs="Nazanin"/>
                <w:color w:val="000000"/>
              </w:rPr>
              <w:t xml:space="preserve"> </w:t>
            </w:r>
            <w:r w:rsidRPr="005E7AC2">
              <w:rPr>
                <w:rFonts w:ascii="XJalal" w:cs="Nazanin" w:hint="cs"/>
                <w:color w:val="000000"/>
                <w:rtl/>
              </w:rPr>
              <w:t>از</w:t>
            </w:r>
            <w:r w:rsidRPr="005E7AC2">
              <w:rPr>
                <w:rFonts w:ascii="XJalal" w:cs="Nazanin"/>
                <w:color w:val="000000"/>
              </w:rPr>
              <w:t xml:space="preserve"> </w:t>
            </w:r>
            <w:r w:rsidRPr="005E7AC2">
              <w:rPr>
                <w:rFonts w:ascii="XJalal" w:cs="Nazanin" w:hint="cs"/>
                <w:color w:val="000000"/>
                <w:rtl/>
              </w:rPr>
              <w:t>وزن خود</w:t>
            </w:r>
            <w:r w:rsidRPr="005E7AC2">
              <w:rPr>
                <w:rFonts w:ascii="XJalal" w:cs="Nazanin"/>
                <w:color w:val="000000"/>
              </w:rPr>
              <w:t xml:space="preserve"> </w:t>
            </w:r>
            <w:r w:rsidRPr="005E7AC2">
              <w:rPr>
                <w:rFonts w:ascii="XJalal" w:cs="Nazanin" w:hint="cs"/>
                <w:color w:val="000000"/>
                <w:rtl/>
              </w:rPr>
              <w:t>را</w:t>
            </w:r>
            <w:r w:rsidRPr="005E7AC2">
              <w:rPr>
                <w:rFonts w:ascii="XJalal" w:cs="Nazanin"/>
                <w:color w:val="000000"/>
              </w:rPr>
              <w:t xml:space="preserve"> </w:t>
            </w:r>
            <w:r w:rsidRPr="005E7AC2">
              <w:rPr>
                <w:rFonts w:ascii="XJalal" w:cs="Nazanin" w:hint="cs"/>
                <w:color w:val="000000"/>
                <w:rtl/>
              </w:rPr>
              <w:t>از</w:t>
            </w:r>
            <w:r w:rsidRPr="005E7AC2">
              <w:rPr>
                <w:rFonts w:ascii="XJalal" w:cs="Nazanin"/>
                <w:color w:val="000000"/>
              </w:rPr>
              <w:t xml:space="preserve"> </w:t>
            </w:r>
            <w:r w:rsidRPr="005E7AC2">
              <w:rPr>
                <w:rFonts w:ascii="XJalal" w:cs="Nazanin" w:hint="cs"/>
                <w:color w:val="000000"/>
                <w:rtl/>
              </w:rPr>
              <w:t>دست</w:t>
            </w:r>
            <w:r w:rsidRPr="005E7AC2">
              <w:rPr>
                <w:rFonts w:ascii="XJalal" w:cs="Nazanin"/>
                <w:color w:val="000000"/>
              </w:rPr>
              <w:t xml:space="preserve"> </w:t>
            </w:r>
            <w:r w:rsidRPr="005E7AC2">
              <w:rPr>
                <w:rFonts w:ascii="XJalal" w:cs="Nazanin" w:hint="cs"/>
                <w:color w:val="000000"/>
                <w:rtl/>
              </w:rPr>
              <w:t>مي</w:t>
            </w:r>
            <w:r w:rsidRPr="005E7AC2">
              <w:rPr>
                <w:rFonts w:ascii="XJalal" w:cs="Nazanin"/>
                <w:color w:val="000000"/>
              </w:rPr>
              <w:t xml:space="preserve"> </w:t>
            </w:r>
            <w:r w:rsidRPr="005E7AC2">
              <w:rPr>
                <w:rFonts w:ascii="XJalal" w:cs="Nazanin" w:hint="cs"/>
                <w:color w:val="000000"/>
                <w:rtl/>
              </w:rPr>
              <w:t>دهدو</w:t>
            </w:r>
            <w:r w:rsidRPr="005E7AC2">
              <w:rPr>
                <w:rFonts w:ascii="XJalal" w:cs="Nazanin"/>
                <w:color w:val="000000"/>
              </w:rPr>
              <w:t xml:space="preserve"> </w:t>
            </w:r>
            <w:r w:rsidRPr="005E7AC2">
              <w:rPr>
                <w:rFonts w:ascii="XJalal" w:cs="Nazanin" w:hint="cs"/>
                <w:color w:val="000000"/>
                <w:rtl/>
              </w:rPr>
              <w:t>وزن</w:t>
            </w:r>
            <w:r w:rsidRPr="005E7AC2">
              <w:rPr>
                <w:rFonts w:ascii="XJalal" w:cs="Nazanin"/>
                <w:color w:val="000000"/>
              </w:rPr>
              <w:t xml:space="preserve"> </w:t>
            </w:r>
            <w:r w:rsidRPr="005E7AC2">
              <w:rPr>
                <w:rFonts w:ascii="XJalal" w:cs="Nazanin" w:hint="cs"/>
                <w:color w:val="000000"/>
                <w:rtl/>
              </w:rPr>
              <w:t>کنوني</w:t>
            </w:r>
            <w:r w:rsidRPr="005E7AC2">
              <w:rPr>
                <w:rFonts w:ascii="XJalal" w:cs="Nazanin"/>
                <w:color w:val="000000"/>
              </w:rPr>
              <w:t xml:space="preserve"> </w:t>
            </w:r>
            <w:r w:rsidRPr="005E7AC2">
              <w:rPr>
                <w:rFonts w:ascii="XJalal" w:cs="Nazanin" w:hint="cs"/>
                <w:color w:val="000000"/>
                <w:rtl/>
              </w:rPr>
              <w:t>کودک</w:t>
            </w:r>
            <w:r w:rsidRPr="005E7AC2">
              <w:rPr>
                <w:rFonts w:ascii="XJalal" w:cs="Nazanin"/>
                <w:color w:val="000000"/>
              </w:rPr>
              <w:t xml:space="preserve"> </w:t>
            </w:r>
            <w:r w:rsidRPr="005E7AC2">
              <w:rPr>
                <w:rFonts w:ascii="XJalal" w:cs="Nazanin" w:hint="cs"/>
                <w:color w:val="000000"/>
                <w:rtl/>
              </w:rPr>
              <w:t>از</w:t>
            </w:r>
            <w:r w:rsidRPr="005E7AC2">
              <w:rPr>
                <w:rFonts w:ascii="XJalal" w:cs="Nazanin"/>
                <w:color w:val="000000"/>
              </w:rPr>
              <w:t xml:space="preserve"> </w:t>
            </w:r>
            <w:r w:rsidRPr="005E7AC2">
              <w:rPr>
                <w:rFonts w:ascii="XJalal" w:cs="Nazanin" w:hint="cs"/>
                <w:color w:val="000000"/>
                <w:rtl/>
              </w:rPr>
              <w:t>وزن</w:t>
            </w:r>
            <w:r w:rsidRPr="005E7AC2">
              <w:rPr>
                <w:rFonts w:ascii="XJalal" w:cs="Nazanin"/>
                <w:color w:val="000000"/>
              </w:rPr>
              <w:t xml:space="preserve"> </w:t>
            </w:r>
            <w:r w:rsidRPr="005E7AC2">
              <w:rPr>
                <w:rFonts w:ascii="XJalal" w:cs="Nazanin" w:hint="cs"/>
                <w:color w:val="000000"/>
                <w:rtl/>
              </w:rPr>
              <w:t>مناسب</w:t>
            </w:r>
            <w:r w:rsidRPr="005E7AC2">
              <w:rPr>
                <w:rFonts w:ascii="XJalal" w:cs="Nazanin"/>
                <w:color w:val="000000"/>
              </w:rPr>
              <w:t xml:space="preserve"> </w:t>
            </w:r>
            <w:r w:rsidRPr="005E7AC2">
              <w:rPr>
                <w:rFonts w:ascii="XJalal" w:cs="Nazanin" w:hint="cs"/>
                <w:color w:val="000000"/>
                <w:rtl/>
              </w:rPr>
              <w:t>براي</w:t>
            </w:r>
            <w:r w:rsidRPr="005E7AC2">
              <w:rPr>
                <w:rFonts w:ascii="XJalal" w:cs="Nazanin"/>
                <w:color w:val="000000"/>
              </w:rPr>
              <w:t xml:space="preserve"> </w:t>
            </w:r>
            <w:r w:rsidRPr="005E7AC2">
              <w:rPr>
                <w:rFonts w:ascii="XJalal" w:cs="Nazanin" w:hint="cs"/>
                <w:color w:val="000000"/>
                <w:rtl/>
              </w:rPr>
              <w:t>قد</w:t>
            </w:r>
            <w:r w:rsidRPr="005E7AC2">
              <w:rPr>
                <w:rFonts w:ascii="XJalal" w:cs="Nazanin"/>
                <w:color w:val="000000"/>
              </w:rPr>
              <w:t xml:space="preserve"> </w:t>
            </w:r>
            <w:r w:rsidRPr="005E7AC2">
              <w:rPr>
                <w:rFonts w:ascii="XJalal" w:cs="Nazanin" w:hint="cs"/>
                <w:color w:val="000000"/>
                <w:rtl/>
              </w:rPr>
              <w:t>او</w:t>
            </w:r>
            <w:r w:rsidRPr="005E7AC2">
              <w:rPr>
                <w:rFonts w:ascii="XJalal" w:cs="Nazanin"/>
                <w:color w:val="000000"/>
              </w:rPr>
              <w:t xml:space="preserve"> </w:t>
            </w:r>
            <w:r w:rsidRPr="005E7AC2">
              <w:rPr>
                <w:rFonts w:ascii="XJalal" w:cs="Nazanin" w:hint="cs"/>
                <w:color w:val="000000"/>
                <w:rtl/>
              </w:rPr>
              <w:t>کمتر</w:t>
            </w:r>
            <w:r w:rsidRPr="005E7AC2">
              <w:rPr>
                <w:rFonts w:ascii="XJalal" w:cs="Nazanin"/>
                <w:color w:val="000000"/>
              </w:rPr>
              <w:t xml:space="preserve"> </w:t>
            </w:r>
            <w:r w:rsidRPr="005E7AC2">
              <w:rPr>
                <w:rFonts w:ascii="XJalal" w:cs="Nazanin" w:hint="cs"/>
                <w:color w:val="000000"/>
                <w:rtl/>
              </w:rPr>
              <w:t>مي</w:t>
            </w:r>
            <w:r w:rsidRPr="005E7AC2">
              <w:rPr>
                <w:rFonts w:ascii="XJalal" w:cs="Nazanin"/>
                <w:color w:val="000000"/>
              </w:rPr>
              <w:t xml:space="preserve"> </w:t>
            </w:r>
            <w:r w:rsidRPr="005E7AC2">
              <w:rPr>
                <w:rFonts w:ascii="XJalal" w:cs="Nazanin" w:hint="cs"/>
                <w:color w:val="000000"/>
                <w:rtl/>
              </w:rPr>
              <w:t>گردد</w:t>
            </w:r>
            <w:r w:rsidRPr="005E7AC2">
              <w:rPr>
                <w:rFonts w:ascii="XJalal" w:cs="Nazanin"/>
                <w:color w:val="000000"/>
              </w:rPr>
              <w:t xml:space="preserve">. </w:t>
            </w:r>
          </w:p>
        </w:tc>
      </w:tr>
      <w:tr w:rsidR="00E17593" w:rsidRPr="005E7AC2" w:rsidTr="00243DAA">
        <w:tc>
          <w:tcPr>
            <w:tcW w:w="5955" w:type="dxa"/>
            <w:gridSpan w:val="2"/>
          </w:tcPr>
          <w:p w:rsidR="00E17593" w:rsidRPr="005E7AC2" w:rsidRDefault="00E17593" w:rsidP="005E7AC2">
            <w:pPr>
              <w:spacing w:line="360" w:lineRule="auto"/>
              <w:rPr>
                <w:rFonts w:cs="Nazanin"/>
                <w:rtl/>
                <w:lang w:bidi="fa-IR"/>
              </w:rPr>
            </w:pPr>
            <w:r w:rsidRPr="005E7AC2">
              <w:rPr>
                <w:rFonts w:cs="Nazanin"/>
                <w:lang w:bidi="fa-IR"/>
              </w:rPr>
              <w:t>Anthropometric</w:t>
            </w:r>
            <w:r w:rsidRPr="005E7AC2">
              <w:rPr>
                <w:rFonts w:cs="Nazanin" w:hint="cs"/>
                <w:rtl/>
                <w:lang w:bidi="fa-IR"/>
              </w:rPr>
              <w:t xml:space="preserve"> </w:t>
            </w:r>
            <w:r w:rsidRPr="005E7AC2">
              <w:rPr>
                <w:rFonts w:cs="Nazanin"/>
                <w:lang w:bidi="fa-IR"/>
              </w:rPr>
              <w:t xml:space="preserve"> </w:t>
            </w:r>
            <w:r w:rsidRPr="005E7AC2">
              <w:rPr>
                <w:rFonts w:cs="Nazanin" w:hint="cs"/>
                <w:rtl/>
                <w:lang w:bidi="fa-IR"/>
              </w:rPr>
              <w:t>&amp;</w:t>
            </w:r>
            <w:r w:rsidRPr="005E7AC2">
              <w:rPr>
                <w:rFonts w:cs="Nazanin"/>
                <w:lang w:bidi="fa-IR"/>
              </w:rPr>
              <w:t xml:space="preserve"> Nutritional </w:t>
            </w:r>
            <w:r w:rsidRPr="005E7AC2">
              <w:rPr>
                <w:rFonts w:cs="Nazanin" w:hint="cs"/>
                <w:rtl/>
                <w:lang w:bidi="fa-IR"/>
              </w:rPr>
              <w:t xml:space="preserve"> </w:t>
            </w:r>
            <w:r w:rsidRPr="005E7AC2">
              <w:rPr>
                <w:rFonts w:cs="Nazanin"/>
                <w:lang w:bidi="fa-IR"/>
              </w:rPr>
              <w:t>Indicators</w:t>
            </w:r>
            <w:r w:rsidRPr="005E7AC2">
              <w:rPr>
                <w:rFonts w:cs="Nazanin" w:hint="cs"/>
                <w:rtl/>
                <w:lang w:bidi="fa-IR"/>
              </w:rPr>
              <w:t xml:space="preserve"> </w:t>
            </w:r>
            <w:r w:rsidRPr="005E7AC2">
              <w:rPr>
                <w:rFonts w:cs="Nazanin"/>
                <w:lang w:bidi="fa-IR"/>
              </w:rPr>
              <w:t xml:space="preserve"> Survey</w:t>
            </w:r>
            <w:r w:rsidRPr="005E7AC2">
              <w:rPr>
                <w:rFonts w:cs="Nazanin" w:hint="cs"/>
                <w:rtl/>
                <w:lang w:bidi="fa-IR"/>
              </w:rPr>
              <w:t>)</w:t>
            </w:r>
            <w:r w:rsidRPr="005E7AC2">
              <w:rPr>
                <w:rFonts w:ascii="XJalal" w:cs="Nazanin"/>
                <w:b/>
                <w:bCs/>
                <w:color w:val="000000"/>
              </w:rPr>
              <w:t xml:space="preserve"> ANIS</w:t>
            </w:r>
            <w:r w:rsidRPr="005E7AC2">
              <w:rPr>
                <w:rFonts w:ascii="XJalal" w:cs="Nazanin" w:hint="cs"/>
                <w:b/>
                <w:bCs/>
                <w:color w:val="000000"/>
                <w:rtl/>
              </w:rPr>
              <w:t>(</w:t>
            </w:r>
          </w:p>
          <w:p w:rsidR="00E17593" w:rsidRPr="005E7AC2" w:rsidRDefault="00E17593" w:rsidP="005E7AC2">
            <w:pPr>
              <w:spacing w:line="360" w:lineRule="auto"/>
              <w:rPr>
                <w:rFonts w:cs="Nazanin"/>
                <w:lang w:bidi="fa-IR"/>
              </w:rPr>
            </w:pPr>
          </w:p>
        </w:tc>
        <w:tc>
          <w:tcPr>
            <w:tcW w:w="3367" w:type="dxa"/>
          </w:tcPr>
          <w:p w:rsidR="00E17593" w:rsidRPr="005E7AC2" w:rsidRDefault="00E17593" w:rsidP="005E7AC2">
            <w:pPr>
              <w:bidi/>
              <w:spacing w:line="360" w:lineRule="auto"/>
              <w:rPr>
                <w:rFonts w:cs="Nazanin"/>
                <w:rtl/>
                <w:lang w:bidi="fa-IR"/>
              </w:rPr>
            </w:pPr>
            <w:r w:rsidRPr="005E7AC2">
              <w:rPr>
                <w:rFonts w:cs="Nazanin" w:hint="cs"/>
                <w:rtl/>
                <w:lang w:bidi="fa-IR"/>
              </w:rPr>
              <w:t xml:space="preserve"> </w:t>
            </w:r>
            <w:r w:rsidRPr="005E7AC2">
              <w:rPr>
                <w:rFonts w:ascii="XJalal" w:cs="Nazanin" w:hint="cs"/>
                <w:rtl/>
              </w:rPr>
              <w:t>بررسي</w:t>
            </w:r>
            <w:r w:rsidRPr="005E7AC2">
              <w:rPr>
                <w:rFonts w:ascii="XJalal" w:cs="Nazanin"/>
              </w:rPr>
              <w:t xml:space="preserve"> </w:t>
            </w:r>
            <w:r w:rsidRPr="005E7AC2">
              <w:rPr>
                <w:rFonts w:ascii="XJalal" w:cs="Nazanin" w:hint="cs"/>
                <w:rtl/>
              </w:rPr>
              <w:t xml:space="preserve">رشدكودكان بر اساس شاخص هاي تن سنجي و تغذيه اي </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Body Mass Index</w:t>
            </w:r>
            <w:r w:rsidRPr="005E7AC2">
              <w:rPr>
                <w:rFonts w:cs="Nazanin" w:hint="cs"/>
                <w:rtl/>
                <w:lang w:bidi="fa-IR"/>
              </w:rPr>
              <w:t>)</w:t>
            </w:r>
            <w:r w:rsidRPr="005E7AC2">
              <w:rPr>
                <w:rFonts w:cs="Nazanin"/>
                <w:lang w:bidi="fa-IR"/>
              </w:rPr>
              <w:t xml:space="preserve"> BMI</w:t>
            </w:r>
            <w:r w:rsidRPr="005E7AC2">
              <w:rPr>
                <w:rFonts w:cs="Nazanin" w:hint="cs"/>
                <w:rtl/>
                <w:lang w:bidi="fa-IR"/>
              </w:rPr>
              <w:t>(</w:t>
            </w:r>
          </w:p>
        </w:tc>
        <w:tc>
          <w:tcPr>
            <w:tcW w:w="3367" w:type="dxa"/>
          </w:tcPr>
          <w:p w:rsidR="00E17593" w:rsidRPr="005E7AC2" w:rsidRDefault="00E17593" w:rsidP="00D9173F">
            <w:pPr>
              <w:spacing w:line="360" w:lineRule="auto"/>
              <w:jc w:val="right"/>
              <w:rPr>
                <w:rFonts w:ascii="XJalal" w:cs="Nazanin"/>
                <w:rtl/>
              </w:rPr>
            </w:pPr>
            <w:r w:rsidRPr="005E7AC2">
              <w:rPr>
                <w:rFonts w:ascii="XJalal" w:cs="Nazanin" w:hint="cs"/>
                <w:rtl/>
              </w:rPr>
              <w:t>نمايه توده بدني</w:t>
            </w:r>
            <w:r w:rsidRPr="005E7AC2">
              <w:rPr>
                <w:rFonts w:ascii="XJalal" w:cs="Nazanin"/>
              </w:rPr>
              <w:t xml:space="preserve">      </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National</w:t>
            </w:r>
            <w:r w:rsidRPr="005E7AC2">
              <w:rPr>
                <w:rFonts w:cs="Nazanin" w:hint="cs"/>
                <w:rtl/>
                <w:lang w:bidi="fa-IR"/>
              </w:rPr>
              <w:t xml:space="preserve"> </w:t>
            </w:r>
            <w:r w:rsidRPr="005E7AC2">
              <w:rPr>
                <w:rFonts w:cs="Nazanin"/>
                <w:lang w:bidi="fa-IR"/>
              </w:rPr>
              <w:t xml:space="preserve"> Center</w:t>
            </w:r>
            <w:r w:rsidRPr="005E7AC2">
              <w:rPr>
                <w:rFonts w:cs="Nazanin" w:hint="cs"/>
                <w:rtl/>
                <w:lang w:bidi="fa-IR"/>
              </w:rPr>
              <w:t xml:space="preserve"> </w:t>
            </w:r>
            <w:r w:rsidRPr="005E7AC2">
              <w:rPr>
                <w:rFonts w:cs="Nazanin"/>
                <w:lang w:bidi="fa-IR"/>
              </w:rPr>
              <w:t xml:space="preserve"> for </w:t>
            </w:r>
            <w:r w:rsidRPr="005E7AC2">
              <w:rPr>
                <w:rFonts w:cs="Nazanin" w:hint="cs"/>
                <w:rtl/>
                <w:lang w:bidi="fa-IR"/>
              </w:rPr>
              <w:t xml:space="preserve"> </w:t>
            </w:r>
            <w:r w:rsidRPr="005E7AC2">
              <w:rPr>
                <w:rFonts w:cs="Nazanin"/>
                <w:lang w:bidi="fa-IR"/>
              </w:rPr>
              <w:t>Health</w:t>
            </w:r>
            <w:r w:rsidRPr="005E7AC2">
              <w:rPr>
                <w:rFonts w:cs="Nazanin" w:hint="cs"/>
                <w:rtl/>
                <w:lang w:bidi="fa-IR"/>
              </w:rPr>
              <w:t xml:space="preserve"> </w:t>
            </w:r>
            <w:r w:rsidRPr="005E7AC2">
              <w:rPr>
                <w:rFonts w:cs="Nazanin"/>
                <w:lang w:bidi="fa-IR"/>
              </w:rPr>
              <w:t xml:space="preserve"> Statistics</w:t>
            </w:r>
            <w:r w:rsidRPr="005E7AC2">
              <w:rPr>
                <w:rFonts w:cs="Nazanin" w:hint="cs"/>
                <w:rtl/>
                <w:lang w:bidi="fa-IR"/>
              </w:rPr>
              <w:t xml:space="preserve"> </w:t>
            </w:r>
            <w:r w:rsidRPr="005E7AC2">
              <w:rPr>
                <w:rFonts w:cs="Nazanin"/>
                <w:lang w:bidi="fa-IR"/>
              </w:rPr>
              <w:t>( NCHS)</w:t>
            </w:r>
          </w:p>
        </w:tc>
        <w:tc>
          <w:tcPr>
            <w:tcW w:w="3367" w:type="dxa"/>
          </w:tcPr>
          <w:p w:rsidR="00E17593" w:rsidRPr="005E7AC2" w:rsidRDefault="00E17593" w:rsidP="00D9173F">
            <w:pPr>
              <w:bidi/>
              <w:spacing w:line="360" w:lineRule="auto"/>
              <w:rPr>
                <w:rFonts w:cs="Nazanin"/>
                <w:rtl/>
                <w:lang w:bidi="fa-IR"/>
              </w:rPr>
            </w:pPr>
            <w:r w:rsidRPr="005E7AC2">
              <w:rPr>
                <w:rFonts w:cs="Nazanin" w:hint="cs"/>
                <w:rtl/>
                <w:lang w:bidi="fa-IR"/>
              </w:rPr>
              <w:t>مركز</w:t>
            </w:r>
            <w:r w:rsidRPr="005E7AC2">
              <w:rPr>
                <w:rFonts w:cs="Nazanin"/>
                <w:lang w:bidi="fa-IR"/>
              </w:rPr>
              <w:t xml:space="preserve"> </w:t>
            </w:r>
            <w:r w:rsidRPr="005E7AC2">
              <w:rPr>
                <w:rFonts w:cs="Nazanin" w:hint="cs"/>
                <w:rtl/>
                <w:lang w:bidi="fa-IR"/>
              </w:rPr>
              <w:t>ملي</w:t>
            </w:r>
            <w:r w:rsidRPr="005E7AC2">
              <w:rPr>
                <w:rFonts w:cs="Nazanin"/>
                <w:lang w:bidi="fa-IR"/>
              </w:rPr>
              <w:t xml:space="preserve"> </w:t>
            </w:r>
            <w:r w:rsidRPr="005E7AC2">
              <w:rPr>
                <w:rFonts w:cs="Nazanin" w:hint="cs"/>
                <w:rtl/>
                <w:lang w:bidi="fa-IR"/>
              </w:rPr>
              <w:t>آمارهاي</w:t>
            </w:r>
            <w:r w:rsidRPr="005E7AC2">
              <w:rPr>
                <w:rFonts w:cs="Nazanin"/>
                <w:lang w:bidi="fa-IR"/>
              </w:rPr>
              <w:t xml:space="preserve"> </w:t>
            </w:r>
            <w:r w:rsidRPr="005E7AC2">
              <w:rPr>
                <w:rFonts w:cs="Nazanin" w:hint="cs"/>
                <w:rtl/>
                <w:lang w:bidi="fa-IR"/>
              </w:rPr>
              <w:t xml:space="preserve">بهداشتي  </w:t>
            </w:r>
          </w:p>
        </w:tc>
      </w:tr>
      <w:tr w:rsidR="00E17593" w:rsidRPr="005E7AC2" w:rsidTr="00243DAA">
        <w:tc>
          <w:tcPr>
            <w:tcW w:w="9322" w:type="dxa"/>
            <w:gridSpan w:val="3"/>
          </w:tcPr>
          <w:p w:rsidR="00E17593" w:rsidRPr="005E7AC2" w:rsidRDefault="00E17593" w:rsidP="00D9173F">
            <w:pPr>
              <w:spacing w:line="360" w:lineRule="auto"/>
              <w:rPr>
                <w:rFonts w:ascii="MyriadPro-Regular" w:hAnsi="MyriadPro-Regular" w:cs="Nazanin"/>
                <w:rtl/>
              </w:rPr>
            </w:pPr>
            <w:r w:rsidRPr="005E7AC2">
              <w:rPr>
                <w:rFonts w:cs="Nazanin"/>
                <w:lang w:bidi="fa-IR"/>
              </w:rPr>
              <w:t>Mid</w:t>
            </w:r>
            <w:r w:rsidRPr="005E7AC2">
              <w:rPr>
                <w:rFonts w:cs="Nazanin" w:hint="cs"/>
                <w:rtl/>
                <w:lang w:bidi="fa-IR"/>
              </w:rPr>
              <w:t xml:space="preserve"> </w:t>
            </w:r>
            <w:r w:rsidRPr="005E7AC2">
              <w:rPr>
                <w:rFonts w:cs="Nazanin"/>
                <w:lang w:bidi="fa-IR"/>
              </w:rPr>
              <w:t xml:space="preserve"> Upper </w:t>
            </w:r>
            <w:r w:rsidRPr="005E7AC2">
              <w:rPr>
                <w:rFonts w:cs="Nazanin" w:hint="cs"/>
                <w:rtl/>
                <w:lang w:bidi="fa-IR"/>
              </w:rPr>
              <w:t xml:space="preserve"> </w:t>
            </w:r>
            <w:r w:rsidRPr="005E7AC2">
              <w:rPr>
                <w:rFonts w:cs="Nazanin"/>
                <w:lang w:bidi="fa-IR"/>
              </w:rPr>
              <w:t xml:space="preserve">Arm </w:t>
            </w:r>
            <w:r w:rsidRPr="005E7AC2">
              <w:rPr>
                <w:rFonts w:cs="Nazanin" w:hint="cs"/>
                <w:rtl/>
                <w:lang w:bidi="fa-IR"/>
              </w:rPr>
              <w:t xml:space="preserve"> </w:t>
            </w:r>
            <w:r w:rsidRPr="005E7AC2">
              <w:rPr>
                <w:rFonts w:cs="Nazanin"/>
                <w:lang w:bidi="fa-IR"/>
              </w:rPr>
              <w:t>Circumference (</w:t>
            </w:r>
            <w:r w:rsidRPr="005E7AC2">
              <w:rPr>
                <w:rFonts w:ascii="XJalal" w:cs="Nazanin"/>
              </w:rPr>
              <w:t xml:space="preserve"> MUAC)</w:t>
            </w:r>
            <w:r w:rsidR="00D9173F">
              <w:rPr>
                <w:rFonts w:cs="Nazanin"/>
                <w:lang w:bidi="fa-IR"/>
              </w:rPr>
              <w:t xml:space="preserve">                                                    </w:t>
            </w:r>
            <w:r w:rsidRPr="005E7AC2">
              <w:rPr>
                <w:rFonts w:ascii="XJalal" w:cs="Nazanin" w:hint="cs"/>
                <w:rtl/>
              </w:rPr>
              <w:t>شاخص</w:t>
            </w:r>
            <w:r w:rsidRPr="005E7AC2">
              <w:rPr>
                <w:rFonts w:ascii="XJalal" w:cs="Nazanin"/>
              </w:rPr>
              <w:t xml:space="preserve">  </w:t>
            </w:r>
            <w:r w:rsidRPr="005E7AC2">
              <w:rPr>
                <w:rFonts w:ascii="XJalal" w:cs="Nazanin" w:hint="cs"/>
                <w:rtl/>
                <w:lang w:bidi="fa-IR"/>
              </w:rPr>
              <w:t xml:space="preserve">محيط </w:t>
            </w:r>
            <w:r w:rsidRPr="005E7AC2">
              <w:rPr>
                <w:rFonts w:ascii="XJalal" w:cs="Nazanin" w:hint="cs"/>
                <w:rtl/>
              </w:rPr>
              <w:t>دور</w:t>
            </w:r>
            <w:r w:rsidRPr="005E7AC2">
              <w:rPr>
                <w:rFonts w:ascii="XJalal" w:cs="Nazanin"/>
              </w:rPr>
              <w:t xml:space="preserve"> </w:t>
            </w:r>
            <w:r w:rsidRPr="005E7AC2">
              <w:rPr>
                <w:rFonts w:ascii="XJalal" w:cs="Nazanin" w:hint="cs"/>
                <w:rtl/>
              </w:rPr>
              <w:t>بازو</w:t>
            </w:r>
            <w:r w:rsidRPr="005E7AC2">
              <w:rPr>
                <w:rFonts w:ascii="XJalal" w:cs="Nazanin"/>
              </w:rPr>
              <w:t xml:space="preserve"> </w:t>
            </w:r>
          </w:p>
          <w:p w:rsidR="00E17593" w:rsidRPr="005E7AC2" w:rsidRDefault="00E17593" w:rsidP="00D9173F">
            <w:pPr>
              <w:bidi/>
              <w:spacing w:line="360" w:lineRule="auto"/>
              <w:rPr>
                <w:rFonts w:cs="Nazanin"/>
                <w:rtl/>
                <w:lang w:bidi="fa-IR"/>
              </w:rPr>
            </w:pPr>
            <w:r w:rsidRPr="005E7AC2">
              <w:rPr>
                <w:rFonts w:ascii="XJalal" w:eastAsia="Calibri" w:hAnsi="Calibri" w:cs="Nazanin" w:hint="cs"/>
                <w:rtl/>
              </w:rPr>
              <w:t>اندازه گيري محيط مياني بازو برحسب سانتي متر، اندازه عضلات و چربي است که براي ارزيابي و بررسي هاي بسيار سريع استفاده مي شود</w:t>
            </w:r>
            <w:r w:rsidR="00D9173F">
              <w:rPr>
                <w:rFonts w:cs="Nazanin" w:hint="cs"/>
                <w:rtl/>
                <w:lang w:bidi="fa-IR"/>
              </w:rPr>
              <w:t>.</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Monitoring</w:t>
            </w:r>
            <w:r w:rsidRPr="005E7AC2">
              <w:rPr>
                <w:rFonts w:cs="Nazanin" w:hint="cs"/>
                <w:rtl/>
                <w:lang w:bidi="fa-IR"/>
              </w:rPr>
              <w:t xml:space="preserve"> </w:t>
            </w:r>
            <w:r w:rsidRPr="005E7AC2">
              <w:rPr>
                <w:rFonts w:cs="Nazanin"/>
                <w:lang w:bidi="fa-IR"/>
              </w:rPr>
              <w:t xml:space="preserve"> Food</w:t>
            </w:r>
            <w:r w:rsidRPr="005E7AC2">
              <w:rPr>
                <w:rFonts w:cs="Nazanin" w:hint="cs"/>
                <w:rtl/>
                <w:lang w:bidi="fa-IR"/>
              </w:rPr>
              <w:t xml:space="preserve"> </w:t>
            </w:r>
            <w:r w:rsidRPr="005E7AC2">
              <w:rPr>
                <w:rFonts w:cs="Nazanin"/>
                <w:lang w:bidi="fa-IR"/>
              </w:rPr>
              <w:t xml:space="preserve"> Basket </w:t>
            </w:r>
          </w:p>
        </w:tc>
        <w:tc>
          <w:tcPr>
            <w:tcW w:w="3367" w:type="dxa"/>
          </w:tcPr>
          <w:p w:rsidR="00E17593" w:rsidRPr="005E7AC2" w:rsidRDefault="00E17593" w:rsidP="005E7AC2">
            <w:pPr>
              <w:bidi/>
              <w:spacing w:line="360" w:lineRule="auto"/>
              <w:rPr>
                <w:rFonts w:cs="Nazanin"/>
                <w:rtl/>
                <w:lang w:bidi="fa-IR"/>
              </w:rPr>
            </w:pPr>
            <w:r w:rsidRPr="005E7AC2">
              <w:rPr>
                <w:rFonts w:cs="Nazanin" w:hint="cs"/>
                <w:rtl/>
                <w:lang w:bidi="fa-IR"/>
              </w:rPr>
              <w:t xml:space="preserve">پايش سبد غذايي </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Assessment</w:t>
            </w:r>
          </w:p>
        </w:tc>
        <w:tc>
          <w:tcPr>
            <w:tcW w:w="3367" w:type="dxa"/>
          </w:tcPr>
          <w:p w:rsidR="00E17593" w:rsidRPr="005E7AC2" w:rsidRDefault="00E17593" w:rsidP="005E7AC2">
            <w:pPr>
              <w:bidi/>
              <w:spacing w:line="360" w:lineRule="auto"/>
              <w:rPr>
                <w:rFonts w:cs="Nazanin"/>
                <w:rtl/>
                <w:lang w:bidi="fa-IR"/>
              </w:rPr>
            </w:pPr>
            <w:r w:rsidRPr="005E7AC2">
              <w:rPr>
                <w:rFonts w:cs="Nazanin" w:hint="cs"/>
                <w:rtl/>
                <w:lang w:bidi="fa-IR"/>
              </w:rPr>
              <w:t xml:space="preserve">ارزيابي </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Evaluation</w:t>
            </w:r>
          </w:p>
        </w:tc>
        <w:tc>
          <w:tcPr>
            <w:tcW w:w="3367" w:type="dxa"/>
          </w:tcPr>
          <w:p w:rsidR="00E17593" w:rsidRPr="005E7AC2" w:rsidRDefault="00E17593" w:rsidP="005E7AC2">
            <w:pPr>
              <w:bidi/>
              <w:spacing w:line="360" w:lineRule="auto"/>
              <w:rPr>
                <w:rFonts w:cs="Nazanin"/>
                <w:rtl/>
                <w:lang w:bidi="fa-IR"/>
              </w:rPr>
            </w:pPr>
            <w:r w:rsidRPr="005E7AC2">
              <w:rPr>
                <w:rFonts w:cs="Nazanin" w:hint="cs"/>
                <w:rtl/>
                <w:lang w:bidi="fa-IR"/>
              </w:rPr>
              <w:t xml:space="preserve">ارزشيابي </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 xml:space="preserve">General </w:t>
            </w:r>
            <w:r w:rsidRPr="005E7AC2">
              <w:rPr>
                <w:rFonts w:cs="Nazanin" w:hint="cs"/>
                <w:rtl/>
                <w:lang w:bidi="fa-IR"/>
              </w:rPr>
              <w:t xml:space="preserve"> </w:t>
            </w:r>
            <w:r w:rsidRPr="005E7AC2">
              <w:rPr>
                <w:rFonts w:cs="Nazanin"/>
                <w:lang w:bidi="fa-IR"/>
              </w:rPr>
              <w:t xml:space="preserve">Food </w:t>
            </w:r>
            <w:r w:rsidRPr="005E7AC2">
              <w:rPr>
                <w:rFonts w:cs="Nazanin" w:hint="cs"/>
                <w:rtl/>
                <w:lang w:bidi="fa-IR"/>
              </w:rPr>
              <w:t xml:space="preserve"> </w:t>
            </w:r>
            <w:r w:rsidRPr="005E7AC2">
              <w:rPr>
                <w:rFonts w:cs="Nazanin"/>
                <w:lang w:bidi="fa-IR"/>
              </w:rPr>
              <w:t xml:space="preserve">Distribution </w:t>
            </w:r>
            <w:r w:rsidRPr="005E7AC2">
              <w:rPr>
                <w:rFonts w:cs="Nazanin" w:hint="cs"/>
                <w:rtl/>
                <w:lang w:bidi="fa-IR"/>
              </w:rPr>
              <w:t xml:space="preserve"> </w:t>
            </w:r>
            <w:r w:rsidRPr="005E7AC2">
              <w:rPr>
                <w:rFonts w:cs="Nazanin"/>
                <w:lang w:bidi="fa-IR"/>
              </w:rPr>
              <w:t>Program</w:t>
            </w:r>
          </w:p>
        </w:tc>
        <w:tc>
          <w:tcPr>
            <w:tcW w:w="3367" w:type="dxa"/>
          </w:tcPr>
          <w:p w:rsidR="00E17593" w:rsidRPr="005E7AC2" w:rsidRDefault="00E17593" w:rsidP="005E7AC2">
            <w:pPr>
              <w:bidi/>
              <w:spacing w:line="360" w:lineRule="auto"/>
              <w:rPr>
                <w:rFonts w:cs="Nazanin"/>
                <w:rtl/>
                <w:lang w:bidi="fa-IR"/>
              </w:rPr>
            </w:pPr>
            <w:r w:rsidRPr="005E7AC2">
              <w:rPr>
                <w:rFonts w:cs="Nazanin" w:hint="cs"/>
                <w:rtl/>
                <w:lang w:bidi="fa-IR"/>
              </w:rPr>
              <w:t>برنامه تغذيه همگاني</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Selective</w:t>
            </w:r>
            <w:r w:rsidRPr="005E7AC2">
              <w:rPr>
                <w:rFonts w:cs="Nazanin" w:hint="cs"/>
                <w:rtl/>
                <w:lang w:bidi="fa-IR"/>
              </w:rPr>
              <w:t xml:space="preserve"> </w:t>
            </w:r>
            <w:r w:rsidRPr="005E7AC2">
              <w:rPr>
                <w:rFonts w:cs="Nazanin"/>
                <w:lang w:bidi="fa-IR"/>
              </w:rPr>
              <w:t xml:space="preserve"> Feeding</w:t>
            </w:r>
            <w:r w:rsidRPr="005E7AC2">
              <w:rPr>
                <w:rFonts w:cs="Nazanin" w:hint="cs"/>
                <w:rtl/>
                <w:lang w:bidi="fa-IR"/>
              </w:rPr>
              <w:t xml:space="preserve"> </w:t>
            </w:r>
            <w:r w:rsidRPr="005E7AC2">
              <w:rPr>
                <w:rFonts w:cs="Nazanin"/>
                <w:lang w:bidi="fa-IR"/>
              </w:rPr>
              <w:t xml:space="preserve"> Program</w:t>
            </w:r>
          </w:p>
        </w:tc>
        <w:tc>
          <w:tcPr>
            <w:tcW w:w="3367" w:type="dxa"/>
          </w:tcPr>
          <w:p w:rsidR="00E17593" w:rsidRPr="005E7AC2" w:rsidRDefault="00E17593" w:rsidP="005E7AC2">
            <w:pPr>
              <w:bidi/>
              <w:spacing w:line="360" w:lineRule="auto"/>
              <w:rPr>
                <w:rFonts w:cs="Nazanin"/>
                <w:rtl/>
                <w:lang w:bidi="fa-IR"/>
              </w:rPr>
            </w:pPr>
            <w:r w:rsidRPr="005E7AC2">
              <w:rPr>
                <w:rFonts w:cs="Nazanin" w:hint="cs"/>
                <w:rtl/>
                <w:lang w:bidi="fa-IR"/>
              </w:rPr>
              <w:t>برنامه تغذيه انتخابي</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 xml:space="preserve">Supplementary </w:t>
            </w:r>
            <w:r w:rsidRPr="005E7AC2">
              <w:rPr>
                <w:rFonts w:cs="Nazanin" w:hint="cs"/>
                <w:rtl/>
                <w:lang w:bidi="fa-IR"/>
              </w:rPr>
              <w:t xml:space="preserve"> </w:t>
            </w:r>
            <w:r w:rsidRPr="005E7AC2">
              <w:rPr>
                <w:rFonts w:cs="Nazanin"/>
                <w:lang w:bidi="fa-IR"/>
              </w:rPr>
              <w:t>Feeding</w:t>
            </w:r>
            <w:r w:rsidRPr="005E7AC2">
              <w:rPr>
                <w:rFonts w:cs="Nazanin" w:hint="cs"/>
                <w:rtl/>
                <w:lang w:bidi="fa-IR"/>
              </w:rPr>
              <w:t xml:space="preserve"> </w:t>
            </w:r>
            <w:r w:rsidRPr="005E7AC2">
              <w:rPr>
                <w:rFonts w:cs="Nazanin"/>
                <w:lang w:bidi="fa-IR"/>
              </w:rPr>
              <w:t xml:space="preserve"> Programs</w:t>
            </w:r>
            <w:r w:rsidRPr="005E7AC2">
              <w:rPr>
                <w:rFonts w:cs="Nazanin" w:hint="cs"/>
                <w:rtl/>
                <w:lang w:bidi="fa-IR"/>
              </w:rPr>
              <w:t xml:space="preserve">   </w:t>
            </w:r>
            <w:r w:rsidRPr="005E7AC2">
              <w:rPr>
                <w:rFonts w:cs="Nazanin"/>
                <w:lang w:bidi="fa-IR"/>
              </w:rPr>
              <w:t>(SFPs)</w:t>
            </w:r>
            <w:r w:rsidRPr="005E7AC2">
              <w:rPr>
                <w:rFonts w:cs="Nazanin" w:hint="cs"/>
                <w:rtl/>
                <w:lang w:bidi="fa-IR"/>
              </w:rPr>
              <w:t xml:space="preserve">  </w:t>
            </w:r>
            <w:r w:rsidRPr="005E7AC2">
              <w:rPr>
                <w:rFonts w:cs="Nazanin"/>
                <w:rtl/>
                <w:lang w:bidi="fa-IR"/>
              </w:rPr>
              <w:t xml:space="preserve"> </w:t>
            </w:r>
            <w:r w:rsidRPr="005E7AC2">
              <w:rPr>
                <w:rFonts w:cs="Nazanin" w:hint="cs"/>
                <w:rtl/>
                <w:lang w:bidi="fa-IR"/>
              </w:rPr>
              <w:t xml:space="preserve">   </w:t>
            </w:r>
          </w:p>
        </w:tc>
        <w:tc>
          <w:tcPr>
            <w:tcW w:w="3367" w:type="dxa"/>
          </w:tcPr>
          <w:p w:rsidR="00E17593" w:rsidRPr="005E7AC2" w:rsidRDefault="00E17593" w:rsidP="005E7AC2">
            <w:pPr>
              <w:bidi/>
              <w:spacing w:line="360" w:lineRule="auto"/>
              <w:rPr>
                <w:rFonts w:cs="Nazanin"/>
                <w:rtl/>
                <w:lang w:bidi="fa-IR"/>
              </w:rPr>
            </w:pPr>
            <w:r w:rsidRPr="005E7AC2">
              <w:rPr>
                <w:rFonts w:cs="Nazanin" w:hint="cs"/>
                <w:rtl/>
                <w:lang w:bidi="fa-IR"/>
              </w:rPr>
              <w:t>برنامه هاي تغذيه تکميلي</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Therapeutic</w:t>
            </w:r>
            <w:r w:rsidRPr="005E7AC2">
              <w:rPr>
                <w:rFonts w:cs="Nazanin" w:hint="cs"/>
                <w:rtl/>
                <w:lang w:bidi="fa-IR"/>
              </w:rPr>
              <w:t xml:space="preserve"> </w:t>
            </w:r>
            <w:r w:rsidRPr="005E7AC2">
              <w:rPr>
                <w:rFonts w:cs="Nazanin"/>
                <w:lang w:bidi="fa-IR"/>
              </w:rPr>
              <w:t xml:space="preserve"> Feeding</w:t>
            </w:r>
            <w:r w:rsidRPr="005E7AC2">
              <w:rPr>
                <w:rFonts w:cs="Nazanin" w:hint="cs"/>
                <w:rtl/>
                <w:lang w:bidi="fa-IR"/>
              </w:rPr>
              <w:t xml:space="preserve"> </w:t>
            </w:r>
            <w:r w:rsidRPr="005E7AC2">
              <w:rPr>
                <w:rFonts w:cs="Nazanin"/>
                <w:lang w:bidi="fa-IR"/>
              </w:rPr>
              <w:t xml:space="preserve"> Programs</w:t>
            </w:r>
            <w:r w:rsidRPr="005E7AC2">
              <w:rPr>
                <w:rFonts w:cs="Nazanin" w:hint="cs"/>
                <w:rtl/>
                <w:lang w:bidi="fa-IR"/>
              </w:rPr>
              <w:t xml:space="preserve"> </w:t>
            </w:r>
            <w:r w:rsidRPr="005E7AC2">
              <w:rPr>
                <w:rFonts w:cs="Nazanin"/>
                <w:lang w:bidi="fa-IR"/>
              </w:rPr>
              <w:t xml:space="preserve"> (TFPs</w:t>
            </w:r>
            <w:r w:rsidRPr="005E7AC2">
              <w:rPr>
                <w:rFonts w:cs="Nazanin" w:hint="cs"/>
                <w:rtl/>
                <w:lang w:bidi="fa-IR"/>
              </w:rPr>
              <w:t xml:space="preserve"> ( </w:t>
            </w:r>
            <w:r w:rsidRPr="005E7AC2">
              <w:rPr>
                <w:rFonts w:cs="Nazanin"/>
                <w:lang w:bidi="fa-IR"/>
              </w:rPr>
              <w:t xml:space="preserve"> </w:t>
            </w:r>
            <w:r w:rsidRPr="005E7AC2">
              <w:rPr>
                <w:rFonts w:cs="Nazanin" w:hint="cs"/>
                <w:rtl/>
                <w:lang w:bidi="fa-IR"/>
              </w:rPr>
              <w:t xml:space="preserve">    </w:t>
            </w:r>
          </w:p>
        </w:tc>
        <w:tc>
          <w:tcPr>
            <w:tcW w:w="3367" w:type="dxa"/>
          </w:tcPr>
          <w:p w:rsidR="00E17593" w:rsidRPr="005E7AC2" w:rsidRDefault="00E17593" w:rsidP="005E7AC2">
            <w:pPr>
              <w:bidi/>
              <w:spacing w:line="360" w:lineRule="auto"/>
              <w:rPr>
                <w:rFonts w:cs="Nazanin"/>
                <w:rtl/>
                <w:lang w:bidi="fa-IR"/>
              </w:rPr>
            </w:pPr>
            <w:r w:rsidRPr="005E7AC2">
              <w:rPr>
                <w:rFonts w:cs="Nazanin" w:hint="cs"/>
                <w:rtl/>
                <w:lang w:bidi="fa-IR"/>
              </w:rPr>
              <w:t>برنامه هاي  تغذيه درماني</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Nutrition</w:t>
            </w:r>
            <w:r w:rsidRPr="005E7AC2">
              <w:rPr>
                <w:rFonts w:cs="Nazanin" w:hint="cs"/>
                <w:rtl/>
                <w:lang w:bidi="fa-IR"/>
              </w:rPr>
              <w:t xml:space="preserve"> </w:t>
            </w:r>
            <w:r w:rsidRPr="005E7AC2">
              <w:rPr>
                <w:rFonts w:cs="Nazanin"/>
                <w:lang w:bidi="fa-IR"/>
              </w:rPr>
              <w:t xml:space="preserve"> Cluster</w:t>
            </w:r>
            <w:r w:rsidRPr="005E7AC2">
              <w:rPr>
                <w:rFonts w:cs="Nazanin" w:hint="cs"/>
                <w:rtl/>
                <w:lang w:bidi="fa-IR"/>
              </w:rPr>
              <w:t xml:space="preserve"> </w:t>
            </w:r>
            <w:r w:rsidRPr="005E7AC2">
              <w:rPr>
                <w:rFonts w:cs="Nazanin"/>
                <w:lang w:bidi="fa-IR"/>
              </w:rPr>
              <w:t xml:space="preserve"> Coordinator    </w:t>
            </w:r>
          </w:p>
        </w:tc>
        <w:tc>
          <w:tcPr>
            <w:tcW w:w="3367" w:type="dxa"/>
          </w:tcPr>
          <w:p w:rsidR="00E17593" w:rsidRPr="005E7AC2" w:rsidRDefault="00E17593" w:rsidP="005E7AC2">
            <w:pPr>
              <w:bidi/>
              <w:spacing w:line="360" w:lineRule="auto"/>
              <w:rPr>
                <w:rFonts w:cs="Nazanin"/>
                <w:rtl/>
                <w:lang w:bidi="fa-IR"/>
              </w:rPr>
            </w:pPr>
            <w:r w:rsidRPr="005E7AC2">
              <w:rPr>
                <w:rFonts w:cs="Nazanin" w:hint="cs"/>
                <w:rtl/>
                <w:lang w:bidi="fa-IR"/>
              </w:rPr>
              <w:t xml:space="preserve">هماهنگ کننده تغذيه </w:t>
            </w:r>
          </w:p>
        </w:tc>
      </w:tr>
      <w:tr w:rsidR="00E17593" w:rsidRPr="005E7AC2" w:rsidTr="00243DAA">
        <w:tc>
          <w:tcPr>
            <w:tcW w:w="5955" w:type="dxa"/>
            <w:gridSpan w:val="2"/>
          </w:tcPr>
          <w:p w:rsidR="00E17593" w:rsidRPr="005E7AC2" w:rsidRDefault="00E17593" w:rsidP="005E7AC2">
            <w:pPr>
              <w:spacing w:line="360" w:lineRule="auto"/>
              <w:rPr>
                <w:rFonts w:cs="Nazanin"/>
                <w:lang w:bidi="fa-IR"/>
              </w:rPr>
            </w:pPr>
            <w:r w:rsidRPr="005E7AC2">
              <w:rPr>
                <w:rFonts w:cs="Nazanin"/>
                <w:lang w:bidi="fa-IR"/>
              </w:rPr>
              <w:t>Rapid</w:t>
            </w:r>
            <w:r w:rsidRPr="005E7AC2">
              <w:rPr>
                <w:rFonts w:cs="Nazanin" w:hint="cs"/>
                <w:rtl/>
                <w:lang w:bidi="fa-IR"/>
              </w:rPr>
              <w:t xml:space="preserve"> </w:t>
            </w:r>
            <w:r w:rsidRPr="005E7AC2">
              <w:rPr>
                <w:rFonts w:cs="Nazanin"/>
                <w:lang w:bidi="fa-IR"/>
              </w:rPr>
              <w:t xml:space="preserve"> Nutritional</w:t>
            </w:r>
            <w:r w:rsidRPr="005E7AC2">
              <w:rPr>
                <w:rFonts w:cs="Nazanin" w:hint="cs"/>
                <w:rtl/>
                <w:lang w:bidi="fa-IR"/>
              </w:rPr>
              <w:t xml:space="preserve"> </w:t>
            </w:r>
            <w:r w:rsidRPr="005E7AC2">
              <w:rPr>
                <w:rFonts w:cs="Nazanin"/>
                <w:lang w:bidi="fa-IR"/>
              </w:rPr>
              <w:t xml:space="preserve"> Assessment</w:t>
            </w:r>
          </w:p>
        </w:tc>
        <w:tc>
          <w:tcPr>
            <w:tcW w:w="3367" w:type="dxa"/>
          </w:tcPr>
          <w:p w:rsidR="00E17593" w:rsidRPr="005E7AC2" w:rsidRDefault="00E17593" w:rsidP="005E7AC2">
            <w:pPr>
              <w:bidi/>
              <w:spacing w:line="360" w:lineRule="auto"/>
              <w:rPr>
                <w:rFonts w:cs="Nazanin"/>
                <w:rtl/>
                <w:lang w:bidi="fa-IR"/>
              </w:rPr>
            </w:pPr>
            <w:r w:rsidRPr="005E7AC2">
              <w:rPr>
                <w:rFonts w:cs="Nazanin" w:hint="cs"/>
                <w:rtl/>
                <w:lang w:bidi="fa-IR"/>
              </w:rPr>
              <w:t xml:space="preserve">بررسي سريع تغذيه اي </w:t>
            </w:r>
          </w:p>
        </w:tc>
      </w:tr>
    </w:tbl>
    <w:p w:rsidR="00E5034F" w:rsidRDefault="00E5034F" w:rsidP="00E5034F">
      <w:pPr>
        <w:bidi/>
        <w:spacing w:line="312" w:lineRule="auto"/>
        <w:ind w:firstLine="720"/>
        <w:jc w:val="lowKashida"/>
        <w:rPr>
          <w:rFonts w:cs="Nazanin"/>
          <w:b/>
          <w:bCs/>
          <w:sz w:val="28"/>
          <w:szCs w:val="28"/>
          <w:rtl/>
          <w:lang w:bidi="fa-IR"/>
        </w:rPr>
      </w:pPr>
    </w:p>
    <w:p w:rsidR="00E5034F" w:rsidRDefault="00E5034F" w:rsidP="00E5034F">
      <w:pPr>
        <w:bidi/>
        <w:spacing w:line="312" w:lineRule="auto"/>
        <w:ind w:firstLine="720"/>
        <w:jc w:val="lowKashida"/>
        <w:rPr>
          <w:rFonts w:cs="Nazanin"/>
          <w:b/>
          <w:bCs/>
          <w:rtl/>
        </w:rPr>
      </w:pPr>
    </w:p>
    <w:p w:rsidR="00E5034F" w:rsidRDefault="00E5034F" w:rsidP="00E5034F">
      <w:pPr>
        <w:bidi/>
        <w:spacing w:line="312" w:lineRule="auto"/>
        <w:ind w:firstLine="720"/>
        <w:jc w:val="lowKashida"/>
        <w:rPr>
          <w:rFonts w:cs="Nazanin"/>
          <w:b/>
          <w:bCs/>
          <w:rtl/>
        </w:rPr>
      </w:pPr>
    </w:p>
    <w:p w:rsidR="00E5034F" w:rsidRDefault="00E5034F" w:rsidP="00E5034F">
      <w:pPr>
        <w:bidi/>
        <w:spacing w:line="312" w:lineRule="auto"/>
        <w:ind w:firstLine="720"/>
        <w:jc w:val="lowKashida"/>
        <w:rPr>
          <w:rFonts w:cs="Nazanin"/>
          <w:b/>
          <w:bCs/>
          <w:rtl/>
        </w:rPr>
      </w:pPr>
    </w:p>
    <w:p w:rsidR="00E5034F" w:rsidRDefault="00E5034F" w:rsidP="00E5034F">
      <w:pPr>
        <w:bidi/>
        <w:spacing w:line="312" w:lineRule="auto"/>
        <w:ind w:firstLine="720"/>
        <w:jc w:val="lowKashida"/>
        <w:rPr>
          <w:rFonts w:cs="Nazanin"/>
          <w:b/>
          <w:bCs/>
          <w:rtl/>
        </w:rPr>
      </w:pPr>
    </w:p>
    <w:p w:rsidR="00E5034F" w:rsidRDefault="00E5034F" w:rsidP="00E5034F">
      <w:pPr>
        <w:bidi/>
        <w:spacing w:line="312" w:lineRule="auto"/>
        <w:ind w:firstLine="720"/>
        <w:jc w:val="lowKashida"/>
        <w:rPr>
          <w:rFonts w:cs="Nazanin"/>
          <w:b/>
          <w:bCs/>
          <w:rtl/>
        </w:rPr>
      </w:pPr>
    </w:p>
    <w:p w:rsidR="00E5034F" w:rsidRDefault="00E5034F" w:rsidP="00E5034F">
      <w:pPr>
        <w:bidi/>
        <w:spacing w:line="312" w:lineRule="auto"/>
        <w:ind w:firstLine="720"/>
        <w:jc w:val="lowKashida"/>
        <w:rPr>
          <w:rFonts w:cs="Nazanin"/>
          <w:b/>
          <w:bCs/>
          <w:rtl/>
        </w:rPr>
      </w:pPr>
    </w:p>
    <w:p w:rsidR="00E5034F" w:rsidRDefault="00E5034F" w:rsidP="00E5034F">
      <w:pPr>
        <w:bidi/>
        <w:spacing w:line="312" w:lineRule="auto"/>
        <w:ind w:firstLine="720"/>
        <w:jc w:val="lowKashida"/>
        <w:rPr>
          <w:rFonts w:cs="Nazanin"/>
          <w:b/>
          <w:bCs/>
          <w:rtl/>
        </w:rPr>
      </w:pPr>
    </w:p>
    <w:p w:rsidR="008E62C3" w:rsidRDefault="008E62C3" w:rsidP="00E5034F">
      <w:pPr>
        <w:bidi/>
        <w:spacing w:line="312" w:lineRule="auto"/>
        <w:ind w:firstLine="720"/>
        <w:jc w:val="lowKashida"/>
        <w:rPr>
          <w:rFonts w:cs="Nazanin"/>
          <w:b/>
          <w:bCs/>
          <w:rtl/>
        </w:rPr>
      </w:pPr>
      <w:r>
        <w:rPr>
          <w:rFonts w:cs="Nazanin" w:hint="cs"/>
          <w:b/>
          <w:bCs/>
          <w:rtl/>
        </w:rPr>
        <w:lastRenderedPageBreak/>
        <w:t>فصل اول:</w:t>
      </w:r>
    </w:p>
    <w:p w:rsidR="0043280F" w:rsidRPr="004362ED" w:rsidRDefault="0043280F" w:rsidP="008E62C3">
      <w:pPr>
        <w:bidi/>
        <w:spacing w:line="312" w:lineRule="auto"/>
        <w:ind w:firstLine="720"/>
        <w:jc w:val="lowKashida"/>
        <w:rPr>
          <w:rFonts w:cs="Nazanin"/>
          <w:b/>
          <w:bCs/>
          <w:rtl/>
        </w:rPr>
      </w:pPr>
      <w:r w:rsidRPr="004362ED">
        <w:rPr>
          <w:rFonts w:cs="Nazanin" w:hint="cs"/>
          <w:b/>
          <w:bCs/>
          <w:rtl/>
        </w:rPr>
        <w:t>بحران (</w:t>
      </w:r>
      <w:r w:rsidRPr="004362ED">
        <w:rPr>
          <w:rFonts w:cs="Nazanin"/>
          <w:b/>
          <w:bCs/>
        </w:rPr>
        <w:t>Disaster</w:t>
      </w:r>
      <w:r w:rsidRPr="004362ED">
        <w:rPr>
          <w:rFonts w:cs="Nazanin" w:hint="cs"/>
          <w:b/>
          <w:bCs/>
          <w:rtl/>
        </w:rPr>
        <w:t xml:space="preserve"> ) </w:t>
      </w:r>
    </w:p>
    <w:p w:rsidR="0043280F" w:rsidRPr="004362ED" w:rsidRDefault="0043280F" w:rsidP="0043280F">
      <w:pPr>
        <w:bidi/>
        <w:spacing w:before="100" w:beforeAutospacing="1" w:line="288" w:lineRule="auto"/>
        <w:jc w:val="both"/>
        <w:rPr>
          <w:rFonts w:cs="Nazanin"/>
        </w:rPr>
      </w:pPr>
      <w:r w:rsidRPr="004362ED">
        <w:rPr>
          <w:rFonts w:cs="Nazanin" w:hint="cs"/>
          <w:rtl/>
        </w:rPr>
        <w:t>بر اساس تعر</w:t>
      </w:r>
      <w:r>
        <w:rPr>
          <w:rFonts w:cs="Nazanin" w:hint="cs"/>
          <w:rtl/>
        </w:rPr>
        <w:t>ي</w:t>
      </w:r>
      <w:r w:rsidRPr="004362ED">
        <w:rPr>
          <w:rFonts w:cs="Nazanin" w:hint="cs"/>
          <w:rtl/>
        </w:rPr>
        <w:t>ف سازمان بهداشت جهان</w:t>
      </w:r>
      <w:r>
        <w:rPr>
          <w:rFonts w:cs="Nazanin" w:hint="cs"/>
          <w:rtl/>
        </w:rPr>
        <w:t>ي</w:t>
      </w:r>
      <w:r w:rsidRPr="004362ED">
        <w:rPr>
          <w:rFonts w:cs="Nazanin" w:hint="cs"/>
          <w:rtl/>
        </w:rPr>
        <w:t xml:space="preserve"> پد</w:t>
      </w:r>
      <w:r>
        <w:rPr>
          <w:rFonts w:cs="Nazanin" w:hint="cs"/>
          <w:rtl/>
        </w:rPr>
        <w:t>ي</w:t>
      </w:r>
      <w:r w:rsidRPr="004362ED">
        <w:rPr>
          <w:rFonts w:cs="Nazanin" w:hint="cs"/>
          <w:rtl/>
        </w:rPr>
        <w:t>ده ها</w:t>
      </w:r>
      <w:r>
        <w:rPr>
          <w:rFonts w:cs="Nazanin" w:hint="cs"/>
          <w:rtl/>
        </w:rPr>
        <w:t>ي</w:t>
      </w:r>
      <w:r w:rsidRPr="004362ED">
        <w:rPr>
          <w:rFonts w:cs="Nazanin" w:hint="cs"/>
          <w:rtl/>
        </w:rPr>
        <w:t xml:space="preserve"> ز</w:t>
      </w:r>
      <w:r>
        <w:rPr>
          <w:rFonts w:cs="Nazanin" w:hint="cs"/>
          <w:rtl/>
        </w:rPr>
        <w:t>ي</w:t>
      </w:r>
      <w:r w:rsidRPr="004362ED">
        <w:rPr>
          <w:rFonts w:cs="Nazanin" w:hint="cs"/>
          <w:rtl/>
        </w:rPr>
        <w:t>ست مح</w:t>
      </w:r>
      <w:r>
        <w:rPr>
          <w:rFonts w:cs="Nazanin" w:hint="cs"/>
          <w:rtl/>
        </w:rPr>
        <w:t>ي</w:t>
      </w:r>
      <w:r w:rsidRPr="004362ED">
        <w:rPr>
          <w:rFonts w:cs="Nazanin" w:hint="cs"/>
          <w:rtl/>
        </w:rPr>
        <w:t>ط</w:t>
      </w:r>
      <w:r>
        <w:rPr>
          <w:rFonts w:cs="Nazanin" w:hint="cs"/>
          <w:rtl/>
        </w:rPr>
        <w:t>ي</w:t>
      </w:r>
      <w:r w:rsidRPr="004362ED">
        <w:rPr>
          <w:rFonts w:cs="Nazanin" w:hint="cs"/>
          <w:rtl/>
        </w:rPr>
        <w:t xml:space="preserve"> ناگهان</w:t>
      </w:r>
      <w:r>
        <w:rPr>
          <w:rFonts w:cs="Nazanin" w:hint="cs"/>
          <w:rtl/>
        </w:rPr>
        <w:t>ي</w:t>
      </w:r>
      <w:r w:rsidRPr="004362ED">
        <w:rPr>
          <w:rFonts w:cs="Nazanin" w:hint="cs"/>
          <w:rtl/>
        </w:rPr>
        <w:t xml:space="preserve"> هستند که از چنان شدت</w:t>
      </w:r>
      <w:r>
        <w:rPr>
          <w:rFonts w:cs="Nazanin" w:hint="cs"/>
          <w:rtl/>
        </w:rPr>
        <w:t>ي</w:t>
      </w:r>
      <w:r w:rsidRPr="004362ED">
        <w:rPr>
          <w:rFonts w:cs="Nazanin" w:hint="cs"/>
          <w:rtl/>
        </w:rPr>
        <w:t xml:space="preserve"> برخوردارند که کمک رسان</w:t>
      </w:r>
      <w:r>
        <w:rPr>
          <w:rFonts w:cs="Nazanin" w:hint="cs"/>
          <w:rtl/>
        </w:rPr>
        <w:t>ي</w:t>
      </w:r>
      <w:r w:rsidRPr="004362ED">
        <w:rPr>
          <w:rFonts w:cs="Nazanin" w:hint="cs"/>
          <w:rtl/>
        </w:rPr>
        <w:t xml:space="preserve"> خارج</w:t>
      </w:r>
      <w:r>
        <w:rPr>
          <w:rFonts w:cs="Nazanin" w:hint="cs"/>
          <w:rtl/>
        </w:rPr>
        <w:t>ي</w:t>
      </w:r>
      <w:r w:rsidRPr="004362ED">
        <w:rPr>
          <w:rFonts w:cs="Nazanin" w:hint="cs"/>
          <w:rtl/>
        </w:rPr>
        <w:t xml:space="preserve"> را طلب م</w:t>
      </w:r>
      <w:r>
        <w:rPr>
          <w:rFonts w:cs="Nazanin" w:hint="cs"/>
          <w:rtl/>
        </w:rPr>
        <w:t>ي</w:t>
      </w:r>
      <w:r w:rsidRPr="004362ED">
        <w:rPr>
          <w:rFonts w:cs="Nazanin" w:hint="cs"/>
          <w:rtl/>
        </w:rPr>
        <w:t xml:space="preserve"> کنند </w:t>
      </w:r>
      <w:r>
        <w:rPr>
          <w:rFonts w:cs="Nazanin" w:hint="cs"/>
          <w:rtl/>
        </w:rPr>
        <w:t>ي</w:t>
      </w:r>
      <w:r w:rsidRPr="004362ED">
        <w:rPr>
          <w:rFonts w:cs="Nazanin" w:hint="cs"/>
          <w:rtl/>
        </w:rPr>
        <w:t>ا باعث ا</w:t>
      </w:r>
      <w:r>
        <w:rPr>
          <w:rFonts w:cs="Nazanin" w:hint="cs"/>
          <w:rtl/>
        </w:rPr>
        <w:t>ي</w:t>
      </w:r>
      <w:r w:rsidRPr="004362ED">
        <w:rPr>
          <w:rFonts w:cs="Nazanin" w:hint="cs"/>
          <w:rtl/>
        </w:rPr>
        <w:t>جاد ن</w:t>
      </w:r>
      <w:r>
        <w:rPr>
          <w:rFonts w:cs="Nazanin" w:hint="cs"/>
          <w:rtl/>
        </w:rPr>
        <w:t>ي</w:t>
      </w:r>
      <w:r w:rsidRPr="004362ED">
        <w:rPr>
          <w:rFonts w:cs="Nazanin" w:hint="cs"/>
          <w:rtl/>
        </w:rPr>
        <w:t>از مازاد بر ظرف</w:t>
      </w:r>
      <w:r>
        <w:rPr>
          <w:rFonts w:cs="Nazanin" w:hint="cs"/>
          <w:rtl/>
        </w:rPr>
        <w:t>ي</w:t>
      </w:r>
      <w:r w:rsidRPr="004362ED">
        <w:rPr>
          <w:rFonts w:cs="Nazanin" w:hint="cs"/>
          <w:rtl/>
        </w:rPr>
        <w:t xml:space="preserve">ت پاسخ </w:t>
      </w:r>
      <w:r>
        <w:rPr>
          <w:rFonts w:cs="Nazanin" w:hint="cs"/>
          <w:rtl/>
        </w:rPr>
        <w:t>ي</w:t>
      </w:r>
      <w:r w:rsidRPr="004362ED">
        <w:rPr>
          <w:rFonts w:cs="Nazanin" w:hint="cs"/>
          <w:rtl/>
        </w:rPr>
        <w:t>ک جامعه م</w:t>
      </w:r>
      <w:r>
        <w:rPr>
          <w:rFonts w:cs="Nazanin" w:hint="cs"/>
          <w:rtl/>
        </w:rPr>
        <w:t>ي</w:t>
      </w:r>
      <w:r w:rsidRPr="004362ED">
        <w:rPr>
          <w:rFonts w:cs="Nazanin" w:hint="cs"/>
          <w:rtl/>
        </w:rPr>
        <w:t xml:space="preserve"> گردد.</w:t>
      </w:r>
      <w:r w:rsidRPr="004362ED">
        <w:rPr>
          <w:rFonts w:cs="Nazanin" w:hint="cs"/>
          <w:b/>
          <w:bCs/>
          <w:rtl/>
        </w:rPr>
        <w:t xml:space="preserve"> بحران</w:t>
      </w:r>
      <w:r w:rsidRPr="004362ED">
        <w:rPr>
          <w:rFonts w:cs="Nazanin" w:hint="cs"/>
          <w:rtl/>
        </w:rPr>
        <w:t xml:space="preserve"> يك رويداد اسف بار است كه باعث مرگ و مير، رنج و اندوه بيش از حد انسان و صدمات مادي بسيار زياد مي شود.بنابراين همه قدم هاي ممكن بايد برداشته شود</w:t>
      </w:r>
      <w:r w:rsidRPr="004362ED">
        <w:rPr>
          <w:rFonts w:cs="Nazanin" w:hint="cs"/>
          <w:rtl/>
          <w:lang w:bidi="fa-IR"/>
        </w:rPr>
        <w:t>تا</w:t>
      </w:r>
      <w:r w:rsidRPr="004362ED">
        <w:rPr>
          <w:rFonts w:cs="Nazanin" w:hint="cs"/>
          <w:rtl/>
        </w:rPr>
        <w:t>رنج انسان ها از بلايا كاهش يابد و افراد آسيب ديده حق زندگي پرمنزلتي داشته باشند. در امداد رساني پنج بخش كليدي (آب رساني، بهداشت محيط، تغذيه،  سرپناه و خدمات بهداشتي) مدنظر قرار مي گيرد.</w:t>
      </w:r>
    </w:p>
    <w:p w:rsidR="0043280F" w:rsidRPr="004362ED" w:rsidRDefault="0043280F" w:rsidP="00E5034F">
      <w:pPr>
        <w:bidi/>
        <w:jc w:val="both"/>
        <w:rPr>
          <w:rFonts w:cs="Nazanin"/>
          <w:rtl/>
        </w:rPr>
      </w:pPr>
      <w:r w:rsidRPr="004362ED">
        <w:rPr>
          <w:rFonts w:cs="Nazanin"/>
          <w:rtl/>
        </w:rPr>
        <w:t>تغذ</w:t>
      </w:r>
      <w:r>
        <w:rPr>
          <w:rFonts w:cs="Nazanin"/>
          <w:rtl/>
        </w:rPr>
        <w:t>ي</w:t>
      </w:r>
      <w:r w:rsidRPr="004362ED">
        <w:rPr>
          <w:rFonts w:cs="Nazanin"/>
          <w:rtl/>
        </w:rPr>
        <w:t xml:space="preserve">ه </w:t>
      </w:r>
      <w:r>
        <w:rPr>
          <w:rFonts w:cs="Nazanin"/>
          <w:rtl/>
        </w:rPr>
        <w:t>ي</w:t>
      </w:r>
      <w:r w:rsidRPr="004362ED">
        <w:rPr>
          <w:rFonts w:cs="Nazanin"/>
          <w:rtl/>
        </w:rPr>
        <w:t>ک</w:t>
      </w:r>
      <w:r>
        <w:rPr>
          <w:rFonts w:cs="Nazanin"/>
          <w:rtl/>
        </w:rPr>
        <w:t>ي</w:t>
      </w:r>
      <w:r w:rsidRPr="004362ED">
        <w:rPr>
          <w:rFonts w:cs="Nazanin"/>
          <w:rtl/>
        </w:rPr>
        <w:t xml:space="preserve"> از ابتدائ</w:t>
      </w:r>
      <w:r>
        <w:rPr>
          <w:rFonts w:cs="Nazanin"/>
          <w:rtl/>
        </w:rPr>
        <w:t>ي</w:t>
      </w:r>
      <w:r w:rsidRPr="004362ED">
        <w:rPr>
          <w:rFonts w:cs="Nazanin"/>
          <w:rtl/>
        </w:rPr>
        <w:t xml:space="preserve"> ن</w:t>
      </w:r>
      <w:r>
        <w:rPr>
          <w:rFonts w:cs="Nazanin"/>
          <w:rtl/>
        </w:rPr>
        <w:t>ي</w:t>
      </w:r>
      <w:r w:rsidRPr="004362ED">
        <w:rPr>
          <w:rFonts w:cs="Nazanin"/>
          <w:rtl/>
        </w:rPr>
        <w:t>ازها</w:t>
      </w:r>
      <w:r>
        <w:rPr>
          <w:rFonts w:cs="Nazanin"/>
          <w:rtl/>
        </w:rPr>
        <w:t>ي</w:t>
      </w:r>
      <w:r w:rsidRPr="004362ED">
        <w:rPr>
          <w:rFonts w:cs="Nazanin"/>
          <w:rtl/>
        </w:rPr>
        <w:t xml:space="preserve"> انسـان در ح</w:t>
      </w:r>
      <w:r>
        <w:rPr>
          <w:rFonts w:cs="Nazanin"/>
          <w:rtl/>
        </w:rPr>
        <w:t>ي</w:t>
      </w:r>
      <w:r w:rsidRPr="004362ED">
        <w:rPr>
          <w:rFonts w:cs="Nazanin"/>
          <w:rtl/>
        </w:rPr>
        <w:t>ن و پس از بحران م</w:t>
      </w:r>
      <w:r>
        <w:rPr>
          <w:rFonts w:cs="Nazanin"/>
          <w:rtl/>
        </w:rPr>
        <w:t>ي</w:t>
      </w:r>
      <w:r w:rsidRPr="004362ED">
        <w:rPr>
          <w:rFonts w:cs="Nazanin"/>
          <w:rtl/>
        </w:rPr>
        <w:t xml:space="preserve"> باشد . امر تغذ</w:t>
      </w:r>
      <w:r>
        <w:rPr>
          <w:rFonts w:cs="Nazanin"/>
          <w:rtl/>
        </w:rPr>
        <w:t>ي</w:t>
      </w:r>
      <w:r w:rsidRPr="004362ED">
        <w:rPr>
          <w:rFonts w:cs="Nazanin"/>
          <w:rtl/>
        </w:rPr>
        <w:t>ه آس</w:t>
      </w:r>
      <w:r>
        <w:rPr>
          <w:rFonts w:cs="Nazanin"/>
          <w:rtl/>
        </w:rPr>
        <w:t>ي</w:t>
      </w:r>
      <w:r w:rsidRPr="004362ED">
        <w:rPr>
          <w:rFonts w:cs="Nazanin"/>
          <w:rtl/>
        </w:rPr>
        <w:t>ب</w:t>
      </w:r>
      <w:r w:rsidRPr="004362ED">
        <w:rPr>
          <w:rFonts w:cs="Nazanin" w:hint="cs"/>
          <w:rtl/>
        </w:rPr>
        <w:t xml:space="preserve"> </w:t>
      </w:r>
      <w:r w:rsidRPr="004362ED">
        <w:rPr>
          <w:rFonts w:cs="Nazanin"/>
          <w:rtl/>
        </w:rPr>
        <w:t xml:space="preserve"> د</w:t>
      </w:r>
      <w:r>
        <w:rPr>
          <w:rFonts w:cs="Nazanin"/>
          <w:rtl/>
        </w:rPr>
        <w:t>ي</w:t>
      </w:r>
      <w:r w:rsidRPr="004362ED">
        <w:rPr>
          <w:rFonts w:cs="Nazanin"/>
          <w:rtl/>
        </w:rPr>
        <w:t xml:space="preserve">دگان بعنوان </w:t>
      </w:r>
      <w:r>
        <w:rPr>
          <w:rFonts w:cs="Nazanin"/>
          <w:rtl/>
        </w:rPr>
        <w:t>ي</w:t>
      </w:r>
      <w:r w:rsidRPr="004362ED">
        <w:rPr>
          <w:rFonts w:cs="Nazanin"/>
          <w:rtl/>
        </w:rPr>
        <w:t>ک</w:t>
      </w:r>
      <w:r>
        <w:rPr>
          <w:rFonts w:cs="Nazanin"/>
          <w:rtl/>
        </w:rPr>
        <w:t>ي</w:t>
      </w:r>
      <w:r w:rsidRPr="004362ED">
        <w:rPr>
          <w:rFonts w:cs="Nazanin"/>
          <w:rtl/>
        </w:rPr>
        <w:t xml:space="preserve"> از اقدامات اساس</w:t>
      </w:r>
      <w:r>
        <w:rPr>
          <w:rFonts w:cs="Nazanin"/>
          <w:rtl/>
        </w:rPr>
        <w:t>ي</w:t>
      </w:r>
      <w:r w:rsidRPr="004362ED">
        <w:rPr>
          <w:rFonts w:cs="Nazanin"/>
          <w:rtl/>
        </w:rPr>
        <w:t xml:space="preserve"> امداد</w:t>
      </w:r>
      <w:r>
        <w:rPr>
          <w:rFonts w:cs="Nazanin"/>
          <w:rtl/>
        </w:rPr>
        <w:t>ي</w:t>
      </w:r>
      <w:r w:rsidRPr="004362ED">
        <w:rPr>
          <w:rFonts w:cs="Nazanin"/>
          <w:rtl/>
        </w:rPr>
        <w:t xml:space="preserve"> م</w:t>
      </w:r>
      <w:r>
        <w:rPr>
          <w:rFonts w:cs="Nazanin"/>
          <w:rtl/>
        </w:rPr>
        <w:t>ي</w:t>
      </w:r>
      <w:r w:rsidRPr="004362ED">
        <w:rPr>
          <w:rFonts w:cs="Nazanin"/>
          <w:rtl/>
        </w:rPr>
        <w:t xml:space="preserve"> باشد . شواهد بلا</w:t>
      </w:r>
      <w:r>
        <w:rPr>
          <w:rFonts w:cs="Nazanin"/>
          <w:rtl/>
        </w:rPr>
        <w:t>ي</w:t>
      </w:r>
      <w:r w:rsidRPr="004362ED">
        <w:rPr>
          <w:rFonts w:cs="Nazanin"/>
          <w:rtl/>
        </w:rPr>
        <w:t>ا</w:t>
      </w:r>
      <w:r>
        <w:rPr>
          <w:rFonts w:cs="Nazanin"/>
          <w:rtl/>
        </w:rPr>
        <w:t>ي</w:t>
      </w:r>
      <w:r w:rsidRPr="004362ED">
        <w:rPr>
          <w:rFonts w:cs="Nazanin"/>
          <w:rtl/>
        </w:rPr>
        <w:t xml:space="preserve"> رخ داده در کشـــور نشانگر آنست که هنگام</w:t>
      </w:r>
      <w:r>
        <w:rPr>
          <w:rFonts w:cs="Nazanin"/>
          <w:rtl/>
        </w:rPr>
        <w:t>ي</w:t>
      </w:r>
      <w:r w:rsidRPr="004362ED">
        <w:rPr>
          <w:rFonts w:cs="Nazanin"/>
          <w:rtl/>
        </w:rPr>
        <w:t>که بحران رخ م</w:t>
      </w:r>
      <w:r>
        <w:rPr>
          <w:rFonts w:cs="Nazanin"/>
          <w:rtl/>
        </w:rPr>
        <w:t>ي</w:t>
      </w:r>
      <w:r w:rsidRPr="004362ED">
        <w:rPr>
          <w:rFonts w:cs="Nazanin"/>
          <w:rtl/>
        </w:rPr>
        <w:t xml:space="preserve"> دهد جامعه آس</w:t>
      </w:r>
      <w:r>
        <w:rPr>
          <w:rFonts w:cs="Nazanin"/>
          <w:rtl/>
        </w:rPr>
        <w:t>ي</w:t>
      </w:r>
      <w:r w:rsidRPr="004362ED">
        <w:rPr>
          <w:rFonts w:cs="Nazanin"/>
          <w:rtl/>
        </w:rPr>
        <w:t>ب د</w:t>
      </w:r>
      <w:r>
        <w:rPr>
          <w:rFonts w:cs="Nazanin"/>
          <w:rtl/>
        </w:rPr>
        <w:t>ي</w:t>
      </w:r>
      <w:r w:rsidRPr="004362ED">
        <w:rPr>
          <w:rFonts w:cs="Nazanin"/>
          <w:rtl/>
        </w:rPr>
        <w:t>ده تا مدت زمان ز</w:t>
      </w:r>
      <w:r>
        <w:rPr>
          <w:rFonts w:cs="Nazanin"/>
          <w:rtl/>
        </w:rPr>
        <w:t>ي</w:t>
      </w:r>
      <w:r w:rsidRPr="004362ED">
        <w:rPr>
          <w:rFonts w:cs="Nazanin"/>
          <w:rtl/>
        </w:rPr>
        <w:t>اد</w:t>
      </w:r>
      <w:r>
        <w:rPr>
          <w:rFonts w:cs="Nazanin"/>
          <w:rtl/>
        </w:rPr>
        <w:t>ي</w:t>
      </w:r>
      <w:r w:rsidRPr="004362ED">
        <w:rPr>
          <w:rFonts w:cs="Nazanin"/>
          <w:rtl/>
        </w:rPr>
        <w:t xml:space="preserve"> قادر به تأم</w:t>
      </w:r>
      <w:r>
        <w:rPr>
          <w:rFonts w:cs="Nazanin"/>
          <w:rtl/>
        </w:rPr>
        <w:t>ي</w:t>
      </w:r>
      <w:r w:rsidRPr="004362ED">
        <w:rPr>
          <w:rFonts w:cs="Nazanin"/>
          <w:rtl/>
        </w:rPr>
        <w:t>ن ما</w:t>
      </w:r>
      <w:r>
        <w:rPr>
          <w:rFonts w:cs="Nazanin"/>
          <w:rtl/>
        </w:rPr>
        <w:t>ي</w:t>
      </w:r>
      <w:r w:rsidRPr="004362ED">
        <w:rPr>
          <w:rFonts w:cs="Nazanin"/>
          <w:rtl/>
        </w:rPr>
        <w:t>حتاج خود نم</w:t>
      </w:r>
      <w:r>
        <w:rPr>
          <w:rFonts w:cs="Nazanin"/>
          <w:rtl/>
        </w:rPr>
        <w:t>ي</w:t>
      </w:r>
      <w:r w:rsidRPr="004362ED">
        <w:rPr>
          <w:rFonts w:cs="Nazanin"/>
          <w:rtl/>
        </w:rPr>
        <w:t xml:space="preserve"> باشـد و ن</w:t>
      </w:r>
      <w:r>
        <w:rPr>
          <w:rFonts w:cs="Nazanin"/>
          <w:rtl/>
        </w:rPr>
        <w:t>ي</w:t>
      </w:r>
      <w:r w:rsidRPr="004362ED">
        <w:rPr>
          <w:rFonts w:cs="Nazanin"/>
          <w:rtl/>
        </w:rPr>
        <w:t>از به در</w:t>
      </w:r>
      <w:r>
        <w:rPr>
          <w:rFonts w:cs="Nazanin"/>
          <w:rtl/>
        </w:rPr>
        <w:t>ي</w:t>
      </w:r>
      <w:r w:rsidRPr="004362ED">
        <w:rPr>
          <w:rFonts w:cs="Nazanin"/>
          <w:rtl/>
        </w:rPr>
        <w:t>افت آن دارد . از طرف</w:t>
      </w:r>
      <w:r>
        <w:rPr>
          <w:rFonts w:cs="Nazanin"/>
          <w:rtl/>
        </w:rPr>
        <w:t>ي</w:t>
      </w:r>
      <w:r w:rsidRPr="004362ED">
        <w:rPr>
          <w:rFonts w:cs="Nazanin"/>
          <w:rtl/>
        </w:rPr>
        <w:t xml:space="preserve"> تأم</w:t>
      </w:r>
      <w:r>
        <w:rPr>
          <w:rFonts w:cs="Nazanin"/>
          <w:rtl/>
        </w:rPr>
        <w:t>ي</w:t>
      </w:r>
      <w:r w:rsidRPr="004362ED">
        <w:rPr>
          <w:rFonts w:cs="Nazanin"/>
          <w:rtl/>
        </w:rPr>
        <w:t>ن و ذخ</w:t>
      </w:r>
      <w:r>
        <w:rPr>
          <w:rFonts w:cs="Nazanin"/>
          <w:rtl/>
        </w:rPr>
        <w:t>ي</w:t>
      </w:r>
      <w:r w:rsidRPr="004362ED">
        <w:rPr>
          <w:rFonts w:cs="Nazanin"/>
          <w:rtl/>
        </w:rPr>
        <w:t>ره ساز</w:t>
      </w:r>
      <w:r>
        <w:rPr>
          <w:rFonts w:cs="Nazanin"/>
          <w:rtl/>
        </w:rPr>
        <w:t>ي</w:t>
      </w:r>
      <w:r w:rsidRPr="004362ED">
        <w:rPr>
          <w:rFonts w:cs="Nazanin"/>
          <w:rtl/>
        </w:rPr>
        <w:t xml:space="preserve"> مواد غذائ</w:t>
      </w:r>
      <w:r>
        <w:rPr>
          <w:rFonts w:cs="Nazanin"/>
          <w:rtl/>
        </w:rPr>
        <w:t>ي</w:t>
      </w:r>
      <w:r w:rsidRPr="004362ED">
        <w:rPr>
          <w:rFonts w:cs="Nazanin"/>
          <w:rtl/>
        </w:rPr>
        <w:t xml:space="preserve"> و خوراک</w:t>
      </w:r>
      <w:r>
        <w:rPr>
          <w:rFonts w:cs="Nazanin"/>
          <w:rtl/>
        </w:rPr>
        <w:t>ي</w:t>
      </w:r>
      <w:r w:rsidRPr="004362ED">
        <w:rPr>
          <w:rFonts w:cs="Nazanin"/>
          <w:rtl/>
        </w:rPr>
        <w:t xml:space="preserve"> خود شرا</w:t>
      </w:r>
      <w:r>
        <w:rPr>
          <w:rFonts w:cs="Nazanin"/>
          <w:rtl/>
        </w:rPr>
        <w:t>ي</w:t>
      </w:r>
      <w:r w:rsidRPr="004362ED">
        <w:rPr>
          <w:rFonts w:cs="Nazanin"/>
          <w:rtl/>
        </w:rPr>
        <w:t>ط خاص</w:t>
      </w:r>
      <w:r>
        <w:rPr>
          <w:rFonts w:cs="Nazanin"/>
          <w:rtl/>
        </w:rPr>
        <w:t>ي</w:t>
      </w:r>
      <w:r w:rsidRPr="004362ED">
        <w:rPr>
          <w:rFonts w:cs="Nazanin"/>
          <w:rtl/>
        </w:rPr>
        <w:t xml:space="preserve"> را م</w:t>
      </w:r>
      <w:r>
        <w:rPr>
          <w:rFonts w:cs="Nazanin"/>
          <w:rtl/>
        </w:rPr>
        <w:t>ي</w:t>
      </w:r>
      <w:r w:rsidRPr="004362ED">
        <w:rPr>
          <w:rFonts w:cs="Nazanin"/>
          <w:rtl/>
        </w:rPr>
        <w:t xml:space="preserve"> طلبــد . بحث تأم</w:t>
      </w:r>
      <w:r>
        <w:rPr>
          <w:rFonts w:cs="Nazanin"/>
          <w:rtl/>
        </w:rPr>
        <w:t>ي</w:t>
      </w:r>
      <w:r w:rsidRPr="004362ED">
        <w:rPr>
          <w:rFonts w:cs="Nazanin"/>
          <w:rtl/>
        </w:rPr>
        <w:t>ن بودجه ته</w:t>
      </w:r>
      <w:r>
        <w:rPr>
          <w:rFonts w:cs="Nazanin"/>
          <w:rtl/>
        </w:rPr>
        <w:t>ي</w:t>
      </w:r>
      <w:r w:rsidRPr="004362ED">
        <w:rPr>
          <w:rFonts w:cs="Nazanin"/>
          <w:rtl/>
        </w:rPr>
        <w:t>ه ، ذخ</w:t>
      </w:r>
      <w:r>
        <w:rPr>
          <w:rFonts w:cs="Nazanin"/>
          <w:rtl/>
        </w:rPr>
        <w:t>ي</w:t>
      </w:r>
      <w:r w:rsidRPr="004362ED">
        <w:rPr>
          <w:rFonts w:cs="Nazanin"/>
          <w:rtl/>
        </w:rPr>
        <w:t>ره ساز</w:t>
      </w:r>
      <w:r>
        <w:rPr>
          <w:rFonts w:cs="Nazanin"/>
          <w:rtl/>
        </w:rPr>
        <w:t>ي</w:t>
      </w:r>
      <w:r w:rsidRPr="004362ED">
        <w:rPr>
          <w:rFonts w:cs="Nazanin"/>
          <w:rtl/>
        </w:rPr>
        <w:t xml:space="preserve"> به م</w:t>
      </w:r>
      <w:r>
        <w:rPr>
          <w:rFonts w:cs="Nazanin"/>
          <w:rtl/>
        </w:rPr>
        <w:t>ي</w:t>
      </w:r>
      <w:r w:rsidRPr="004362ED">
        <w:rPr>
          <w:rFonts w:cs="Nazanin"/>
          <w:rtl/>
        </w:rPr>
        <w:t>ـــزان برطرف ساز</w:t>
      </w:r>
      <w:r>
        <w:rPr>
          <w:rFonts w:cs="Nazanin"/>
          <w:rtl/>
        </w:rPr>
        <w:t>ي</w:t>
      </w:r>
      <w:r w:rsidRPr="004362ED">
        <w:rPr>
          <w:rFonts w:cs="Nazanin"/>
          <w:rtl/>
        </w:rPr>
        <w:t xml:space="preserve"> ن</w:t>
      </w:r>
      <w:r>
        <w:rPr>
          <w:rFonts w:cs="Nazanin"/>
          <w:rtl/>
        </w:rPr>
        <w:t>ي</w:t>
      </w:r>
      <w:r w:rsidRPr="004362ED">
        <w:rPr>
          <w:rFonts w:cs="Nazanin"/>
          <w:rtl/>
        </w:rPr>
        <w:t>از اول</w:t>
      </w:r>
      <w:r>
        <w:rPr>
          <w:rFonts w:cs="Nazanin"/>
          <w:rtl/>
        </w:rPr>
        <w:t>ي</w:t>
      </w:r>
      <w:r w:rsidRPr="004362ED">
        <w:rPr>
          <w:rFonts w:cs="Nazanin"/>
          <w:rtl/>
        </w:rPr>
        <w:t>ه جامعه آس</w:t>
      </w:r>
      <w:r>
        <w:rPr>
          <w:rFonts w:cs="Nazanin"/>
          <w:rtl/>
        </w:rPr>
        <w:t>ي</w:t>
      </w:r>
      <w:r w:rsidRPr="004362ED">
        <w:rPr>
          <w:rFonts w:cs="Nazanin"/>
          <w:rtl/>
        </w:rPr>
        <w:t>ب د</w:t>
      </w:r>
      <w:r>
        <w:rPr>
          <w:rFonts w:cs="Nazanin"/>
          <w:rtl/>
        </w:rPr>
        <w:t>ي</w:t>
      </w:r>
      <w:r w:rsidRPr="004362ED">
        <w:rPr>
          <w:rFonts w:cs="Nazanin"/>
          <w:rtl/>
        </w:rPr>
        <w:t>ده ، محدود</w:t>
      </w:r>
      <w:r>
        <w:rPr>
          <w:rFonts w:cs="Nazanin"/>
          <w:rtl/>
        </w:rPr>
        <w:t>ي</w:t>
      </w:r>
      <w:r w:rsidRPr="004362ED">
        <w:rPr>
          <w:rFonts w:cs="Nazanin"/>
          <w:rtl/>
        </w:rPr>
        <w:t>ت شد</w:t>
      </w:r>
      <w:r>
        <w:rPr>
          <w:rFonts w:cs="Nazanin"/>
          <w:rtl/>
        </w:rPr>
        <w:t>ي</w:t>
      </w:r>
      <w:r w:rsidRPr="004362ED">
        <w:rPr>
          <w:rFonts w:cs="Nazanin"/>
          <w:rtl/>
        </w:rPr>
        <w:t>د انواع مواد خوراکـ</w:t>
      </w:r>
      <w:r>
        <w:rPr>
          <w:rFonts w:cs="Nazanin"/>
          <w:rtl/>
        </w:rPr>
        <w:t>ي</w:t>
      </w:r>
      <w:r w:rsidRPr="004362ED">
        <w:rPr>
          <w:rFonts w:cs="Nazanin"/>
          <w:rtl/>
        </w:rPr>
        <w:t xml:space="preserve"> و غذائ</w:t>
      </w:r>
      <w:r>
        <w:rPr>
          <w:rFonts w:cs="Nazanin"/>
          <w:rtl/>
        </w:rPr>
        <w:t>ي</w:t>
      </w:r>
      <w:r w:rsidRPr="004362ED">
        <w:rPr>
          <w:rFonts w:cs="Nazanin"/>
          <w:rtl/>
        </w:rPr>
        <w:t xml:space="preserve"> قابل نگهدار</w:t>
      </w:r>
      <w:r>
        <w:rPr>
          <w:rFonts w:cs="Nazanin"/>
          <w:rtl/>
        </w:rPr>
        <w:t>ي</w:t>
      </w:r>
      <w:r w:rsidRPr="004362ED">
        <w:rPr>
          <w:rFonts w:cs="Nazanin"/>
          <w:rtl/>
        </w:rPr>
        <w:t xml:space="preserve"> ، شرا</w:t>
      </w:r>
      <w:r>
        <w:rPr>
          <w:rFonts w:cs="Nazanin"/>
          <w:rtl/>
        </w:rPr>
        <w:t>ي</w:t>
      </w:r>
      <w:r w:rsidRPr="004362ED">
        <w:rPr>
          <w:rFonts w:cs="Nazanin"/>
          <w:rtl/>
        </w:rPr>
        <w:t>ط انباردار</w:t>
      </w:r>
      <w:r>
        <w:rPr>
          <w:rFonts w:cs="Nazanin"/>
          <w:rtl/>
        </w:rPr>
        <w:t>ي</w:t>
      </w:r>
      <w:r w:rsidRPr="004362ED">
        <w:rPr>
          <w:rFonts w:cs="Nazanin"/>
          <w:rtl/>
        </w:rPr>
        <w:t xml:space="preserve"> و نگهدار</w:t>
      </w:r>
      <w:r>
        <w:rPr>
          <w:rFonts w:cs="Nazanin"/>
          <w:rtl/>
        </w:rPr>
        <w:t>ي</w:t>
      </w:r>
      <w:r w:rsidRPr="004362ED">
        <w:rPr>
          <w:rFonts w:cs="Nazanin"/>
          <w:rtl/>
        </w:rPr>
        <w:t xml:space="preserve"> بهداشت</w:t>
      </w:r>
      <w:r>
        <w:rPr>
          <w:rFonts w:cs="Nazanin"/>
          <w:rtl/>
        </w:rPr>
        <w:t>ي</w:t>
      </w:r>
      <w:r w:rsidRPr="004362ED">
        <w:rPr>
          <w:rFonts w:cs="Nazanin"/>
          <w:rtl/>
        </w:rPr>
        <w:t xml:space="preserve"> ، م</w:t>
      </w:r>
      <w:r>
        <w:rPr>
          <w:rFonts w:cs="Nazanin"/>
          <w:rtl/>
        </w:rPr>
        <w:t>ي</w:t>
      </w:r>
      <w:r w:rsidRPr="004362ED">
        <w:rPr>
          <w:rFonts w:cs="Nazanin"/>
          <w:rtl/>
        </w:rPr>
        <w:t>زان انرژ</w:t>
      </w:r>
      <w:r>
        <w:rPr>
          <w:rFonts w:cs="Nazanin"/>
          <w:rtl/>
        </w:rPr>
        <w:t>ي</w:t>
      </w:r>
      <w:r w:rsidRPr="004362ED">
        <w:rPr>
          <w:rFonts w:cs="Nazanin"/>
          <w:rtl/>
        </w:rPr>
        <w:t xml:space="preserve">  و تأم</w:t>
      </w:r>
      <w:r>
        <w:rPr>
          <w:rFonts w:cs="Nazanin"/>
          <w:rtl/>
        </w:rPr>
        <w:t>ي</w:t>
      </w:r>
      <w:r w:rsidRPr="004362ED">
        <w:rPr>
          <w:rFonts w:cs="Nazanin"/>
          <w:rtl/>
        </w:rPr>
        <w:t>ن کالــر</w:t>
      </w:r>
      <w:r>
        <w:rPr>
          <w:rFonts w:cs="Nazanin"/>
          <w:rtl/>
        </w:rPr>
        <w:t>ي</w:t>
      </w:r>
      <w:r w:rsidRPr="004362ED">
        <w:rPr>
          <w:rFonts w:cs="Nazanin"/>
          <w:rtl/>
        </w:rPr>
        <w:t xml:space="preserve"> مورد ن</w:t>
      </w:r>
      <w:r>
        <w:rPr>
          <w:rFonts w:cs="Nazanin"/>
          <w:rtl/>
        </w:rPr>
        <w:t>ي</w:t>
      </w:r>
      <w:r w:rsidRPr="004362ED">
        <w:rPr>
          <w:rFonts w:cs="Nazanin"/>
          <w:rtl/>
        </w:rPr>
        <w:t>از برحسب گروهها</w:t>
      </w:r>
      <w:r>
        <w:rPr>
          <w:rFonts w:cs="Nazanin"/>
          <w:rtl/>
        </w:rPr>
        <w:t>ي</w:t>
      </w:r>
      <w:r w:rsidRPr="004362ED">
        <w:rPr>
          <w:rFonts w:cs="Nazanin"/>
          <w:rtl/>
        </w:rPr>
        <w:t xml:space="preserve"> آس</w:t>
      </w:r>
      <w:r>
        <w:rPr>
          <w:rFonts w:cs="Nazanin"/>
          <w:rtl/>
        </w:rPr>
        <w:t>ي</w:t>
      </w:r>
      <w:r w:rsidRPr="004362ED">
        <w:rPr>
          <w:rFonts w:cs="Nazanin"/>
          <w:rtl/>
        </w:rPr>
        <w:t>ب پذ</w:t>
      </w:r>
      <w:r>
        <w:rPr>
          <w:rFonts w:cs="Nazanin"/>
          <w:rtl/>
        </w:rPr>
        <w:t>ي</w:t>
      </w:r>
      <w:r w:rsidRPr="004362ED">
        <w:rPr>
          <w:rFonts w:cs="Nazanin"/>
          <w:rtl/>
        </w:rPr>
        <w:t>ر ، انتقال بهداشتــ</w:t>
      </w:r>
      <w:r>
        <w:rPr>
          <w:rFonts w:cs="Nazanin"/>
          <w:rtl/>
        </w:rPr>
        <w:t>ي</w:t>
      </w:r>
      <w:r w:rsidRPr="004362ED">
        <w:rPr>
          <w:rFonts w:cs="Nazanin"/>
          <w:rtl/>
        </w:rPr>
        <w:t xml:space="preserve"> آن به منطقه ، نگهــدار</w:t>
      </w:r>
      <w:r>
        <w:rPr>
          <w:rFonts w:cs="Nazanin"/>
          <w:rtl/>
        </w:rPr>
        <w:t>ي</w:t>
      </w:r>
      <w:r w:rsidRPr="004362ED">
        <w:rPr>
          <w:rFonts w:cs="Nazanin"/>
          <w:rtl/>
        </w:rPr>
        <w:t xml:space="preserve"> مناسب در منطقه بحــران زده که معمولاً تأس</w:t>
      </w:r>
      <w:r>
        <w:rPr>
          <w:rFonts w:cs="Nazanin"/>
          <w:rtl/>
        </w:rPr>
        <w:t>ي</w:t>
      </w:r>
      <w:r w:rsidRPr="004362ED">
        <w:rPr>
          <w:rFonts w:cs="Nazanin"/>
          <w:rtl/>
        </w:rPr>
        <w:t>سـات نگهدار</w:t>
      </w:r>
      <w:r>
        <w:rPr>
          <w:rFonts w:cs="Nazanin"/>
          <w:rtl/>
        </w:rPr>
        <w:t>ي</w:t>
      </w:r>
      <w:r w:rsidRPr="004362ED">
        <w:rPr>
          <w:rFonts w:cs="Nazanin"/>
          <w:rtl/>
        </w:rPr>
        <w:t xml:space="preserve"> قابل دسترس</w:t>
      </w:r>
      <w:r>
        <w:rPr>
          <w:rFonts w:cs="Nazanin"/>
          <w:rtl/>
        </w:rPr>
        <w:t>ي</w:t>
      </w:r>
      <w:r w:rsidRPr="004362ED">
        <w:rPr>
          <w:rFonts w:cs="Nazanin"/>
          <w:rtl/>
        </w:rPr>
        <w:t xml:space="preserve"> نم</w:t>
      </w:r>
      <w:r>
        <w:rPr>
          <w:rFonts w:cs="Nazanin"/>
          <w:rtl/>
        </w:rPr>
        <w:t>ي</w:t>
      </w:r>
      <w:r w:rsidRPr="004362ED">
        <w:rPr>
          <w:rFonts w:cs="Nazanin"/>
          <w:rtl/>
        </w:rPr>
        <w:t xml:space="preserve"> باشد ، نحوه توز</w:t>
      </w:r>
      <w:r>
        <w:rPr>
          <w:rFonts w:cs="Nazanin"/>
          <w:rtl/>
        </w:rPr>
        <w:t>ي</w:t>
      </w:r>
      <w:r w:rsidRPr="004362ED">
        <w:rPr>
          <w:rFonts w:cs="Nazanin"/>
          <w:rtl/>
        </w:rPr>
        <w:t>ع و دسترس</w:t>
      </w:r>
      <w:r>
        <w:rPr>
          <w:rFonts w:cs="Nazanin"/>
          <w:rtl/>
        </w:rPr>
        <w:t>ي</w:t>
      </w:r>
      <w:r w:rsidRPr="004362ED">
        <w:rPr>
          <w:rFonts w:cs="Nazanin"/>
          <w:rtl/>
        </w:rPr>
        <w:t xml:space="preserve"> آن به کل جامعه هدف و به و</w:t>
      </w:r>
      <w:r>
        <w:rPr>
          <w:rFonts w:cs="Nazanin"/>
          <w:rtl/>
        </w:rPr>
        <w:t>ي</w:t>
      </w:r>
      <w:r w:rsidRPr="004362ED">
        <w:rPr>
          <w:rFonts w:cs="Nazanin"/>
          <w:rtl/>
        </w:rPr>
        <w:t>ژه مدت زمان حفظ ک</w:t>
      </w:r>
      <w:r>
        <w:rPr>
          <w:rFonts w:cs="Nazanin"/>
          <w:rtl/>
        </w:rPr>
        <w:t>ي</w:t>
      </w:r>
      <w:r w:rsidRPr="004362ED">
        <w:rPr>
          <w:rFonts w:cs="Nazanin"/>
          <w:rtl/>
        </w:rPr>
        <w:t>ف</w:t>
      </w:r>
      <w:r>
        <w:rPr>
          <w:rFonts w:cs="Nazanin"/>
          <w:rtl/>
        </w:rPr>
        <w:t>ي</w:t>
      </w:r>
      <w:r w:rsidRPr="004362ED">
        <w:rPr>
          <w:rFonts w:cs="Nazanin"/>
          <w:rtl/>
        </w:rPr>
        <w:t>ت آن ازمهمتر</w:t>
      </w:r>
      <w:r>
        <w:rPr>
          <w:rFonts w:cs="Nazanin"/>
          <w:rtl/>
        </w:rPr>
        <w:t>ي</w:t>
      </w:r>
      <w:r w:rsidRPr="004362ED">
        <w:rPr>
          <w:rFonts w:cs="Nazanin"/>
          <w:rtl/>
        </w:rPr>
        <w:t>ن دغدغه ها</w:t>
      </w:r>
      <w:r>
        <w:rPr>
          <w:rFonts w:cs="Nazanin"/>
          <w:rtl/>
        </w:rPr>
        <w:t>ي</w:t>
      </w:r>
      <w:r w:rsidRPr="004362ED">
        <w:rPr>
          <w:rFonts w:cs="Nazanin"/>
          <w:rtl/>
        </w:rPr>
        <w:t xml:space="preserve"> س</w:t>
      </w:r>
      <w:r>
        <w:rPr>
          <w:rFonts w:cs="Nazanin"/>
          <w:rtl/>
        </w:rPr>
        <w:t>ي</w:t>
      </w:r>
      <w:r w:rsidRPr="004362ED">
        <w:rPr>
          <w:rFonts w:cs="Nazanin"/>
          <w:rtl/>
        </w:rPr>
        <w:t>ستم در تأم</w:t>
      </w:r>
      <w:r>
        <w:rPr>
          <w:rFonts w:cs="Nazanin"/>
          <w:rtl/>
        </w:rPr>
        <w:t>ي</w:t>
      </w:r>
      <w:r w:rsidRPr="004362ED">
        <w:rPr>
          <w:rFonts w:cs="Nazanin"/>
          <w:rtl/>
        </w:rPr>
        <w:t>ن ، ذخ</w:t>
      </w:r>
      <w:r>
        <w:rPr>
          <w:rFonts w:cs="Nazanin"/>
          <w:rtl/>
        </w:rPr>
        <w:t>ي</w:t>
      </w:r>
      <w:r w:rsidRPr="004362ED">
        <w:rPr>
          <w:rFonts w:cs="Nazanin"/>
          <w:rtl/>
        </w:rPr>
        <w:t>ره ساز</w:t>
      </w:r>
      <w:r>
        <w:rPr>
          <w:rFonts w:cs="Nazanin"/>
          <w:rtl/>
        </w:rPr>
        <w:t>ي</w:t>
      </w:r>
      <w:r w:rsidRPr="004362ED">
        <w:rPr>
          <w:rFonts w:cs="Nazanin"/>
          <w:rtl/>
        </w:rPr>
        <w:t xml:space="preserve"> و توز</w:t>
      </w:r>
      <w:r>
        <w:rPr>
          <w:rFonts w:cs="Nazanin"/>
          <w:rtl/>
        </w:rPr>
        <w:t>ي</w:t>
      </w:r>
      <w:r w:rsidRPr="004362ED">
        <w:rPr>
          <w:rFonts w:cs="Nazanin"/>
          <w:rtl/>
        </w:rPr>
        <w:t>ع عادلانه آن م</w:t>
      </w:r>
      <w:r>
        <w:rPr>
          <w:rFonts w:cs="Nazanin"/>
          <w:rtl/>
        </w:rPr>
        <w:t>ي</w:t>
      </w:r>
      <w:r w:rsidRPr="004362ED">
        <w:rPr>
          <w:rFonts w:cs="Nazanin"/>
          <w:rtl/>
        </w:rPr>
        <w:t xml:space="preserve"> باشد .</w:t>
      </w:r>
      <w:r w:rsidRPr="004362ED">
        <w:rPr>
          <w:rFonts w:cs="Nazanin" w:hint="cs"/>
          <w:rtl/>
        </w:rPr>
        <w:t xml:space="preserve"> </w:t>
      </w:r>
    </w:p>
    <w:p w:rsidR="0043280F" w:rsidRPr="004362ED" w:rsidRDefault="0043280F" w:rsidP="0043280F">
      <w:pPr>
        <w:bidi/>
        <w:spacing w:line="312" w:lineRule="auto"/>
        <w:ind w:firstLine="720"/>
        <w:jc w:val="lowKashida"/>
        <w:rPr>
          <w:rFonts w:cs="Nazanin"/>
          <w:rtl/>
        </w:rPr>
      </w:pPr>
    </w:p>
    <w:p w:rsidR="0043280F" w:rsidRPr="004362ED" w:rsidRDefault="0043280F" w:rsidP="0043280F">
      <w:pPr>
        <w:spacing w:line="312" w:lineRule="auto"/>
        <w:ind w:firstLine="720"/>
        <w:jc w:val="right"/>
        <w:rPr>
          <w:rFonts w:cs="Nazanin"/>
        </w:rPr>
      </w:pPr>
      <w:r w:rsidRPr="004362ED">
        <w:rPr>
          <w:rFonts w:cs="Nazanin" w:hint="cs"/>
          <w:rtl/>
        </w:rPr>
        <w:t>حوادث غ</w:t>
      </w:r>
      <w:r>
        <w:rPr>
          <w:rFonts w:cs="Nazanin" w:hint="cs"/>
          <w:rtl/>
        </w:rPr>
        <w:t>ي</w:t>
      </w:r>
      <w:r w:rsidRPr="004362ED">
        <w:rPr>
          <w:rFonts w:cs="Nazanin" w:hint="cs"/>
          <w:rtl/>
        </w:rPr>
        <w:t xml:space="preserve">رمترقبه براساس </w:t>
      </w:r>
      <w:r w:rsidRPr="004362ED">
        <w:rPr>
          <w:rFonts w:cs="Nazanin"/>
          <w:rtl/>
        </w:rPr>
        <w:t xml:space="preserve"> نوع حادثه</w:t>
      </w:r>
      <w:r w:rsidRPr="004362ED">
        <w:rPr>
          <w:rFonts w:cs="Nazanin" w:hint="cs"/>
          <w:rtl/>
        </w:rPr>
        <w:t xml:space="preserve"> </w:t>
      </w:r>
      <w:r>
        <w:rPr>
          <w:rFonts w:cs="Nazanin" w:hint="cs"/>
          <w:rtl/>
        </w:rPr>
        <w:t>ي</w:t>
      </w:r>
      <w:r w:rsidRPr="004362ED">
        <w:rPr>
          <w:rFonts w:cs="Nazanin" w:hint="cs"/>
          <w:rtl/>
        </w:rPr>
        <w:t>ا ن</w:t>
      </w:r>
      <w:r>
        <w:rPr>
          <w:rFonts w:cs="Nazanin" w:hint="cs"/>
          <w:rtl/>
        </w:rPr>
        <w:t>ي</w:t>
      </w:r>
      <w:r w:rsidRPr="004362ED">
        <w:rPr>
          <w:rFonts w:cs="Nazanin" w:hint="cs"/>
          <w:rtl/>
        </w:rPr>
        <w:t>از به پاسخ به شرح ز</w:t>
      </w:r>
      <w:r>
        <w:rPr>
          <w:rFonts w:cs="Nazanin" w:hint="cs"/>
          <w:rtl/>
        </w:rPr>
        <w:t>ي</w:t>
      </w:r>
      <w:r w:rsidRPr="004362ED">
        <w:rPr>
          <w:rFonts w:cs="Nazanin" w:hint="cs"/>
          <w:rtl/>
        </w:rPr>
        <w:t>ر تقس</w:t>
      </w:r>
      <w:r>
        <w:rPr>
          <w:rFonts w:cs="Nazanin" w:hint="cs"/>
          <w:rtl/>
        </w:rPr>
        <w:t>ي</w:t>
      </w:r>
      <w:r w:rsidRPr="004362ED">
        <w:rPr>
          <w:rFonts w:cs="Nazanin" w:hint="cs"/>
          <w:rtl/>
        </w:rPr>
        <w:t>م بند</w:t>
      </w:r>
      <w:r>
        <w:rPr>
          <w:rFonts w:cs="Nazanin" w:hint="cs"/>
          <w:rtl/>
        </w:rPr>
        <w:t>ي</w:t>
      </w:r>
      <w:r w:rsidRPr="004362ED">
        <w:rPr>
          <w:rFonts w:cs="Nazanin" w:hint="cs"/>
          <w:rtl/>
        </w:rPr>
        <w:t xml:space="preserve"> م</w:t>
      </w:r>
      <w:r>
        <w:rPr>
          <w:rFonts w:cs="Nazanin" w:hint="cs"/>
          <w:rtl/>
        </w:rPr>
        <w:t>ي</w:t>
      </w:r>
      <w:r w:rsidRPr="004362ED">
        <w:rPr>
          <w:rFonts w:cs="Nazanin" w:hint="cs"/>
          <w:rtl/>
        </w:rPr>
        <w:t xml:space="preserve"> شوند</w:t>
      </w:r>
      <w:r w:rsidRPr="004362ED">
        <w:rPr>
          <w:rFonts w:cs="Nazanin" w:hint="cs"/>
          <w:b/>
          <w:bCs/>
          <w:rtl/>
          <w:lang w:bidi="fa-IR"/>
        </w:rPr>
        <w:t>:</w:t>
      </w:r>
    </w:p>
    <w:p w:rsidR="0043280F" w:rsidRPr="004362ED" w:rsidRDefault="0043280F" w:rsidP="0043280F">
      <w:pPr>
        <w:bidi/>
        <w:spacing w:line="312" w:lineRule="auto"/>
        <w:ind w:left="360"/>
        <w:jc w:val="lowKashida"/>
        <w:rPr>
          <w:rFonts w:cs="Nazanin"/>
          <w:b/>
          <w:bCs/>
        </w:rPr>
      </w:pPr>
      <w:r w:rsidRPr="004362ED">
        <w:rPr>
          <w:rFonts w:cs="Nazanin"/>
          <w:b/>
          <w:bCs/>
          <w:u w:val="single"/>
          <w:rtl/>
          <w:lang w:bidi="fa-IR"/>
        </w:rPr>
        <w:t xml:space="preserve">الف : نوع حادثه </w:t>
      </w:r>
    </w:p>
    <w:p w:rsidR="0043280F" w:rsidRPr="004362ED" w:rsidRDefault="0043280F" w:rsidP="0043280F">
      <w:pPr>
        <w:bidi/>
        <w:spacing w:line="312" w:lineRule="auto"/>
        <w:ind w:left="360"/>
        <w:jc w:val="lowKashida"/>
        <w:rPr>
          <w:rFonts w:cs="Nazanin"/>
        </w:rPr>
      </w:pPr>
      <w:r w:rsidRPr="004362ED">
        <w:rPr>
          <w:rFonts w:cs="Nazanin"/>
          <w:rtl/>
        </w:rPr>
        <w:t>حوادث (</w:t>
      </w:r>
      <w:r w:rsidRPr="004362ED">
        <w:rPr>
          <w:rFonts w:cs="Nazanin"/>
        </w:rPr>
        <w:t>Natural</w:t>
      </w:r>
      <w:r w:rsidRPr="004362ED">
        <w:rPr>
          <w:rFonts w:cs="Nazanin"/>
          <w:rtl/>
        </w:rPr>
        <w:t>)</w:t>
      </w:r>
      <w:r w:rsidRPr="004362ED">
        <w:rPr>
          <w:rFonts w:cs="Nazanin" w:hint="cs"/>
          <w:rtl/>
        </w:rPr>
        <w:t>که برخ</w:t>
      </w:r>
      <w:r>
        <w:rPr>
          <w:rFonts w:cs="Nazanin" w:hint="cs"/>
          <w:rtl/>
        </w:rPr>
        <w:t>ي</w:t>
      </w:r>
      <w:r w:rsidRPr="004362ED">
        <w:rPr>
          <w:rFonts w:cs="Nazanin" w:hint="cs"/>
          <w:rtl/>
        </w:rPr>
        <w:t xml:space="preserve"> به طور ناگهان</w:t>
      </w:r>
      <w:r>
        <w:rPr>
          <w:rFonts w:cs="Nazanin" w:hint="cs"/>
          <w:rtl/>
        </w:rPr>
        <w:t>ي</w:t>
      </w:r>
      <w:r w:rsidRPr="004362ED">
        <w:rPr>
          <w:rFonts w:cs="Nazanin" w:hint="cs"/>
          <w:rtl/>
        </w:rPr>
        <w:t xml:space="preserve"> رخ م</w:t>
      </w:r>
      <w:r>
        <w:rPr>
          <w:rFonts w:cs="Nazanin" w:hint="cs"/>
          <w:rtl/>
        </w:rPr>
        <w:t>ي</w:t>
      </w:r>
      <w:r w:rsidRPr="004362ED">
        <w:rPr>
          <w:rFonts w:cs="Nazanin" w:hint="cs"/>
          <w:rtl/>
        </w:rPr>
        <w:t xml:space="preserve"> دهند :</w:t>
      </w:r>
      <w:r w:rsidRPr="004362ED">
        <w:rPr>
          <w:rFonts w:cs="Nazanin"/>
          <w:rtl/>
        </w:rPr>
        <w:t xml:space="preserve">  زلزله، س</w:t>
      </w:r>
      <w:r>
        <w:rPr>
          <w:rFonts w:cs="Nazanin"/>
          <w:rtl/>
        </w:rPr>
        <w:t>ي</w:t>
      </w:r>
      <w:r w:rsidRPr="004362ED">
        <w:rPr>
          <w:rFonts w:cs="Nazanin"/>
          <w:rtl/>
        </w:rPr>
        <w:t xml:space="preserve">ل، طوفان </w:t>
      </w:r>
      <w:r w:rsidRPr="004362ED">
        <w:rPr>
          <w:rFonts w:cs="Nazanin" w:hint="cs"/>
          <w:rtl/>
        </w:rPr>
        <w:t>،</w:t>
      </w:r>
      <w:r w:rsidRPr="004362ED">
        <w:rPr>
          <w:rFonts w:cs="Nazanin"/>
          <w:rtl/>
        </w:rPr>
        <w:t xml:space="preserve"> </w:t>
      </w:r>
      <w:r w:rsidRPr="004362ED">
        <w:rPr>
          <w:rFonts w:cs="Nazanin" w:hint="cs"/>
          <w:rtl/>
        </w:rPr>
        <w:t>آتشفشان</w:t>
      </w:r>
      <w:r w:rsidRPr="004362ED">
        <w:rPr>
          <w:rFonts w:cs="Nazanin"/>
          <w:rtl/>
        </w:rPr>
        <w:t xml:space="preserve"> </w:t>
      </w:r>
      <w:r w:rsidRPr="004362ED">
        <w:rPr>
          <w:rFonts w:cs="Nazanin" w:hint="cs"/>
          <w:rtl/>
        </w:rPr>
        <w:t>،گردبادو توسونام</w:t>
      </w:r>
      <w:r>
        <w:rPr>
          <w:rFonts w:cs="Nazanin" w:hint="cs"/>
          <w:rtl/>
        </w:rPr>
        <w:t>ي</w:t>
      </w:r>
      <w:r w:rsidRPr="004362ED">
        <w:rPr>
          <w:rFonts w:cs="Nazanin" w:hint="cs"/>
          <w:rtl/>
        </w:rPr>
        <w:t xml:space="preserve"> و برخ</w:t>
      </w:r>
      <w:r>
        <w:rPr>
          <w:rFonts w:cs="Nazanin" w:hint="cs"/>
          <w:rtl/>
        </w:rPr>
        <w:t>ي</w:t>
      </w:r>
      <w:r w:rsidRPr="004362ED">
        <w:rPr>
          <w:rFonts w:cs="Nazanin" w:hint="cs"/>
          <w:rtl/>
        </w:rPr>
        <w:t xml:space="preserve"> د</w:t>
      </w:r>
      <w:r>
        <w:rPr>
          <w:rFonts w:cs="Nazanin" w:hint="cs"/>
          <w:rtl/>
        </w:rPr>
        <w:t>ي</w:t>
      </w:r>
      <w:r w:rsidRPr="004362ED">
        <w:rPr>
          <w:rFonts w:cs="Nazanin" w:hint="cs"/>
          <w:rtl/>
        </w:rPr>
        <w:t>گر به طور تدر</w:t>
      </w:r>
      <w:r>
        <w:rPr>
          <w:rFonts w:cs="Nazanin" w:hint="cs"/>
          <w:rtl/>
        </w:rPr>
        <w:t>ي</w:t>
      </w:r>
      <w:r w:rsidRPr="004362ED">
        <w:rPr>
          <w:rFonts w:cs="Nazanin" w:hint="cs"/>
          <w:rtl/>
        </w:rPr>
        <w:t>ج</w:t>
      </w:r>
      <w:r>
        <w:rPr>
          <w:rFonts w:cs="Nazanin" w:hint="cs"/>
          <w:rtl/>
        </w:rPr>
        <w:t>ي</w:t>
      </w:r>
      <w:r w:rsidRPr="004362ED">
        <w:rPr>
          <w:rFonts w:cs="Nazanin" w:hint="cs"/>
          <w:rtl/>
        </w:rPr>
        <w:t xml:space="preserve"> و کند منطقه ا</w:t>
      </w:r>
      <w:r>
        <w:rPr>
          <w:rFonts w:cs="Nazanin" w:hint="cs"/>
          <w:rtl/>
        </w:rPr>
        <w:t>ي</w:t>
      </w:r>
      <w:r w:rsidRPr="004362ED">
        <w:rPr>
          <w:rFonts w:cs="Nazanin" w:hint="cs"/>
          <w:rtl/>
        </w:rPr>
        <w:t xml:space="preserve"> را تحت تاث</w:t>
      </w:r>
      <w:r>
        <w:rPr>
          <w:rFonts w:cs="Nazanin" w:hint="cs"/>
          <w:rtl/>
        </w:rPr>
        <w:t>ي</w:t>
      </w:r>
      <w:r w:rsidRPr="004362ED">
        <w:rPr>
          <w:rFonts w:cs="Nazanin" w:hint="cs"/>
          <w:rtl/>
        </w:rPr>
        <w:t>ر قرارم</w:t>
      </w:r>
      <w:r>
        <w:rPr>
          <w:rFonts w:cs="Nazanin" w:hint="cs"/>
          <w:rtl/>
        </w:rPr>
        <w:t>ي</w:t>
      </w:r>
      <w:r w:rsidRPr="004362ED">
        <w:rPr>
          <w:rFonts w:cs="Nazanin" w:hint="cs"/>
          <w:rtl/>
        </w:rPr>
        <w:t xml:space="preserve"> دهد مانند خشکسال</w:t>
      </w:r>
      <w:r>
        <w:rPr>
          <w:rFonts w:cs="Nazanin" w:hint="cs"/>
          <w:rtl/>
        </w:rPr>
        <w:t>ي</w:t>
      </w:r>
      <w:r w:rsidRPr="004362ED">
        <w:rPr>
          <w:rFonts w:cs="Nazanin" w:hint="cs"/>
          <w:rtl/>
        </w:rPr>
        <w:t xml:space="preserve"> که</w:t>
      </w:r>
      <w:r w:rsidRPr="004362ED">
        <w:rPr>
          <w:rFonts w:cs="Nazanin"/>
        </w:rPr>
        <w:t xml:space="preserve"> </w:t>
      </w:r>
      <w:r w:rsidRPr="004362ED">
        <w:rPr>
          <w:rFonts w:cs="Nazanin"/>
          <w:rtl/>
        </w:rPr>
        <w:t>اثرات آن بستگ</w:t>
      </w:r>
      <w:r>
        <w:rPr>
          <w:rFonts w:cs="Nazanin"/>
          <w:rtl/>
        </w:rPr>
        <w:t>ي</w:t>
      </w:r>
      <w:r w:rsidRPr="004362ED">
        <w:rPr>
          <w:rFonts w:cs="Nazanin"/>
          <w:rtl/>
        </w:rPr>
        <w:t xml:space="preserve"> به </w:t>
      </w:r>
      <w:r w:rsidRPr="004362ED">
        <w:rPr>
          <w:rFonts w:cs="Nazanin" w:hint="cs"/>
          <w:rtl/>
        </w:rPr>
        <w:t xml:space="preserve">، </w:t>
      </w:r>
      <w:r w:rsidRPr="004362ED">
        <w:rPr>
          <w:rFonts w:cs="Nazanin"/>
          <w:rtl/>
        </w:rPr>
        <w:t xml:space="preserve">درجه شدت، طول مدت، فضاي تحت پوشش </w:t>
      </w:r>
      <w:r w:rsidRPr="004362ED">
        <w:rPr>
          <w:rFonts w:cs="Nazanin" w:hint="cs"/>
          <w:rtl/>
        </w:rPr>
        <w:t>دا رد.</w:t>
      </w:r>
    </w:p>
    <w:p w:rsidR="0043280F" w:rsidRPr="004362ED" w:rsidRDefault="0043280F" w:rsidP="0043280F">
      <w:pPr>
        <w:bidi/>
        <w:spacing w:line="312" w:lineRule="auto"/>
        <w:jc w:val="lowKashida"/>
        <w:rPr>
          <w:rFonts w:cs="Nazanin"/>
          <w:rtl/>
        </w:rPr>
      </w:pPr>
      <w:r w:rsidRPr="004362ED">
        <w:rPr>
          <w:rFonts w:cs="Nazanin"/>
          <w:rtl/>
        </w:rPr>
        <w:t xml:space="preserve"> حوادث بشر ساخت (</w:t>
      </w:r>
      <w:r w:rsidRPr="004362ED">
        <w:rPr>
          <w:rFonts w:cs="Nazanin"/>
        </w:rPr>
        <w:t>Man – Made</w:t>
      </w:r>
      <w:r w:rsidRPr="004362ED">
        <w:rPr>
          <w:rFonts w:cs="Nazanin"/>
          <w:rtl/>
        </w:rPr>
        <w:t>)حملات نظام</w:t>
      </w:r>
      <w:r>
        <w:rPr>
          <w:rFonts w:cs="Nazanin"/>
          <w:rtl/>
        </w:rPr>
        <w:t>ي</w:t>
      </w:r>
      <w:r w:rsidRPr="004362ED">
        <w:rPr>
          <w:rFonts w:cs="Nazanin"/>
          <w:rtl/>
        </w:rPr>
        <w:t>، حملات ب</w:t>
      </w:r>
      <w:r>
        <w:rPr>
          <w:rFonts w:cs="Nazanin"/>
          <w:rtl/>
        </w:rPr>
        <w:t>ي</w:t>
      </w:r>
      <w:r w:rsidRPr="004362ED">
        <w:rPr>
          <w:rFonts w:cs="Nazanin"/>
          <w:rtl/>
        </w:rPr>
        <w:t>ولوژ</w:t>
      </w:r>
      <w:r>
        <w:rPr>
          <w:rFonts w:cs="Nazanin"/>
          <w:rtl/>
        </w:rPr>
        <w:t>ي</w:t>
      </w:r>
      <w:r w:rsidRPr="004362ED">
        <w:rPr>
          <w:rFonts w:cs="Nazanin"/>
          <w:rtl/>
        </w:rPr>
        <w:t>، نشت مواد راد</w:t>
      </w:r>
      <w:r>
        <w:rPr>
          <w:rFonts w:cs="Nazanin"/>
          <w:rtl/>
        </w:rPr>
        <w:t>ي</w:t>
      </w:r>
      <w:r w:rsidRPr="004362ED">
        <w:rPr>
          <w:rFonts w:cs="Nazanin"/>
          <w:rtl/>
        </w:rPr>
        <w:t>و اکت</w:t>
      </w:r>
      <w:r>
        <w:rPr>
          <w:rFonts w:cs="Nazanin"/>
          <w:rtl/>
        </w:rPr>
        <w:t>ي</w:t>
      </w:r>
      <w:r w:rsidRPr="004362ED">
        <w:rPr>
          <w:rFonts w:cs="Nazanin"/>
          <w:rtl/>
        </w:rPr>
        <w:t>و و ...</w:t>
      </w:r>
      <w:r w:rsidRPr="004362ED">
        <w:rPr>
          <w:rFonts w:cs="Nazanin" w:hint="cs"/>
          <w:rtl/>
        </w:rPr>
        <w:t xml:space="preserve"> </w:t>
      </w:r>
    </w:p>
    <w:p w:rsidR="0043280F" w:rsidRPr="004362ED" w:rsidRDefault="0043280F" w:rsidP="0043280F">
      <w:pPr>
        <w:bidi/>
        <w:spacing w:line="312" w:lineRule="auto"/>
        <w:ind w:firstLine="720"/>
        <w:jc w:val="lowKashida"/>
        <w:rPr>
          <w:rFonts w:cs="Nazanin"/>
          <w:rtl/>
        </w:rPr>
      </w:pPr>
      <w:r w:rsidRPr="004362ED">
        <w:rPr>
          <w:rFonts w:cs="Nazanin" w:hint="cs"/>
          <w:rtl/>
        </w:rPr>
        <w:t>ا</w:t>
      </w:r>
      <w:r>
        <w:rPr>
          <w:rFonts w:cs="Nazanin" w:hint="cs"/>
          <w:rtl/>
        </w:rPr>
        <w:t>ي</w:t>
      </w:r>
      <w:r w:rsidRPr="004362ED">
        <w:rPr>
          <w:rFonts w:cs="Nazanin" w:hint="cs"/>
          <w:rtl/>
        </w:rPr>
        <w:t>ن تقس</w:t>
      </w:r>
      <w:r>
        <w:rPr>
          <w:rFonts w:cs="Nazanin" w:hint="cs"/>
          <w:rtl/>
        </w:rPr>
        <w:t>ي</w:t>
      </w:r>
      <w:r w:rsidRPr="004362ED">
        <w:rPr>
          <w:rFonts w:cs="Nazanin" w:hint="cs"/>
          <w:rtl/>
        </w:rPr>
        <w:t>م بند</w:t>
      </w:r>
      <w:r>
        <w:rPr>
          <w:rFonts w:cs="Nazanin" w:hint="cs"/>
          <w:rtl/>
        </w:rPr>
        <w:t>ي</w:t>
      </w:r>
      <w:r w:rsidRPr="004362ED">
        <w:rPr>
          <w:rFonts w:cs="Nazanin" w:hint="cs"/>
          <w:rtl/>
        </w:rPr>
        <w:t xml:space="preserve"> در عمل کمک ز</w:t>
      </w:r>
      <w:r>
        <w:rPr>
          <w:rFonts w:cs="Nazanin" w:hint="cs"/>
          <w:rtl/>
        </w:rPr>
        <w:t>ي</w:t>
      </w:r>
      <w:r w:rsidRPr="004362ED">
        <w:rPr>
          <w:rFonts w:cs="Nazanin" w:hint="cs"/>
          <w:rtl/>
        </w:rPr>
        <w:t>اد</w:t>
      </w:r>
      <w:r>
        <w:rPr>
          <w:rFonts w:cs="Nazanin" w:hint="cs"/>
          <w:rtl/>
        </w:rPr>
        <w:t>ي</w:t>
      </w:r>
      <w:r w:rsidRPr="004362ED">
        <w:rPr>
          <w:rFonts w:cs="Nazanin" w:hint="cs"/>
          <w:rtl/>
        </w:rPr>
        <w:t xml:space="preserve"> به ما نم</w:t>
      </w:r>
      <w:r>
        <w:rPr>
          <w:rFonts w:cs="Nazanin" w:hint="cs"/>
          <w:rtl/>
        </w:rPr>
        <w:t>ي</w:t>
      </w:r>
      <w:r w:rsidRPr="004362ED">
        <w:rPr>
          <w:rFonts w:cs="Nazanin" w:hint="cs"/>
          <w:rtl/>
        </w:rPr>
        <w:t xml:space="preserve"> کند و تفک</w:t>
      </w:r>
      <w:r>
        <w:rPr>
          <w:rFonts w:cs="Nazanin" w:hint="cs"/>
          <w:rtl/>
        </w:rPr>
        <w:t>ي</w:t>
      </w:r>
      <w:r w:rsidRPr="004362ED">
        <w:rPr>
          <w:rFonts w:cs="Nazanin" w:hint="cs"/>
          <w:rtl/>
        </w:rPr>
        <w:t>ک حوادث غ</w:t>
      </w:r>
      <w:r>
        <w:rPr>
          <w:rFonts w:cs="Nazanin" w:hint="cs"/>
          <w:rtl/>
        </w:rPr>
        <w:t>ي</w:t>
      </w:r>
      <w:r w:rsidRPr="004362ED">
        <w:rPr>
          <w:rFonts w:cs="Nazanin" w:hint="cs"/>
          <w:rtl/>
        </w:rPr>
        <w:t>ر مترقبه به ا</w:t>
      </w:r>
      <w:r>
        <w:rPr>
          <w:rFonts w:cs="Nazanin" w:hint="cs"/>
          <w:rtl/>
        </w:rPr>
        <w:t>ي</w:t>
      </w:r>
      <w:r w:rsidRPr="004362ED">
        <w:rPr>
          <w:rFonts w:cs="Nazanin" w:hint="cs"/>
          <w:rtl/>
        </w:rPr>
        <w:t>ن شکل هم</w:t>
      </w:r>
      <w:r>
        <w:rPr>
          <w:rFonts w:cs="Nazanin" w:hint="cs"/>
          <w:rtl/>
        </w:rPr>
        <w:t>ي</w:t>
      </w:r>
      <w:r w:rsidRPr="004362ED">
        <w:rPr>
          <w:rFonts w:cs="Nazanin" w:hint="cs"/>
          <w:rtl/>
        </w:rPr>
        <w:t>شه ممکن ن</w:t>
      </w:r>
      <w:r>
        <w:rPr>
          <w:rFonts w:cs="Nazanin" w:hint="cs"/>
          <w:rtl/>
        </w:rPr>
        <w:t>ي</w:t>
      </w:r>
      <w:r w:rsidRPr="004362ED">
        <w:rPr>
          <w:rFonts w:cs="Nazanin" w:hint="cs"/>
          <w:rtl/>
        </w:rPr>
        <w:t>ست. برا</w:t>
      </w:r>
      <w:r>
        <w:rPr>
          <w:rFonts w:cs="Nazanin" w:hint="cs"/>
          <w:rtl/>
        </w:rPr>
        <w:t>ي</w:t>
      </w:r>
      <w:r w:rsidRPr="004362ED">
        <w:rPr>
          <w:rFonts w:cs="Nazanin" w:hint="cs"/>
          <w:rtl/>
        </w:rPr>
        <w:t xml:space="preserve"> مثال زلزله به عنوان </w:t>
      </w:r>
      <w:r>
        <w:rPr>
          <w:rFonts w:cs="Nazanin" w:hint="cs"/>
          <w:rtl/>
        </w:rPr>
        <w:t>ي</w:t>
      </w:r>
      <w:r w:rsidRPr="004362ED">
        <w:rPr>
          <w:rFonts w:cs="Nazanin" w:hint="cs"/>
          <w:rtl/>
        </w:rPr>
        <w:t>ک بلا</w:t>
      </w:r>
      <w:r>
        <w:rPr>
          <w:rFonts w:cs="Nazanin" w:hint="cs"/>
          <w:rtl/>
        </w:rPr>
        <w:t>ي</w:t>
      </w:r>
      <w:r w:rsidRPr="004362ED">
        <w:rPr>
          <w:rFonts w:cs="Nazanin" w:hint="cs"/>
          <w:rtl/>
        </w:rPr>
        <w:t xml:space="preserve"> طب</w:t>
      </w:r>
      <w:r>
        <w:rPr>
          <w:rFonts w:cs="Nazanin" w:hint="cs"/>
          <w:rtl/>
        </w:rPr>
        <w:t>ي</w:t>
      </w:r>
      <w:r w:rsidRPr="004362ED">
        <w:rPr>
          <w:rFonts w:cs="Nazanin" w:hint="cs"/>
          <w:rtl/>
        </w:rPr>
        <w:t>ع</w:t>
      </w:r>
      <w:r>
        <w:rPr>
          <w:rFonts w:cs="Nazanin" w:hint="cs"/>
          <w:rtl/>
        </w:rPr>
        <w:t>ي</w:t>
      </w:r>
      <w:r w:rsidRPr="004362ED">
        <w:rPr>
          <w:rFonts w:cs="Nazanin" w:hint="cs"/>
          <w:rtl/>
        </w:rPr>
        <w:t xml:space="preserve"> در کنار عدم استحکام بنا</w:t>
      </w:r>
      <w:r>
        <w:rPr>
          <w:rFonts w:cs="Nazanin" w:hint="cs"/>
          <w:rtl/>
        </w:rPr>
        <w:t>ي</w:t>
      </w:r>
      <w:r w:rsidRPr="004362ED">
        <w:rPr>
          <w:rFonts w:cs="Nazanin" w:hint="cs"/>
          <w:rtl/>
        </w:rPr>
        <w:t xml:space="preserve"> ساختمان ها در مقابل زلزله به عنوان </w:t>
      </w:r>
      <w:r>
        <w:rPr>
          <w:rFonts w:cs="Nazanin" w:hint="cs"/>
          <w:rtl/>
        </w:rPr>
        <w:t>ي</w:t>
      </w:r>
      <w:r w:rsidRPr="004362ED">
        <w:rPr>
          <w:rFonts w:cs="Nazanin" w:hint="cs"/>
          <w:rtl/>
        </w:rPr>
        <w:t>ک عامل انسان ساخت م</w:t>
      </w:r>
      <w:r>
        <w:rPr>
          <w:rFonts w:cs="Nazanin" w:hint="cs"/>
          <w:rtl/>
        </w:rPr>
        <w:t>ي</w:t>
      </w:r>
      <w:r w:rsidRPr="004362ED">
        <w:rPr>
          <w:rFonts w:cs="Nazanin" w:hint="cs"/>
          <w:rtl/>
        </w:rPr>
        <w:t xml:space="preserve"> توانند حادثه ب</w:t>
      </w:r>
      <w:r>
        <w:rPr>
          <w:rFonts w:cs="Nazanin" w:hint="cs"/>
          <w:rtl/>
        </w:rPr>
        <w:t>ي</w:t>
      </w:r>
      <w:r w:rsidRPr="004362ED">
        <w:rPr>
          <w:rFonts w:cs="Nazanin" w:hint="cs"/>
          <w:rtl/>
        </w:rPr>
        <w:t>افر</w:t>
      </w:r>
      <w:r>
        <w:rPr>
          <w:rFonts w:cs="Nazanin" w:hint="cs"/>
          <w:rtl/>
        </w:rPr>
        <w:t>ي</w:t>
      </w:r>
      <w:r w:rsidRPr="004362ED">
        <w:rPr>
          <w:rFonts w:cs="Nazanin" w:hint="cs"/>
          <w:rtl/>
        </w:rPr>
        <w:t>ند.</w:t>
      </w:r>
    </w:p>
    <w:p w:rsidR="0043280F" w:rsidRPr="004362ED" w:rsidRDefault="0043280F" w:rsidP="0043280F">
      <w:pPr>
        <w:bidi/>
        <w:spacing w:line="312" w:lineRule="auto"/>
        <w:ind w:firstLine="720"/>
        <w:jc w:val="lowKashida"/>
        <w:rPr>
          <w:rFonts w:cs="Nazanin"/>
          <w:rtl/>
        </w:rPr>
      </w:pPr>
      <w:r w:rsidRPr="004362ED">
        <w:rPr>
          <w:rFonts w:cs="Nazanin" w:hint="cs"/>
          <w:rtl/>
        </w:rPr>
        <w:t xml:space="preserve">در </w:t>
      </w:r>
      <w:r>
        <w:rPr>
          <w:rFonts w:cs="Nazanin" w:hint="cs"/>
          <w:rtl/>
        </w:rPr>
        <w:t>ي</w:t>
      </w:r>
      <w:r w:rsidRPr="004362ED">
        <w:rPr>
          <w:rFonts w:cs="Nazanin" w:hint="cs"/>
          <w:rtl/>
        </w:rPr>
        <w:t>ک تقس</w:t>
      </w:r>
      <w:r>
        <w:rPr>
          <w:rFonts w:cs="Nazanin" w:hint="cs"/>
          <w:rtl/>
        </w:rPr>
        <w:t>ي</w:t>
      </w:r>
      <w:r w:rsidRPr="004362ED">
        <w:rPr>
          <w:rFonts w:cs="Nazanin" w:hint="cs"/>
          <w:rtl/>
        </w:rPr>
        <w:t>م بند</w:t>
      </w:r>
      <w:r>
        <w:rPr>
          <w:rFonts w:cs="Nazanin" w:hint="cs"/>
          <w:rtl/>
        </w:rPr>
        <w:t>ي</w:t>
      </w:r>
      <w:r w:rsidRPr="004362ED">
        <w:rPr>
          <w:rFonts w:cs="Nazanin" w:hint="cs"/>
          <w:rtl/>
        </w:rPr>
        <w:t xml:space="preserve"> کاربرد</w:t>
      </w:r>
      <w:r>
        <w:rPr>
          <w:rFonts w:cs="Nazanin" w:hint="cs"/>
          <w:rtl/>
        </w:rPr>
        <w:t>ي</w:t>
      </w:r>
      <w:r w:rsidRPr="004362ED">
        <w:rPr>
          <w:rFonts w:cs="Nazanin" w:hint="cs"/>
          <w:rtl/>
        </w:rPr>
        <w:t xml:space="preserve"> حوادث غ</w:t>
      </w:r>
      <w:r>
        <w:rPr>
          <w:rFonts w:cs="Nazanin" w:hint="cs"/>
          <w:rtl/>
        </w:rPr>
        <w:t>ي</w:t>
      </w:r>
      <w:r w:rsidRPr="004362ED">
        <w:rPr>
          <w:rFonts w:cs="Nazanin" w:hint="cs"/>
          <w:rtl/>
        </w:rPr>
        <w:t>ر مترقبه بر اساس ن</w:t>
      </w:r>
      <w:r>
        <w:rPr>
          <w:rFonts w:cs="Nazanin" w:hint="cs"/>
          <w:rtl/>
        </w:rPr>
        <w:t>ي</w:t>
      </w:r>
      <w:r w:rsidRPr="004362ED">
        <w:rPr>
          <w:rFonts w:cs="Nazanin" w:hint="cs"/>
          <w:rtl/>
        </w:rPr>
        <w:t>از به پاسخ متناسب با آن ها به سه سطح تقس</w:t>
      </w:r>
      <w:r>
        <w:rPr>
          <w:rFonts w:cs="Nazanin" w:hint="cs"/>
          <w:rtl/>
        </w:rPr>
        <w:t>ي</w:t>
      </w:r>
      <w:r w:rsidRPr="004362ED">
        <w:rPr>
          <w:rFonts w:cs="Nazanin" w:hint="cs"/>
          <w:rtl/>
        </w:rPr>
        <w:t>م م</w:t>
      </w:r>
      <w:r>
        <w:rPr>
          <w:rFonts w:cs="Nazanin" w:hint="cs"/>
          <w:rtl/>
        </w:rPr>
        <w:t>ي</w:t>
      </w:r>
      <w:r w:rsidRPr="004362ED">
        <w:rPr>
          <w:rFonts w:cs="Nazanin" w:hint="cs"/>
          <w:rtl/>
        </w:rPr>
        <w:t xml:space="preserve"> شوند:</w:t>
      </w:r>
    </w:p>
    <w:p w:rsidR="0043280F" w:rsidRPr="004362ED" w:rsidRDefault="0043280F" w:rsidP="0043280F">
      <w:pPr>
        <w:bidi/>
        <w:spacing w:line="312" w:lineRule="auto"/>
        <w:jc w:val="lowKashida"/>
        <w:rPr>
          <w:rFonts w:cs="Nazanin"/>
          <w:b/>
          <w:bCs/>
          <w:i/>
          <w:iCs/>
          <w:u w:val="single"/>
          <w:rtl/>
          <w:lang w:bidi="fa-IR"/>
        </w:rPr>
      </w:pPr>
      <w:r w:rsidRPr="004362ED">
        <w:rPr>
          <w:rFonts w:ascii="Century Schoolbook" w:eastAsia="+mj-ea" w:hAnsi="2  Nazanin" w:cs="Nazanin"/>
          <w:b/>
          <w:bCs/>
          <w:i/>
          <w:iCs/>
          <w:smallCaps/>
          <w:color w:val="2C3036"/>
          <w:kern w:val="24"/>
          <w:position w:val="1"/>
          <w:sz w:val="56"/>
          <w:szCs w:val="56"/>
          <w:u w:val="single"/>
          <w:rtl/>
          <w:lang w:bidi="fa-IR"/>
        </w:rPr>
        <w:t xml:space="preserve"> </w:t>
      </w:r>
      <w:r w:rsidRPr="004362ED">
        <w:rPr>
          <w:rFonts w:cs="Nazanin"/>
          <w:b/>
          <w:bCs/>
          <w:i/>
          <w:iCs/>
          <w:u w:val="single"/>
          <w:rtl/>
          <w:lang w:bidi="fa-IR"/>
        </w:rPr>
        <w:t>ب :بر اساس ن</w:t>
      </w:r>
      <w:r>
        <w:rPr>
          <w:rFonts w:cs="Nazanin"/>
          <w:b/>
          <w:bCs/>
          <w:i/>
          <w:iCs/>
          <w:u w:val="single"/>
          <w:rtl/>
          <w:lang w:bidi="fa-IR"/>
        </w:rPr>
        <w:t>ي</w:t>
      </w:r>
      <w:r w:rsidRPr="004362ED">
        <w:rPr>
          <w:rFonts w:cs="Nazanin"/>
          <w:b/>
          <w:bCs/>
          <w:i/>
          <w:iCs/>
          <w:u w:val="single"/>
          <w:rtl/>
          <w:lang w:bidi="fa-IR"/>
        </w:rPr>
        <w:t>از به پاسخ:</w:t>
      </w:r>
    </w:p>
    <w:p w:rsidR="0043280F" w:rsidRPr="004362ED" w:rsidRDefault="0043280F" w:rsidP="0043280F">
      <w:pPr>
        <w:bidi/>
        <w:spacing w:line="312" w:lineRule="auto"/>
        <w:jc w:val="lowKashida"/>
        <w:rPr>
          <w:rFonts w:cs="Nazanin"/>
          <w:rtl/>
        </w:rPr>
      </w:pPr>
      <w:r w:rsidRPr="004362ED">
        <w:rPr>
          <w:rFonts w:cs="Nazanin" w:hint="cs"/>
          <w:b/>
          <w:bCs/>
          <w:rtl/>
        </w:rPr>
        <w:t xml:space="preserve"> سطح اول:</w:t>
      </w:r>
      <w:r w:rsidRPr="004362ED">
        <w:rPr>
          <w:rFonts w:cs="Nazanin" w:hint="cs"/>
          <w:rtl/>
        </w:rPr>
        <w:t>حوادث غ</w:t>
      </w:r>
      <w:r>
        <w:rPr>
          <w:rFonts w:cs="Nazanin" w:hint="cs"/>
          <w:rtl/>
        </w:rPr>
        <w:t>ي</w:t>
      </w:r>
      <w:r w:rsidRPr="004362ED">
        <w:rPr>
          <w:rFonts w:cs="Nazanin" w:hint="cs"/>
          <w:rtl/>
        </w:rPr>
        <w:t>ر مترقبه ا</w:t>
      </w:r>
      <w:r>
        <w:rPr>
          <w:rFonts w:cs="Nazanin" w:hint="cs"/>
          <w:rtl/>
        </w:rPr>
        <w:t>ي</w:t>
      </w:r>
      <w:r w:rsidRPr="004362ED">
        <w:rPr>
          <w:rFonts w:cs="Nazanin" w:hint="cs"/>
          <w:rtl/>
        </w:rPr>
        <w:t xml:space="preserve"> که منابع و سازمان ها</w:t>
      </w:r>
      <w:r>
        <w:rPr>
          <w:rFonts w:cs="Nazanin" w:hint="cs"/>
          <w:rtl/>
        </w:rPr>
        <w:t>ي</w:t>
      </w:r>
      <w:r w:rsidRPr="004362ED">
        <w:rPr>
          <w:rFonts w:cs="Nazanin" w:hint="cs"/>
          <w:rtl/>
        </w:rPr>
        <w:t xml:space="preserve"> محل</w:t>
      </w:r>
      <w:r>
        <w:rPr>
          <w:rFonts w:cs="Nazanin" w:hint="cs"/>
          <w:rtl/>
        </w:rPr>
        <w:t>ي</w:t>
      </w:r>
      <w:r w:rsidRPr="004362ED">
        <w:rPr>
          <w:rFonts w:cs="Nazanin" w:hint="cs"/>
          <w:rtl/>
        </w:rPr>
        <w:t xml:space="preserve"> (</w:t>
      </w:r>
      <w:r w:rsidRPr="004362ED">
        <w:rPr>
          <w:rFonts w:cs="Nazanin"/>
        </w:rPr>
        <w:t>Local</w:t>
      </w:r>
      <w:r w:rsidRPr="004362ED">
        <w:rPr>
          <w:rFonts w:cs="Nazanin" w:hint="cs"/>
          <w:rtl/>
        </w:rPr>
        <w:t>) قادر به پاسخ ده</w:t>
      </w:r>
      <w:r>
        <w:rPr>
          <w:rFonts w:cs="Nazanin" w:hint="cs"/>
          <w:rtl/>
        </w:rPr>
        <w:t>ي</w:t>
      </w:r>
      <w:r w:rsidRPr="004362ED">
        <w:rPr>
          <w:rFonts w:cs="Nazanin" w:hint="cs"/>
          <w:rtl/>
        </w:rPr>
        <w:t xml:space="preserve"> مناسب به آن ها و تبعات ناش</w:t>
      </w:r>
      <w:r>
        <w:rPr>
          <w:rFonts w:cs="Nazanin" w:hint="cs"/>
          <w:rtl/>
        </w:rPr>
        <w:t>ي</w:t>
      </w:r>
      <w:r w:rsidRPr="004362ED">
        <w:rPr>
          <w:rFonts w:cs="Nazanin" w:hint="cs"/>
          <w:rtl/>
        </w:rPr>
        <w:t xml:space="preserve"> از آن ها هستند.</w:t>
      </w:r>
    </w:p>
    <w:p w:rsidR="0043280F" w:rsidRPr="004362ED" w:rsidRDefault="0043280F" w:rsidP="0043280F">
      <w:pPr>
        <w:bidi/>
        <w:spacing w:line="312" w:lineRule="auto"/>
        <w:jc w:val="lowKashida"/>
        <w:rPr>
          <w:rFonts w:cs="Nazanin"/>
          <w:rtl/>
        </w:rPr>
      </w:pPr>
      <w:r w:rsidRPr="004362ED">
        <w:rPr>
          <w:rFonts w:cs="Nazanin" w:hint="cs"/>
          <w:b/>
          <w:bCs/>
          <w:rtl/>
        </w:rPr>
        <w:lastRenderedPageBreak/>
        <w:t>سطح دوم:</w:t>
      </w:r>
      <w:r w:rsidRPr="004362ED">
        <w:rPr>
          <w:rFonts w:cs="Nazanin" w:hint="cs"/>
          <w:rtl/>
        </w:rPr>
        <w:t xml:space="preserve"> حوادث غ</w:t>
      </w:r>
      <w:r>
        <w:rPr>
          <w:rFonts w:cs="Nazanin" w:hint="cs"/>
          <w:rtl/>
        </w:rPr>
        <w:t>ي</w:t>
      </w:r>
      <w:r w:rsidRPr="004362ED">
        <w:rPr>
          <w:rFonts w:cs="Nazanin" w:hint="cs"/>
          <w:rtl/>
        </w:rPr>
        <w:t>ر مترقبه ا</w:t>
      </w:r>
      <w:r>
        <w:rPr>
          <w:rFonts w:cs="Nazanin" w:hint="cs"/>
          <w:rtl/>
        </w:rPr>
        <w:t>ي</w:t>
      </w:r>
      <w:r w:rsidRPr="004362ED">
        <w:rPr>
          <w:rFonts w:cs="Nazanin" w:hint="cs"/>
          <w:rtl/>
        </w:rPr>
        <w:t xml:space="preserve"> که برا</w:t>
      </w:r>
      <w:r>
        <w:rPr>
          <w:rFonts w:cs="Nazanin" w:hint="cs"/>
          <w:rtl/>
        </w:rPr>
        <w:t>ي</w:t>
      </w:r>
      <w:r w:rsidRPr="004362ED">
        <w:rPr>
          <w:rFonts w:cs="Nazanin" w:hint="cs"/>
          <w:rtl/>
        </w:rPr>
        <w:t xml:space="preserve"> کنترل آن ها ن</w:t>
      </w:r>
      <w:r>
        <w:rPr>
          <w:rFonts w:cs="Nazanin" w:hint="cs"/>
          <w:rtl/>
        </w:rPr>
        <w:t>ي</w:t>
      </w:r>
      <w:r w:rsidRPr="004362ED">
        <w:rPr>
          <w:rFonts w:cs="Nazanin" w:hint="cs"/>
          <w:rtl/>
        </w:rPr>
        <w:t>از به کمک ها</w:t>
      </w:r>
      <w:r>
        <w:rPr>
          <w:rFonts w:cs="Nazanin" w:hint="cs"/>
          <w:rtl/>
        </w:rPr>
        <w:t>ي</w:t>
      </w:r>
      <w:r w:rsidRPr="004362ED">
        <w:rPr>
          <w:rFonts w:cs="Nazanin" w:hint="cs"/>
          <w:rtl/>
        </w:rPr>
        <w:t xml:space="preserve"> مشترک منطقه ا</w:t>
      </w:r>
      <w:r>
        <w:rPr>
          <w:rFonts w:cs="Nazanin" w:hint="cs"/>
          <w:rtl/>
        </w:rPr>
        <w:t>ي</w:t>
      </w:r>
      <w:r w:rsidRPr="004362ED">
        <w:rPr>
          <w:rFonts w:cs="Nazanin" w:hint="cs"/>
          <w:rtl/>
        </w:rPr>
        <w:t xml:space="preserve"> (</w:t>
      </w:r>
      <w:r w:rsidRPr="004362ED">
        <w:rPr>
          <w:rFonts w:cs="Nazanin"/>
        </w:rPr>
        <w:t>Regional</w:t>
      </w:r>
      <w:r w:rsidRPr="004362ED">
        <w:rPr>
          <w:rFonts w:cs="Nazanin" w:hint="cs"/>
          <w:rtl/>
        </w:rPr>
        <w:t>) وجود دارد.</w:t>
      </w:r>
    </w:p>
    <w:p w:rsidR="0043280F" w:rsidRPr="004362ED" w:rsidRDefault="0043280F" w:rsidP="0043280F">
      <w:pPr>
        <w:bidi/>
        <w:spacing w:line="312" w:lineRule="auto"/>
        <w:jc w:val="lowKashida"/>
        <w:rPr>
          <w:rFonts w:cs="Nazanin"/>
          <w:rtl/>
        </w:rPr>
      </w:pPr>
      <w:r w:rsidRPr="004362ED">
        <w:rPr>
          <w:rFonts w:cs="Nazanin" w:hint="cs"/>
          <w:b/>
          <w:bCs/>
          <w:rtl/>
        </w:rPr>
        <w:t>سطح سوم:</w:t>
      </w:r>
      <w:r w:rsidRPr="004362ED">
        <w:rPr>
          <w:rFonts w:cs="Nazanin" w:hint="cs"/>
          <w:rtl/>
        </w:rPr>
        <w:t xml:space="preserve"> حوادث غ</w:t>
      </w:r>
      <w:r>
        <w:rPr>
          <w:rFonts w:cs="Nazanin" w:hint="cs"/>
          <w:rtl/>
        </w:rPr>
        <w:t>ي</w:t>
      </w:r>
      <w:r w:rsidRPr="004362ED">
        <w:rPr>
          <w:rFonts w:cs="Nazanin" w:hint="cs"/>
          <w:rtl/>
        </w:rPr>
        <w:t>ر مترقبه ا</w:t>
      </w:r>
      <w:r>
        <w:rPr>
          <w:rFonts w:cs="Nazanin" w:hint="cs"/>
          <w:rtl/>
        </w:rPr>
        <w:t>ي</w:t>
      </w:r>
      <w:r w:rsidRPr="004362ED">
        <w:rPr>
          <w:rFonts w:cs="Nazanin" w:hint="cs"/>
          <w:rtl/>
        </w:rPr>
        <w:t xml:space="preserve"> که از توان پاسخ ن</w:t>
      </w:r>
      <w:r>
        <w:rPr>
          <w:rFonts w:cs="Nazanin" w:hint="cs"/>
          <w:rtl/>
        </w:rPr>
        <w:t>ي</w:t>
      </w:r>
      <w:r w:rsidRPr="004362ED">
        <w:rPr>
          <w:rFonts w:cs="Nazanin" w:hint="cs"/>
          <w:rtl/>
        </w:rPr>
        <w:t>روها</w:t>
      </w:r>
      <w:r>
        <w:rPr>
          <w:rFonts w:cs="Nazanin" w:hint="cs"/>
          <w:rtl/>
        </w:rPr>
        <w:t>ي</w:t>
      </w:r>
      <w:r w:rsidRPr="004362ED">
        <w:rPr>
          <w:rFonts w:cs="Nazanin" w:hint="cs"/>
          <w:rtl/>
        </w:rPr>
        <w:t xml:space="preserve"> محل</w:t>
      </w:r>
      <w:r>
        <w:rPr>
          <w:rFonts w:cs="Nazanin" w:hint="cs"/>
          <w:rtl/>
        </w:rPr>
        <w:t>ي</w:t>
      </w:r>
      <w:r w:rsidRPr="004362ED">
        <w:rPr>
          <w:rFonts w:cs="Nazanin" w:hint="cs"/>
          <w:rtl/>
        </w:rPr>
        <w:t xml:space="preserve"> و منطقه ا</w:t>
      </w:r>
      <w:r>
        <w:rPr>
          <w:rFonts w:cs="Nazanin" w:hint="cs"/>
          <w:rtl/>
        </w:rPr>
        <w:t>ي</w:t>
      </w:r>
      <w:r w:rsidRPr="004362ED">
        <w:rPr>
          <w:rFonts w:cs="Nazanin" w:hint="cs"/>
          <w:rtl/>
        </w:rPr>
        <w:t xml:space="preserve"> خارج است و کمک ها</w:t>
      </w:r>
      <w:r>
        <w:rPr>
          <w:rFonts w:cs="Nazanin" w:hint="cs"/>
          <w:rtl/>
        </w:rPr>
        <w:t>ي</w:t>
      </w:r>
      <w:r w:rsidRPr="004362ED">
        <w:rPr>
          <w:rFonts w:cs="Nazanin" w:hint="cs"/>
          <w:rtl/>
        </w:rPr>
        <w:t xml:space="preserve"> مل</w:t>
      </w:r>
      <w:r>
        <w:rPr>
          <w:rFonts w:cs="Nazanin" w:hint="cs"/>
          <w:rtl/>
        </w:rPr>
        <w:t>ي</w:t>
      </w:r>
      <w:r w:rsidRPr="004362ED">
        <w:rPr>
          <w:rFonts w:cs="Nazanin" w:hint="cs"/>
          <w:rtl/>
        </w:rPr>
        <w:t xml:space="preserve"> </w:t>
      </w:r>
      <w:r w:rsidRPr="004362ED">
        <w:rPr>
          <w:rFonts w:cs="Nazanin"/>
        </w:rPr>
        <w:t xml:space="preserve">National) </w:t>
      </w:r>
      <w:r w:rsidRPr="004362ED">
        <w:rPr>
          <w:rFonts w:cs="Nazanin" w:hint="cs"/>
          <w:rtl/>
        </w:rPr>
        <w:t>) و حت</w:t>
      </w:r>
      <w:r>
        <w:rPr>
          <w:rFonts w:cs="Nazanin" w:hint="cs"/>
          <w:rtl/>
        </w:rPr>
        <w:t>ي</w:t>
      </w:r>
      <w:r w:rsidRPr="004362ED">
        <w:rPr>
          <w:rFonts w:cs="Nazanin" w:hint="cs"/>
          <w:rtl/>
        </w:rPr>
        <w:t xml:space="preserve"> ب</w:t>
      </w:r>
      <w:r>
        <w:rPr>
          <w:rFonts w:cs="Nazanin" w:hint="cs"/>
          <w:rtl/>
        </w:rPr>
        <w:t>ي</w:t>
      </w:r>
      <w:r w:rsidRPr="004362ED">
        <w:rPr>
          <w:rFonts w:cs="Nazanin" w:hint="cs"/>
          <w:rtl/>
        </w:rPr>
        <w:t>ن الملل</w:t>
      </w:r>
      <w:r>
        <w:rPr>
          <w:rFonts w:cs="Nazanin" w:hint="cs"/>
          <w:rtl/>
        </w:rPr>
        <w:t>ي</w:t>
      </w:r>
      <w:r w:rsidRPr="004362ED">
        <w:rPr>
          <w:rFonts w:cs="Nazanin" w:hint="cs"/>
          <w:rtl/>
        </w:rPr>
        <w:t xml:space="preserve"> </w:t>
      </w:r>
      <w:r w:rsidRPr="004362ED">
        <w:rPr>
          <w:rFonts w:cs="Nazanin"/>
        </w:rPr>
        <w:t xml:space="preserve">(International) </w:t>
      </w:r>
      <w:r w:rsidRPr="004362ED">
        <w:rPr>
          <w:rFonts w:cs="Nazanin" w:hint="cs"/>
          <w:rtl/>
        </w:rPr>
        <w:t xml:space="preserve"> برا</w:t>
      </w:r>
      <w:r>
        <w:rPr>
          <w:rFonts w:cs="Nazanin" w:hint="cs"/>
          <w:rtl/>
        </w:rPr>
        <w:t>ي</w:t>
      </w:r>
      <w:r w:rsidRPr="004362ED">
        <w:rPr>
          <w:rFonts w:cs="Nazanin" w:hint="cs"/>
          <w:rtl/>
        </w:rPr>
        <w:t xml:space="preserve"> کنترل آن ها مورد ن</w:t>
      </w:r>
      <w:r>
        <w:rPr>
          <w:rFonts w:cs="Nazanin" w:hint="cs"/>
          <w:rtl/>
        </w:rPr>
        <w:t>ي</w:t>
      </w:r>
      <w:r w:rsidRPr="004362ED">
        <w:rPr>
          <w:rFonts w:cs="Nazanin" w:hint="cs"/>
          <w:rtl/>
        </w:rPr>
        <w:t>از است.</w:t>
      </w:r>
    </w:p>
    <w:p w:rsidR="0043280F" w:rsidRDefault="0043280F" w:rsidP="00E5034F">
      <w:pPr>
        <w:bidi/>
        <w:spacing w:line="312" w:lineRule="auto"/>
        <w:rPr>
          <w:rFonts w:cs="Nazanin"/>
          <w:rtl/>
          <w:lang w:bidi="fa-IR"/>
        </w:rPr>
      </w:pPr>
      <w:r w:rsidRPr="004362ED">
        <w:rPr>
          <w:rFonts w:cs="Nazanin"/>
          <w:rtl/>
        </w:rPr>
        <w:t>ا</w:t>
      </w:r>
      <w:r>
        <w:rPr>
          <w:rFonts w:cs="Nazanin"/>
          <w:rtl/>
        </w:rPr>
        <w:t>ي</w:t>
      </w:r>
      <w:r w:rsidRPr="004362ED">
        <w:rPr>
          <w:rFonts w:cs="Nazanin"/>
          <w:rtl/>
        </w:rPr>
        <w:t>جاد آمادگ</w:t>
      </w:r>
      <w:r>
        <w:rPr>
          <w:rFonts w:cs="Nazanin"/>
          <w:rtl/>
        </w:rPr>
        <w:t>ي</w:t>
      </w:r>
      <w:r w:rsidRPr="004362ED">
        <w:rPr>
          <w:rFonts w:cs="Nazanin"/>
          <w:rtl/>
        </w:rPr>
        <w:t xml:space="preserve"> و فراهم نمودن تسه</w:t>
      </w:r>
      <w:r>
        <w:rPr>
          <w:rFonts w:cs="Nazanin"/>
          <w:rtl/>
        </w:rPr>
        <w:t>ي</w:t>
      </w:r>
      <w:r w:rsidRPr="004362ED">
        <w:rPr>
          <w:rFonts w:cs="Nazanin"/>
          <w:rtl/>
        </w:rPr>
        <w:t>لات و تدارکات لازم سازمانده</w:t>
      </w:r>
      <w:r>
        <w:rPr>
          <w:rFonts w:cs="Nazanin"/>
          <w:rtl/>
        </w:rPr>
        <w:t>ي</w:t>
      </w:r>
      <w:r w:rsidRPr="004362ED">
        <w:rPr>
          <w:rFonts w:cs="Nazanin"/>
          <w:rtl/>
        </w:rPr>
        <w:t xml:space="preserve"> برا</w:t>
      </w:r>
      <w:r>
        <w:rPr>
          <w:rFonts w:cs="Nazanin"/>
          <w:rtl/>
        </w:rPr>
        <w:t>ي</w:t>
      </w:r>
      <w:r w:rsidRPr="004362ED">
        <w:rPr>
          <w:rFonts w:cs="Nazanin"/>
          <w:rtl/>
        </w:rPr>
        <w:t xml:space="preserve"> رو</w:t>
      </w:r>
      <w:r>
        <w:rPr>
          <w:rFonts w:cs="Nazanin"/>
          <w:rtl/>
        </w:rPr>
        <w:t>ي</w:t>
      </w:r>
      <w:r w:rsidRPr="004362ED">
        <w:rPr>
          <w:rFonts w:cs="Nazanin"/>
          <w:rtl/>
        </w:rPr>
        <w:t>ارو</w:t>
      </w:r>
      <w:r>
        <w:rPr>
          <w:rFonts w:cs="Nazanin"/>
          <w:rtl/>
        </w:rPr>
        <w:t>يي</w:t>
      </w:r>
      <w:r w:rsidRPr="004362ED">
        <w:rPr>
          <w:rFonts w:cs="Nazanin"/>
          <w:rtl/>
        </w:rPr>
        <w:t xml:space="preserve"> با بحران </w:t>
      </w:r>
      <w:r>
        <w:rPr>
          <w:rFonts w:cs="Nazanin"/>
          <w:rtl/>
        </w:rPr>
        <w:t>ي</w:t>
      </w:r>
      <w:r w:rsidRPr="004362ED">
        <w:rPr>
          <w:rFonts w:cs="Nazanin"/>
          <w:rtl/>
        </w:rPr>
        <w:t>ا به</w:t>
      </w:r>
      <w:r w:rsidR="00E5034F">
        <w:rPr>
          <w:rFonts w:cs="Nazanin" w:hint="cs"/>
          <w:rtl/>
        </w:rPr>
        <w:t xml:space="preserve"> </w:t>
      </w:r>
      <w:r w:rsidRPr="004362ED">
        <w:rPr>
          <w:rFonts w:cs="Nazanin"/>
          <w:rtl/>
        </w:rPr>
        <w:t xml:space="preserve"> حداقل رسان</w:t>
      </w:r>
      <w:r>
        <w:rPr>
          <w:rFonts w:cs="Nazanin"/>
          <w:rtl/>
        </w:rPr>
        <w:t>ي</w:t>
      </w:r>
      <w:r w:rsidRPr="004362ED">
        <w:rPr>
          <w:rFonts w:cs="Nazanin"/>
          <w:rtl/>
        </w:rPr>
        <w:t>دن آثار تخر</w:t>
      </w:r>
      <w:r>
        <w:rPr>
          <w:rFonts w:cs="Nazanin"/>
          <w:rtl/>
        </w:rPr>
        <w:t>ي</w:t>
      </w:r>
      <w:r w:rsidRPr="004362ED">
        <w:rPr>
          <w:rFonts w:cs="Nazanin"/>
          <w:rtl/>
        </w:rPr>
        <w:t>ب</w:t>
      </w:r>
      <w:r>
        <w:rPr>
          <w:rFonts w:cs="Nazanin"/>
          <w:rtl/>
        </w:rPr>
        <w:t>ي</w:t>
      </w:r>
      <w:r w:rsidR="00E5034F">
        <w:rPr>
          <w:rFonts w:cs="Nazanin" w:hint="cs"/>
          <w:rtl/>
        </w:rPr>
        <w:t xml:space="preserve"> </w:t>
      </w:r>
      <w:r w:rsidRPr="004362ED">
        <w:rPr>
          <w:rFonts w:cs="Nazanin"/>
          <w:rtl/>
        </w:rPr>
        <w:t>آن</w:t>
      </w:r>
    </w:p>
    <w:p w:rsidR="006E1860" w:rsidRPr="004362ED" w:rsidRDefault="006E1860" w:rsidP="006E1860">
      <w:pPr>
        <w:bidi/>
        <w:spacing w:after="200" w:line="276" w:lineRule="auto"/>
        <w:rPr>
          <w:rFonts w:ascii="Arial" w:hAnsi="Arial" w:cs="Nazanin"/>
          <w:b/>
          <w:bCs/>
          <w:sz w:val="20"/>
          <w:szCs w:val="28"/>
        </w:rPr>
      </w:pPr>
      <w:r w:rsidRPr="004362ED">
        <w:rPr>
          <w:rFonts w:ascii="Arial" w:hAnsi="Arial" w:cs="Nazanin" w:hint="cs"/>
          <w:b/>
          <w:bCs/>
          <w:sz w:val="20"/>
          <w:szCs w:val="28"/>
          <w:rtl/>
          <w:lang w:bidi="fa-IR"/>
        </w:rPr>
        <w:t>چالش ها</w:t>
      </w:r>
      <w:r>
        <w:rPr>
          <w:rFonts w:ascii="Arial" w:hAnsi="Arial" w:cs="Nazanin" w:hint="cs"/>
          <w:b/>
          <w:bCs/>
          <w:sz w:val="20"/>
          <w:szCs w:val="28"/>
          <w:rtl/>
          <w:lang w:bidi="fa-IR"/>
        </w:rPr>
        <w:t>ي</w:t>
      </w:r>
      <w:r w:rsidRPr="004362ED">
        <w:rPr>
          <w:rFonts w:ascii="Arial" w:hAnsi="Arial" w:cs="Nazanin" w:hint="cs"/>
          <w:b/>
          <w:bCs/>
          <w:sz w:val="20"/>
          <w:szCs w:val="28"/>
          <w:rtl/>
          <w:lang w:bidi="fa-IR"/>
        </w:rPr>
        <w:t xml:space="preserve"> تغذ</w:t>
      </w:r>
      <w:r>
        <w:rPr>
          <w:rFonts w:ascii="Arial" w:hAnsi="Arial" w:cs="Nazanin" w:hint="cs"/>
          <w:b/>
          <w:bCs/>
          <w:sz w:val="20"/>
          <w:szCs w:val="28"/>
          <w:rtl/>
          <w:lang w:bidi="fa-IR"/>
        </w:rPr>
        <w:t>ي</w:t>
      </w:r>
      <w:r w:rsidRPr="004362ED">
        <w:rPr>
          <w:rFonts w:ascii="Arial" w:hAnsi="Arial" w:cs="Nazanin" w:hint="cs"/>
          <w:b/>
          <w:bCs/>
          <w:sz w:val="20"/>
          <w:szCs w:val="28"/>
          <w:rtl/>
          <w:lang w:bidi="fa-IR"/>
        </w:rPr>
        <w:t>ه در بحران ها:</w:t>
      </w:r>
      <w:r w:rsidRPr="004362ED">
        <w:rPr>
          <w:rFonts w:ascii="Arial" w:hAnsi="Arial" w:cs="Nazanin"/>
          <w:b/>
          <w:bCs/>
          <w:sz w:val="20"/>
          <w:szCs w:val="28"/>
        </w:rPr>
        <w:t xml:space="preserve"> </w:t>
      </w:r>
    </w:p>
    <w:p w:rsidR="006E1860" w:rsidRPr="00E26520" w:rsidRDefault="006E1860" w:rsidP="00E26520">
      <w:pPr>
        <w:numPr>
          <w:ilvl w:val="0"/>
          <w:numId w:val="7"/>
        </w:numPr>
        <w:bidi/>
        <w:spacing w:line="288" w:lineRule="auto"/>
        <w:jc w:val="both"/>
        <w:rPr>
          <w:rFonts w:cs="Nazanin"/>
        </w:rPr>
      </w:pPr>
      <w:r w:rsidRPr="00E26520">
        <w:rPr>
          <w:rFonts w:cs="Nazanin" w:hint="cs"/>
          <w:rtl/>
        </w:rPr>
        <w:t>فقدان پاسخ هاي منصفانه و مناسب در بحران ها ( نبود يک سيستم طبقه بندي شده براي اعلام يک بحران تغذيه اي ؛ توجه به بحران هاي ناگهاني وناديده گرفتن بحران هاي درازمدت و..)</w:t>
      </w:r>
    </w:p>
    <w:p w:rsidR="006E1860" w:rsidRPr="00E26520" w:rsidRDefault="006E1860" w:rsidP="00E26520">
      <w:pPr>
        <w:numPr>
          <w:ilvl w:val="0"/>
          <w:numId w:val="7"/>
        </w:numPr>
        <w:bidi/>
        <w:spacing w:line="288" w:lineRule="auto"/>
        <w:jc w:val="both"/>
        <w:rPr>
          <w:rFonts w:cs="Nazanin"/>
        </w:rPr>
      </w:pPr>
      <w:r w:rsidRPr="00E26520">
        <w:rPr>
          <w:rFonts w:cs="Nazanin" w:hint="cs"/>
          <w:rtl/>
        </w:rPr>
        <w:t>انتخاب کمک هاي غذايي بدون در نظر گرفتن ماهيت چند بعدي سوء تغذيه</w:t>
      </w:r>
    </w:p>
    <w:p w:rsidR="006E1860" w:rsidRPr="00E26520" w:rsidRDefault="006E1860" w:rsidP="00E26520">
      <w:pPr>
        <w:numPr>
          <w:ilvl w:val="0"/>
          <w:numId w:val="7"/>
        </w:numPr>
        <w:bidi/>
        <w:spacing w:line="288" w:lineRule="auto"/>
        <w:jc w:val="both"/>
        <w:rPr>
          <w:rFonts w:cs="Nazanin"/>
        </w:rPr>
      </w:pPr>
      <w:r w:rsidRPr="00E26520">
        <w:rPr>
          <w:rFonts w:cs="Nazanin"/>
          <w:rtl/>
        </w:rPr>
        <w:t xml:space="preserve"> انجام مداخلات تغذيه اي بدون در دست داشتن شواهد اثر بخش بودن  آنان</w:t>
      </w:r>
    </w:p>
    <w:p w:rsidR="006E1860" w:rsidRPr="00E26520" w:rsidRDefault="006E1860" w:rsidP="00E26520">
      <w:pPr>
        <w:numPr>
          <w:ilvl w:val="0"/>
          <w:numId w:val="7"/>
        </w:numPr>
        <w:bidi/>
        <w:spacing w:line="288" w:lineRule="auto"/>
        <w:jc w:val="both"/>
        <w:rPr>
          <w:rFonts w:cs="Nazanin"/>
          <w:rtl/>
        </w:rPr>
      </w:pPr>
      <w:r w:rsidRPr="00E26520">
        <w:rPr>
          <w:rFonts w:cs="Nazanin" w:hint="cs"/>
          <w:rtl/>
        </w:rPr>
        <w:t>ناکافي بودن دانش و مهارت تغذيه در بحران ها</w:t>
      </w:r>
      <w:r w:rsidRPr="00E26520">
        <w:rPr>
          <w:rFonts w:cs="Nazanin"/>
        </w:rPr>
        <w:t xml:space="preserve"> </w:t>
      </w:r>
    </w:p>
    <w:p w:rsidR="00E26520" w:rsidRPr="004362ED" w:rsidRDefault="00E26520" w:rsidP="00E26520">
      <w:pPr>
        <w:bidi/>
        <w:spacing w:line="288" w:lineRule="auto"/>
        <w:jc w:val="both"/>
        <w:rPr>
          <w:rFonts w:cs="Nazanin"/>
          <w:b/>
          <w:bCs/>
          <w:rtl/>
        </w:rPr>
      </w:pPr>
      <w:r w:rsidRPr="004362ED">
        <w:rPr>
          <w:rFonts w:cs="Nazanin" w:hint="cs"/>
          <w:b/>
          <w:bCs/>
          <w:rtl/>
        </w:rPr>
        <w:t>مهمترين دلايل بروز مشكلات غذا رساني در بحران به شرح زير است:</w:t>
      </w:r>
    </w:p>
    <w:p w:rsidR="00E26520" w:rsidRPr="004362ED" w:rsidRDefault="00E26520" w:rsidP="00E26520">
      <w:pPr>
        <w:numPr>
          <w:ilvl w:val="0"/>
          <w:numId w:val="7"/>
        </w:numPr>
        <w:bidi/>
        <w:spacing w:line="288" w:lineRule="auto"/>
        <w:jc w:val="both"/>
        <w:rPr>
          <w:rFonts w:cs="Nazanin"/>
        </w:rPr>
      </w:pPr>
      <w:r w:rsidRPr="004362ED">
        <w:rPr>
          <w:rFonts w:cs="Nazanin" w:hint="cs"/>
          <w:rtl/>
        </w:rPr>
        <w:t>تخريب منابع توليد مواد غذايي (از بين رفتن زمين هاي كشاورزي، تخريب چاه ها و قنات ها، از بيـن رفتن دام ها و طيور و علوفه و غذاي مورد نياز آنها، تخريب كارخانه ها و يا توقف فعاليت هاي توليد مواد غذايي در آنها).</w:t>
      </w:r>
    </w:p>
    <w:p w:rsidR="00E26520" w:rsidRPr="004362ED" w:rsidRDefault="00E26520" w:rsidP="00E26520">
      <w:pPr>
        <w:numPr>
          <w:ilvl w:val="0"/>
          <w:numId w:val="7"/>
        </w:numPr>
        <w:bidi/>
        <w:spacing w:line="288" w:lineRule="auto"/>
        <w:jc w:val="both"/>
        <w:rPr>
          <w:rFonts w:cs="Nazanin"/>
        </w:rPr>
      </w:pPr>
      <w:r w:rsidRPr="004362ED">
        <w:rPr>
          <w:rFonts w:cs="Nazanin" w:hint="cs"/>
          <w:rtl/>
        </w:rPr>
        <w:t>اختلال در روند توزيع غذاها به دليل تخريب فروشگاه هاي مواد غذايي و يا تخريب راهها و جاده ها.</w:t>
      </w:r>
    </w:p>
    <w:p w:rsidR="00E26520" w:rsidRPr="004362ED" w:rsidRDefault="00E26520" w:rsidP="00E26520">
      <w:pPr>
        <w:numPr>
          <w:ilvl w:val="0"/>
          <w:numId w:val="7"/>
        </w:numPr>
        <w:bidi/>
        <w:spacing w:line="288" w:lineRule="auto"/>
        <w:jc w:val="both"/>
        <w:rPr>
          <w:rFonts w:cs="Nazanin"/>
        </w:rPr>
      </w:pPr>
      <w:r w:rsidRPr="004362ED">
        <w:rPr>
          <w:rFonts w:cs="Nazanin" w:hint="cs"/>
          <w:rtl/>
        </w:rPr>
        <w:t>آلوده شدن آبهاي لوله كشي به دليل شكستگي ها و نياز مردم به آب سالم.</w:t>
      </w:r>
    </w:p>
    <w:p w:rsidR="00E26520" w:rsidRPr="004362ED" w:rsidRDefault="00E26520" w:rsidP="00E26520">
      <w:pPr>
        <w:numPr>
          <w:ilvl w:val="0"/>
          <w:numId w:val="7"/>
        </w:numPr>
        <w:bidi/>
        <w:spacing w:line="288" w:lineRule="auto"/>
        <w:jc w:val="both"/>
        <w:rPr>
          <w:rFonts w:cs="Nazanin"/>
          <w:rtl/>
        </w:rPr>
      </w:pPr>
      <w:r w:rsidRPr="004362ED">
        <w:rPr>
          <w:rFonts w:cs="Nazanin" w:hint="cs"/>
          <w:rtl/>
        </w:rPr>
        <w:t>از بين رفتن مراكز ذخيره مواد غذايي نظير سيلوها، سردخانه ها و انبارهاي مواد غذايي.</w:t>
      </w:r>
    </w:p>
    <w:p w:rsidR="00E26520" w:rsidRPr="004362ED" w:rsidRDefault="00E26520" w:rsidP="00E26520">
      <w:pPr>
        <w:numPr>
          <w:ilvl w:val="0"/>
          <w:numId w:val="7"/>
        </w:numPr>
        <w:bidi/>
        <w:spacing w:line="288" w:lineRule="auto"/>
        <w:jc w:val="both"/>
        <w:rPr>
          <w:rFonts w:cs="Nazanin"/>
        </w:rPr>
      </w:pPr>
      <w:r w:rsidRPr="004362ED">
        <w:rPr>
          <w:rFonts w:cs="Nazanin" w:hint="cs"/>
          <w:rtl/>
        </w:rPr>
        <w:t>قطع برق و از بين رفتن وسايل نگهداري مواد غذايي و در نهايت فساد مواد غذايي.</w:t>
      </w:r>
    </w:p>
    <w:p w:rsidR="00E26520" w:rsidRPr="004362ED" w:rsidRDefault="00E26520" w:rsidP="00E26520">
      <w:pPr>
        <w:numPr>
          <w:ilvl w:val="0"/>
          <w:numId w:val="7"/>
        </w:numPr>
        <w:bidi/>
        <w:spacing w:line="288" w:lineRule="auto"/>
        <w:jc w:val="both"/>
        <w:rPr>
          <w:rFonts w:cs="Nazanin"/>
        </w:rPr>
      </w:pPr>
      <w:r w:rsidRPr="004362ED">
        <w:rPr>
          <w:rFonts w:cs="Nazanin" w:hint="cs"/>
          <w:rtl/>
        </w:rPr>
        <w:t>آشفته شدن وضعيت مالي خانواده ها و نبود امكان خريد مواد غذايي.</w:t>
      </w:r>
    </w:p>
    <w:p w:rsidR="00E26520" w:rsidRPr="004362ED" w:rsidRDefault="00E26520" w:rsidP="00E26520">
      <w:pPr>
        <w:bidi/>
        <w:spacing w:line="288" w:lineRule="auto"/>
        <w:ind w:firstLine="360"/>
        <w:jc w:val="both"/>
        <w:rPr>
          <w:rFonts w:cs="Nazanin"/>
          <w:rtl/>
        </w:rPr>
      </w:pPr>
      <w:r w:rsidRPr="004362ED">
        <w:rPr>
          <w:rFonts w:cs="Nazanin" w:hint="cs"/>
          <w:rtl/>
        </w:rPr>
        <w:t>بازتاب اين اختلالات منجر به  كاهش دسترسي مواد غذايي در منطقه م</w:t>
      </w:r>
      <w:r>
        <w:rPr>
          <w:rFonts w:cs="Nazanin" w:hint="cs"/>
          <w:rtl/>
        </w:rPr>
        <w:t>ي</w:t>
      </w:r>
      <w:r w:rsidRPr="004362ED">
        <w:rPr>
          <w:rFonts w:cs="Nazanin" w:hint="cs"/>
          <w:rtl/>
        </w:rPr>
        <w:t xml:space="preserve"> گرددو تامين نيازهاي غذايي به ويژه در گروههاي آسيب پذير تـغـذيه اي بسيار مهم است. بنابراين در هنگام بحران گروههاي آسيب پذير بايد سريعا" شناسايي و تحت مراقبتهاي تغذيه اي قرار گيرند.بنابرا</w:t>
      </w:r>
      <w:r>
        <w:rPr>
          <w:rFonts w:cs="Nazanin" w:hint="cs"/>
          <w:rtl/>
        </w:rPr>
        <w:t>ي</w:t>
      </w:r>
      <w:r w:rsidRPr="004362ED">
        <w:rPr>
          <w:rFonts w:cs="Nazanin" w:hint="cs"/>
          <w:rtl/>
        </w:rPr>
        <w:t xml:space="preserve">ن با </w:t>
      </w:r>
      <w:r>
        <w:rPr>
          <w:rFonts w:cs="Nazanin" w:hint="cs"/>
          <w:rtl/>
        </w:rPr>
        <w:t>ي</w:t>
      </w:r>
      <w:r w:rsidRPr="004362ED">
        <w:rPr>
          <w:rFonts w:cs="Nazanin" w:hint="cs"/>
          <w:rtl/>
        </w:rPr>
        <w:t>ک برنامه ا</w:t>
      </w:r>
      <w:r>
        <w:rPr>
          <w:rFonts w:cs="Nazanin" w:hint="cs"/>
          <w:rtl/>
        </w:rPr>
        <w:t>ي</w:t>
      </w:r>
      <w:r w:rsidRPr="004362ED">
        <w:rPr>
          <w:rFonts w:cs="Nazanin" w:hint="cs"/>
          <w:rtl/>
        </w:rPr>
        <w:t>ده آل م</w:t>
      </w:r>
      <w:r>
        <w:rPr>
          <w:rFonts w:cs="Nazanin" w:hint="cs"/>
          <w:rtl/>
        </w:rPr>
        <w:t>ي</w:t>
      </w:r>
      <w:r w:rsidRPr="004362ED">
        <w:rPr>
          <w:rFonts w:cs="Nazanin" w:hint="cs"/>
          <w:rtl/>
        </w:rPr>
        <w:t xml:space="preserve"> توان با ا</w:t>
      </w:r>
      <w:r>
        <w:rPr>
          <w:rFonts w:cs="Nazanin" w:hint="cs"/>
          <w:rtl/>
        </w:rPr>
        <w:t>ي</w:t>
      </w:r>
      <w:r w:rsidRPr="004362ED">
        <w:rPr>
          <w:rFonts w:cs="Nazanin" w:hint="cs"/>
          <w:rtl/>
        </w:rPr>
        <w:t>جاد نظم و هماهنگ</w:t>
      </w:r>
      <w:r>
        <w:rPr>
          <w:rFonts w:cs="Nazanin" w:hint="cs"/>
          <w:rtl/>
        </w:rPr>
        <w:t>ي</w:t>
      </w:r>
      <w:r w:rsidRPr="004362ED">
        <w:rPr>
          <w:rFonts w:cs="Nazanin" w:hint="cs"/>
          <w:rtl/>
        </w:rPr>
        <w:t xml:space="preserve"> ب</w:t>
      </w:r>
      <w:r>
        <w:rPr>
          <w:rFonts w:cs="Nazanin" w:hint="cs"/>
          <w:rtl/>
        </w:rPr>
        <w:t>ي</w:t>
      </w:r>
      <w:r w:rsidRPr="004362ED">
        <w:rPr>
          <w:rFonts w:cs="Nazanin" w:hint="cs"/>
          <w:rtl/>
        </w:rPr>
        <w:t>ن ن</w:t>
      </w:r>
      <w:r>
        <w:rPr>
          <w:rFonts w:cs="Nazanin" w:hint="cs"/>
          <w:rtl/>
        </w:rPr>
        <w:t>ي</w:t>
      </w:r>
      <w:r w:rsidRPr="004362ED">
        <w:rPr>
          <w:rFonts w:cs="Nazanin" w:hint="cs"/>
          <w:rtl/>
        </w:rPr>
        <w:t>روها و سازمانها</w:t>
      </w:r>
      <w:r>
        <w:rPr>
          <w:rFonts w:cs="Nazanin" w:hint="cs"/>
          <w:rtl/>
        </w:rPr>
        <w:t>ي</w:t>
      </w:r>
      <w:r w:rsidRPr="004362ED">
        <w:rPr>
          <w:rFonts w:cs="Nazanin" w:hint="cs"/>
          <w:rtl/>
        </w:rPr>
        <w:t xml:space="preserve"> عامل از هدر رفتن انرژ</w:t>
      </w:r>
      <w:r>
        <w:rPr>
          <w:rFonts w:cs="Nazanin" w:hint="cs"/>
          <w:rtl/>
        </w:rPr>
        <w:t>ي</w:t>
      </w:r>
      <w:r w:rsidRPr="004362ED">
        <w:rPr>
          <w:rFonts w:cs="Nazanin" w:hint="cs"/>
          <w:rtl/>
        </w:rPr>
        <w:t xml:space="preserve"> ،وقت ،سرما</w:t>
      </w:r>
      <w:r>
        <w:rPr>
          <w:rFonts w:cs="Nazanin" w:hint="cs"/>
          <w:rtl/>
        </w:rPr>
        <w:t>ي</w:t>
      </w:r>
      <w:r w:rsidRPr="004362ED">
        <w:rPr>
          <w:rFonts w:cs="Nazanin" w:hint="cs"/>
          <w:rtl/>
        </w:rPr>
        <w:t xml:space="preserve">ه </w:t>
      </w:r>
      <w:r>
        <w:rPr>
          <w:rFonts w:cs="Nazanin" w:hint="cs"/>
          <w:rtl/>
        </w:rPr>
        <w:t>ي</w:t>
      </w:r>
      <w:r w:rsidRPr="004362ED">
        <w:rPr>
          <w:rFonts w:cs="Nazanin" w:hint="cs"/>
          <w:rtl/>
        </w:rPr>
        <w:t>ک جامعه حادثه د</w:t>
      </w:r>
      <w:r>
        <w:rPr>
          <w:rFonts w:cs="Nazanin" w:hint="cs"/>
          <w:rtl/>
        </w:rPr>
        <w:t>ي</w:t>
      </w:r>
      <w:r w:rsidRPr="004362ED">
        <w:rPr>
          <w:rFonts w:cs="Nazanin" w:hint="cs"/>
          <w:rtl/>
        </w:rPr>
        <w:t>ده جلوگ</w:t>
      </w:r>
      <w:r>
        <w:rPr>
          <w:rFonts w:cs="Nazanin" w:hint="cs"/>
          <w:rtl/>
        </w:rPr>
        <w:t>ي</w:t>
      </w:r>
      <w:r w:rsidRPr="004362ED">
        <w:rPr>
          <w:rFonts w:cs="Nazanin" w:hint="cs"/>
          <w:rtl/>
        </w:rPr>
        <w:t>ر</w:t>
      </w:r>
      <w:r>
        <w:rPr>
          <w:rFonts w:cs="Nazanin" w:hint="cs"/>
          <w:rtl/>
        </w:rPr>
        <w:t>ي</w:t>
      </w:r>
      <w:r w:rsidRPr="004362ED">
        <w:rPr>
          <w:rFonts w:cs="Nazanin" w:hint="cs"/>
          <w:rtl/>
        </w:rPr>
        <w:t xml:space="preserve"> نمود.برنامه مورد نظر م</w:t>
      </w:r>
      <w:r>
        <w:rPr>
          <w:rFonts w:cs="Nazanin" w:hint="cs"/>
          <w:rtl/>
        </w:rPr>
        <w:t>ي</w:t>
      </w:r>
      <w:r w:rsidRPr="004362ED">
        <w:rPr>
          <w:rFonts w:cs="Nazanin" w:hint="cs"/>
          <w:rtl/>
        </w:rPr>
        <w:t xml:space="preserve"> تواند دارا</w:t>
      </w:r>
      <w:r>
        <w:rPr>
          <w:rFonts w:cs="Nazanin" w:hint="cs"/>
          <w:rtl/>
        </w:rPr>
        <w:t>ي</w:t>
      </w:r>
      <w:r w:rsidRPr="004362ED">
        <w:rPr>
          <w:rFonts w:cs="Nazanin" w:hint="cs"/>
          <w:rtl/>
        </w:rPr>
        <w:t xml:space="preserve"> خصوص</w:t>
      </w:r>
      <w:r>
        <w:rPr>
          <w:rFonts w:cs="Nazanin" w:hint="cs"/>
          <w:rtl/>
        </w:rPr>
        <w:t>ي</w:t>
      </w:r>
      <w:r w:rsidRPr="004362ED">
        <w:rPr>
          <w:rFonts w:cs="Nazanin" w:hint="cs"/>
          <w:rtl/>
        </w:rPr>
        <w:t>ات ز</w:t>
      </w:r>
      <w:r>
        <w:rPr>
          <w:rFonts w:cs="Nazanin" w:hint="cs"/>
          <w:rtl/>
        </w:rPr>
        <w:t>ي</w:t>
      </w:r>
      <w:r w:rsidRPr="004362ED">
        <w:rPr>
          <w:rFonts w:cs="Nazanin" w:hint="cs"/>
          <w:rtl/>
        </w:rPr>
        <w:t>ر باشد:</w:t>
      </w:r>
    </w:p>
    <w:p w:rsidR="00E26520" w:rsidRPr="004362ED" w:rsidRDefault="00E26520" w:rsidP="008C2D28">
      <w:pPr>
        <w:numPr>
          <w:ilvl w:val="0"/>
          <w:numId w:val="8"/>
        </w:numPr>
        <w:bidi/>
        <w:spacing w:line="288" w:lineRule="auto"/>
        <w:jc w:val="both"/>
        <w:rPr>
          <w:rFonts w:cs="Nazanin"/>
        </w:rPr>
      </w:pPr>
      <w:r w:rsidRPr="004362ED">
        <w:rPr>
          <w:rFonts w:cs="Nazanin" w:hint="cs"/>
          <w:rtl/>
        </w:rPr>
        <w:t>بر مفروضات در زم</w:t>
      </w:r>
      <w:r>
        <w:rPr>
          <w:rFonts w:cs="Nazanin" w:hint="cs"/>
          <w:rtl/>
        </w:rPr>
        <w:t>ي</w:t>
      </w:r>
      <w:r w:rsidRPr="004362ED">
        <w:rPr>
          <w:rFonts w:cs="Nazanin" w:hint="cs"/>
          <w:rtl/>
        </w:rPr>
        <w:t>نه آنچه در هنگام حادثه رخ داده پا</w:t>
      </w:r>
      <w:r>
        <w:rPr>
          <w:rFonts w:cs="Nazanin" w:hint="cs"/>
          <w:rtl/>
        </w:rPr>
        <w:t>ي</w:t>
      </w:r>
      <w:r w:rsidRPr="004362ED">
        <w:rPr>
          <w:rFonts w:cs="Nazanin" w:hint="cs"/>
          <w:rtl/>
        </w:rPr>
        <w:t>ه گذار</w:t>
      </w:r>
      <w:r>
        <w:rPr>
          <w:rFonts w:cs="Nazanin" w:hint="cs"/>
          <w:rtl/>
        </w:rPr>
        <w:t>ي</w:t>
      </w:r>
      <w:r w:rsidRPr="004362ED">
        <w:rPr>
          <w:rFonts w:cs="Nazanin" w:hint="cs"/>
          <w:rtl/>
        </w:rPr>
        <w:t xml:space="preserve"> شده باشد.</w:t>
      </w:r>
    </w:p>
    <w:p w:rsidR="00E26520" w:rsidRPr="004362ED" w:rsidRDefault="00E26520" w:rsidP="008C2D28">
      <w:pPr>
        <w:numPr>
          <w:ilvl w:val="0"/>
          <w:numId w:val="8"/>
        </w:numPr>
        <w:bidi/>
        <w:spacing w:line="288" w:lineRule="auto"/>
        <w:jc w:val="both"/>
        <w:rPr>
          <w:rFonts w:cs="Nazanin"/>
        </w:rPr>
      </w:pPr>
      <w:r w:rsidRPr="004362ED">
        <w:rPr>
          <w:rFonts w:cs="Nazanin" w:hint="cs"/>
          <w:rtl/>
        </w:rPr>
        <w:t>بر اساس د</w:t>
      </w:r>
      <w:r>
        <w:rPr>
          <w:rFonts w:cs="Nazanin" w:hint="cs"/>
          <w:rtl/>
        </w:rPr>
        <w:t>ي</w:t>
      </w:r>
      <w:r w:rsidRPr="004362ED">
        <w:rPr>
          <w:rFonts w:cs="Nazanin" w:hint="cs"/>
          <w:rtl/>
        </w:rPr>
        <w:t>دگاهها</w:t>
      </w:r>
      <w:r>
        <w:rPr>
          <w:rFonts w:cs="Nazanin" w:hint="cs"/>
          <w:rtl/>
        </w:rPr>
        <w:t>ي</w:t>
      </w:r>
      <w:r w:rsidRPr="004362ED">
        <w:rPr>
          <w:rFonts w:cs="Nazanin" w:hint="cs"/>
          <w:rtl/>
        </w:rPr>
        <w:t xml:space="preserve"> مشترک ب</w:t>
      </w:r>
      <w:r>
        <w:rPr>
          <w:rFonts w:cs="Nazanin" w:hint="cs"/>
          <w:rtl/>
        </w:rPr>
        <w:t>ي</w:t>
      </w:r>
      <w:r w:rsidRPr="004362ED">
        <w:rPr>
          <w:rFonts w:cs="Nazanin" w:hint="cs"/>
          <w:rtl/>
        </w:rPr>
        <w:t>ن سازمانها</w:t>
      </w:r>
      <w:r>
        <w:rPr>
          <w:rFonts w:cs="Nazanin" w:hint="cs"/>
          <w:rtl/>
        </w:rPr>
        <w:t>ي</w:t>
      </w:r>
      <w:r w:rsidRPr="004362ED">
        <w:rPr>
          <w:rFonts w:cs="Nazanin" w:hint="cs"/>
          <w:rtl/>
        </w:rPr>
        <w:t xml:space="preserve"> همکار باشد.</w:t>
      </w:r>
    </w:p>
    <w:p w:rsidR="00E26520" w:rsidRPr="004362ED" w:rsidRDefault="00E26520" w:rsidP="008C2D28">
      <w:pPr>
        <w:numPr>
          <w:ilvl w:val="0"/>
          <w:numId w:val="8"/>
        </w:numPr>
        <w:bidi/>
        <w:spacing w:line="288" w:lineRule="auto"/>
        <w:jc w:val="both"/>
        <w:rPr>
          <w:rFonts w:cs="Nazanin"/>
        </w:rPr>
      </w:pPr>
      <w:r w:rsidRPr="004362ED">
        <w:rPr>
          <w:rFonts w:cs="Nazanin" w:hint="cs"/>
          <w:rtl/>
        </w:rPr>
        <w:t>منابع مورد ن</w:t>
      </w:r>
      <w:r>
        <w:rPr>
          <w:rFonts w:cs="Nazanin" w:hint="cs"/>
          <w:rtl/>
        </w:rPr>
        <w:t>ي</w:t>
      </w:r>
      <w:r w:rsidRPr="004362ED">
        <w:rPr>
          <w:rFonts w:cs="Nazanin" w:hint="cs"/>
          <w:rtl/>
        </w:rPr>
        <w:t>از برنامه (زمان، بودجه، ذخا</w:t>
      </w:r>
      <w:r>
        <w:rPr>
          <w:rFonts w:cs="Nazanin" w:hint="cs"/>
          <w:rtl/>
        </w:rPr>
        <w:t>ي</w:t>
      </w:r>
      <w:r w:rsidRPr="004362ED">
        <w:rPr>
          <w:rFonts w:cs="Nazanin" w:hint="cs"/>
          <w:rtl/>
        </w:rPr>
        <w:t>ر، فضا، تجه</w:t>
      </w:r>
      <w:r>
        <w:rPr>
          <w:rFonts w:cs="Nazanin" w:hint="cs"/>
          <w:rtl/>
        </w:rPr>
        <w:t>ي</w:t>
      </w:r>
      <w:r w:rsidRPr="004362ED">
        <w:rPr>
          <w:rFonts w:cs="Nazanin" w:hint="cs"/>
          <w:rtl/>
        </w:rPr>
        <w:t>زات و پرسنل) برا</w:t>
      </w:r>
      <w:r>
        <w:rPr>
          <w:rFonts w:cs="Nazanin" w:hint="cs"/>
          <w:rtl/>
        </w:rPr>
        <w:t>ي</w:t>
      </w:r>
      <w:r w:rsidRPr="004362ED">
        <w:rPr>
          <w:rFonts w:cs="Nazanin" w:hint="cs"/>
          <w:rtl/>
        </w:rPr>
        <w:t xml:space="preserve"> اجرا</w:t>
      </w:r>
      <w:r>
        <w:rPr>
          <w:rFonts w:cs="Nazanin" w:hint="cs"/>
          <w:rtl/>
        </w:rPr>
        <w:t>ي</w:t>
      </w:r>
      <w:r w:rsidRPr="004362ED">
        <w:rPr>
          <w:rFonts w:cs="Nazanin" w:hint="cs"/>
          <w:rtl/>
        </w:rPr>
        <w:t xml:space="preserve"> آن پ</w:t>
      </w:r>
      <w:r>
        <w:rPr>
          <w:rFonts w:cs="Nazanin" w:hint="cs"/>
          <w:rtl/>
        </w:rPr>
        <w:t>ي</w:t>
      </w:r>
      <w:r w:rsidRPr="004362ED">
        <w:rPr>
          <w:rFonts w:cs="Nazanin" w:hint="cs"/>
          <w:rtl/>
        </w:rPr>
        <w:t>ش ب</w:t>
      </w:r>
      <w:r>
        <w:rPr>
          <w:rFonts w:cs="Nazanin" w:hint="cs"/>
          <w:rtl/>
        </w:rPr>
        <w:t>ي</w:t>
      </w:r>
      <w:r w:rsidRPr="004362ED">
        <w:rPr>
          <w:rFonts w:cs="Nazanin" w:hint="cs"/>
          <w:rtl/>
        </w:rPr>
        <w:t>ن</w:t>
      </w:r>
      <w:r>
        <w:rPr>
          <w:rFonts w:cs="Nazanin" w:hint="cs"/>
          <w:rtl/>
        </w:rPr>
        <w:t>ي</w:t>
      </w:r>
      <w:r w:rsidRPr="004362ED">
        <w:rPr>
          <w:rFonts w:cs="Nazanin" w:hint="cs"/>
          <w:rtl/>
        </w:rPr>
        <w:t xml:space="preserve"> شده باشد .</w:t>
      </w:r>
    </w:p>
    <w:p w:rsidR="00E26520" w:rsidRPr="004362ED" w:rsidRDefault="00E26520" w:rsidP="008C2D28">
      <w:pPr>
        <w:numPr>
          <w:ilvl w:val="0"/>
          <w:numId w:val="8"/>
        </w:numPr>
        <w:bidi/>
        <w:spacing w:line="288" w:lineRule="auto"/>
        <w:jc w:val="both"/>
        <w:rPr>
          <w:rFonts w:cs="Nazanin"/>
        </w:rPr>
      </w:pPr>
      <w:r w:rsidRPr="004362ED">
        <w:rPr>
          <w:rFonts w:cs="Nazanin" w:hint="cs"/>
          <w:rtl/>
        </w:rPr>
        <w:t xml:space="preserve">با </w:t>
      </w:r>
      <w:r>
        <w:rPr>
          <w:rFonts w:cs="Nazanin" w:hint="cs"/>
          <w:rtl/>
        </w:rPr>
        <w:t>ي</w:t>
      </w:r>
      <w:r w:rsidRPr="004362ED">
        <w:rPr>
          <w:rFonts w:cs="Nazanin" w:hint="cs"/>
          <w:rtl/>
        </w:rPr>
        <w:t>ک برنامه آموزش</w:t>
      </w:r>
      <w:r>
        <w:rPr>
          <w:rFonts w:cs="Nazanin" w:hint="cs"/>
          <w:rtl/>
        </w:rPr>
        <w:t>ي</w:t>
      </w:r>
      <w:r w:rsidRPr="004362ED">
        <w:rPr>
          <w:rFonts w:cs="Nazanin" w:hint="cs"/>
          <w:rtl/>
        </w:rPr>
        <w:t xml:space="preserve"> مدون و موءثر برا</w:t>
      </w:r>
      <w:r>
        <w:rPr>
          <w:rFonts w:cs="Nazanin" w:hint="cs"/>
          <w:rtl/>
        </w:rPr>
        <w:t>ي</w:t>
      </w:r>
      <w:r w:rsidRPr="004362ED">
        <w:rPr>
          <w:rFonts w:cs="Nazanin" w:hint="cs"/>
          <w:rtl/>
        </w:rPr>
        <w:t xml:space="preserve"> آشناساز</w:t>
      </w:r>
      <w:r>
        <w:rPr>
          <w:rFonts w:cs="Nazanin" w:hint="cs"/>
          <w:rtl/>
        </w:rPr>
        <w:t>ي</w:t>
      </w:r>
      <w:r w:rsidRPr="004362ED">
        <w:rPr>
          <w:rFonts w:cs="Nazanin" w:hint="cs"/>
          <w:rtl/>
        </w:rPr>
        <w:t xml:space="preserve"> مخاطب</w:t>
      </w:r>
      <w:r>
        <w:rPr>
          <w:rFonts w:cs="Nazanin" w:hint="cs"/>
          <w:rtl/>
        </w:rPr>
        <w:t>ي</w:t>
      </w:r>
      <w:r w:rsidRPr="004362ED">
        <w:rPr>
          <w:rFonts w:cs="Nazanin" w:hint="cs"/>
          <w:rtl/>
        </w:rPr>
        <w:t>ن با اجرا</w:t>
      </w:r>
      <w:r>
        <w:rPr>
          <w:rFonts w:cs="Nazanin" w:hint="cs"/>
          <w:rtl/>
        </w:rPr>
        <w:t>ي</w:t>
      </w:r>
      <w:r w:rsidRPr="004362ED">
        <w:rPr>
          <w:rFonts w:cs="Nazanin" w:hint="cs"/>
          <w:rtl/>
        </w:rPr>
        <w:t xml:space="preserve"> برنامه همراه باشد.</w:t>
      </w:r>
    </w:p>
    <w:p w:rsidR="00E26520" w:rsidRPr="004362ED" w:rsidRDefault="00E26520" w:rsidP="008C2D28">
      <w:pPr>
        <w:numPr>
          <w:ilvl w:val="0"/>
          <w:numId w:val="8"/>
        </w:numPr>
        <w:bidi/>
        <w:spacing w:line="288" w:lineRule="auto"/>
        <w:jc w:val="both"/>
        <w:rPr>
          <w:rFonts w:cs="Nazanin"/>
          <w:rtl/>
        </w:rPr>
      </w:pPr>
      <w:r w:rsidRPr="004362ED">
        <w:rPr>
          <w:rFonts w:cs="Nazanin" w:hint="cs"/>
          <w:rtl/>
        </w:rPr>
        <w:t>مبان</w:t>
      </w:r>
      <w:r>
        <w:rPr>
          <w:rFonts w:cs="Nazanin" w:hint="cs"/>
          <w:rtl/>
        </w:rPr>
        <w:t>ي</w:t>
      </w:r>
      <w:r w:rsidRPr="004362ED">
        <w:rPr>
          <w:rFonts w:cs="Nazanin" w:hint="cs"/>
          <w:rtl/>
        </w:rPr>
        <w:t xml:space="preserve"> و محتو</w:t>
      </w:r>
      <w:r>
        <w:rPr>
          <w:rFonts w:cs="Nazanin" w:hint="cs"/>
          <w:rtl/>
        </w:rPr>
        <w:t>ي</w:t>
      </w:r>
      <w:r w:rsidRPr="004362ED">
        <w:rPr>
          <w:rFonts w:cs="Nazanin" w:hint="cs"/>
          <w:rtl/>
        </w:rPr>
        <w:t>ات برنامه برا</w:t>
      </w:r>
      <w:r>
        <w:rPr>
          <w:rFonts w:cs="Nazanin" w:hint="cs"/>
          <w:rtl/>
        </w:rPr>
        <w:t>ي</w:t>
      </w:r>
      <w:r w:rsidRPr="004362ED">
        <w:rPr>
          <w:rFonts w:cs="Nazanin" w:hint="cs"/>
          <w:rtl/>
        </w:rPr>
        <w:t xml:space="preserve"> مخاطب</w:t>
      </w:r>
      <w:r>
        <w:rPr>
          <w:rFonts w:cs="Nazanin" w:hint="cs"/>
          <w:rtl/>
        </w:rPr>
        <w:t>ي</w:t>
      </w:r>
      <w:r w:rsidRPr="004362ED">
        <w:rPr>
          <w:rFonts w:cs="Nazanin" w:hint="cs"/>
          <w:rtl/>
        </w:rPr>
        <w:t>ن آن مفهوم و قابل پذ</w:t>
      </w:r>
      <w:r>
        <w:rPr>
          <w:rFonts w:cs="Nazanin" w:hint="cs"/>
          <w:rtl/>
        </w:rPr>
        <w:t>ي</w:t>
      </w:r>
      <w:r w:rsidRPr="004362ED">
        <w:rPr>
          <w:rFonts w:cs="Nazanin" w:hint="cs"/>
          <w:rtl/>
        </w:rPr>
        <w:t xml:space="preserve">رش باشد.  </w:t>
      </w:r>
    </w:p>
    <w:p w:rsidR="00E26520" w:rsidRDefault="00E26520" w:rsidP="00E26520">
      <w:pPr>
        <w:bidi/>
        <w:spacing w:after="200" w:line="276" w:lineRule="auto"/>
        <w:rPr>
          <w:rFonts w:ascii="Arial" w:hAnsi="Arial" w:cs="Nazanin"/>
          <w:sz w:val="20"/>
          <w:szCs w:val="28"/>
          <w:rtl/>
        </w:rPr>
      </w:pPr>
    </w:p>
    <w:p w:rsidR="00E5034F" w:rsidRDefault="00E5034F" w:rsidP="00E5034F">
      <w:pPr>
        <w:bidi/>
        <w:spacing w:after="200" w:line="276" w:lineRule="auto"/>
        <w:rPr>
          <w:rFonts w:ascii="Arial" w:hAnsi="Arial" w:cs="Nazanin"/>
          <w:sz w:val="20"/>
          <w:szCs w:val="28"/>
          <w:rtl/>
        </w:rPr>
      </w:pPr>
    </w:p>
    <w:p w:rsidR="006E1860" w:rsidRDefault="006E1860" w:rsidP="006E1860">
      <w:pPr>
        <w:bidi/>
        <w:spacing w:line="312" w:lineRule="auto"/>
        <w:jc w:val="lowKashida"/>
        <w:rPr>
          <w:rFonts w:cs="Nazanin"/>
          <w:b/>
          <w:bCs/>
          <w:rtl/>
        </w:rPr>
      </w:pPr>
      <w:r w:rsidRPr="0043280F">
        <w:rPr>
          <w:rFonts w:cs="Nazanin" w:hint="cs"/>
          <w:b/>
          <w:bCs/>
          <w:highlight w:val="yellow"/>
          <w:rtl/>
        </w:rPr>
        <w:t>الگوی بحران در ايران</w:t>
      </w:r>
    </w:p>
    <w:p w:rsidR="006B0B85" w:rsidRDefault="006B0B85" w:rsidP="006B0B85">
      <w:pPr>
        <w:bidi/>
        <w:spacing w:line="312" w:lineRule="auto"/>
        <w:jc w:val="lowKashida"/>
        <w:rPr>
          <w:rFonts w:cs="Nazanin"/>
          <w:b/>
          <w:bCs/>
          <w:rtl/>
        </w:rPr>
      </w:pPr>
    </w:p>
    <w:p w:rsidR="006B0B85" w:rsidRDefault="006B0B85" w:rsidP="006B0B85">
      <w:pPr>
        <w:pStyle w:val="ListParagraph"/>
        <w:bidi/>
        <w:ind w:left="0"/>
        <w:jc w:val="center"/>
        <w:rPr>
          <w:rFonts w:cs="B Mitra"/>
          <w:b/>
          <w:bCs/>
          <w:color w:val="000000"/>
          <w:lang w:bidi="fa-IR"/>
        </w:rPr>
      </w:pPr>
      <w:r>
        <w:rPr>
          <w:rFonts w:cs="B Mitra" w:hint="cs"/>
          <w:b/>
          <w:bCs/>
          <w:color w:val="000000"/>
          <w:rtl/>
          <w:lang w:bidi="fa-IR"/>
        </w:rPr>
        <w:t>توزیع جغرافیایی مراکز بهداشتی آسیب دیده از مخاطرات طبیعی طی سال های 1380 الی 1390</w:t>
      </w:r>
    </w:p>
    <w:p w:rsidR="006B0B85" w:rsidRDefault="006B0B85" w:rsidP="006B0B85">
      <w:pPr>
        <w:pStyle w:val="ListParagraph"/>
        <w:bidi/>
        <w:ind w:left="0"/>
        <w:jc w:val="center"/>
        <w:rPr>
          <w:rFonts w:cs="B Mitra"/>
          <w:color w:val="000000"/>
          <w:rtl/>
          <w:lang w:bidi="fa-IR"/>
        </w:rPr>
      </w:pPr>
      <w:r>
        <w:rPr>
          <w:rFonts w:cs="B Mitra"/>
          <w:noProof/>
          <w:color w:val="000000"/>
          <w:lang w:bidi="fa-IR"/>
        </w:rPr>
        <w:drawing>
          <wp:inline distT="0" distB="0" distL="0" distR="0">
            <wp:extent cx="2917825" cy="2639695"/>
            <wp:effectExtent l="19050" t="0" r="0" b="0"/>
            <wp:docPr id="1" name="Picture 1" descr="Ardalan_24-May_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alan_24-May_Figure-2"/>
                    <pic:cNvPicPr>
                      <a:picLocks noChangeAspect="1" noChangeArrowheads="1"/>
                    </pic:cNvPicPr>
                  </pic:nvPicPr>
                  <pic:blipFill>
                    <a:blip r:embed="rId7"/>
                    <a:srcRect/>
                    <a:stretch>
                      <a:fillRect/>
                    </a:stretch>
                  </pic:blipFill>
                  <pic:spPr bwMode="auto">
                    <a:xfrm>
                      <a:off x="0" y="0"/>
                      <a:ext cx="2917825" cy="2639695"/>
                    </a:xfrm>
                    <a:prstGeom prst="rect">
                      <a:avLst/>
                    </a:prstGeom>
                    <a:noFill/>
                    <a:ln w="9525">
                      <a:noFill/>
                      <a:miter lim="800000"/>
                      <a:headEnd/>
                      <a:tailEnd/>
                    </a:ln>
                  </pic:spPr>
                </pic:pic>
              </a:graphicData>
            </a:graphic>
          </wp:inline>
        </w:drawing>
      </w:r>
    </w:p>
    <w:p w:rsidR="006B0B85" w:rsidRDefault="006B0B85" w:rsidP="006B0B85">
      <w:pPr>
        <w:pStyle w:val="ListParagraph"/>
        <w:bidi/>
        <w:ind w:left="0"/>
        <w:jc w:val="center"/>
        <w:rPr>
          <w:rFonts w:cs="B Mitra"/>
          <w:color w:val="000000"/>
          <w:lang w:bidi="fa-IR"/>
        </w:rPr>
      </w:pPr>
    </w:p>
    <w:p w:rsidR="006B0B85" w:rsidRPr="000B3123" w:rsidRDefault="006B0B85" w:rsidP="006B0B85">
      <w:pPr>
        <w:pStyle w:val="ListParagraph"/>
        <w:bidi/>
        <w:ind w:left="0"/>
        <w:jc w:val="center"/>
        <w:rPr>
          <w:rFonts w:cs="B Nazanin"/>
          <w:color w:val="000000"/>
          <w:rtl/>
          <w:lang w:bidi="fa-IR"/>
        </w:rPr>
      </w:pPr>
      <w:r w:rsidRPr="000B3123">
        <w:rPr>
          <w:rFonts w:cs="B Nazanin" w:hint="cs"/>
          <w:color w:val="000000"/>
          <w:rtl/>
          <w:lang w:bidi="fa-IR"/>
        </w:rPr>
        <w:t>منبع: دفتر مدیریت و کاهش خطر بلایا (کمیته بهداشت کارگروه سلامت در حوادث غیرمترقبه)</w:t>
      </w:r>
    </w:p>
    <w:p w:rsidR="006B0B85" w:rsidRPr="000B3123" w:rsidRDefault="006B0B85" w:rsidP="006B0B85">
      <w:pPr>
        <w:bidi/>
        <w:spacing w:line="312" w:lineRule="auto"/>
        <w:jc w:val="lowKashida"/>
        <w:rPr>
          <w:rFonts w:cs="B Nazanin"/>
          <w:b/>
          <w:bCs/>
          <w:rtl/>
        </w:rPr>
      </w:pPr>
    </w:p>
    <w:p w:rsidR="00E26520" w:rsidRDefault="00E26520" w:rsidP="00E26520">
      <w:pPr>
        <w:bidi/>
        <w:spacing w:line="312" w:lineRule="auto"/>
        <w:ind w:left="360"/>
        <w:jc w:val="lowKashida"/>
        <w:rPr>
          <w:rFonts w:cs="Nazanin"/>
          <w:rtl/>
        </w:rPr>
      </w:pPr>
      <w:r w:rsidRPr="00AF1AB2">
        <w:rPr>
          <w:rFonts w:cs="Nazanin"/>
          <w:b/>
          <w:bCs/>
          <w:highlight w:val="yellow"/>
          <w:rtl/>
          <w:lang w:bidi="fa-IR"/>
        </w:rPr>
        <w:t>امداد رساني در ايران</w:t>
      </w:r>
      <w:r w:rsidRPr="004362ED">
        <w:rPr>
          <w:rFonts w:cs="Nazanin"/>
          <w:b/>
          <w:bCs/>
        </w:rPr>
        <w:t xml:space="preserve"> </w:t>
      </w:r>
    </w:p>
    <w:p w:rsidR="00E26520" w:rsidRPr="000B3123" w:rsidRDefault="00E26520" w:rsidP="00E26520">
      <w:pPr>
        <w:bidi/>
        <w:spacing w:line="312" w:lineRule="auto"/>
        <w:ind w:left="360"/>
        <w:jc w:val="lowKashida"/>
        <w:rPr>
          <w:rFonts w:cs="Nazanin"/>
        </w:rPr>
      </w:pPr>
      <w:r w:rsidRPr="000B3123">
        <w:rPr>
          <w:rFonts w:cs="Nazanin" w:hint="cs"/>
          <w:rtl/>
        </w:rPr>
        <w:t>سازمانهای مسئول در سطح ملی و بين المللی</w:t>
      </w:r>
    </w:p>
    <w:p w:rsidR="00E26520" w:rsidRPr="000B3123" w:rsidRDefault="00E26520" w:rsidP="008C2D28">
      <w:pPr>
        <w:numPr>
          <w:ilvl w:val="0"/>
          <w:numId w:val="78"/>
        </w:numPr>
        <w:bidi/>
        <w:spacing w:line="312" w:lineRule="auto"/>
        <w:jc w:val="lowKashida"/>
        <w:rPr>
          <w:rFonts w:cs="Nazanin"/>
        </w:rPr>
      </w:pPr>
      <w:r w:rsidRPr="000B3123">
        <w:rPr>
          <w:rFonts w:cs="Nazanin" w:hint="cs"/>
          <w:rtl/>
          <w:lang w:bidi="fa-IR"/>
        </w:rPr>
        <w:t xml:space="preserve">درون بخشي  </w:t>
      </w:r>
    </w:p>
    <w:p w:rsidR="00E26520" w:rsidRPr="000B3123" w:rsidRDefault="00E26520" w:rsidP="00E26520">
      <w:pPr>
        <w:bidi/>
        <w:spacing w:line="312" w:lineRule="auto"/>
        <w:ind w:left="360"/>
        <w:jc w:val="lowKashida"/>
        <w:rPr>
          <w:rFonts w:cs="Nazanin"/>
        </w:rPr>
      </w:pPr>
      <w:r w:rsidRPr="000B3123">
        <w:rPr>
          <w:rFonts w:cs="Nazanin"/>
          <w:rtl/>
          <w:lang w:bidi="fa-IR"/>
        </w:rPr>
        <w:t xml:space="preserve">(مرکز مديريت </w:t>
      </w:r>
      <w:r w:rsidRPr="000B3123">
        <w:rPr>
          <w:rFonts w:cs="Nazanin"/>
          <w:rtl/>
        </w:rPr>
        <w:t xml:space="preserve"> مبارزه با بيماري ها</w:t>
      </w:r>
      <w:r w:rsidRPr="000B3123">
        <w:rPr>
          <w:rFonts w:cs="Nazanin" w:hint="cs"/>
          <w:rtl/>
          <w:lang w:bidi="fa-IR"/>
        </w:rPr>
        <w:t>،مرکز سلامت و محيط کار،</w:t>
      </w:r>
      <w:r w:rsidRPr="000B3123">
        <w:rPr>
          <w:rFonts w:cs="Nazanin"/>
          <w:rtl/>
        </w:rPr>
        <w:t xml:space="preserve"> دفتر سلامت خانواده و جمعيت </w:t>
      </w:r>
      <w:r w:rsidRPr="000B3123">
        <w:rPr>
          <w:rFonts w:cs="Nazanin" w:hint="cs"/>
          <w:rtl/>
          <w:lang w:bidi="fa-IR"/>
        </w:rPr>
        <w:t>،</w:t>
      </w:r>
      <w:r w:rsidRPr="000B3123">
        <w:rPr>
          <w:rFonts w:cs="Nazanin" w:hint="cs"/>
          <w:rtl/>
        </w:rPr>
        <w:t>اداره نظارت بر مواد غذايي</w:t>
      </w:r>
      <w:r w:rsidRPr="000B3123">
        <w:rPr>
          <w:rFonts w:cs="Nazanin"/>
          <w:rtl/>
          <w:lang w:bidi="fa-IR"/>
        </w:rPr>
        <w:t xml:space="preserve"> </w:t>
      </w:r>
    </w:p>
    <w:p w:rsidR="00E26520" w:rsidRPr="000B3123" w:rsidRDefault="00E26520" w:rsidP="008C2D28">
      <w:pPr>
        <w:numPr>
          <w:ilvl w:val="0"/>
          <w:numId w:val="79"/>
        </w:numPr>
        <w:bidi/>
        <w:spacing w:line="312" w:lineRule="auto"/>
        <w:jc w:val="lowKashida"/>
        <w:rPr>
          <w:rFonts w:cs="Nazanin"/>
        </w:rPr>
      </w:pPr>
      <w:r w:rsidRPr="000B3123">
        <w:rPr>
          <w:rFonts w:cs="Nazanin" w:hint="cs"/>
          <w:rtl/>
          <w:lang w:bidi="fa-IR"/>
        </w:rPr>
        <w:t xml:space="preserve">بين بخشي </w:t>
      </w:r>
    </w:p>
    <w:p w:rsidR="00E26520" w:rsidRPr="000B3123" w:rsidRDefault="00E26520" w:rsidP="00E26520">
      <w:pPr>
        <w:bidi/>
        <w:spacing w:line="312" w:lineRule="auto"/>
        <w:ind w:left="360"/>
        <w:jc w:val="lowKashida"/>
        <w:rPr>
          <w:rFonts w:cs="Nazanin"/>
        </w:rPr>
      </w:pPr>
      <w:r w:rsidRPr="000B3123">
        <w:rPr>
          <w:rFonts w:cs="Nazanin"/>
          <w:rtl/>
          <w:lang w:bidi="fa-IR"/>
        </w:rPr>
        <w:t>( سازمان هلال احمر،کميته امداد امام خميني  ،بهزيستي ،بنيادعلوي ،سازمانهاي خيريه و</w:t>
      </w:r>
      <w:r w:rsidRPr="000B3123">
        <w:rPr>
          <w:rFonts w:cs="Nazanin"/>
        </w:rPr>
        <w:t>NGO</w:t>
      </w:r>
      <w:r w:rsidRPr="000B3123">
        <w:rPr>
          <w:rFonts w:cs="Nazanin"/>
          <w:rtl/>
          <w:lang w:bidi="fa-IR"/>
        </w:rPr>
        <w:t>.....)</w:t>
      </w:r>
      <w:r w:rsidRPr="000B3123">
        <w:rPr>
          <w:rFonts w:cs="Nazanin"/>
        </w:rPr>
        <w:t xml:space="preserve"> </w:t>
      </w:r>
    </w:p>
    <w:p w:rsidR="00E26520" w:rsidRPr="000B3123" w:rsidRDefault="00E26520" w:rsidP="00E26520">
      <w:pPr>
        <w:numPr>
          <w:ilvl w:val="0"/>
          <w:numId w:val="80"/>
        </w:numPr>
        <w:bidi/>
        <w:spacing w:line="312" w:lineRule="auto"/>
        <w:ind w:left="360"/>
        <w:jc w:val="lowKashida"/>
        <w:rPr>
          <w:rFonts w:cs="Nazanin"/>
          <w:rtl/>
        </w:rPr>
      </w:pPr>
      <w:r w:rsidRPr="000B3123">
        <w:rPr>
          <w:rFonts w:cs="Nazanin" w:hint="cs"/>
          <w:rtl/>
          <w:lang w:bidi="fa-IR"/>
        </w:rPr>
        <w:t xml:space="preserve">بين المللي به منظور استاندارد نمودن کمکهاي غذايي </w:t>
      </w:r>
      <w:r w:rsidRPr="000B3123">
        <w:rPr>
          <w:rFonts w:cs="Nazanin"/>
          <w:rtl/>
          <w:lang w:bidi="fa-IR"/>
        </w:rPr>
        <w:t>(</w:t>
      </w:r>
      <w:r w:rsidRPr="000B3123">
        <w:rPr>
          <w:rFonts w:cs="Nazanin"/>
        </w:rPr>
        <w:t xml:space="preserve">UNICEF _ WHO_ WFP </w:t>
      </w:r>
      <w:r w:rsidRPr="000B3123">
        <w:rPr>
          <w:rFonts w:cs="Nazanin" w:hint="cs"/>
          <w:rtl/>
          <w:lang w:bidi="fa-IR"/>
        </w:rPr>
        <w:t>و........)</w:t>
      </w:r>
    </w:p>
    <w:p w:rsidR="000549DA" w:rsidRPr="000B3123" w:rsidRDefault="000549DA" w:rsidP="000549DA">
      <w:pPr>
        <w:bidi/>
        <w:spacing w:line="312" w:lineRule="auto"/>
        <w:ind w:left="360"/>
        <w:jc w:val="lowKashida"/>
        <w:rPr>
          <w:rFonts w:cs="Nazanin"/>
          <w:rtl/>
        </w:rPr>
      </w:pPr>
    </w:p>
    <w:p w:rsidR="000549DA" w:rsidRDefault="000549DA" w:rsidP="000549DA">
      <w:pPr>
        <w:bidi/>
        <w:spacing w:line="312" w:lineRule="auto"/>
        <w:ind w:left="360"/>
        <w:jc w:val="lowKashida"/>
        <w:rPr>
          <w:rFonts w:cs="Nazanin"/>
          <w:color w:val="FF0000"/>
          <w:rtl/>
        </w:rPr>
      </w:pPr>
    </w:p>
    <w:p w:rsidR="008E62C3" w:rsidRDefault="008E62C3" w:rsidP="008E62C3">
      <w:pPr>
        <w:bidi/>
        <w:spacing w:line="312" w:lineRule="auto"/>
        <w:ind w:left="360"/>
        <w:jc w:val="lowKashida"/>
        <w:rPr>
          <w:rFonts w:cs="Nazanin"/>
          <w:color w:val="FF0000"/>
          <w:rtl/>
        </w:rPr>
      </w:pPr>
    </w:p>
    <w:p w:rsidR="008E62C3" w:rsidRDefault="008E62C3" w:rsidP="008E62C3">
      <w:pPr>
        <w:bidi/>
        <w:spacing w:line="312" w:lineRule="auto"/>
        <w:ind w:left="360"/>
        <w:jc w:val="lowKashida"/>
        <w:rPr>
          <w:rFonts w:cs="Nazanin"/>
          <w:color w:val="FF0000"/>
          <w:rtl/>
        </w:rPr>
      </w:pPr>
    </w:p>
    <w:p w:rsidR="008E62C3" w:rsidRDefault="008E62C3" w:rsidP="008E62C3">
      <w:pPr>
        <w:bidi/>
        <w:spacing w:line="312" w:lineRule="auto"/>
        <w:ind w:left="360"/>
        <w:jc w:val="lowKashida"/>
        <w:rPr>
          <w:rFonts w:cs="Nazanin"/>
          <w:color w:val="FF0000"/>
          <w:rtl/>
        </w:rPr>
      </w:pPr>
    </w:p>
    <w:p w:rsidR="008E62C3" w:rsidRDefault="008E62C3" w:rsidP="008E62C3">
      <w:pPr>
        <w:bidi/>
        <w:spacing w:line="312" w:lineRule="auto"/>
        <w:ind w:left="360"/>
        <w:jc w:val="lowKashida"/>
        <w:rPr>
          <w:rFonts w:cs="Nazanin"/>
          <w:color w:val="FF0000"/>
          <w:rtl/>
        </w:rPr>
      </w:pPr>
    </w:p>
    <w:p w:rsidR="00E26520" w:rsidRPr="008E62C3" w:rsidRDefault="0053292F" w:rsidP="0053292F">
      <w:pPr>
        <w:bidi/>
        <w:spacing w:line="312" w:lineRule="auto"/>
        <w:ind w:left="360"/>
        <w:jc w:val="lowKashida"/>
        <w:rPr>
          <w:rFonts w:cs="Nazanin"/>
          <w:rtl/>
          <w:lang w:bidi="fa-IR"/>
        </w:rPr>
      </w:pPr>
      <w:r w:rsidRPr="008E62C3">
        <w:rPr>
          <w:rFonts w:cs="Nazanin"/>
          <w:b/>
          <w:bCs/>
          <w:rtl/>
        </w:rPr>
        <w:lastRenderedPageBreak/>
        <w:t>مركز هدايت عمليات بحران وزارت بهداشت</w:t>
      </w:r>
      <w:r w:rsidRPr="008E62C3">
        <w:rPr>
          <w:rFonts w:cs="Nazanin"/>
          <w:b/>
          <w:bCs/>
        </w:rPr>
        <w:t>EOC</w:t>
      </w:r>
    </w:p>
    <w:p w:rsidR="0053292F" w:rsidRDefault="0053292F" w:rsidP="0053292F">
      <w:pPr>
        <w:bidi/>
        <w:spacing w:line="312" w:lineRule="auto"/>
        <w:ind w:left="360"/>
        <w:jc w:val="lowKashida"/>
        <w:rPr>
          <w:rFonts w:cs="Nazanin"/>
          <w:color w:val="FF0000"/>
          <w:rtl/>
        </w:rPr>
      </w:pPr>
    </w:p>
    <w:tbl>
      <w:tblPr>
        <w:tblpPr w:leftFromText="180" w:rightFromText="180" w:vertAnchor="text" w:horzAnchor="margin" w:tblpXSpec="center" w:tblpY="-55"/>
        <w:tblW w:w="8421" w:type="dxa"/>
        <w:tblLayout w:type="fixed"/>
        <w:tblCellMar>
          <w:left w:w="0" w:type="dxa"/>
          <w:right w:w="0" w:type="dxa"/>
        </w:tblCellMar>
        <w:tblLook w:val="04A0"/>
      </w:tblPr>
      <w:tblGrid>
        <w:gridCol w:w="1560"/>
        <w:gridCol w:w="1418"/>
        <w:gridCol w:w="2942"/>
        <w:gridCol w:w="2501"/>
      </w:tblGrid>
      <w:tr w:rsidR="000549DA" w:rsidRPr="0053292F" w:rsidTr="00757416">
        <w:trPr>
          <w:trHeight w:val="1023"/>
        </w:trPr>
        <w:tc>
          <w:tcPr>
            <w:tcW w:w="1560" w:type="dxa"/>
            <w:tcBorders>
              <w:top w:val="single" w:sz="8" w:space="0" w:color="FFFFFF"/>
              <w:left w:val="single" w:sz="8" w:space="0" w:color="FFFFFF"/>
              <w:bottom w:val="single" w:sz="24" w:space="0" w:color="FFFFFF"/>
              <w:right w:val="single" w:sz="8" w:space="0" w:color="FFFFFF"/>
            </w:tcBorders>
            <w:shd w:val="clear" w:color="auto" w:fill="4F81BD"/>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b/>
                <w:bCs/>
                <w:color w:val="FFFFFF"/>
                <w:kern w:val="24"/>
                <w:rtl/>
                <w:lang w:bidi="fa-IR"/>
              </w:rPr>
              <w:t>ردیف</w:t>
            </w:r>
            <w:r w:rsidRPr="0053292F">
              <w:rPr>
                <w:rFonts w:cs="B Nazanin"/>
                <w:b/>
                <w:bCs/>
                <w:color w:val="FFFFFF"/>
                <w:kern w:val="24"/>
                <w:lang w:bidi="fa-IR"/>
              </w:rPr>
              <w:t xml:space="preserve"> </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b/>
                <w:bCs/>
                <w:color w:val="FFFFFF"/>
                <w:kern w:val="24"/>
                <w:rtl/>
                <w:lang w:bidi="fa-IR"/>
              </w:rPr>
              <w:t>نام قطب</w:t>
            </w:r>
            <w:r w:rsidRPr="0053292F">
              <w:rPr>
                <w:rFonts w:cs="B Nazanin"/>
                <w:b/>
                <w:bCs/>
                <w:color w:val="FFFFFF"/>
                <w:kern w:val="24"/>
                <w:lang w:bidi="fa-IR"/>
              </w:rPr>
              <w:t xml:space="preserve"> </w:t>
            </w:r>
          </w:p>
        </w:tc>
        <w:tc>
          <w:tcPr>
            <w:tcW w:w="2942" w:type="dxa"/>
            <w:tcBorders>
              <w:top w:val="single" w:sz="8" w:space="0" w:color="FFFFFF"/>
              <w:left w:val="single" w:sz="8" w:space="0" w:color="FFFFFF"/>
              <w:bottom w:val="single" w:sz="24" w:space="0" w:color="FFFFFF"/>
              <w:right w:val="single" w:sz="8" w:space="0" w:color="FFFFFF"/>
            </w:tcBorders>
            <w:shd w:val="clear" w:color="auto" w:fill="4F81BD"/>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b/>
                <w:bCs/>
                <w:color w:val="FFFFFF"/>
                <w:kern w:val="24"/>
                <w:rtl/>
                <w:lang w:bidi="fa-IR"/>
              </w:rPr>
              <w:t>مسئول قطب</w:t>
            </w:r>
            <w:r w:rsidRPr="0053292F">
              <w:rPr>
                <w:rFonts w:cs="B Nazanin"/>
                <w:b/>
                <w:bCs/>
                <w:color w:val="FFFFFF"/>
                <w:kern w:val="24"/>
                <w:lang w:bidi="fa-IR"/>
              </w:rPr>
              <w:t xml:space="preserve"> </w:t>
            </w:r>
          </w:p>
        </w:tc>
        <w:tc>
          <w:tcPr>
            <w:tcW w:w="2501" w:type="dxa"/>
            <w:tcBorders>
              <w:top w:val="single" w:sz="8" w:space="0" w:color="FFFFFF"/>
              <w:left w:val="single" w:sz="8" w:space="0" w:color="FFFFFF"/>
              <w:bottom w:val="single" w:sz="24" w:space="0" w:color="FFFFFF"/>
              <w:right w:val="single" w:sz="8" w:space="0" w:color="FFFFFF"/>
            </w:tcBorders>
            <w:shd w:val="clear" w:color="auto" w:fill="4F81BD"/>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b/>
                <w:bCs/>
                <w:color w:val="FFFFFF"/>
                <w:kern w:val="24"/>
                <w:rtl/>
                <w:lang w:bidi="fa-IR"/>
              </w:rPr>
              <w:t xml:space="preserve">دانشگاه </w:t>
            </w:r>
          </w:p>
        </w:tc>
      </w:tr>
      <w:tr w:rsidR="000549DA" w:rsidRPr="0053292F" w:rsidTr="00757416">
        <w:trPr>
          <w:trHeight w:val="1023"/>
        </w:trPr>
        <w:tc>
          <w:tcPr>
            <w:tcW w:w="1560" w:type="dxa"/>
            <w:tcBorders>
              <w:top w:val="single" w:sz="24"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cs="B Nazanin"/>
                <w:color w:val="000000"/>
                <w:kern w:val="24"/>
                <w:rtl/>
                <w:lang w:bidi="fa-IR"/>
              </w:rPr>
              <w:t xml:space="preserve"> </w:t>
            </w:r>
            <w:r w:rsidRPr="0053292F">
              <w:rPr>
                <w:rFonts w:cs="B Nazanin"/>
                <w:color w:val="000000"/>
                <w:kern w:val="24"/>
                <w:lang w:bidi="fa-IR"/>
              </w:rPr>
              <w:t>EOC</w:t>
            </w:r>
            <w:r w:rsidRPr="0053292F">
              <w:rPr>
                <w:rFonts w:hAnsi="Arial" w:cs="B Nazanin" w:hint="cs"/>
                <w:color w:val="000000"/>
                <w:kern w:val="24"/>
                <w:rtl/>
                <w:lang w:bidi="fa-IR"/>
              </w:rPr>
              <w:t>منطقه 1</w:t>
            </w:r>
            <w:r w:rsidRPr="0053292F">
              <w:rPr>
                <w:color w:val="000000"/>
                <w:kern w:val="24"/>
                <w:lang w:bidi="fa-IR"/>
              </w:rPr>
              <w:t xml:space="preserve"> </w:t>
            </w:r>
          </w:p>
        </w:tc>
        <w:tc>
          <w:tcPr>
            <w:tcW w:w="1418" w:type="dxa"/>
            <w:tcBorders>
              <w:top w:val="single" w:sz="24"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مرکزی 1</w:t>
            </w:r>
            <w:r w:rsidRPr="0053292F">
              <w:rPr>
                <w:rFonts w:cs="B Nazanin"/>
                <w:color w:val="000000"/>
                <w:kern w:val="24"/>
                <w:lang w:bidi="fa-IR"/>
              </w:rPr>
              <w:t xml:space="preserve"> </w:t>
            </w:r>
          </w:p>
        </w:tc>
        <w:tc>
          <w:tcPr>
            <w:tcW w:w="2942" w:type="dxa"/>
            <w:tcBorders>
              <w:top w:val="single" w:sz="24"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cs="B Nazanin"/>
                <w:color w:val="000000"/>
                <w:kern w:val="24"/>
                <w:lang w:bidi="fa-IR"/>
              </w:rPr>
              <w:t>EMC</w:t>
            </w:r>
            <w:r w:rsidRPr="0053292F">
              <w:rPr>
                <w:rFonts w:cs="B Nazanin"/>
                <w:color w:val="000000"/>
                <w:kern w:val="24"/>
                <w:rtl/>
                <w:lang w:bidi="fa-IR"/>
              </w:rPr>
              <w:t xml:space="preserve"> استان تهران </w:t>
            </w:r>
          </w:p>
        </w:tc>
        <w:tc>
          <w:tcPr>
            <w:tcW w:w="2501" w:type="dxa"/>
            <w:tcBorders>
              <w:top w:val="single" w:sz="24"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مرکزی،قزوین ،قم،کرج</w:t>
            </w:r>
            <w:r w:rsidRPr="0053292F">
              <w:rPr>
                <w:rFonts w:cs="B Nazanin"/>
                <w:color w:val="000000"/>
                <w:kern w:val="24"/>
                <w:lang w:bidi="fa-IR"/>
              </w:rPr>
              <w:t xml:space="preserve"> </w:t>
            </w:r>
          </w:p>
        </w:tc>
      </w:tr>
      <w:tr w:rsidR="000549DA" w:rsidRPr="0053292F" w:rsidTr="00757416">
        <w:trPr>
          <w:trHeight w:val="1048"/>
        </w:trPr>
        <w:tc>
          <w:tcPr>
            <w:tcW w:w="1560"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EOC</w:t>
            </w:r>
            <w:r w:rsidRPr="0053292F">
              <w:rPr>
                <w:rFonts w:hAnsi="Arial" w:cs="B Nazanin" w:hint="cs"/>
                <w:color w:val="000000"/>
                <w:kern w:val="24"/>
                <w:rtl/>
                <w:lang w:bidi="fa-IR"/>
              </w:rPr>
              <w:t>منطقه 2</w:t>
            </w:r>
            <w:r w:rsidRPr="0053292F">
              <w:rPr>
                <w:color w:val="000000"/>
                <w:kern w:val="24"/>
                <w:lang w:bidi="fa-IR"/>
              </w:rPr>
              <w:t xml:space="preserve"> </w:t>
            </w:r>
          </w:p>
        </w:tc>
        <w:tc>
          <w:tcPr>
            <w:tcW w:w="1418"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مرکزی 2</w:t>
            </w:r>
            <w:r w:rsidRPr="0053292F">
              <w:rPr>
                <w:rFonts w:cs="B Nazanin"/>
                <w:color w:val="000000"/>
                <w:kern w:val="24"/>
                <w:lang w:bidi="fa-IR"/>
              </w:rPr>
              <w:t xml:space="preserve"> </w:t>
            </w:r>
          </w:p>
        </w:tc>
        <w:tc>
          <w:tcPr>
            <w:tcW w:w="2942"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ind w:left="1370" w:firstLine="142"/>
              <w:jc w:val="center"/>
              <w:textAlignment w:val="baseline"/>
              <w:rPr>
                <w:rFonts w:ascii="Arial" w:hAnsi="Arial" w:cs="Arial"/>
                <w:lang w:bidi="fa-IR"/>
              </w:rPr>
            </w:pPr>
            <w:r w:rsidRPr="0053292F">
              <w:rPr>
                <w:rFonts w:cs="B Nazanin"/>
                <w:color w:val="000000"/>
                <w:kern w:val="24"/>
                <w:lang w:bidi="fa-IR"/>
              </w:rPr>
              <w:t>EMC</w:t>
            </w:r>
            <w:r w:rsidRPr="0053292F">
              <w:rPr>
                <w:rFonts w:cs="B Nazanin"/>
                <w:color w:val="000000"/>
                <w:kern w:val="24"/>
                <w:rtl/>
                <w:lang w:bidi="fa-IR"/>
              </w:rPr>
              <w:t xml:space="preserve"> استان اصفهان </w:t>
            </w:r>
          </w:p>
        </w:tc>
        <w:tc>
          <w:tcPr>
            <w:tcW w:w="2501"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یزد، چهارمحال بختیاری ،کاشان</w:t>
            </w:r>
            <w:r w:rsidRPr="0053292F">
              <w:rPr>
                <w:rFonts w:cs="B Nazanin"/>
                <w:color w:val="000000"/>
                <w:kern w:val="24"/>
                <w:lang w:bidi="fa-IR"/>
              </w:rPr>
              <w:t xml:space="preserve"> </w:t>
            </w:r>
          </w:p>
        </w:tc>
      </w:tr>
      <w:tr w:rsidR="000549DA" w:rsidRPr="0053292F" w:rsidTr="00757416">
        <w:trPr>
          <w:trHeight w:val="1158"/>
        </w:trPr>
        <w:tc>
          <w:tcPr>
            <w:tcW w:w="1560"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EOC</w:t>
            </w:r>
            <w:r w:rsidRPr="0053292F">
              <w:rPr>
                <w:rFonts w:hAnsi="Arial" w:cs="B Nazanin" w:hint="cs"/>
                <w:color w:val="000000"/>
                <w:kern w:val="24"/>
                <w:rtl/>
                <w:lang w:bidi="fa-IR"/>
              </w:rPr>
              <w:t>منطقه 3</w:t>
            </w:r>
            <w:r w:rsidRPr="0053292F">
              <w:rPr>
                <w:color w:val="000000"/>
                <w:kern w:val="24"/>
                <w:lang w:bidi="fa-IR"/>
              </w:rPr>
              <w:t xml:space="preserve"> </w:t>
            </w:r>
          </w:p>
        </w:tc>
        <w:tc>
          <w:tcPr>
            <w:tcW w:w="1418"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شمال</w:t>
            </w:r>
            <w:r w:rsidRPr="0053292F">
              <w:rPr>
                <w:rFonts w:cs="B Nazanin"/>
                <w:color w:val="000000"/>
                <w:kern w:val="24"/>
                <w:lang w:bidi="fa-IR"/>
              </w:rPr>
              <w:t xml:space="preserve"> </w:t>
            </w:r>
          </w:p>
        </w:tc>
        <w:tc>
          <w:tcPr>
            <w:tcW w:w="2942"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EMC</w:t>
            </w:r>
            <w:r w:rsidRPr="0053292F">
              <w:rPr>
                <w:rFonts w:cs="B Nazanin"/>
                <w:color w:val="000000"/>
                <w:kern w:val="24"/>
                <w:rtl/>
                <w:lang w:bidi="fa-IR"/>
              </w:rPr>
              <w:t xml:space="preserve"> استان مازندران</w:t>
            </w:r>
            <w:r w:rsidRPr="0053292F">
              <w:rPr>
                <w:color w:val="000000"/>
                <w:kern w:val="24"/>
                <w:lang w:bidi="fa-IR"/>
              </w:rPr>
              <w:t xml:space="preserve"> </w:t>
            </w:r>
          </w:p>
        </w:tc>
        <w:tc>
          <w:tcPr>
            <w:tcW w:w="2501"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گیلان ، گلستان ،سمنان، بابل ،شاهرود</w:t>
            </w:r>
            <w:r w:rsidRPr="0053292F">
              <w:rPr>
                <w:rFonts w:cs="B Nazanin"/>
                <w:color w:val="000000"/>
                <w:kern w:val="24"/>
                <w:lang w:bidi="fa-IR"/>
              </w:rPr>
              <w:t xml:space="preserve"> </w:t>
            </w:r>
          </w:p>
        </w:tc>
      </w:tr>
      <w:tr w:rsidR="000549DA" w:rsidRPr="0053292F" w:rsidTr="00757416">
        <w:trPr>
          <w:trHeight w:val="1158"/>
        </w:trPr>
        <w:tc>
          <w:tcPr>
            <w:tcW w:w="1560"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EOC</w:t>
            </w:r>
            <w:r w:rsidRPr="0053292F">
              <w:rPr>
                <w:rFonts w:hAnsi="Arial" w:cs="B Nazanin" w:hint="cs"/>
                <w:color w:val="000000"/>
                <w:kern w:val="24"/>
                <w:rtl/>
                <w:lang w:bidi="fa-IR"/>
              </w:rPr>
              <w:t>منطقه 4</w:t>
            </w:r>
            <w:r w:rsidRPr="0053292F">
              <w:rPr>
                <w:color w:val="000000"/>
                <w:kern w:val="24"/>
                <w:lang w:bidi="fa-IR"/>
              </w:rPr>
              <w:t xml:space="preserve"> </w:t>
            </w:r>
          </w:p>
        </w:tc>
        <w:tc>
          <w:tcPr>
            <w:tcW w:w="1418"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جنوب</w:t>
            </w:r>
            <w:r w:rsidRPr="0053292F">
              <w:rPr>
                <w:rFonts w:cs="B Nazanin"/>
                <w:color w:val="000000"/>
                <w:kern w:val="24"/>
                <w:lang w:bidi="fa-IR"/>
              </w:rPr>
              <w:t xml:space="preserve"> </w:t>
            </w:r>
          </w:p>
        </w:tc>
        <w:tc>
          <w:tcPr>
            <w:tcW w:w="2942"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EMC</w:t>
            </w:r>
            <w:r w:rsidRPr="0053292F">
              <w:rPr>
                <w:rFonts w:cs="B Nazanin"/>
                <w:color w:val="000000"/>
                <w:kern w:val="24"/>
                <w:rtl/>
                <w:lang w:bidi="fa-IR"/>
              </w:rPr>
              <w:t xml:space="preserve"> استان فارس </w:t>
            </w:r>
          </w:p>
        </w:tc>
        <w:tc>
          <w:tcPr>
            <w:tcW w:w="2501"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بوشهر، هرمزگان ،کهکیلویه و بویراحمر،جهرم ،فسا</w:t>
            </w:r>
            <w:r w:rsidRPr="0053292F">
              <w:rPr>
                <w:rFonts w:cs="B Nazanin"/>
                <w:color w:val="000000"/>
                <w:kern w:val="24"/>
                <w:lang w:bidi="fa-IR"/>
              </w:rPr>
              <w:t xml:space="preserve"> </w:t>
            </w:r>
          </w:p>
        </w:tc>
      </w:tr>
      <w:tr w:rsidR="000549DA" w:rsidRPr="0053292F" w:rsidTr="00757416">
        <w:trPr>
          <w:trHeight w:val="1023"/>
        </w:trPr>
        <w:tc>
          <w:tcPr>
            <w:tcW w:w="1560"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EOC</w:t>
            </w:r>
            <w:r w:rsidRPr="0053292F">
              <w:rPr>
                <w:rFonts w:hAnsi="Arial" w:cs="B Nazanin" w:hint="cs"/>
                <w:color w:val="000000"/>
                <w:kern w:val="24"/>
                <w:rtl/>
                <w:lang w:bidi="fa-IR"/>
              </w:rPr>
              <w:t>منطقه 5</w:t>
            </w:r>
            <w:r w:rsidRPr="0053292F">
              <w:rPr>
                <w:color w:val="000000"/>
                <w:kern w:val="24"/>
                <w:lang w:bidi="fa-IR"/>
              </w:rPr>
              <w:t xml:space="preserve"> </w:t>
            </w:r>
          </w:p>
        </w:tc>
        <w:tc>
          <w:tcPr>
            <w:tcW w:w="1418"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غرب</w:t>
            </w:r>
            <w:r w:rsidRPr="0053292F">
              <w:rPr>
                <w:rFonts w:cs="B Nazanin"/>
                <w:color w:val="000000"/>
                <w:kern w:val="24"/>
                <w:lang w:bidi="fa-IR"/>
              </w:rPr>
              <w:t xml:space="preserve"> </w:t>
            </w:r>
          </w:p>
        </w:tc>
        <w:tc>
          <w:tcPr>
            <w:tcW w:w="2942"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EMC</w:t>
            </w:r>
            <w:r w:rsidRPr="0053292F">
              <w:rPr>
                <w:rFonts w:cs="B Nazanin"/>
                <w:color w:val="000000"/>
                <w:kern w:val="24"/>
                <w:rtl/>
                <w:lang w:bidi="fa-IR"/>
              </w:rPr>
              <w:t xml:space="preserve"> استان کرمانشاه </w:t>
            </w:r>
          </w:p>
        </w:tc>
        <w:tc>
          <w:tcPr>
            <w:tcW w:w="2501"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همدان،کردستان،ایلام</w:t>
            </w:r>
            <w:r w:rsidRPr="0053292F">
              <w:rPr>
                <w:rFonts w:cs="B Nazanin"/>
                <w:color w:val="000000"/>
                <w:kern w:val="24"/>
                <w:lang w:bidi="fa-IR"/>
              </w:rPr>
              <w:t xml:space="preserve"> </w:t>
            </w:r>
          </w:p>
        </w:tc>
      </w:tr>
      <w:tr w:rsidR="000549DA" w:rsidRPr="0053292F" w:rsidTr="00757416">
        <w:trPr>
          <w:trHeight w:val="1048"/>
        </w:trPr>
        <w:tc>
          <w:tcPr>
            <w:tcW w:w="1560"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EOC</w:t>
            </w:r>
            <w:r w:rsidRPr="0053292F">
              <w:rPr>
                <w:rFonts w:hAnsi="Arial" w:cs="B Nazanin" w:hint="cs"/>
                <w:color w:val="000000"/>
                <w:kern w:val="24"/>
                <w:rtl/>
                <w:lang w:bidi="fa-IR"/>
              </w:rPr>
              <w:t>منطقه 6</w:t>
            </w:r>
            <w:r w:rsidRPr="0053292F">
              <w:rPr>
                <w:color w:val="000000"/>
                <w:kern w:val="24"/>
                <w:lang w:bidi="fa-IR"/>
              </w:rPr>
              <w:t xml:space="preserve"> </w:t>
            </w:r>
          </w:p>
        </w:tc>
        <w:tc>
          <w:tcPr>
            <w:tcW w:w="1418"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color w:val="000000"/>
                <w:kern w:val="24"/>
                <w:rtl/>
                <w:lang w:bidi="fa-IR"/>
              </w:rPr>
              <w:t>شرق</w:t>
            </w:r>
            <w:r w:rsidRPr="0053292F">
              <w:rPr>
                <w:color w:val="000000"/>
                <w:kern w:val="24"/>
                <w:lang w:bidi="fa-IR"/>
              </w:rPr>
              <w:t xml:space="preserve"> </w:t>
            </w:r>
          </w:p>
        </w:tc>
        <w:tc>
          <w:tcPr>
            <w:tcW w:w="2942"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EMC</w:t>
            </w:r>
            <w:r w:rsidRPr="0053292F">
              <w:rPr>
                <w:rFonts w:cs="B Nazanin"/>
                <w:color w:val="000000"/>
                <w:kern w:val="24"/>
                <w:rtl/>
                <w:lang w:bidi="fa-IR"/>
              </w:rPr>
              <w:t xml:space="preserve"> استان کرمان</w:t>
            </w:r>
            <w:r w:rsidRPr="0053292F">
              <w:rPr>
                <w:color w:val="000000"/>
                <w:kern w:val="24"/>
                <w:lang w:bidi="fa-IR"/>
              </w:rPr>
              <w:t xml:space="preserve"> </w:t>
            </w:r>
          </w:p>
        </w:tc>
        <w:tc>
          <w:tcPr>
            <w:tcW w:w="2501"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color w:val="000000"/>
                <w:kern w:val="24"/>
                <w:rtl/>
                <w:lang w:bidi="fa-IR"/>
              </w:rPr>
              <w:t>رفسنجان،زاهدان،جیرفت</w:t>
            </w:r>
            <w:r w:rsidRPr="0053292F">
              <w:rPr>
                <w:color w:val="000000"/>
                <w:kern w:val="24"/>
                <w:lang w:bidi="fa-IR"/>
              </w:rPr>
              <w:t xml:space="preserve"> </w:t>
            </w:r>
            <w:r w:rsidRPr="0053292F">
              <w:rPr>
                <w:color w:val="000000"/>
                <w:kern w:val="24"/>
                <w:rtl/>
                <w:lang w:bidi="fa-IR"/>
              </w:rPr>
              <w:t>،زابل</w:t>
            </w:r>
            <w:r w:rsidRPr="0053292F">
              <w:rPr>
                <w:color w:val="000000"/>
                <w:kern w:val="24"/>
                <w:lang w:bidi="fa-IR"/>
              </w:rPr>
              <w:t xml:space="preserve"> </w:t>
            </w:r>
          </w:p>
        </w:tc>
      </w:tr>
      <w:tr w:rsidR="000549DA" w:rsidRPr="0053292F" w:rsidTr="00757416">
        <w:trPr>
          <w:trHeight w:val="1048"/>
        </w:trPr>
        <w:tc>
          <w:tcPr>
            <w:tcW w:w="1560"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EOC</w:t>
            </w:r>
            <w:r w:rsidRPr="0053292F">
              <w:rPr>
                <w:rFonts w:hAnsi="Arial" w:cs="B Nazanin" w:hint="cs"/>
                <w:color w:val="000000"/>
                <w:kern w:val="24"/>
                <w:rtl/>
                <w:lang w:bidi="fa-IR"/>
              </w:rPr>
              <w:t>منطقه 7</w:t>
            </w:r>
            <w:r w:rsidRPr="0053292F">
              <w:rPr>
                <w:color w:val="000000"/>
                <w:kern w:val="24"/>
                <w:lang w:bidi="fa-IR"/>
              </w:rPr>
              <w:t xml:space="preserve"> </w:t>
            </w:r>
          </w:p>
        </w:tc>
        <w:tc>
          <w:tcPr>
            <w:tcW w:w="1418"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شمال غربی</w:t>
            </w:r>
            <w:r w:rsidRPr="0053292F">
              <w:rPr>
                <w:rFonts w:cs="B Nazanin"/>
                <w:color w:val="000000"/>
                <w:kern w:val="24"/>
                <w:lang w:bidi="fa-IR"/>
              </w:rPr>
              <w:t xml:space="preserve"> </w:t>
            </w:r>
          </w:p>
        </w:tc>
        <w:tc>
          <w:tcPr>
            <w:tcW w:w="2942"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EMC</w:t>
            </w:r>
            <w:r w:rsidRPr="0053292F">
              <w:rPr>
                <w:rFonts w:cs="B Nazanin"/>
                <w:color w:val="000000"/>
                <w:kern w:val="24"/>
                <w:rtl/>
                <w:lang w:bidi="fa-IR"/>
              </w:rPr>
              <w:t xml:space="preserve"> استان آذربایجان شرقی </w:t>
            </w:r>
          </w:p>
        </w:tc>
        <w:tc>
          <w:tcPr>
            <w:tcW w:w="2501"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آذربایجان غربی،اردبیل،زنجان</w:t>
            </w:r>
            <w:r w:rsidRPr="0053292F">
              <w:rPr>
                <w:rFonts w:cs="B Nazanin"/>
                <w:color w:val="000000"/>
                <w:kern w:val="24"/>
                <w:lang w:bidi="fa-IR"/>
              </w:rPr>
              <w:t xml:space="preserve"> </w:t>
            </w:r>
          </w:p>
        </w:tc>
      </w:tr>
      <w:tr w:rsidR="000549DA" w:rsidRPr="0053292F" w:rsidTr="00757416">
        <w:trPr>
          <w:trHeight w:val="1023"/>
        </w:trPr>
        <w:tc>
          <w:tcPr>
            <w:tcW w:w="1560"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EOC</w:t>
            </w:r>
            <w:r w:rsidRPr="0053292F">
              <w:rPr>
                <w:rFonts w:hAnsi="Arial" w:cs="B Nazanin" w:hint="cs"/>
                <w:color w:val="000000"/>
                <w:kern w:val="24"/>
                <w:rtl/>
                <w:lang w:bidi="fa-IR"/>
              </w:rPr>
              <w:t>منطقه 8</w:t>
            </w:r>
            <w:r w:rsidRPr="0053292F">
              <w:rPr>
                <w:color w:val="000000"/>
                <w:kern w:val="24"/>
                <w:lang w:bidi="fa-IR"/>
              </w:rPr>
              <w:t xml:space="preserve"> </w:t>
            </w:r>
          </w:p>
        </w:tc>
        <w:tc>
          <w:tcPr>
            <w:tcW w:w="1418"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جنوب غربی</w:t>
            </w:r>
            <w:r w:rsidRPr="0053292F">
              <w:rPr>
                <w:rFonts w:cs="B Nazanin"/>
                <w:color w:val="000000"/>
                <w:kern w:val="24"/>
                <w:lang w:bidi="fa-IR"/>
              </w:rPr>
              <w:t xml:space="preserve"> </w:t>
            </w:r>
          </w:p>
        </w:tc>
        <w:tc>
          <w:tcPr>
            <w:tcW w:w="2942"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EMC</w:t>
            </w:r>
            <w:r w:rsidRPr="0053292F">
              <w:rPr>
                <w:rFonts w:cs="B Nazanin"/>
                <w:color w:val="000000"/>
                <w:kern w:val="24"/>
                <w:rtl/>
                <w:lang w:bidi="fa-IR"/>
              </w:rPr>
              <w:t xml:space="preserve"> استان خوزستان</w:t>
            </w:r>
            <w:r w:rsidRPr="0053292F">
              <w:rPr>
                <w:color w:val="000000"/>
                <w:kern w:val="24"/>
                <w:lang w:bidi="fa-IR"/>
              </w:rPr>
              <w:t xml:space="preserve"> </w:t>
            </w:r>
          </w:p>
        </w:tc>
        <w:tc>
          <w:tcPr>
            <w:tcW w:w="2501" w:type="dxa"/>
            <w:tcBorders>
              <w:top w:val="single" w:sz="8" w:space="0" w:color="FFFFFF"/>
              <w:left w:val="single" w:sz="8" w:space="0" w:color="FFFFFF"/>
              <w:bottom w:val="single" w:sz="8" w:space="0" w:color="FFFFFF"/>
              <w:right w:val="single" w:sz="8" w:space="0" w:color="FFFFFF"/>
            </w:tcBorders>
            <w:shd w:val="clear" w:color="auto" w:fill="FFEDE8"/>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لرستان</w:t>
            </w:r>
            <w:r w:rsidRPr="0053292F">
              <w:rPr>
                <w:rFonts w:cs="B Nazanin"/>
                <w:color w:val="000000"/>
                <w:kern w:val="24"/>
                <w:lang w:bidi="fa-IR"/>
              </w:rPr>
              <w:t xml:space="preserve"> </w:t>
            </w:r>
          </w:p>
        </w:tc>
      </w:tr>
      <w:tr w:rsidR="000549DA" w:rsidRPr="0053292F" w:rsidTr="00757416">
        <w:trPr>
          <w:trHeight w:val="1040"/>
        </w:trPr>
        <w:tc>
          <w:tcPr>
            <w:tcW w:w="1560"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EOC</w:t>
            </w:r>
            <w:r w:rsidRPr="0053292F">
              <w:rPr>
                <w:rFonts w:hAnsi="Arial" w:cs="B Nazanin" w:hint="cs"/>
                <w:color w:val="000000"/>
                <w:kern w:val="24"/>
                <w:rtl/>
                <w:lang w:bidi="fa-IR"/>
              </w:rPr>
              <w:t>منطقه9</w:t>
            </w:r>
            <w:r w:rsidRPr="0053292F">
              <w:rPr>
                <w:color w:val="000000"/>
                <w:kern w:val="24"/>
                <w:lang w:bidi="fa-IR"/>
              </w:rPr>
              <w:t xml:space="preserve"> </w:t>
            </w:r>
          </w:p>
        </w:tc>
        <w:tc>
          <w:tcPr>
            <w:tcW w:w="1418"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شمال شرقی</w:t>
            </w:r>
            <w:r w:rsidRPr="0053292F">
              <w:rPr>
                <w:rFonts w:cs="B Nazanin"/>
                <w:color w:val="000000"/>
                <w:kern w:val="24"/>
                <w:lang w:bidi="fa-IR"/>
              </w:rPr>
              <w:t xml:space="preserve"> </w:t>
            </w:r>
          </w:p>
        </w:tc>
        <w:tc>
          <w:tcPr>
            <w:tcW w:w="2942"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jc w:val="center"/>
              <w:textAlignment w:val="baseline"/>
              <w:rPr>
                <w:rFonts w:ascii="Arial" w:hAnsi="Arial" w:cs="Arial"/>
                <w:lang w:bidi="fa-IR"/>
              </w:rPr>
            </w:pPr>
            <w:r w:rsidRPr="0053292F">
              <w:rPr>
                <w:rFonts w:cs="B Nazanin"/>
                <w:color w:val="000000"/>
                <w:kern w:val="24"/>
                <w:lang w:bidi="fa-IR"/>
              </w:rPr>
              <w:t>EMC</w:t>
            </w:r>
            <w:r w:rsidRPr="0053292F">
              <w:rPr>
                <w:rFonts w:cs="B Nazanin"/>
                <w:color w:val="000000"/>
                <w:kern w:val="24"/>
                <w:rtl/>
                <w:lang w:bidi="fa-IR"/>
              </w:rPr>
              <w:t xml:space="preserve"> استان خراسان رضوی </w:t>
            </w:r>
          </w:p>
        </w:tc>
        <w:tc>
          <w:tcPr>
            <w:tcW w:w="2501" w:type="dxa"/>
            <w:tcBorders>
              <w:top w:val="single" w:sz="8" w:space="0" w:color="FFFFFF"/>
              <w:left w:val="single" w:sz="8" w:space="0" w:color="FFFFFF"/>
              <w:bottom w:val="single" w:sz="8" w:space="0" w:color="FFFFFF"/>
              <w:right w:val="single" w:sz="8" w:space="0" w:color="FFFFFF"/>
            </w:tcBorders>
            <w:shd w:val="clear" w:color="auto" w:fill="FFD9CE"/>
            <w:tcMar>
              <w:top w:w="13" w:type="dxa"/>
              <w:left w:w="108" w:type="dxa"/>
              <w:bottom w:w="0" w:type="dxa"/>
              <w:right w:w="108" w:type="dxa"/>
            </w:tcMar>
            <w:hideMark/>
          </w:tcPr>
          <w:p w:rsidR="0053292F" w:rsidRPr="0053292F" w:rsidRDefault="000549DA" w:rsidP="00757416">
            <w:pPr>
              <w:bidi/>
              <w:spacing w:line="276" w:lineRule="auto"/>
              <w:jc w:val="center"/>
              <w:textAlignment w:val="baseline"/>
              <w:rPr>
                <w:rFonts w:ascii="Arial" w:hAnsi="Arial" w:cs="Arial"/>
                <w:lang w:bidi="fa-IR"/>
              </w:rPr>
            </w:pPr>
            <w:r w:rsidRPr="0053292F">
              <w:rPr>
                <w:rFonts w:hAnsi="Arial" w:cs="B Nazanin" w:hint="cs"/>
                <w:color w:val="000000"/>
                <w:kern w:val="24"/>
                <w:rtl/>
                <w:lang w:bidi="fa-IR"/>
              </w:rPr>
              <w:t xml:space="preserve">خراسان شمالی ،خراسان حنوبی، سبزوار،گناباد، </w:t>
            </w:r>
          </w:p>
        </w:tc>
      </w:tr>
    </w:tbl>
    <w:p w:rsidR="0053292F" w:rsidRDefault="0053292F" w:rsidP="0053292F">
      <w:pPr>
        <w:bidi/>
        <w:spacing w:line="312" w:lineRule="auto"/>
        <w:ind w:left="360"/>
        <w:jc w:val="lowKashida"/>
        <w:rPr>
          <w:rFonts w:cs="Nazanin"/>
          <w:color w:val="FF0000"/>
          <w:rtl/>
          <w:lang w:bidi="fa-IR"/>
        </w:rPr>
      </w:pPr>
    </w:p>
    <w:p w:rsidR="000B3123" w:rsidRDefault="000B3123" w:rsidP="000B3123">
      <w:pPr>
        <w:bidi/>
        <w:spacing w:line="312" w:lineRule="auto"/>
        <w:ind w:left="360"/>
        <w:jc w:val="lowKashida"/>
        <w:rPr>
          <w:rFonts w:cs="Nazanin"/>
          <w:color w:val="FF0000"/>
          <w:rtl/>
          <w:lang w:bidi="fa-IR"/>
        </w:rPr>
      </w:pPr>
    </w:p>
    <w:p w:rsidR="000B3123" w:rsidRPr="0012060C" w:rsidRDefault="000B3123" w:rsidP="000B3123">
      <w:pPr>
        <w:bidi/>
        <w:spacing w:line="312" w:lineRule="auto"/>
        <w:ind w:left="360"/>
        <w:jc w:val="lowKashida"/>
        <w:rPr>
          <w:rFonts w:cs="Nazanin"/>
          <w:color w:val="FF0000"/>
          <w:lang w:bidi="fa-IR"/>
        </w:rPr>
      </w:pPr>
    </w:p>
    <w:p w:rsidR="00754407" w:rsidRPr="00754407" w:rsidRDefault="00754407" w:rsidP="00754407">
      <w:pPr>
        <w:bidi/>
        <w:spacing w:line="235" w:lineRule="auto"/>
        <w:jc w:val="both"/>
        <w:rPr>
          <w:rFonts w:cs="Nazanin"/>
          <w:b/>
          <w:bCs/>
          <w:sz w:val="18"/>
          <w:szCs w:val="18"/>
          <w:rtl/>
          <w:lang w:bidi="fa-IR"/>
        </w:rPr>
      </w:pPr>
      <w:r w:rsidRPr="00754407">
        <w:rPr>
          <w:rFonts w:cs="Nazanin" w:hint="cs"/>
          <w:b/>
          <w:bCs/>
          <w:sz w:val="28"/>
          <w:szCs w:val="28"/>
          <w:rtl/>
          <w:lang w:bidi="fa-IR"/>
        </w:rPr>
        <w:lastRenderedPageBreak/>
        <w:t>برنامه عملياتي تغذيه در بحران</w:t>
      </w:r>
      <w:r w:rsidRPr="00754407">
        <w:rPr>
          <w:rFonts w:cs="Nazanin" w:hint="cs"/>
          <w:b/>
          <w:bCs/>
          <w:sz w:val="18"/>
          <w:szCs w:val="18"/>
          <w:rtl/>
          <w:lang w:bidi="fa-IR"/>
        </w:rPr>
        <w:t xml:space="preserve"> </w:t>
      </w:r>
    </w:p>
    <w:p w:rsidR="00754407" w:rsidRPr="004362ED" w:rsidRDefault="00754407" w:rsidP="00754407">
      <w:pPr>
        <w:bidi/>
        <w:spacing w:line="235" w:lineRule="auto"/>
        <w:jc w:val="both"/>
        <w:rPr>
          <w:rFonts w:cs="Nazanin"/>
          <w:b/>
          <w:bCs/>
          <w:rtl/>
          <w:lang w:bidi="fa-IR"/>
        </w:rPr>
      </w:pPr>
      <w:r w:rsidRPr="004362ED">
        <w:rPr>
          <w:rFonts w:cs="Nazanin" w:hint="cs"/>
          <w:b/>
          <w:bCs/>
          <w:rtl/>
          <w:lang w:bidi="fa-IR"/>
        </w:rPr>
        <w:t>هدف کل</w:t>
      </w:r>
      <w:r>
        <w:rPr>
          <w:rFonts w:cs="Nazanin" w:hint="cs"/>
          <w:b/>
          <w:bCs/>
          <w:rtl/>
          <w:lang w:bidi="fa-IR"/>
        </w:rPr>
        <w:t>ي</w:t>
      </w:r>
      <w:r w:rsidRPr="004362ED">
        <w:rPr>
          <w:rFonts w:cs="Nazanin" w:hint="cs"/>
          <w:b/>
          <w:bCs/>
          <w:rtl/>
          <w:lang w:bidi="fa-IR"/>
        </w:rPr>
        <w:t xml:space="preserve"> :</w:t>
      </w:r>
    </w:p>
    <w:p w:rsidR="00754407" w:rsidRPr="004362ED" w:rsidRDefault="00754407" w:rsidP="00754407">
      <w:pPr>
        <w:numPr>
          <w:ilvl w:val="0"/>
          <w:numId w:val="6"/>
        </w:numPr>
        <w:bidi/>
        <w:spacing w:line="235" w:lineRule="auto"/>
        <w:jc w:val="both"/>
        <w:rPr>
          <w:rFonts w:cs="Nazanin"/>
          <w:b/>
          <w:bCs/>
          <w:lang w:bidi="fa-IR"/>
        </w:rPr>
      </w:pPr>
      <w:r w:rsidRPr="004362ED">
        <w:rPr>
          <w:rFonts w:cs="Nazanin" w:hint="cs"/>
          <w:b/>
          <w:bCs/>
          <w:rtl/>
          <w:lang w:bidi="fa-IR"/>
        </w:rPr>
        <w:t>پ</w:t>
      </w:r>
      <w:r>
        <w:rPr>
          <w:rFonts w:cs="Nazanin" w:hint="cs"/>
          <w:b/>
          <w:bCs/>
          <w:rtl/>
          <w:lang w:bidi="fa-IR"/>
        </w:rPr>
        <w:t>ي</w:t>
      </w:r>
      <w:r w:rsidRPr="004362ED">
        <w:rPr>
          <w:rFonts w:cs="Nazanin" w:hint="cs"/>
          <w:b/>
          <w:bCs/>
          <w:rtl/>
          <w:lang w:bidi="fa-IR"/>
        </w:rPr>
        <w:t>شگ</w:t>
      </w:r>
      <w:r>
        <w:rPr>
          <w:rFonts w:cs="Nazanin" w:hint="cs"/>
          <w:b/>
          <w:bCs/>
          <w:rtl/>
          <w:lang w:bidi="fa-IR"/>
        </w:rPr>
        <w:t>ي</w:t>
      </w:r>
      <w:r w:rsidRPr="004362ED">
        <w:rPr>
          <w:rFonts w:cs="Nazanin" w:hint="cs"/>
          <w:b/>
          <w:bCs/>
          <w:rtl/>
          <w:lang w:bidi="fa-IR"/>
        </w:rPr>
        <w:t>ر</w:t>
      </w:r>
      <w:r>
        <w:rPr>
          <w:rFonts w:cs="Nazanin" w:hint="cs"/>
          <w:b/>
          <w:bCs/>
          <w:rtl/>
          <w:lang w:bidi="fa-IR"/>
        </w:rPr>
        <w:t>ي</w:t>
      </w:r>
      <w:r w:rsidRPr="004362ED">
        <w:rPr>
          <w:rFonts w:cs="Nazanin" w:hint="cs"/>
          <w:b/>
          <w:bCs/>
          <w:rtl/>
          <w:lang w:bidi="fa-IR"/>
        </w:rPr>
        <w:t xml:space="preserve"> و آمادگ</w:t>
      </w:r>
      <w:r>
        <w:rPr>
          <w:rFonts w:cs="Nazanin" w:hint="cs"/>
          <w:b/>
          <w:bCs/>
          <w:rtl/>
          <w:lang w:bidi="fa-IR"/>
        </w:rPr>
        <w:t>ي</w:t>
      </w:r>
      <w:r w:rsidRPr="004362ED">
        <w:rPr>
          <w:rFonts w:cs="Nazanin" w:hint="cs"/>
          <w:b/>
          <w:bCs/>
          <w:rtl/>
          <w:lang w:bidi="fa-IR"/>
        </w:rPr>
        <w:t xml:space="preserve"> در جهت کاهش عوارض سوء تغذ</w:t>
      </w:r>
      <w:r>
        <w:rPr>
          <w:rFonts w:cs="Nazanin" w:hint="cs"/>
          <w:b/>
          <w:bCs/>
          <w:rtl/>
          <w:lang w:bidi="fa-IR"/>
        </w:rPr>
        <w:t>ي</w:t>
      </w:r>
      <w:r w:rsidRPr="004362ED">
        <w:rPr>
          <w:rFonts w:cs="Nazanin" w:hint="cs"/>
          <w:b/>
          <w:bCs/>
          <w:rtl/>
          <w:lang w:bidi="fa-IR"/>
        </w:rPr>
        <w:t>ه ناش</w:t>
      </w:r>
      <w:r>
        <w:rPr>
          <w:rFonts w:cs="Nazanin" w:hint="cs"/>
          <w:b/>
          <w:bCs/>
          <w:rtl/>
          <w:lang w:bidi="fa-IR"/>
        </w:rPr>
        <w:t>ي</w:t>
      </w:r>
      <w:r w:rsidRPr="004362ED">
        <w:rPr>
          <w:rFonts w:cs="Nazanin" w:hint="cs"/>
          <w:b/>
          <w:bCs/>
          <w:rtl/>
          <w:lang w:bidi="fa-IR"/>
        </w:rPr>
        <w:t xml:space="preserve"> از بحران (مرحله آمادگي)</w:t>
      </w:r>
    </w:p>
    <w:p w:rsidR="00754407" w:rsidRPr="004362ED" w:rsidRDefault="00754407" w:rsidP="00754407">
      <w:pPr>
        <w:bidi/>
        <w:spacing w:line="235" w:lineRule="auto"/>
        <w:ind w:left="360"/>
        <w:jc w:val="both"/>
        <w:rPr>
          <w:rFonts w:cs="Nazanin"/>
          <w:b/>
          <w:bCs/>
          <w:lang w:bidi="fa-IR"/>
        </w:rPr>
      </w:pPr>
    </w:p>
    <w:tbl>
      <w:tblPr>
        <w:bidiVisual/>
        <w:tblW w:w="9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2632"/>
        <w:gridCol w:w="4688"/>
      </w:tblGrid>
      <w:tr w:rsidR="00754407" w:rsidRPr="004362ED" w:rsidTr="00EF55FF">
        <w:trPr>
          <w:trHeight w:val="294"/>
        </w:trPr>
        <w:tc>
          <w:tcPr>
            <w:tcW w:w="2036" w:type="dxa"/>
            <w:shd w:val="clear" w:color="auto" w:fill="E6E6E6"/>
          </w:tcPr>
          <w:p w:rsidR="00754407" w:rsidRPr="004362ED" w:rsidRDefault="00754407" w:rsidP="00EF55FF">
            <w:pPr>
              <w:tabs>
                <w:tab w:val="left" w:pos="1895"/>
              </w:tabs>
              <w:bidi/>
              <w:spacing w:line="235" w:lineRule="auto"/>
              <w:ind w:left="112" w:hanging="112"/>
              <w:jc w:val="both"/>
              <w:rPr>
                <w:rFonts w:cs="Nazanin"/>
                <w:b/>
                <w:bCs/>
                <w:rtl/>
                <w:lang w:bidi="fa-IR"/>
              </w:rPr>
            </w:pPr>
            <w:r w:rsidRPr="004362ED">
              <w:rPr>
                <w:rFonts w:cs="Nazanin" w:hint="cs"/>
                <w:b/>
                <w:bCs/>
                <w:rtl/>
                <w:lang w:bidi="fa-IR"/>
              </w:rPr>
              <w:t>هدف اختصاص</w:t>
            </w:r>
            <w:r>
              <w:rPr>
                <w:rFonts w:cs="Nazanin" w:hint="cs"/>
                <w:b/>
                <w:bCs/>
                <w:rtl/>
                <w:lang w:bidi="fa-IR"/>
              </w:rPr>
              <w:t>ي</w:t>
            </w:r>
          </w:p>
        </w:tc>
        <w:tc>
          <w:tcPr>
            <w:tcW w:w="2632" w:type="dxa"/>
            <w:shd w:val="clear" w:color="auto" w:fill="E6E6E6"/>
          </w:tcPr>
          <w:p w:rsidR="00754407" w:rsidRPr="004362ED" w:rsidRDefault="00754407" w:rsidP="006B0B85">
            <w:pPr>
              <w:bidi/>
              <w:spacing w:line="235" w:lineRule="auto"/>
              <w:jc w:val="both"/>
              <w:rPr>
                <w:rFonts w:cs="Nazanin"/>
                <w:b/>
                <w:bCs/>
                <w:rtl/>
                <w:lang w:bidi="fa-IR"/>
              </w:rPr>
            </w:pPr>
            <w:r w:rsidRPr="004362ED">
              <w:rPr>
                <w:rFonts w:cs="Nazanin" w:hint="cs"/>
                <w:b/>
                <w:bCs/>
                <w:rtl/>
                <w:lang w:bidi="fa-IR"/>
              </w:rPr>
              <w:t>استراتژ</w:t>
            </w:r>
            <w:r>
              <w:rPr>
                <w:rFonts w:cs="Nazanin" w:hint="cs"/>
                <w:b/>
                <w:bCs/>
                <w:rtl/>
                <w:lang w:bidi="fa-IR"/>
              </w:rPr>
              <w:t>ي</w:t>
            </w:r>
          </w:p>
        </w:tc>
        <w:tc>
          <w:tcPr>
            <w:tcW w:w="4688" w:type="dxa"/>
            <w:shd w:val="clear" w:color="auto" w:fill="E6E6E6"/>
          </w:tcPr>
          <w:p w:rsidR="00754407" w:rsidRPr="004362ED" w:rsidRDefault="00754407" w:rsidP="006B0B85">
            <w:pPr>
              <w:bidi/>
              <w:spacing w:line="235" w:lineRule="auto"/>
              <w:jc w:val="both"/>
              <w:rPr>
                <w:rFonts w:cs="Nazanin"/>
                <w:b/>
                <w:bCs/>
                <w:rtl/>
                <w:lang w:bidi="fa-IR"/>
              </w:rPr>
            </w:pPr>
            <w:r w:rsidRPr="004362ED">
              <w:rPr>
                <w:rFonts w:cs="Nazanin" w:hint="cs"/>
                <w:b/>
                <w:bCs/>
                <w:rtl/>
                <w:lang w:bidi="fa-IR"/>
              </w:rPr>
              <w:t>فعال</w:t>
            </w:r>
            <w:r>
              <w:rPr>
                <w:rFonts w:cs="Nazanin" w:hint="cs"/>
                <w:b/>
                <w:bCs/>
                <w:rtl/>
                <w:lang w:bidi="fa-IR"/>
              </w:rPr>
              <w:t>ي</w:t>
            </w:r>
            <w:r w:rsidRPr="004362ED">
              <w:rPr>
                <w:rFonts w:cs="Nazanin" w:hint="cs"/>
                <w:b/>
                <w:bCs/>
                <w:rtl/>
                <w:lang w:bidi="fa-IR"/>
              </w:rPr>
              <w:t>ت</w:t>
            </w:r>
          </w:p>
        </w:tc>
      </w:tr>
      <w:tr w:rsidR="00754407" w:rsidRPr="004362ED" w:rsidTr="00EF55FF">
        <w:trPr>
          <w:trHeight w:val="3169"/>
        </w:trPr>
        <w:tc>
          <w:tcPr>
            <w:tcW w:w="2036" w:type="dxa"/>
            <w:vAlign w:val="center"/>
          </w:tcPr>
          <w:p w:rsidR="00754407" w:rsidRPr="004362ED" w:rsidRDefault="00754407" w:rsidP="006B0B85">
            <w:pPr>
              <w:bidi/>
              <w:spacing w:line="235" w:lineRule="auto"/>
              <w:jc w:val="center"/>
              <w:rPr>
                <w:rFonts w:cs="Nazanin"/>
                <w:sz w:val="20"/>
                <w:szCs w:val="20"/>
                <w:rtl/>
                <w:lang w:bidi="fa-IR"/>
              </w:rPr>
            </w:pPr>
            <w:r w:rsidRPr="004362ED">
              <w:rPr>
                <w:rFonts w:cs="Nazanin" w:hint="cs"/>
                <w:sz w:val="20"/>
                <w:szCs w:val="20"/>
                <w:rtl/>
                <w:lang w:bidi="fa-IR"/>
              </w:rPr>
              <w:t>1-1-ارتقاء آمادگ</w:t>
            </w:r>
            <w:r>
              <w:rPr>
                <w:rFonts w:cs="Nazanin" w:hint="cs"/>
                <w:sz w:val="20"/>
                <w:szCs w:val="20"/>
                <w:rtl/>
                <w:lang w:bidi="fa-IR"/>
              </w:rPr>
              <w:t>ي</w:t>
            </w:r>
            <w:r w:rsidRPr="004362ED">
              <w:rPr>
                <w:rFonts w:cs="Nazanin" w:hint="cs"/>
                <w:sz w:val="20"/>
                <w:szCs w:val="20"/>
                <w:rtl/>
                <w:lang w:bidi="fa-IR"/>
              </w:rPr>
              <w:t xml:space="preserve"> بخش بهداشت جهت ارائه مداخلات بهداشت</w:t>
            </w:r>
            <w:r>
              <w:rPr>
                <w:rFonts w:cs="Nazanin" w:hint="cs"/>
                <w:sz w:val="20"/>
                <w:szCs w:val="20"/>
                <w:rtl/>
                <w:lang w:bidi="fa-IR"/>
              </w:rPr>
              <w:t>ي</w:t>
            </w:r>
            <w:r w:rsidRPr="004362ED">
              <w:rPr>
                <w:rFonts w:cs="Nazanin" w:hint="cs"/>
                <w:sz w:val="20"/>
                <w:szCs w:val="20"/>
                <w:rtl/>
                <w:lang w:bidi="fa-IR"/>
              </w:rPr>
              <w:t xml:space="preserve">  </w:t>
            </w:r>
            <w:r w:rsidRPr="004362ED">
              <w:rPr>
                <w:rFonts w:cs="Nazanin"/>
                <w:sz w:val="20"/>
                <w:szCs w:val="20"/>
                <w:rtl/>
                <w:lang w:bidi="fa-IR"/>
              </w:rPr>
              <w:t>–</w:t>
            </w:r>
            <w:r w:rsidRPr="004362ED">
              <w:rPr>
                <w:rFonts w:cs="Nazanin" w:hint="cs"/>
                <w:sz w:val="20"/>
                <w:szCs w:val="20"/>
                <w:rtl/>
                <w:lang w:bidi="fa-IR"/>
              </w:rPr>
              <w:t xml:space="preserve"> تغذ</w:t>
            </w:r>
            <w:r>
              <w:rPr>
                <w:rFonts w:cs="Nazanin" w:hint="cs"/>
                <w:sz w:val="20"/>
                <w:szCs w:val="20"/>
                <w:rtl/>
                <w:lang w:bidi="fa-IR"/>
              </w:rPr>
              <w:t>ي</w:t>
            </w:r>
            <w:r w:rsidRPr="004362ED">
              <w:rPr>
                <w:rFonts w:cs="Nazanin" w:hint="cs"/>
                <w:sz w:val="20"/>
                <w:szCs w:val="20"/>
                <w:rtl/>
                <w:lang w:bidi="fa-IR"/>
              </w:rPr>
              <w:t>ه ا</w:t>
            </w:r>
            <w:r>
              <w:rPr>
                <w:rFonts w:cs="Nazanin" w:hint="cs"/>
                <w:sz w:val="20"/>
                <w:szCs w:val="20"/>
                <w:rtl/>
                <w:lang w:bidi="fa-IR"/>
              </w:rPr>
              <w:t>ي</w:t>
            </w:r>
            <w:r w:rsidRPr="004362ED">
              <w:rPr>
                <w:rFonts w:cs="Nazanin" w:hint="cs"/>
                <w:sz w:val="20"/>
                <w:szCs w:val="20"/>
                <w:rtl/>
                <w:lang w:bidi="fa-IR"/>
              </w:rPr>
              <w:t xml:space="preserve">  هدفمند</w:t>
            </w:r>
          </w:p>
        </w:tc>
        <w:tc>
          <w:tcPr>
            <w:tcW w:w="2632" w:type="dxa"/>
            <w:vAlign w:val="center"/>
          </w:tcPr>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 xml:space="preserve">   تع</w:t>
            </w:r>
            <w:r>
              <w:rPr>
                <w:rFonts w:cs="Nazanin" w:hint="cs"/>
                <w:sz w:val="20"/>
                <w:szCs w:val="20"/>
                <w:rtl/>
                <w:lang w:bidi="fa-IR"/>
              </w:rPr>
              <w:t>يي</w:t>
            </w:r>
            <w:r w:rsidRPr="004362ED">
              <w:rPr>
                <w:rFonts w:cs="Nazanin" w:hint="cs"/>
                <w:sz w:val="20"/>
                <w:szCs w:val="20"/>
                <w:rtl/>
                <w:lang w:bidi="fa-IR"/>
              </w:rPr>
              <w:t xml:space="preserve">ن وضع موجود </w:t>
            </w:r>
          </w:p>
          <w:p w:rsidR="00754407" w:rsidRPr="004362ED" w:rsidRDefault="00754407" w:rsidP="006B0B85">
            <w:pPr>
              <w:bidi/>
              <w:spacing w:line="235" w:lineRule="auto"/>
              <w:jc w:val="both"/>
              <w:rPr>
                <w:rFonts w:cs="Nazanin"/>
                <w:sz w:val="20"/>
                <w:szCs w:val="20"/>
                <w:lang w:bidi="fa-IR"/>
              </w:rPr>
            </w:pPr>
            <w:r w:rsidRPr="004362ED">
              <w:rPr>
                <w:rFonts w:cs="Nazanin" w:hint="cs"/>
                <w:sz w:val="20"/>
                <w:szCs w:val="20"/>
                <w:rtl/>
                <w:lang w:bidi="fa-IR"/>
              </w:rPr>
              <w:t>بهداشت</w:t>
            </w:r>
            <w:r>
              <w:rPr>
                <w:rFonts w:cs="Nazanin" w:hint="cs"/>
                <w:sz w:val="20"/>
                <w:szCs w:val="20"/>
                <w:rtl/>
                <w:lang w:bidi="fa-IR"/>
              </w:rPr>
              <w:t>ي</w:t>
            </w:r>
            <w:r w:rsidRPr="004362ED">
              <w:rPr>
                <w:rFonts w:cs="Nazanin" w:hint="cs"/>
                <w:sz w:val="20"/>
                <w:szCs w:val="20"/>
                <w:rtl/>
                <w:lang w:bidi="fa-IR"/>
              </w:rPr>
              <w:t xml:space="preserve"> </w:t>
            </w:r>
            <w:r w:rsidRPr="004362ED">
              <w:rPr>
                <w:rFonts w:cs="Nazanin"/>
                <w:sz w:val="20"/>
                <w:szCs w:val="20"/>
                <w:rtl/>
                <w:lang w:bidi="fa-IR"/>
              </w:rPr>
              <w:t>–</w:t>
            </w:r>
            <w:r w:rsidRPr="004362ED">
              <w:rPr>
                <w:rFonts w:cs="Nazanin" w:hint="cs"/>
                <w:sz w:val="20"/>
                <w:szCs w:val="20"/>
                <w:rtl/>
                <w:lang w:bidi="fa-IR"/>
              </w:rPr>
              <w:t>تغذ</w:t>
            </w:r>
            <w:r>
              <w:rPr>
                <w:rFonts w:cs="Nazanin" w:hint="cs"/>
                <w:sz w:val="20"/>
                <w:szCs w:val="20"/>
                <w:rtl/>
                <w:lang w:bidi="fa-IR"/>
              </w:rPr>
              <w:t>ي</w:t>
            </w:r>
            <w:r w:rsidRPr="004362ED">
              <w:rPr>
                <w:rFonts w:cs="Nazanin" w:hint="cs"/>
                <w:sz w:val="20"/>
                <w:szCs w:val="20"/>
                <w:rtl/>
                <w:lang w:bidi="fa-IR"/>
              </w:rPr>
              <w:t>ه ا</w:t>
            </w:r>
            <w:r>
              <w:rPr>
                <w:rFonts w:cs="Nazanin" w:hint="cs"/>
                <w:sz w:val="20"/>
                <w:szCs w:val="20"/>
                <w:rtl/>
                <w:lang w:bidi="fa-IR"/>
              </w:rPr>
              <w:t>ي</w:t>
            </w:r>
            <w:r w:rsidRPr="004362ED">
              <w:rPr>
                <w:rFonts w:cs="Nazanin" w:hint="cs"/>
                <w:sz w:val="20"/>
                <w:szCs w:val="20"/>
                <w:rtl/>
                <w:lang w:bidi="fa-IR"/>
              </w:rPr>
              <w:t xml:space="preserve"> مناطق تحت پوشش</w:t>
            </w:r>
          </w:p>
        </w:tc>
        <w:tc>
          <w:tcPr>
            <w:tcW w:w="4688" w:type="dxa"/>
          </w:tcPr>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ا</w:t>
            </w:r>
            <w:r>
              <w:rPr>
                <w:rFonts w:cs="Nazanin" w:hint="cs"/>
                <w:sz w:val="20"/>
                <w:szCs w:val="20"/>
                <w:rtl/>
                <w:lang w:bidi="fa-IR"/>
              </w:rPr>
              <w:t>ي</w:t>
            </w:r>
            <w:r w:rsidRPr="004362ED">
              <w:rPr>
                <w:rFonts w:cs="Nazanin" w:hint="cs"/>
                <w:sz w:val="20"/>
                <w:szCs w:val="20"/>
                <w:rtl/>
                <w:lang w:bidi="fa-IR"/>
              </w:rPr>
              <w:t>جاد بانک اطلاعات</w:t>
            </w:r>
            <w:r>
              <w:rPr>
                <w:rFonts w:cs="Nazanin" w:hint="cs"/>
                <w:sz w:val="20"/>
                <w:szCs w:val="20"/>
                <w:rtl/>
                <w:lang w:bidi="fa-IR"/>
              </w:rPr>
              <w:t>ي</w:t>
            </w:r>
            <w:r w:rsidRPr="004362ED">
              <w:rPr>
                <w:rFonts w:cs="Nazanin" w:hint="cs"/>
                <w:sz w:val="20"/>
                <w:szCs w:val="20"/>
                <w:rtl/>
                <w:lang w:bidi="fa-IR"/>
              </w:rPr>
              <w:t xml:space="preserve"> قابل دسترس در خصوص شاخص ها</w:t>
            </w:r>
            <w:r>
              <w:rPr>
                <w:rFonts w:cs="Nazanin" w:hint="cs"/>
                <w:sz w:val="20"/>
                <w:szCs w:val="20"/>
                <w:rtl/>
                <w:lang w:bidi="fa-IR"/>
              </w:rPr>
              <w:t>ي</w:t>
            </w:r>
            <w:r w:rsidRPr="004362ED">
              <w:rPr>
                <w:rFonts w:cs="Nazanin" w:hint="cs"/>
                <w:sz w:val="20"/>
                <w:szCs w:val="20"/>
                <w:rtl/>
                <w:lang w:bidi="fa-IR"/>
              </w:rPr>
              <w:t xml:space="preserve"> بهداشت</w:t>
            </w:r>
            <w:r>
              <w:rPr>
                <w:rFonts w:cs="Nazanin" w:hint="cs"/>
                <w:sz w:val="20"/>
                <w:szCs w:val="20"/>
                <w:rtl/>
                <w:lang w:bidi="fa-IR"/>
              </w:rPr>
              <w:t>ي</w:t>
            </w:r>
            <w:r w:rsidRPr="004362ED">
              <w:rPr>
                <w:rFonts w:cs="Nazanin" w:hint="cs"/>
                <w:sz w:val="20"/>
                <w:szCs w:val="20"/>
                <w:rtl/>
                <w:lang w:bidi="fa-IR"/>
              </w:rPr>
              <w:t xml:space="preserve"> </w:t>
            </w:r>
            <w:r w:rsidRPr="004362ED">
              <w:rPr>
                <w:rFonts w:cs="Nazanin"/>
                <w:sz w:val="20"/>
                <w:szCs w:val="20"/>
                <w:rtl/>
                <w:lang w:bidi="fa-IR"/>
              </w:rPr>
              <w:t>–</w:t>
            </w:r>
            <w:r w:rsidRPr="004362ED">
              <w:rPr>
                <w:rFonts w:cs="Nazanin" w:hint="cs"/>
                <w:sz w:val="20"/>
                <w:szCs w:val="20"/>
                <w:rtl/>
                <w:lang w:bidi="fa-IR"/>
              </w:rPr>
              <w:t>تغذ</w:t>
            </w:r>
            <w:r>
              <w:rPr>
                <w:rFonts w:cs="Nazanin" w:hint="cs"/>
                <w:sz w:val="20"/>
                <w:szCs w:val="20"/>
                <w:rtl/>
                <w:lang w:bidi="fa-IR"/>
              </w:rPr>
              <w:t>ي</w:t>
            </w:r>
            <w:r w:rsidRPr="004362ED">
              <w:rPr>
                <w:rFonts w:cs="Nazanin" w:hint="cs"/>
                <w:sz w:val="20"/>
                <w:szCs w:val="20"/>
                <w:rtl/>
                <w:lang w:bidi="fa-IR"/>
              </w:rPr>
              <w:t>ه ا</w:t>
            </w:r>
            <w:r>
              <w:rPr>
                <w:rFonts w:cs="Nazanin" w:hint="cs"/>
                <w:sz w:val="20"/>
                <w:szCs w:val="20"/>
                <w:rtl/>
                <w:lang w:bidi="fa-IR"/>
              </w:rPr>
              <w:t>ي</w:t>
            </w:r>
            <w:r w:rsidRPr="004362ED">
              <w:rPr>
                <w:rFonts w:cs="Nazanin" w:hint="cs"/>
                <w:sz w:val="20"/>
                <w:szCs w:val="20"/>
                <w:rtl/>
                <w:lang w:bidi="fa-IR"/>
              </w:rPr>
              <w:t>:</w:t>
            </w:r>
          </w:p>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شاخص ها</w:t>
            </w:r>
            <w:r>
              <w:rPr>
                <w:rFonts w:cs="Nazanin" w:hint="cs"/>
                <w:sz w:val="20"/>
                <w:szCs w:val="20"/>
                <w:rtl/>
                <w:lang w:bidi="fa-IR"/>
              </w:rPr>
              <w:t>ي</w:t>
            </w:r>
            <w:r w:rsidRPr="004362ED">
              <w:rPr>
                <w:rFonts w:cs="Nazanin" w:hint="cs"/>
                <w:sz w:val="20"/>
                <w:szCs w:val="20"/>
                <w:rtl/>
                <w:lang w:bidi="fa-IR"/>
              </w:rPr>
              <w:t xml:space="preserve"> جمع</w:t>
            </w:r>
            <w:r>
              <w:rPr>
                <w:rFonts w:cs="Nazanin" w:hint="cs"/>
                <w:sz w:val="20"/>
                <w:szCs w:val="20"/>
                <w:rtl/>
                <w:lang w:bidi="fa-IR"/>
              </w:rPr>
              <w:t>ي</w:t>
            </w:r>
            <w:r w:rsidRPr="004362ED">
              <w:rPr>
                <w:rFonts w:cs="Nazanin" w:hint="cs"/>
                <w:sz w:val="20"/>
                <w:szCs w:val="20"/>
                <w:rtl/>
                <w:lang w:bidi="fa-IR"/>
              </w:rPr>
              <w:t>ت</w:t>
            </w:r>
            <w:r>
              <w:rPr>
                <w:rFonts w:cs="Nazanin" w:hint="cs"/>
                <w:sz w:val="20"/>
                <w:szCs w:val="20"/>
                <w:rtl/>
                <w:lang w:bidi="fa-IR"/>
              </w:rPr>
              <w:t>ي</w:t>
            </w:r>
            <w:r w:rsidRPr="004362ED">
              <w:rPr>
                <w:rFonts w:cs="Nazanin" w:hint="cs"/>
                <w:sz w:val="20"/>
                <w:szCs w:val="20"/>
                <w:rtl/>
                <w:lang w:bidi="fa-IR"/>
              </w:rPr>
              <w:t xml:space="preserve"> ( کودکان ز</w:t>
            </w:r>
            <w:r>
              <w:rPr>
                <w:rFonts w:cs="Nazanin" w:hint="cs"/>
                <w:sz w:val="20"/>
                <w:szCs w:val="20"/>
                <w:rtl/>
                <w:lang w:bidi="fa-IR"/>
              </w:rPr>
              <w:t>ي</w:t>
            </w:r>
            <w:r w:rsidRPr="004362ED">
              <w:rPr>
                <w:rFonts w:cs="Nazanin" w:hint="cs"/>
                <w:sz w:val="20"/>
                <w:szCs w:val="20"/>
                <w:rtl/>
                <w:lang w:bidi="fa-IR"/>
              </w:rPr>
              <w:t>ر 5 سال ، زنان باردار و ش</w:t>
            </w:r>
            <w:r>
              <w:rPr>
                <w:rFonts w:cs="Nazanin" w:hint="cs"/>
                <w:sz w:val="20"/>
                <w:szCs w:val="20"/>
                <w:rtl/>
                <w:lang w:bidi="fa-IR"/>
              </w:rPr>
              <w:t>ي</w:t>
            </w:r>
            <w:r w:rsidRPr="004362ED">
              <w:rPr>
                <w:rFonts w:cs="Nazanin" w:hint="cs"/>
                <w:sz w:val="20"/>
                <w:szCs w:val="20"/>
                <w:rtl/>
                <w:lang w:bidi="fa-IR"/>
              </w:rPr>
              <w:t>رده، سالمندان ومعلول</w:t>
            </w:r>
            <w:r>
              <w:rPr>
                <w:rFonts w:cs="Nazanin" w:hint="cs"/>
                <w:sz w:val="20"/>
                <w:szCs w:val="20"/>
                <w:rtl/>
                <w:lang w:bidi="fa-IR"/>
              </w:rPr>
              <w:t>ي</w:t>
            </w:r>
            <w:r w:rsidRPr="004362ED">
              <w:rPr>
                <w:rFonts w:cs="Nazanin" w:hint="cs"/>
                <w:sz w:val="20"/>
                <w:szCs w:val="20"/>
                <w:rtl/>
                <w:lang w:bidi="fa-IR"/>
              </w:rPr>
              <w:t>ن به  تفک</w:t>
            </w:r>
            <w:r>
              <w:rPr>
                <w:rFonts w:cs="Nazanin" w:hint="cs"/>
                <w:sz w:val="20"/>
                <w:szCs w:val="20"/>
                <w:rtl/>
                <w:lang w:bidi="fa-IR"/>
              </w:rPr>
              <w:t>ي</w:t>
            </w:r>
            <w:r w:rsidRPr="004362ED">
              <w:rPr>
                <w:rFonts w:cs="Nazanin" w:hint="cs"/>
                <w:sz w:val="20"/>
                <w:szCs w:val="20"/>
                <w:rtl/>
                <w:lang w:bidi="fa-IR"/>
              </w:rPr>
              <w:t>ک هر استان / شهرستان /مراکز بهداشت</w:t>
            </w:r>
            <w:r>
              <w:rPr>
                <w:rFonts w:cs="Nazanin" w:hint="cs"/>
                <w:sz w:val="20"/>
                <w:szCs w:val="20"/>
                <w:rtl/>
                <w:lang w:bidi="fa-IR"/>
              </w:rPr>
              <w:t>ي</w:t>
            </w:r>
            <w:r w:rsidRPr="004362ED">
              <w:rPr>
                <w:rFonts w:cs="Nazanin" w:hint="cs"/>
                <w:sz w:val="20"/>
                <w:szCs w:val="20"/>
                <w:rtl/>
                <w:lang w:bidi="fa-IR"/>
              </w:rPr>
              <w:t xml:space="preserve"> درمان</w:t>
            </w:r>
            <w:r>
              <w:rPr>
                <w:rFonts w:cs="Nazanin" w:hint="cs"/>
                <w:sz w:val="20"/>
                <w:szCs w:val="20"/>
                <w:rtl/>
                <w:lang w:bidi="fa-IR"/>
              </w:rPr>
              <w:t>ي</w:t>
            </w:r>
            <w:r w:rsidRPr="004362ED">
              <w:rPr>
                <w:rFonts w:cs="Nazanin" w:hint="cs"/>
                <w:sz w:val="20"/>
                <w:szCs w:val="20"/>
                <w:rtl/>
                <w:lang w:bidi="fa-IR"/>
              </w:rPr>
              <w:t xml:space="preserve">  )</w:t>
            </w:r>
          </w:p>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 xml:space="preserve"> شاخص</w:t>
            </w:r>
            <w:r w:rsidRPr="004362ED">
              <w:rPr>
                <w:rFonts w:cs="Nazanin"/>
                <w:sz w:val="20"/>
                <w:szCs w:val="20"/>
                <w:lang w:bidi="fa-IR"/>
              </w:rPr>
              <w:t xml:space="preserve"> </w:t>
            </w:r>
            <w:r w:rsidRPr="004362ED">
              <w:rPr>
                <w:rFonts w:cs="Nazanin" w:hint="cs"/>
                <w:sz w:val="20"/>
                <w:szCs w:val="20"/>
                <w:rtl/>
                <w:lang w:bidi="fa-IR"/>
              </w:rPr>
              <w:t xml:space="preserve"> ها</w:t>
            </w:r>
            <w:r>
              <w:rPr>
                <w:rFonts w:cs="Nazanin" w:hint="cs"/>
                <w:sz w:val="20"/>
                <w:szCs w:val="20"/>
                <w:rtl/>
                <w:lang w:bidi="fa-IR"/>
              </w:rPr>
              <w:t>ي</w:t>
            </w:r>
            <w:r w:rsidRPr="004362ED">
              <w:rPr>
                <w:rFonts w:cs="Nazanin" w:hint="cs"/>
                <w:sz w:val="20"/>
                <w:szCs w:val="20"/>
                <w:rtl/>
                <w:lang w:bidi="fa-IR"/>
              </w:rPr>
              <w:t xml:space="preserve"> تن سنج</w:t>
            </w:r>
            <w:r>
              <w:rPr>
                <w:rFonts w:cs="Nazanin" w:hint="cs"/>
                <w:sz w:val="20"/>
                <w:szCs w:val="20"/>
                <w:rtl/>
                <w:lang w:bidi="fa-IR"/>
              </w:rPr>
              <w:t>ي</w:t>
            </w:r>
            <w:r w:rsidRPr="004362ED">
              <w:rPr>
                <w:rFonts w:cs="Nazanin" w:hint="cs"/>
                <w:sz w:val="20"/>
                <w:szCs w:val="20"/>
                <w:rtl/>
                <w:lang w:bidi="fa-IR"/>
              </w:rPr>
              <w:t xml:space="preserve"> کودکان در صورت امکان به تفک</w:t>
            </w:r>
            <w:r>
              <w:rPr>
                <w:rFonts w:cs="Nazanin" w:hint="cs"/>
                <w:sz w:val="20"/>
                <w:szCs w:val="20"/>
                <w:rtl/>
                <w:lang w:bidi="fa-IR"/>
              </w:rPr>
              <w:t>ي</w:t>
            </w:r>
            <w:r w:rsidRPr="004362ED">
              <w:rPr>
                <w:rFonts w:cs="Nazanin" w:hint="cs"/>
                <w:sz w:val="20"/>
                <w:szCs w:val="20"/>
                <w:rtl/>
                <w:lang w:bidi="fa-IR"/>
              </w:rPr>
              <w:t xml:space="preserve">ک استان و شهرستان </w:t>
            </w:r>
          </w:p>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وضع</w:t>
            </w:r>
            <w:r>
              <w:rPr>
                <w:rFonts w:cs="Nazanin" w:hint="cs"/>
                <w:sz w:val="20"/>
                <w:szCs w:val="20"/>
                <w:rtl/>
                <w:lang w:bidi="fa-IR"/>
              </w:rPr>
              <w:t>ي</w:t>
            </w:r>
            <w:r w:rsidRPr="004362ED">
              <w:rPr>
                <w:rFonts w:cs="Nazanin" w:hint="cs"/>
                <w:sz w:val="20"/>
                <w:szCs w:val="20"/>
                <w:rtl/>
                <w:lang w:bidi="fa-IR"/>
              </w:rPr>
              <w:t>ت</w:t>
            </w:r>
            <w:r w:rsidRPr="004362ED">
              <w:rPr>
                <w:rFonts w:cs="Nazanin"/>
                <w:sz w:val="20"/>
                <w:szCs w:val="20"/>
                <w:lang w:bidi="fa-IR"/>
              </w:rPr>
              <w:t xml:space="preserve">  </w:t>
            </w:r>
            <w:r w:rsidRPr="004362ED">
              <w:rPr>
                <w:rFonts w:cs="Nazanin" w:hint="cs"/>
                <w:sz w:val="20"/>
                <w:szCs w:val="20"/>
                <w:rtl/>
                <w:lang w:bidi="fa-IR"/>
              </w:rPr>
              <w:t xml:space="preserve"> </w:t>
            </w:r>
            <w:r w:rsidRPr="004362ED">
              <w:rPr>
                <w:rFonts w:cs="Nazanin"/>
                <w:sz w:val="20"/>
                <w:szCs w:val="20"/>
                <w:lang w:bidi="fa-IR"/>
              </w:rPr>
              <w:t>BMI</w:t>
            </w:r>
            <w:r w:rsidRPr="004362ED">
              <w:rPr>
                <w:rFonts w:cs="Nazanin" w:hint="cs"/>
                <w:sz w:val="20"/>
                <w:szCs w:val="20"/>
                <w:rtl/>
                <w:lang w:bidi="fa-IR"/>
              </w:rPr>
              <w:t xml:space="preserve"> مادران باردار در سه</w:t>
            </w:r>
            <w:r w:rsidRPr="004362ED">
              <w:rPr>
                <w:rFonts w:cs="Nazanin"/>
                <w:sz w:val="20"/>
                <w:szCs w:val="20"/>
                <w:lang w:bidi="fa-IR"/>
              </w:rPr>
              <w:t xml:space="preserve">  </w:t>
            </w:r>
            <w:r w:rsidRPr="004362ED">
              <w:rPr>
                <w:rFonts w:cs="Nazanin" w:hint="cs"/>
                <w:sz w:val="20"/>
                <w:szCs w:val="20"/>
                <w:rtl/>
                <w:lang w:bidi="fa-IR"/>
              </w:rPr>
              <w:t>ماهه اول باردار</w:t>
            </w:r>
            <w:r>
              <w:rPr>
                <w:rFonts w:cs="Nazanin" w:hint="cs"/>
                <w:sz w:val="20"/>
                <w:szCs w:val="20"/>
                <w:rtl/>
                <w:lang w:bidi="fa-IR"/>
              </w:rPr>
              <w:t>ي</w:t>
            </w:r>
          </w:p>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تع</w:t>
            </w:r>
            <w:r>
              <w:rPr>
                <w:rFonts w:cs="Nazanin" w:hint="cs"/>
                <w:sz w:val="20"/>
                <w:szCs w:val="20"/>
                <w:rtl/>
                <w:lang w:bidi="fa-IR"/>
              </w:rPr>
              <w:t>يي</w:t>
            </w:r>
            <w:r w:rsidRPr="004362ED">
              <w:rPr>
                <w:rFonts w:cs="Nazanin" w:hint="cs"/>
                <w:sz w:val="20"/>
                <w:szCs w:val="20"/>
                <w:rtl/>
                <w:lang w:bidi="fa-IR"/>
              </w:rPr>
              <w:t>ن پوشش واکس</w:t>
            </w:r>
            <w:r>
              <w:rPr>
                <w:rFonts w:cs="Nazanin" w:hint="cs"/>
                <w:sz w:val="20"/>
                <w:szCs w:val="20"/>
                <w:rtl/>
                <w:lang w:bidi="fa-IR"/>
              </w:rPr>
              <w:t>ي</w:t>
            </w:r>
            <w:r w:rsidRPr="004362ED">
              <w:rPr>
                <w:rFonts w:cs="Nazanin" w:hint="cs"/>
                <w:sz w:val="20"/>
                <w:szCs w:val="20"/>
                <w:rtl/>
                <w:lang w:bidi="fa-IR"/>
              </w:rPr>
              <w:t>ناس</w:t>
            </w:r>
            <w:r>
              <w:rPr>
                <w:rFonts w:cs="Nazanin" w:hint="cs"/>
                <w:sz w:val="20"/>
                <w:szCs w:val="20"/>
                <w:rtl/>
                <w:lang w:bidi="fa-IR"/>
              </w:rPr>
              <w:t>ي</w:t>
            </w:r>
            <w:r w:rsidRPr="004362ED">
              <w:rPr>
                <w:rFonts w:cs="Nazanin" w:hint="cs"/>
                <w:sz w:val="20"/>
                <w:szCs w:val="20"/>
                <w:rtl/>
                <w:lang w:bidi="fa-IR"/>
              </w:rPr>
              <w:t>ون</w:t>
            </w:r>
          </w:p>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 xml:space="preserve"> تعداد کودکان تحت پوشش کم</w:t>
            </w:r>
            <w:r>
              <w:rPr>
                <w:rFonts w:cs="Nazanin" w:hint="cs"/>
                <w:sz w:val="20"/>
                <w:szCs w:val="20"/>
                <w:rtl/>
                <w:lang w:bidi="fa-IR"/>
              </w:rPr>
              <w:t>ي</w:t>
            </w:r>
            <w:r w:rsidRPr="004362ED">
              <w:rPr>
                <w:rFonts w:cs="Nazanin" w:hint="cs"/>
                <w:sz w:val="20"/>
                <w:szCs w:val="20"/>
                <w:rtl/>
                <w:lang w:bidi="fa-IR"/>
              </w:rPr>
              <w:t>ته امداد و بهز</w:t>
            </w:r>
            <w:r>
              <w:rPr>
                <w:rFonts w:cs="Nazanin" w:hint="cs"/>
                <w:sz w:val="20"/>
                <w:szCs w:val="20"/>
                <w:rtl/>
                <w:lang w:bidi="fa-IR"/>
              </w:rPr>
              <w:t>ي</w:t>
            </w:r>
            <w:r w:rsidRPr="004362ED">
              <w:rPr>
                <w:rFonts w:cs="Nazanin" w:hint="cs"/>
                <w:sz w:val="20"/>
                <w:szCs w:val="20"/>
                <w:rtl/>
                <w:lang w:bidi="fa-IR"/>
              </w:rPr>
              <w:t>ست</w:t>
            </w:r>
            <w:r>
              <w:rPr>
                <w:rFonts w:cs="Nazanin" w:hint="cs"/>
                <w:sz w:val="20"/>
                <w:szCs w:val="20"/>
                <w:rtl/>
                <w:lang w:bidi="fa-IR"/>
              </w:rPr>
              <w:t>ي</w:t>
            </w:r>
          </w:p>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الگو</w:t>
            </w:r>
            <w:r>
              <w:rPr>
                <w:rFonts w:cs="Nazanin" w:hint="cs"/>
                <w:sz w:val="20"/>
                <w:szCs w:val="20"/>
                <w:rtl/>
                <w:lang w:bidi="fa-IR"/>
              </w:rPr>
              <w:t>ي</w:t>
            </w:r>
            <w:r w:rsidRPr="004362ED">
              <w:rPr>
                <w:rFonts w:cs="Nazanin" w:hint="cs"/>
                <w:sz w:val="20"/>
                <w:szCs w:val="20"/>
                <w:rtl/>
                <w:lang w:bidi="fa-IR"/>
              </w:rPr>
              <w:t xml:space="preserve"> ش</w:t>
            </w:r>
            <w:r>
              <w:rPr>
                <w:rFonts w:cs="Nazanin" w:hint="cs"/>
                <w:sz w:val="20"/>
                <w:szCs w:val="20"/>
                <w:rtl/>
                <w:lang w:bidi="fa-IR"/>
              </w:rPr>
              <w:t>ي</w:t>
            </w:r>
            <w:r w:rsidRPr="004362ED">
              <w:rPr>
                <w:rFonts w:cs="Nazanin" w:hint="cs"/>
                <w:sz w:val="20"/>
                <w:szCs w:val="20"/>
                <w:rtl/>
                <w:lang w:bidi="fa-IR"/>
              </w:rPr>
              <w:t>وع ب</w:t>
            </w:r>
            <w:r>
              <w:rPr>
                <w:rFonts w:cs="Nazanin" w:hint="cs"/>
                <w:sz w:val="20"/>
                <w:szCs w:val="20"/>
                <w:rtl/>
                <w:lang w:bidi="fa-IR"/>
              </w:rPr>
              <w:t>ي</w:t>
            </w:r>
            <w:r w:rsidRPr="004362ED">
              <w:rPr>
                <w:rFonts w:cs="Nazanin" w:hint="cs"/>
                <w:sz w:val="20"/>
                <w:szCs w:val="20"/>
                <w:rtl/>
                <w:lang w:bidi="fa-IR"/>
              </w:rPr>
              <w:t>مار</w:t>
            </w:r>
            <w:r>
              <w:rPr>
                <w:rFonts w:cs="Nazanin" w:hint="cs"/>
                <w:sz w:val="20"/>
                <w:szCs w:val="20"/>
                <w:rtl/>
                <w:lang w:bidi="fa-IR"/>
              </w:rPr>
              <w:t>ي</w:t>
            </w:r>
            <w:r w:rsidRPr="004362ED">
              <w:rPr>
                <w:rFonts w:cs="Nazanin" w:hint="cs"/>
                <w:sz w:val="20"/>
                <w:szCs w:val="20"/>
                <w:rtl/>
                <w:lang w:bidi="fa-IR"/>
              </w:rPr>
              <w:t>ها</w:t>
            </w:r>
            <w:r>
              <w:rPr>
                <w:rFonts w:cs="Nazanin" w:hint="cs"/>
                <w:sz w:val="20"/>
                <w:szCs w:val="20"/>
                <w:rtl/>
                <w:lang w:bidi="fa-IR"/>
              </w:rPr>
              <w:t>ي</w:t>
            </w:r>
            <w:r w:rsidRPr="004362ED">
              <w:rPr>
                <w:rFonts w:cs="Nazanin" w:hint="cs"/>
                <w:sz w:val="20"/>
                <w:szCs w:val="20"/>
                <w:rtl/>
                <w:lang w:bidi="fa-IR"/>
              </w:rPr>
              <w:t xml:space="preserve"> شا</w:t>
            </w:r>
            <w:r>
              <w:rPr>
                <w:rFonts w:cs="Nazanin" w:hint="cs"/>
                <w:sz w:val="20"/>
                <w:szCs w:val="20"/>
                <w:rtl/>
                <w:lang w:bidi="fa-IR"/>
              </w:rPr>
              <w:t>ي</w:t>
            </w:r>
            <w:r w:rsidRPr="004362ED">
              <w:rPr>
                <w:rFonts w:cs="Nazanin" w:hint="cs"/>
                <w:sz w:val="20"/>
                <w:szCs w:val="20"/>
                <w:rtl/>
                <w:lang w:bidi="fa-IR"/>
              </w:rPr>
              <w:t>ع در منطقه</w:t>
            </w:r>
          </w:p>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 م</w:t>
            </w:r>
            <w:r>
              <w:rPr>
                <w:rFonts w:cs="Nazanin" w:hint="cs"/>
                <w:sz w:val="20"/>
                <w:szCs w:val="20"/>
                <w:rtl/>
                <w:lang w:bidi="fa-IR"/>
              </w:rPr>
              <w:t>ي</w:t>
            </w:r>
            <w:r w:rsidRPr="004362ED">
              <w:rPr>
                <w:rFonts w:cs="Nazanin" w:hint="cs"/>
                <w:sz w:val="20"/>
                <w:szCs w:val="20"/>
                <w:rtl/>
                <w:lang w:bidi="fa-IR"/>
              </w:rPr>
              <w:t>زان مرگ و م</w:t>
            </w:r>
            <w:r>
              <w:rPr>
                <w:rFonts w:cs="Nazanin" w:hint="cs"/>
                <w:sz w:val="20"/>
                <w:szCs w:val="20"/>
                <w:rtl/>
                <w:lang w:bidi="fa-IR"/>
              </w:rPr>
              <w:t>ي</w:t>
            </w:r>
            <w:r w:rsidRPr="004362ED">
              <w:rPr>
                <w:rFonts w:cs="Nazanin" w:hint="cs"/>
                <w:sz w:val="20"/>
                <w:szCs w:val="20"/>
                <w:rtl/>
                <w:lang w:bidi="fa-IR"/>
              </w:rPr>
              <w:t>ر کودکان ز</w:t>
            </w:r>
            <w:r>
              <w:rPr>
                <w:rFonts w:cs="Nazanin" w:hint="cs"/>
                <w:sz w:val="20"/>
                <w:szCs w:val="20"/>
                <w:rtl/>
                <w:lang w:bidi="fa-IR"/>
              </w:rPr>
              <w:t>ي</w:t>
            </w:r>
            <w:r w:rsidRPr="004362ED">
              <w:rPr>
                <w:rFonts w:cs="Nazanin" w:hint="cs"/>
                <w:sz w:val="20"/>
                <w:szCs w:val="20"/>
                <w:rtl/>
                <w:lang w:bidi="fa-IR"/>
              </w:rPr>
              <w:t xml:space="preserve">ر 5 سال </w:t>
            </w:r>
          </w:p>
        </w:tc>
      </w:tr>
      <w:tr w:rsidR="00754407" w:rsidRPr="004362ED" w:rsidTr="00EF55FF">
        <w:trPr>
          <w:trHeight w:val="1816"/>
        </w:trPr>
        <w:tc>
          <w:tcPr>
            <w:tcW w:w="2036" w:type="dxa"/>
            <w:vAlign w:val="center"/>
          </w:tcPr>
          <w:p w:rsidR="00754407" w:rsidRPr="004362ED" w:rsidRDefault="00754407" w:rsidP="006B0B85">
            <w:pPr>
              <w:bidi/>
              <w:spacing w:line="235" w:lineRule="auto"/>
              <w:jc w:val="center"/>
              <w:rPr>
                <w:rFonts w:cs="Nazanin"/>
                <w:sz w:val="20"/>
                <w:szCs w:val="20"/>
                <w:rtl/>
                <w:lang w:bidi="fa-IR"/>
              </w:rPr>
            </w:pPr>
            <w:r w:rsidRPr="004362ED">
              <w:rPr>
                <w:rFonts w:cs="Nazanin" w:hint="cs"/>
                <w:sz w:val="20"/>
                <w:szCs w:val="20"/>
                <w:rtl/>
                <w:lang w:bidi="fa-IR"/>
              </w:rPr>
              <w:t>2-1-ارتقاء آمادگي ساير بخش ها</w:t>
            </w:r>
            <w:r>
              <w:rPr>
                <w:rFonts w:cs="Nazanin" w:hint="cs"/>
                <w:sz w:val="20"/>
                <w:szCs w:val="20"/>
                <w:rtl/>
                <w:lang w:bidi="fa-IR"/>
              </w:rPr>
              <w:t>ي</w:t>
            </w:r>
            <w:r w:rsidRPr="004362ED">
              <w:rPr>
                <w:rFonts w:cs="Nazanin" w:hint="cs"/>
                <w:sz w:val="20"/>
                <w:szCs w:val="20"/>
                <w:rtl/>
                <w:lang w:bidi="fa-IR"/>
              </w:rPr>
              <w:t xml:space="preserve"> مرتبط با ارائه خدمات تغذ</w:t>
            </w:r>
            <w:r>
              <w:rPr>
                <w:rFonts w:cs="Nazanin" w:hint="cs"/>
                <w:sz w:val="20"/>
                <w:szCs w:val="20"/>
                <w:rtl/>
                <w:lang w:bidi="fa-IR"/>
              </w:rPr>
              <w:t>ي</w:t>
            </w:r>
            <w:r w:rsidRPr="004362ED">
              <w:rPr>
                <w:rFonts w:cs="Nazanin" w:hint="cs"/>
                <w:sz w:val="20"/>
                <w:szCs w:val="20"/>
                <w:rtl/>
                <w:lang w:bidi="fa-IR"/>
              </w:rPr>
              <w:t>ه ا</w:t>
            </w:r>
            <w:r>
              <w:rPr>
                <w:rFonts w:cs="Nazanin" w:hint="cs"/>
                <w:sz w:val="20"/>
                <w:szCs w:val="20"/>
                <w:rtl/>
                <w:lang w:bidi="fa-IR"/>
              </w:rPr>
              <w:t>ي</w:t>
            </w:r>
          </w:p>
        </w:tc>
        <w:tc>
          <w:tcPr>
            <w:tcW w:w="2632" w:type="dxa"/>
            <w:vAlign w:val="center"/>
          </w:tcPr>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ا</w:t>
            </w:r>
            <w:r>
              <w:rPr>
                <w:rFonts w:cs="Nazanin" w:hint="cs"/>
                <w:sz w:val="20"/>
                <w:szCs w:val="20"/>
                <w:rtl/>
                <w:lang w:bidi="fa-IR"/>
              </w:rPr>
              <w:t>ي</w:t>
            </w:r>
            <w:r w:rsidRPr="004362ED">
              <w:rPr>
                <w:rFonts w:cs="Nazanin" w:hint="cs"/>
                <w:sz w:val="20"/>
                <w:szCs w:val="20"/>
                <w:rtl/>
                <w:lang w:bidi="fa-IR"/>
              </w:rPr>
              <w:t>جاد هماهنگ</w:t>
            </w:r>
            <w:r>
              <w:rPr>
                <w:rFonts w:cs="Nazanin" w:hint="cs"/>
                <w:sz w:val="20"/>
                <w:szCs w:val="20"/>
                <w:rtl/>
                <w:lang w:bidi="fa-IR"/>
              </w:rPr>
              <w:t>ي</w:t>
            </w:r>
            <w:r w:rsidRPr="004362ED">
              <w:rPr>
                <w:rFonts w:cs="Nazanin" w:hint="cs"/>
                <w:sz w:val="20"/>
                <w:szCs w:val="20"/>
                <w:rtl/>
                <w:lang w:bidi="fa-IR"/>
              </w:rPr>
              <w:t xml:space="preserve"> درون بخش</w:t>
            </w:r>
            <w:r>
              <w:rPr>
                <w:rFonts w:cs="Nazanin" w:hint="cs"/>
                <w:sz w:val="20"/>
                <w:szCs w:val="20"/>
                <w:rtl/>
                <w:lang w:bidi="fa-IR"/>
              </w:rPr>
              <w:t>ي</w:t>
            </w:r>
            <w:r w:rsidRPr="004362ED">
              <w:rPr>
                <w:rFonts w:cs="Nazanin" w:hint="cs"/>
                <w:sz w:val="20"/>
                <w:szCs w:val="20"/>
                <w:rtl/>
                <w:lang w:bidi="fa-IR"/>
              </w:rPr>
              <w:t xml:space="preserve"> و برون بخش</w:t>
            </w:r>
            <w:r>
              <w:rPr>
                <w:rFonts w:cs="Nazanin" w:hint="cs"/>
                <w:sz w:val="20"/>
                <w:szCs w:val="20"/>
                <w:rtl/>
                <w:lang w:bidi="fa-IR"/>
              </w:rPr>
              <w:t>ي</w:t>
            </w:r>
            <w:r w:rsidRPr="004362ED">
              <w:rPr>
                <w:rFonts w:cs="Nazanin" w:hint="cs"/>
                <w:sz w:val="20"/>
                <w:szCs w:val="20"/>
                <w:rtl/>
                <w:lang w:bidi="fa-IR"/>
              </w:rPr>
              <w:t xml:space="preserve"> ب</w:t>
            </w:r>
            <w:r>
              <w:rPr>
                <w:rFonts w:cs="Nazanin" w:hint="cs"/>
                <w:sz w:val="20"/>
                <w:szCs w:val="20"/>
                <w:rtl/>
                <w:lang w:bidi="fa-IR"/>
              </w:rPr>
              <w:t>ي</w:t>
            </w:r>
            <w:r w:rsidRPr="004362ED">
              <w:rPr>
                <w:rFonts w:cs="Nazanin" w:hint="cs"/>
                <w:sz w:val="20"/>
                <w:szCs w:val="20"/>
                <w:rtl/>
                <w:lang w:bidi="fa-IR"/>
              </w:rPr>
              <w:t>ن ارگانها</w:t>
            </w:r>
            <w:r>
              <w:rPr>
                <w:rFonts w:cs="Nazanin" w:hint="cs"/>
                <w:sz w:val="20"/>
                <w:szCs w:val="20"/>
                <w:rtl/>
                <w:lang w:bidi="fa-IR"/>
              </w:rPr>
              <w:t>ي</w:t>
            </w:r>
            <w:r w:rsidRPr="004362ED">
              <w:rPr>
                <w:rFonts w:cs="Nazanin" w:hint="cs"/>
                <w:sz w:val="20"/>
                <w:szCs w:val="20"/>
                <w:rtl/>
                <w:lang w:bidi="fa-IR"/>
              </w:rPr>
              <w:t xml:space="preserve"> رسم</w:t>
            </w:r>
            <w:r>
              <w:rPr>
                <w:rFonts w:cs="Nazanin" w:hint="cs"/>
                <w:sz w:val="20"/>
                <w:szCs w:val="20"/>
                <w:rtl/>
                <w:lang w:bidi="fa-IR"/>
              </w:rPr>
              <w:t>ي</w:t>
            </w:r>
            <w:r w:rsidRPr="004362ED">
              <w:rPr>
                <w:rFonts w:cs="Nazanin" w:hint="cs"/>
                <w:sz w:val="20"/>
                <w:szCs w:val="20"/>
                <w:rtl/>
                <w:lang w:bidi="fa-IR"/>
              </w:rPr>
              <w:t xml:space="preserve"> و غ</w:t>
            </w:r>
            <w:r>
              <w:rPr>
                <w:rFonts w:cs="Nazanin" w:hint="cs"/>
                <w:sz w:val="20"/>
                <w:szCs w:val="20"/>
                <w:rtl/>
                <w:lang w:bidi="fa-IR"/>
              </w:rPr>
              <w:t>ي</w:t>
            </w:r>
            <w:r w:rsidRPr="004362ED">
              <w:rPr>
                <w:rFonts w:cs="Nazanin" w:hint="cs"/>
                <w:sz w:val="20"/>
                <w:szCs w:val="20"/>
                <w:rtl/>
                <w:lang w:bidi="fa-IR"/>
              </w:rPr>
              <w:t>ر رسم</w:t>
            </w:r>
            <w:r>
              <w:rPr>
                <w:rFonts w:cs="Nazanin" w:hint="cs"/>
                <w:sz w:val="20"/>
                <w:szCs w:val="20"/>
                <w:rtl/>
                <w:lang w:bidi="fa-IR"/>
              </w:rPr>
              <w:t>ي</w:t>
            </w:r>
            <w:r w:rsidRPr="004362ED">
              <w:rPr>
                <w:rFonts w:cs="Nazanin" w:hint="cs"/>
                <w:sz w:val="20"/>
                <w:szCs w:val="20"/>
                <w:rtl/>
                <w:lang w:bidi="fa-IR"/>
              </w:rPr>
              <w:t xml:space="preserve"> به منظور تام</w:t>
            </w:r>
            <w:r>
              <w:rPr>
                <w:rFonts w:cs="Nazanin" w:hint="cs"/>
                <w:sz w:val="20"/>
                <w:szCs w:val="20"/>
                <w:rtl/>
                <w:lang w:bidi="fa-IR"/>
              </w:rPr>
              <w:t>ي</w:t>
            </w:r>
            <w:r w:rsidRPr="004362ED">
              <w:rPr>
                <w:rFonts w:cs="Nazanin" w:hint="cs"/>
                <w:sz w:val="20"/>
                <w:szCs w:val="20"/>
                <w:rtl/>
                <w:lang w:bidi="fa-IR"/>
              </w:rPr>
              <w:t>ن و مد</w:t>
            </w:r>
            <w:r>
              <w:rPr>
                <w:rFonts w:cs="Nazanin" w:hint="cs"/>
                <w:sz w:val="20"/>
                <w:szCs w:val="20"/>
                <w:rtl/>
                <w:lang w:bidi="fa-IR"/>
              </w:rPr>
              <w:t>ي</w:t>
            </w:r>
            <w:r w:rsidRPr="004362ED">
              <w:rPr>
                <w:rFonts w:cs="Nazanin" w:hint="cs"/>
                <w:sz w:val="20"/>
                <w:szCs w:val="20"/>
                <w:rtl/>
                <w:lang w:bidi="fa-IR"/>
              </w:rPr>
              <w:t>ر</w:t>
            </w:r>
            <w:r>
              <w:rPr>
                <w:rFonts w:cs="Nazanin" w:hint="cs"/>
                <w:sz w:val="20"/>
                <w:szCs w:val="20"/>
                <w:rtl/>
                <w:lang w:bidi="fa-IR"/>
              </w:rPr>
              <w:t>ي</w:t>
            </w:r>
            <w:r w:rsidRPr="004362ED">
              <w:rPr>
                <w:rFonts w:cs="Nazanin" w:hint="cs"/>
                <w:sz w:val="20"/>
                <w:szCs w:val="20"/>
                <w:rtl/>
                <w:lang w:bidi="fa-IR"/>
              </w:rPr>
              <w:t>ت منابع انسان</w:t>
            </w:r>
            <w:r>
              <w:rPr>
                <w:rFonts w:cs="Nazanin" w:hint="cs"/>
                <w:sz w:val="20"/>
                <w:szCs w:val="20"/>
                <w:rtl/>
                <w:lang w:bidi="fa-IR"/>
              </w:rPr>
              <w:t>ي</w:t>
            </w:r>
            <w:r w:rsidRPr="004362ED">
              <w:rPr>
                <w:rFonts w:cs="Nazanin" w:hint="cs"/>
                <w:sz w:val="20"/>
                <w:szCs w:val="20"/>
                <w:rtl/>
                <w:lang w:bidi="fa-IR"/>
              </w:rPr>
              <w:t xml:space="preserve"> </w:t>
            </w:r>
            <w:r w:rsidRPr="004362ED">
              <w:rPr>
                <w:rFonts w:cs="Nazanin"/>
                <w:sz w:val="20"/>
                <w:szCs w:val="20"/>
                <w:rtl/>
                <w:lang w:bidi="fa-IR"/>
              </w:rPr>
              <w:t>–</w:t>
            </w:r>
            <w:r w:rsidRPr="004362ED">
              <w:rPr>
                <w:rFonts w:cs="Nazanin" w:hint="cs"/>
                <w:sz w:val="20"/>
                <w:szCs w:val="20"/>
                <w:rtl/>
                <w:lang w:bidi="fa-IR"/>
              </w:rPr>
              <w:t>مال</w:t>
            </w:r>
            <w:r>
              <w:rPr>
                <w:rFonts w:cs="Nazanin" w:hint="cs"/>
                <w:sz w:val="20"/>
                <w:szCs w:val="20"/>
                <w:rtl/>
                <w:lang w:bidi="fa-IR"/>
              </w:rPr>
              <w:t>ي</w:t>
            </w:r>
            <w:r w:rsidRPr="004362ED">
              <w:rPr>
                <w:rFonts w:cs="Nazanin" w:hint="cs"/>
                <w:sz w:val="20"/>
                <w:szCs w:val="20"/>
                <w:rtl/>
                <w:lang w:bidi="fa-IR"/>
              </w:rPr>
              <w:t xml:space="preserve"> و.... در مواقع بحران در قالب کم</w:t>
            </w:r>
            <w:r>
              <w:rPr>
                <w:rFonts w:cs="Nazanin" w:hint="cs"/>
                <w:sz w:val="20"/>
                <w:szCs w:val="20"/>
                <w:rtl/>
                <w:lang w:bidi="fa-IR"/>
              </w:rPr>
              <w:t>ي</w:t>
            </w:r>
            <w:r w:rsidRPr="004362ED">
              <w:rPr>
                <w:rFonts w:cs="Nazanin" w:hint="cs"/>
                <w:sz w:val="20"/>
                <w:szCs w:val="20"/>
                <w:rtl/>
                <w:lang w:bidi="fa-IR"/>
              </w:rPr>
              <w:t>ته تغذ</w:t>
            </w:r>
            <w:r>
              <w:rPr>
                <w:rFonts w:cs="Nazanin" w:hint="cs"/>
                <w:sz w:val="20"/>
                <w:szCs w:val="20"/>
                <w:rtl/>
                <w:lang w:bidi="fa-IR"/>
              </w:rPr>
              <w:t>ي</w:t>
            </w:r>
            <w:r w:rsidRPr="004362ED">
              <w:rPr>
                <w:rFonts w:cs="Nazanin" w:hint="cs"/>
                <w:sz w:val="20"/>
                <w:szCs w:val="20"/>
                <w:rtl/>
                <w:lang w:bidi="fa-IR"/>
              </w:rPr>
              <w:t>ه در بحران</w:t>
            </w:r>
          </w:p>
        </w:tc>
        <w:tc>
          <w:tcPr>
            <w:tcW w:w="4688" w:type="dxa"/>
          </w:tcPr>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شناسا</w:t>
            </w:r>
            <w:r>
              <w:rPr>
                <w:rFonts w:cs="Nazanin" w:hint="cs"/>
                <w:sz w:val="20"/>
                <w:szCs w:val="20"/>
                <w:rtl/>
                <w:lang w:bidi="fa-IR"/>
              </w:rPr>
              <w:t>يي</w:t>
            </w:r>
            <w:r w:rsidRPr="004362ED">
              <w:rPr>
                <w:rFonts w:cs="Nazanin" w:hint="cs"/>
                <w:sz w:val="20"/>
                <w:szCs w:val="20"/>
                <w:rtl/>
                <w:lang w:bidi="fa-IR"/>
              </w:rPr>
              <w:t xml:space="preserve"> کل</w:t>
            </w:r>
            <w:r>
              <w:rPr>
                <w:rFonts w:cs="Nazanin" w:hint="cs"/>
                <w:sz w:val="20"/>
                <w:szCs w:val="20"/>
                <w:rtl/>
                <w:lang w:bidi="fa-IR"/>
              </w:rPr>
              <w:t>ي</w:t>
            </w:r>
            <w:r w:rsidRPr="004362ED">
              <w:rPr>
                <w:rFonts w:cs="Nazanin" w:hint="cs"/>
                <w:sz w:val="20"/>
                <w:szCs w:val="20"/>
                <w:rtl/>
                <w:lang w:bidi="fa-IR"/>
              </w:rPr>
              <w:t>ه  سازمان ها</w:t>
            </w:r>
            <w:r>
              <w:rPr>
                <w:rFonts w:cs="Nazanin" w:hint="cs"/>
                <w:sz w:val="20"/>
                <w:szCs w:val="20"/>
                <w:rtl/>
                <w:lang w:bidi="fa-IR"/>
              </w:rPr>
              <w:t>ي</w:t>
            </w:r>
            <w:r w:rsidRPr="004362ED">
              <w:rPr>
                <w:rFonts w:cs="Nazanin" w:hint="cs"/>
                <w:sz w:val="20"/>
                <w:szCs w:val="20"/>
                <w:rtl/>
                <w:lang w:bidi="fa-IR"/>
              </w:rPr>
              <w:t xml:space="preserve"> دولت</w:t>
            </w:r>
            <w:r>
              <w:rPr>
                <w:rFonts w:cs="Nazanin" w:hint="cs"/>
                <w:sz w:val="20"/>
                <w:szCs w:val="20"/>
                <w:rtl/>
                <w:lang w:bidi="fa-IR"/>
              </w:rPr>
              <w:t>ي</w:t>
            </w:r>
            <w:r w:rsidRPr="004362ED">
              <w:rPr>
                <w:rFonts w:cs="Nazanin" w:hint="cs"/>
                <w:sz w:val="20"/>
                <w:szCs w:val="20"/>
                <w:rtl/>
                <w:lang w:bidi="fa-IR"/>
              </w:rPr>
              <w:t xml:space="preserve"> و  غ</w:t>
            </w:r>
            <w:r>
              <w:rPr>
                <w:rFonts w:cs="Nazanin" w:hint="cs"/>
                <w:sz w:val="20"/>
                <w:szCs w:val="20"/>
                <w:rtl/>
                <w:lang w:bidi="fa-IR"/>
              </w:rPr>
              <w:t>ي</w:t>
            </w:r>
            <w:r w:rsidRPr="004362ED">
              <w:rPr>
                <w:rFonts w:cs="Nazanin" w:hint="cs"/>
                <w:sz w:val="20"/>
                <w:szCs w:val="20"/>
                <w:rtl/>
                <w:lang w:bidi="fa-IR"/>
              </w:rPr>
              <w:t>ر دولت</w:t>
            </w:r>
            <w:r>
              <w:rPr>
                <w:rFonts w:cs="Nazanin" w:hint="cs"/>
                <w:sz w:val="20"/>
                <w:szCs w:val="20"/>
                <w:rtl/>
                <w:lang w:bidi="fa-IR"/>
              </w:rPr>
              <w:t>ي</w:t>
            </w:r>
            <w:r w:rsidRPr="004362ED">
              <w:rPr>
                <w:rFonts w:cs="Nazanin" w:hint="cs"/>
                <w:sz w:val="20"/>
                <w:szCs w:val="20"/>
                <w:rtl/>
                <w:lang w:bidi="fa-IR"/>
              </w:rPr>
              <w:t xml:space="preserve"> مسئول در امر غذا و تغذ</w:t>
            </w:r>
            <w:r>
              <w:rPr>
                <w:rFonts w:cs="Nazanin" w:hint="cs"/>
                <w:sz w:val="20"/>
                <w:szCs w:val="20"/>
                <w:rtl/>
                <w:lang w:bidi="fa-IR"/>
              </w:rPr>
              <w:t>ي</w:t>
            </w:r>
            <w:r w:rsidRPr="004362ED">
              <w:rPr>
                <w:rFonts w:cs="Nazanin" w:hint="cs"/>
                <w:sz w:val="20"/>
                <w:szCs w:val="20"/>
                <w:rtl/>
                <w:lang w:bidi="fa-IR"/>
              </w:rPr>
              <w:t>ه در حوادث غ</w:t>
            </w:r>
            <w:r>
              <w:rPr>
                <w:rFonts w:cs="Nazanin" w:hint="cs"/>
                <w:sz w:val="20"/>
                <w:szCs w:val="20"/>
                <w:rtl/>
                <w:lang w:bidi="fa-IR"/>
              </w:rPr>
              <w:t>ي</w:t>
            </w:r>
            <w:r w:rsidRPr="004362ED">
              <w:rPr>
                <w:rFonts w:cs="Nazanin" w:hint="cs"/>
                <w:sz w:val="20"/>
                <w:szCs w:val="20"/>
                <w:rtl/>
                <w:lang w:bidi="fa-IR"/>
              </w:rPr>
              <w:t>ر مترقبه ( ستاد)</w:t>
            </w:r>
          </w:p>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 xml:space="preserve"> شناسا</w:t>
            </w:r>
            <w:r>
              <w:rPr>
                <w:rFonts w:cs="Nazanin" w:hint="cs"/>
                <w:sz w:val="20"/>
                <w:szCs w:val="20"/>
                <w:rtl/>
                <w:lang w:bidi="fa-IR"/>
              </w:rPr>
              <w:t>يي</w:t>
            </w:r>
            <w:r w:rsidRPr="004362ED">
              <w:rPr>
                <w:rFonts w:cs="Nazanin" w:hint="cs"/>
                <w:sz w:val="20"/>
                <w:szCs w:val="20"/>
                <w:rtl/>
                <w:lang w:bidi="fa-IR"/>
              </w:rPr>
              <w:t xml:space="preserve"> شرح وظا</w:t>
            </w:r>
            <w:r>
              <w:rPr>
                <w:rFonts w:cs="Nazanin" w:hint="cs"/>
                <w:sz w:val="20"/>
                <w:szCs w:val="20"/>
                <w:rtl/>
                <w:lang w:bidi="fa-IR"/>
              </w:rPr>
              <w:t>ي</w:t>
            </w:r>
            <w:r w:rsidRPr="004362ED">
              <w:rPr>
                <w:rFonts w:cs="Nazanin" w:hint="cs"/>
                <w:sz w:val="20"/>
                <w:szCs w:val="20"/>
                <w:rtl/>
                <w:lang w:bidi="fa-IR"/>
              </w:rPr>
              <w:t>ف سازمانها</w:t>
            </w:r>
            <w:r>
              <w:rPr>
                <w:rFonts w:cs="Nazanin" w:hint="cs"/>
                <w:sz w:val="20"/>
                <w:szCs w:val="20"/>
                <w:rtl/>
                <w:lang w:bidi="fa-IR"/>
              </w:rPr>
              <w:t>ي</w:t>
            </w:r>
            <w:r w:rsidRPr="004362ED">
              <w:rPr>
                <w:rFonts w:cs="Nazanin" w:hint="cs"/>
                <w:sz w:val="20"/>
                <w:szCs w:val="20"/>
                <w:rtl/>
                <w:lang w:bidi="fa-IR"/>
              </w:rPr>
              <w:t xml:space="preserve"> مرتبط با امر غذادر بحرانها ( در سطح ستاد)</w:t>
            </w:r>
          </w:p>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 xml:space="preserve"> -تنظ</w:t>
            </w:r>
            <w:r>
              <w:rPr>
                <w:rFonts w:cs="Nazanin" w:hint="cs"/>
                <w:sz w:val="20"/>
                <w:szCs w:val="20"/>
                <w:rtl/>
                <w:lang w:bidi="fa-IR"/>
              </w:rPr>
              <w:t>ي</w:t>
            </w:r>
            <w:r w:rsidRPr="004362ED">
              <w:rPr>
                <w:rFonts w:cs="Nazanin" w:hint="cs"/>
                <w:sz w:val="20"/>
                <w:szCs w:val="20"/>
                <w:rtl/>
                <w:lang w:bidi="fa-IR"/>
              </w:rPr>
              <w:t>م سبد غذا</w:t>
            </w:r>
            <w:r>
              <w:rPr>
                <w:rFonts w:cs="Nazanin" w:hint="cs"/>
                <w:sz w:val="20"/>
                <w:szCs w:val="20"/>
                <w:rtl/>
                <w:lang w:bidi="fa-IR"/>
              </w:rPr>
              <w:t>يي</w:t>
            </w:r>
            <w:r w:rsidRPr="004362ED">
              <w:rPr>
                <w:rFonts w:cs="Nazanin" w:hint="cs"/>
                <w:sz w:val="20"/>
                <w:szCs w:val="20"/>
                <w:rtl/>
                <w:lang w:bidi="fa-IR"/>
              </w:rPr>
              <w:t xml:space="preserve"> مطلوب در حوادث غ</w:t>
            </w:r>
            <w:r>
              <w:rPr>
                <w:rFonts w:cs="Nazanin" w:hint="cs"/>
                <w:sz w:val="20"/>
                <w:szCs w:val="20"/>
                <w:rtl/>
                <w:lang w:bidi="fa-IR"/>
              </w:rPr>
              <w:t>ي</w:t>
            </w:r>
            <w:r w:rsidRPr="004362ED">
              <w:rPr>
                <w:rFonts w:cs="Nazanin" w:hint="cs"/>
                <w:sz w:val="20"/>
                <w:szCs w:val="20"/>
                <w:rtl/>
                <w:lang w:bidi="fa-IR"/>
              </w:rPr>
              <w:t>ر مترقبه (سطح ستاد)</w:t>
            </w:r>
          </w:p>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 xml:space="preserve">  -</w:t>
            </w:r>
            <w:r w:rsidRPr="004362ED">
              <w:rPr>
                <w:rFonts w:cs="Nazanin"/>
                <w:sz w:val="20"/>
                <w:szCs w:val="20"/>
                <w:lang w:bidi="fa-IR"/>
              </w:rPr>
              <w:t>-</w:t>
            </w:r>
            <w:r w:rsidRPr="004362ED">
              <w:rPr>
                <w:rFonts w:cs="Nazanin" w:hint="cs"/>
                <w:sz w:val="20"/>
                <w:szCs w:val="20"/>
                <w:rtl/>
                <w:lang w:bidi="fa-IR"/>
              </w:rPr>
              <w:t>ابلاغ سبد غذا</w:t>
            </w:r>
            <w:r>
              <w:rPr>
                <w:rFonts w:cs="Nazanin" w:hint="cs"/>
                <w:sz w:val="20"/>
                <w:szCs w:val="20"/>
                <w:rtl/>
                <w:lang w:bidi="fa-IR"/>
              </w:rPr>
              <w:t>يي</w:t>
            </w:r>
            <w:r w:rsidRPr="004362ED">
              <w:rPr>
                <w:rFonts w:cs="Nazanin" w:hint="cs"/>
                <w:sz w:val="20"/>
                <w:szCs w:val="20"/>
                <w:rtl/>
                <w:lang w:bidi="fa-IR"/>
              </w:rPr>
              <w:t xml:space="preserve"> به نهادها</w:t>
            </w:r>
            <w:r>
              <w:rPr>
                <w:rFonts w:cs="Nazanin" w:hint="cs"/>
                <w:sz w:val="20"/>
                <w:szCs w:val="20"/>
                <w:rtl/>
                <w:lang w:bidi="fa-IR"/>
              </w:rPr>
              <w:t>ي</w:t>
            </w:r>
            <w:r w:rsidRPr="004362ED">
              <w:rPr>
                <w:rFonts w:cs="Nazanin" w:hint="cs"/>
                <w:sz w:val="20"/>
                <w:szCs w:val="20"/>
                <w:rtl/>
                <w:lang w:bidi="fa-IR"/>
              </w:rPr>
              <w:t xml:space="preserve"> مسئول (سطح ستاد)</w:t>
            </w:r>
          </w:p>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 اطم</w:t>
            </w:r>
            <w:r>
              <w:rPr>
                <w:rFonts w:cs="Nazanin" w:hint="cs"/>
                <w:sz w:val="20"/>
                <w:szCs w:val="20"/>
                <w:rtl/>
                <w:lang w:bidi="fa-IR"/>
              </w:rPr>
              <w:t>ي</w:t>
            </w:r>
            <w:r w:rsidRPr="004362ED">
              <w:rPr>
                <w:rFonts w:cs="Nazanin" w:hint="cs"/>
                <w:sz w:val="20"/>
                <w:szCs w:val="20"/>
                <w:rtl/>
                <w:lang w:bidi="fa-IR"/>
              </w:rPr>
              <w:t>نان از و جود ذخا</w:t>
            </w:r>
            <w:r>
              <w:rPr>
                <w:rFonts w:cs="Nazanin" w:hint="cs"/>
                <w:sz w:val="20"/>
                <w:szCs w:val="20"/>
                <w:rtl/>
                <w:lang w:bidi="fa-IR"/>
              </w:rPr>
              <w:t>ي</w:t>
            </w:r>
            <w:r w:rsidRPr="004362ED">
              <w:rPr>
                <w:rFonts w:cs="Nazanin" w:hint="cs"/>
                <w:sz w:val="20"/>
                <w:szCs w:val="20"/>
                <w:rtl/>
                <w:lang w:bidi="fa-IR"/>
              </w:rPr>
              <w:t>ر کاف</w:t>
            </w:r>
            <w:r>
              <w:rPr>
                <w:rFonts w:cs="Nazanin" w:hint="cs"/>
                <w:sz w:val="20"/>
                <w:szCs w:val="20"/>
                <w:rtl/>
                <w:lang w:bidi="fa-IR"/>
              </w:rPr>
              <w:t>ي</w:t>
            </w:r>
            <w:r w:rsidRPr="004362ED">
              <w:rPr>
                <w:rFonts w:cs="Nazanin" w:hint="cs"/>
                <w:sz w:val="20"/>
                <w:szCs w:val="20"/>
                <w:rtl/>
                <w:lang w:bidi="fa-IR"/>
              </w:rPr>
              <w:t xml:space="preserve"> مواد غذايي (استان/ شهرستان )</w:t>
            </w:r>
          </w:p>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-تع</w:t>
            </w:r>
            <w:r>
              <w:rPr>
                <w:rFonts w:cs="Nazanin" w:hint="cs"/>
                <w:sz w:val="20"/>
                <w:szCs w:val="20"/>
                <w:rtl/>
                <w:lang w:bidi="fa-IR"/>
              </w:rPr>
              <w:t>يي</w:t>
            </w:r>
            <w:r w:rsidRPr="004362ED">
              <w:rPr>
                <w:rFonts w:cs="Nazanin" w:hint="cs"/>
                <w:sz w:val="20"/>
                <w:szCs w:val="20"/>
                <w:rtl/>
                <w:lang w:bidi="fa-IR"/>
              </w:rPr>
              <w:t>ن شرح وظا</w:t>
            </w:r>
            <w:r>
              <w:rPr>
                <w:rFonts w:cs="Nazanin" w:hint="cs"/>
                <w:sz w:val="20"/>
                <w:szCs w:val="20"/>
                <w:rtl/>
                <w:lang w:bidi="fa-IR"/>
              </w:rPr>
              <w:t>ي</w:t>
            </w:r>
            <w:r w:rsidRPr="004362ED">
              <w:rPr>
                <w:rFonts w:cs="Nazanin" w:hint="cs"/>
                <w:sz w:val="20"/>
                <w:szCs w:val="20"/>
                <w:rtl/>
                <w:lang w:bidi="fa-IR"/>
              </w:rPr>
              <w:t>ف ت</w:t>
            </w:r>
            <w:r>
              <w:rPr>
                <w:rFonts w:cs="Nazanin" w:hint="cs"/>
                <w:sz w:val="20"/>
                <w:szCs w:val="20"/>
                <w:rtl/>
                <w:lang w:bidi="fa-IR"/>
              </w:rPr>
              <w:t>ي</w:t>
            </w:r>
            <w:r w:rsidRPr="004362ED">
              <w:rPr>
                <w:rFonts w:cs="Nazanin" w:hint="cs"/>
                <w:sz w:val="20"/>
                <w:szCs w:val="20"/>
                <w:rtl/>
                <w:lang w:bidi="fa-IR"/>
              </w:rPr>
              <w:t>م ها</w:t>
            </w:r>
            <w:r>
              <w:rPr>
                <w:rFonts w:cs="Nazanin" w:hint="cs"/>
                <w:sz w:val="20"/>
                <w:szCs w:val="20"/>
                <w:rtl/>
                <w:lang w:bidi="fa-IR"/>
              </w:rPr>
              <w:t>ي</w:t>
            </w:r>
            <w:r w:rsidRPr="004362ED">
              <w:rPr>
                <w:rFonts w:cs="Nazanin" w:hint="cs"/>
                <w:sz w:val="20"/>
                <w:szCs w:val="20"/>
                <w:rtl/>
                <w:lang w:bidi="fa-IR"/>
              </w:rPr>
              <w:t xml:space="preserve"> مسئول پا</w:t>
            </w:r>
            <w:r>
              <w:rPr>
                <w:rFonts w:cs="Nazanin" w:hint="cs"/>
                <w:sz w:val="20"/>
                <w:szCs w:val="20"/>
                <w:rtl/>
                <w:lang w:bidi="fa-IR"/>
              </w:rPr>
              <w:t>ي</w:t>
            </w:r>
            <w:r w:rsidRPr="004362ED">
              <w:rPr>
                <w:rFonts w:cs="Nazanin" w:hint="cs"/>
                <w:sz w:val="20"/>
                <w:szCs w:val="20"/>
                <w:rtl/>
                <w:lang w:bidi="fa-IR"/>
              </w:rPr>
              <w:t>ش و نظارت بر توز</w:t>
            </w:r>
            <w:r>
              <w:rPr>
                <w:rFonts w:cs="Nazanin" w:hint="cs"/>
                <w:sz w:val="20"/>
                <w:szCs w:val="20"/>
                <w:rtl/>
                <w:lang w:bidi="fa-IR"/>
              </w:rPr>
              <w:t>ي</w:t>
            </w:r>
            <w:r w:rsidRPr="004362ED">
              <w:rPr>
                <w:rFonts w:cs="Nazanin" w:hint="cs"/>
                <w:sz w:val="20"/>
                <w:szCs w:val="20"/>
                <w:rtl/>
                <w:lang w:bidi="fa-IR"/>
              </w:rPr>
              <w:t>ع مواد غذا</w:t>
            </w:r>
            <w:r>
              <w:rPr>
                <w:rFonts w:cs="Nazanin" w:hint="cs"/>
                <w:sz w:val="20"/>
                <w:szCs w:val="20"/>
                <w:rtl/>
                <w:lang w:bidi="fa-IR"/>
              </w:rPr>
              <w:t>يي</w:t>
            </w:r>
            <w:r w:rsidRPr="004362ED">
              <w:rPr>
                <w:rFonts w:cs="Nazanin" w:hint="cs"/>
                <w:sz w:val="20"/>
                <w:szCs w:val="20"/>
                <w:rtl/>
                <w:lang w:bidi="fa-IR"/>
              </w:rPr>
              <w:t xml:space="preserve"> اعم از ظرف</w:t>
            </w:r>
            <w:r>
              <w:rPr>
                <w:rFonts w:cs="Nazanin" w:hint="cs"/>
                <w:sz w:val="20"/>
                <w:szCs w:val="20"/>
                <w:rtl/>
                <w:lang w:bidi="fa-IR"/>
              </w:rPr>
              <w:t>ي</w:t>
            </w:r>
            <w:r w:rsidRPr="004362ED">
              <w:rPr>
                <w:rFonts w:cs="Nazanin" w:hint="cs"/>
                <w:sz w:val="20"/>
                <w:szCs w:val="20"/>
                <w:rtl/>
                <w:lang w:bidi="fa-IR"/>
              </w:rPr>
              <w:t>ت انسان</w:t>
            </w:r>
            <w:r>
              <w:rPr>
                <w:rFonts w:cs="Nazanin" w:hint="cs"/>
                <w:sz w:val="20"/>
                <w:szCs w:val="20"/>
                <w:rtl/>
                <w:lang w:bidi="fa-IR"/>
              </w:rPr>
              <w:t>ي</w:t>
            </w:r>
            <w:r w:rsidRPr="004362ED">
              <w:rPr>
                <w:rFonts w:cs="Nazanin" w:hint="cs"/>
                <w:sz w:val="20"/>
                <w:szCs w:val="20"/>
                <w:rtl/>
                <w:lang w:bidi="fa-IR"/>
              </w:rPr>
              <w:t xml:space="preserve"> و تجه</w:t>
            </w:r>
            <w:r>
              <w:rPr>
                <w:rFonts w:cs="Nazanin" w:hint="cs"/>
                <w:sz w:val="20"/>
                <w:szCs w:val="20"/>
                <w:rtl/>
                <w:lang w:bidi="fa-IR"/>
              </w:rPr>
              <w:t>ي</w:t>
            </w:r>
            <w:r w:rsidRPr="004362ED">
              <w:rPr>
                <w:rFonts w:cs="Nazanin" w:hint="cs"/>
                <w:sz w:val="20"/>
                <w:szCs w:val="20"/>
                <w:rtl/>
                <w:lang w:bidi="fa-IR"/>
              </w:rPr>
              <w:t>زات  (در سطح ستاد)</w:t>
            </w:r>
          </w:p>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 تجه</w:t>
            </w:r>
            <w:r>
              <w:rPr>
                <w:rFonts w:cs="Nazanin" w:hint="cs"/>
                <w:sz w:val="20"/>
                <w:szCs w:val="20"/>
                <w:rtl/>
                <w:lang w:bidi="fa-IR"/>
              </w:rPr>
              <w:t>ي</w:t>
            </w:r>
            <w:r w:rsidRPr="004362ED">
              <w:rPr>
                <w:rFonts w:cs="Nazanin" w:hint="cs"/>
                <w:sz w:val="20"/>
                <w:szCs w:val="20"/>
                <w:rtl/>
                <w:lang w:bidi="fa-IR"/>
              </w:rPr>
              <w:t>ز مراکز بهداشت</w:t>
            </w:r>
            <w:r>
              <w:rPr>
                <w:rFonts w:cs="Nazanin" w:hint="cs"/>
                <w:sz w:val="20"/>
                <w:szCs w:val="20"/>
                <w:rtl/>
                <w:lang w:bidi="fa-IR"/>
              </w:rPr>
              <w:t>ي</w:t>
            </w:r>
            <w:r w:rsidRPr="004362ED">
              <w:rPr>
                <w:rFonts w:cs="Nazanin" w:hint="cs"/>
                <w:sz w:val="20"/>
                <w:szCs w:val="20"/>
                <w:rtl/>
                <w:lang w:bidi="fa-IR"/>
              </w:rPr>
              <w:t xml:space="preserve"> درمان</w:t>
            </w:r>
            <w:r>
              <w:rPr>
                <w:rFonts w:cs="Nazanin" w:hint="cs"/>
                <w:sz w:val="20"/>
                <w:szCs w:val="20"/>
                <w:rtl/>
                <w:lang w:bidi="fa-IR"/>
              </w:rPr>
              <w:t>ي</w:t>
            </w:r>
            <w:r w:rsidRPr="004362ED">
              <w:rPr>
                <w:rFonts w:cs="Nazanin" w:hint="cs"/>
                <w:sz w:val="20"/>
                <w:szCs w:val="20"/>
                <w:rtl/>
                <w:lang w:bidi="fa-IR"/>
              </w:rPr>
              <w:t xml:space="preserve"> بر اساس نوع خدمات (ترازو،قدسنج ،کارت رشد،دستگاه اندازه گ</w:t>
            </w:r>
            <w:r>
              <w:rPr>
                <w:rFonts w:cs="Nazanin" w:hint="cs"/>
                <w:sz w:val="20"/>
                <w:szCs w:val="20"/>
                <w:rtl/>
                <w:lang w:bidi="fa-IR"/>
              </w:rPr>
              <w:t>ي</w:t>
            </w:r>
            <w:r w:rsidRPr="004362ED">
              <w:rPr>
                <w:rFonts w:cs="Nazanin" w:hint="cs"/>
                <w:sz w:val="20"/>
                <w:szCs w:val="20"/>
                <w:rtl/>
                <w:lang w:bidi="fa-IR"/>
              </w:rPr>
              <w:t>ر</w:t>
            </w:r>
            <w:r>
              <w:rPr>
                <w:rFonts w:cs="Nazanin" w:hint="cs"/>
                <w:sz w:val="20"/>
                <w:szCs w:val="20"/>
                <w:rtl/>
                <w:lang w:bidi="fa-IR"/>
              </w:rPr>
              <w:t>ي</w:t>
            </w:r>
            <w:r w:rsidRPr="004362ED">
              <w:rPr>
                <w:rFonts w:cs="Nazanin" w:hint="cs"/>
                <w:sz w:val="20"/>
                <w:szCs w:val="20"/>
                <w:rtl/>
                <w:lang w:bidi="fa-IR"/>
              </w:rPr>
              <w:t xml:space="preserve"> هموگلوب</w:t>
            </w:r>
            <w:r>
              <w:rPr>
                <w:rFonts w:cs="Nazanin" w:hint="cs"/>
                <w:sz w:val="20"/>
                <w:szCs w:val="20"/>
                <w:rtl/>
                <w:lang w:bidi="fa-IR"/>
              </w:rPr>
              <w:t>ي</w:t>
            </w:r>
            <w:r w:rsidRPr="004362ED">
              <w:rPr>
                <w:rFonts w:cs="Nazanin" w:hint="cs"/>
                <w:sz w:val="20"/>
                <w:szCs w:val="20"/>
                <w:rtl/>
                <w:lang w:bidi="fa-IR"/>
              </w:rPr>
              <w:t xml:space="preserve">ن خون و مکمل هاو ...) سطح استان/ شهرستان </w:t>
            </w:r>
          </w:p>
        </w:tc>
      </w:tr>
      <w:tr w:rsidR="00754407" w:rsidRPr="004362ED" w:rsidTr="00EF55FF">
        <w:trPr>
          <w:trHeight w:val="968"/>
        </w:trPr>
        <w:tc>
          <w:tcPr>
            <w:tcW w:w="2036" w:type="dxa"/>
            <w:vAlign w:val="center"/>
          </w:tcPr>
          <w:p w:rsidR="00754407" w:rsidRPr="004362ED" w:rsidRDefault="00754407" w:rsidP="006B0B85">
            <w:pPr>
              <w:bidi/>
              <w:spacing w:line="235" w:lineRule="auto"/>
              <w:jc w:val="center"/>
              <w:rPr>
                <w:rFonts w:cs="Nazanin"/>
                <w:sz w:val="20"/>
                <w:szCs w:val="20"/>
                <w:rtl/>
                <w:lang w:bidi="fa-IR"/>
              </w:rPr>
            </w:pPr>
            <w:r w:rsidRPr="004362ED">
              <w:rPr>
                <w:rFonts w:cs="Nazanin" w:hint="cs"/>
                <w:sz w:val="20"/>
                <w:szCs w:val="20"/>
                <w:rtl/>
                <w:lang w:bidi="fa-IR"/>
              </w:rPr>
              <w:t>3-1-ارتقاء سطح دانش و آگاه</w:t>
            </w:r>
            <w:r>
              <w:rPr>
                <w:rFonts w:cs="Nazanin" w:hint="cs"/>
                <w:sz w:val="20"/>
                <w:szCs w:val="20"/>
                <w:rtl/>
                <w:lang w:bidi="fa-IR"/>
              </w:rPr>
              <w:t>ي</w:t>
            </w:r>
            <w:r w:rsidRPr="004362ED">
              <w:rPr>
                <w:rFonts w:cs="Nazanin" w:hint="cs"/>
                <w:sz w:val="20"/>
                <w:szCs w:val="20"/>
                <w:rtl/>
                <w:lang w:bidi="fa-IR"/>
              </w:rPr>
              <w:t xml:space="preserve"> کارکنان بهداشت</w:t>
            </w:r>
            <w:r>
              <w:rPr>
                <w:rFonts w:cs="Nazanin" w:hint="cs"/>
                <w:sz w:val="20"/>
                <w:szCs w:val="20"/>
                <w:rtl/>
                <w:lang w:bidi="fa-IR"/>
              </w:rPr>
              <w:t>ي</w:t>
            </w:r>
            <w:r w:rsidRPr="004362ED">
              <w:rPr>
                <w:rFonts w:cs="Nazanin" w:hint="cs"/>
                <w:sz w:val="20"/>
                <w:szCs w:val="20"/>
                <w:rtl/>
                <w:lang w:bidi="fa-IR"/>
              </w:rPr>
              <w:t xml:space="preserve"> و عموم مردم</w:t>
            </w:r>
          </w:p>
        </w:tc>
        <w:tc>
          <w:tcPr>
            <w:tcW w:w="2632" w:type="dxa"/>
            <w:vAlign w:val="center"/>
          </w:tcPr>
          <w:p w:rsidR="00754407" w:rsidRPr="004362ED" w:rsidRDefault="00754407" w:rsidP="006B0B85">
            <w:pPr>
              <w:bidi/>
              <w:spacing w:line="235" w:lineRule="auto"/>
              <w:jc w:val="both"/>
              <w:rPr>
                <w:rFonts w:cs="Nazanin"/>
                <w:sz w:val="20"/>
                <w:szCs w:val="20"/>
                <w:rtl/>
                <w:lang w:bidi="fa-IR"/>
              </w:rPr>
            </w:pPr>
            <w:r w:rsidRPr="004362ED">
              <w:rPr>
                <w:rFonts w:cs="Nazanin" w:hint="cs"/>
                <w:sz w:val="20"/>
                <w:szCs w:val="20"/>
                <w:rtl/>
                <w:lang w:bidi="fa-IR"/>
              </w:rPr>
              <w:t>آموزش به پرسنل و جامعه در سه مرحله قبل، ح</w:t>
            </w:r>
            <w:r>
              <w:rPr>
                <w:rFonts w:cs="Nazanin" w:hint="cs"/>
                <w:sz w:val="20"/>
                <w:szCs w:val="20"/>
                <w:rtl/>
                <w:lang w:bidi="fa-IR"/>
              </w:rPr>
              <w:t>ي</w:t>
            </w:r>
            <w:r w:rsidRPr="004362ED">
              <w:rPr>
                <w:rFonts w:cs="Nazanin" w:hint="cs"/>
                <w:sz w:val="20"/>
                <w:szCs w:val="20"/>
                <w:rtl/>
                <w:lang w:bidi="fa-IR"/>
              </w:rPr>
              <w:t>ن و بعداز بحران</w:t>
            </w:r>
          </w:p>
        </w:tc>
        <w:tc>
          <w:tcPr>
            <w:tcW w:w="4688" w:type="dxa"/>
          </w:tcPr>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تام</w:t>
            </w:r>
            <w:r>
              <w:rPr>
                <w:rFonts w:cs="Nazanin" w:hint="cs"/>
                <w:sz w:val="20"/>
                <w:szCs w:val="20"/>
                <w:rtl/>
                <w:lang w:bidi="fa-IR"/>
              </w:rPr>
              <w:t>ي</w:t>
            </w:r>
            <w:r w:rsidRPr="004362ED">
              <w:rPr>
                <w:rFonts w:cs="Nazanin" w:hint="cs"/>
                <w:sz w:val="20"/>
                <w:szCs w:val="20"/>
                <w:rtl/>
                <w:lang w:bidi="fa-IR"/>
              </w:rPr>
              <w:t>ن بودجه مورد ن</w:t>
            </w:r>
            <w:r>
              <w:rPr>
                <w:rFonts w:cs="Nazanin" w:hint="cs"/>
                <w:sz w:val="20"/>
                <w:szCs w:val="20"/>
                <w:rtl/>
                <w:lang w:bidi="fa-IR"/>
              </w:rPr>
              <w:t>ي</w:t>
            </w:r>
            <w:r w:rsidRPr="004362ED">
              <w:rPr>
                <w:rFonts w:cs="Nazanin" w:hint="cs"/>
                <w:sz w:val="20"/>
                <w:szCs w:val="20"/>
                <w:rtl/>
                <w:lang w:bidi="fa-IR"/>
              </w:rPr>
              <w:t>از برا</w:t>
            </w:r>
            <w:r>
              <w:rPr>
                <w:rFonts w:cs="Nazanin" w:hint="cs"/>
                <w:sz w:val="20"/>
                <w:szCs w:val="20"/>
                <w:rtl/>
                <w:lang w:bidi="fa-IR"/>
              </w:rPr>
              <w:t>ي</w:t>
            </w:r>
            <w:r w:rsidRPr="004362ED">
              <w:rPr>
                <w:rFonts w:cs="Nazanin" w:hint="cs"/>
                <w:sz w:val="20"/>
                <w:szCs w:val="20"/>
                <w:rtl/>
                <w:lang w:bidi="fa-IR"/>
              </w:rPr>
              <w:t xml:space="preserve"> خدمات آموزش</w:t>
            </w:r>
            <w:r>
              <w:rPr>
                <w:rFonts w:cs="Nazanin" w:hint="cs"/>
                <w:sz w:val="20"/>
                <w:szCs w:val="20"/>
                <w:rtl/>
                <w:lang w:bidi="fa-IR"/>
              </w:rPr>
              <w:t>ي</w:t>
            </w:r>
            <w:r w:rsidRPr="004362ED">
              <w:rPr>
                <w:rFonts w:cs="Nazanin" w:hint="cs"/>
                <w:sz w:val="20"/>
                <w:szCs w:val="20"/>
                <w:rtl/>
                <w:lang w:bidi="fa-IR"/>
              </w:rPr>
              <w:t xml:space="preserve">  ( در سطح ستاد/استان)</w:t>
            </w:r>
          </w:p>
          <w:p w:rsidR="00754407" w:rsidRPr="004362ED" w:rsidRDefault="00754407" w:rsidP="006B0B85">
            <w:pPr>
              <w:bidi/>
              <w:spacing w:line="235" w:lineRule="auto"/>
              <w:ind w:right="612"/>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ته</w:t>
            </w:r>
            <w:r>
              <w:rPr>
                <w:rFonts w:cs="Nazanin" w:hint="cs"/>
                <w:sz w:val="20"/>
                <w:szCs w:val="20"/>
                <w:rtl/>
                <w:lang w:bidi="fa-IR"/>
              </w:rPr>
              <w:t>ي</w:t>
            </w:r>
            <w:r w:rsidRPr="004362ED">
              <w:rPr>
                <w:rFonts w:cs="Nazanin" w:hint="cs"/>
                <w:sz w:val="20"/>
                <w:szCs w:val="20"/>
                <w:rtl/>
                <w:lang w:bidi="fa-IR"/>
              </w:rPr>
              <w:t>ه بسته ها</w:t>
            </w:r>
            <w:r>
              <w:rPr>
                <w:rFonts w:cs="Nazanin" w:hint="cs"/>
                <w:sz w:val="20"/>
                <w:szCs w:val="20"/>
                <w:rtl/>
                <w:lang w:bidi="fa-IR"/>
              </w:rPr>
              <w:t>ي</w:t>
            </w:r>
            <w:r w:rsidRPr="004362ED">
              <w:rPr>
                <w:rFonts w:cs="Nazanin" w:hint="cs"/>
                <w:sz w:val="20"/>
                <w:szCs w:val="20"/>
                <w:rtl/>
                <w:lang w:bidi="fa-IR"/>
              </w:rPr>
              <w:t xml:space="preserve"> آموزش</w:t>
            </w:r>
            <w:r>
              <w:rPr>
                <w:rFonts w:cs="Nazanin" w:hint="cs"/>
                <w:sz w:val="20"/>
                <w:szCs w:val="20"/>
                <w:rtl/>
                <w:lang w:bidi="fa-IR"/>
              </w:rPr>
              <w:t>ي</w:t>
            </w:r>
            <w:r w:rsidRPr="004362ED">
              <w:rPr>
                <w:rFonts w:cs="Nazanin" w:hint="cs"/>
                <w:sz w:val="20"/>
                <w:szCs w:val="20"/>
                <w:rtl/>
                <w:lang w:bidi="fa-IR"/>
              </w:rPr>
              <w:t xml:space="preserve"> در خصوص نحوه تغذ</w:t>
            </w:r>
            <w:r>
              <w:rPr>
                <w:rFonts w:cs="Nazanin" w:hint="cs"/>
                <w:sz w:val="20"/>
                <w:szCs w:val="20"/>
                <w:rtl/>
                <w:lang w:bidi="fa-IR"/>
              </w:rPr>
              <w:t>ي</w:t>
            </w:r>
            <w:r w:rsidRPr="004362ED">
              <w:rPr>
                <w:rFonts w:cs="Nazanin" w:hint="cs"/>
                <w:sz w:val="20"/>
                <w:szCs w:val="20"/>
                <w:rtl/>
                <w:lang w:bidi="fa-IR"/>
              </w:rPr>
              <w:t>ه گروهها</w:t>
            </w:r>
            <w:r>
              <w:rPr>
                <w:rFonts w:cs="Nazanin" w:hint="cs"/>
                <w:sz w:val="20"/>
                <w:szCs w:val="20"/>
                <w:rtl/>
                <w:lang w:bidi="fa-IR"/>
              </w:rPr>
              <w:t>ي</w:t>
            </w:r>
            <w:r w:rsidRPr="004362ED">
              <w:rPr>
                <w:rFonts w:cs="Nazanin" w:hint="cs"/>
                <w:sz w:val="20"/>
                <w:szCs w:val="20"/>
                <w:rtl/>
                <w:lang w:bidi="fa-IR"/>
              </w:rPr>
              <w:t xml:space="preserve"> آس</w:t>
            </w:r>
            <w:r>
              <w:rPr>
                <w:rFonts w:cs="Nazanin" w:hint="cs"/>
                <w:sz w:val="20"/>
                <w:szCs w:val="20"/>
                <w:rtl/>
                <w:lang w:bidi="fa-IR"/>
              </w:rPr>
              <w:t>ي</w:t>
            </w:r>
            <w:r w:rsidRPr="004362ED">
              <w:rPr>
                <w:rFonts w:cs="Nazanin" w:hint="cs"/>
                <w:sz w:val="20"/>
                <w:szCs w:val="20"/>
                <w:rtl/>
                <w:lang w:bidi="fa-IR"/>
              </w:rPr>
              <w:t>ب پذ</w:t>
            </w:r>
            <w:r>
              <w:rPr>
                <w:rFonts w:cs="Nazanin" w:hint="cs"/>
                <w:sz w:val="20"/>
                <w:szCs w:val="20"/>
                <w:rtl/>
                <w:lang w:bidi="fa-IR"/>
              </w:rPr>
              <w:t>ي</w:t>
            </w:r>
            <w:r w:rsidRPr="004362ED">
              <w:rPr>
                <w:rFonts w:cs="Nazanin" w:hint="cs"/>
                <w:sz w:val="20"/>
                <w:szCs w:val="20"/>
                <w:rtl/>
                <w:lang w:bidi="fa-IR"/>
              </w:rPr>
              <w:t>ردر بحران ،ب</w:t>
            </w:r>
            <w:r>
              <w:rPr>
                <w:rFonts w:cs="Nazanin" w:hint="cs"/>
                <w:sz w:val="20"/>
                <w:szCs w:val="20"/>
                <w:rtl/>
                <w:lang w:bidi="fa-IR"/>
              </w:rPr>
              <w:t>ي</w:t>
            </w:r>
            <w:r w:rsidRPr="004362ED">
              <w:rPr>
                <w:rFonts w:cs="Nazanin" w:hint="cs"/>
                <w:sz w:val="20"/>
                <w:szCs w:val="20"/>
                <w:rtl/>
                <w:lang w:bidi="fa-IR"/>
              </w:rPr>
              <w:t>مار</w:t>
            </w:r>
            <w:r>
              <w:rPr>
                <w:rFonts w:cs="Nazanin" w:hint="cs"/>
                <w:sz w:val="20"/>
                <w:szCs w:val="20"/>
                <w:rtl/>
                <w:lang w:bidi="fa-IR"/>
              </w:rPr>
              <w:t>ي</w:t>
            </w:r>
            <w:r w:rsidRPr="004362ED">
              <w:rPr>
                <w:rFonts w:cs="Nazanin" w:hint="cs"/>
                <w:sz w:val="20"/>
                <w:szCs w:val="20"/>
                <w:rtl/>
                <w:lang w:bidi="fa-IR"/>
              </w:rPr>
              <w:t>ها</w:t>
            </w:r>
            <w:r>
              <w:rPr>
                <w:rFonts w:cs="Nazanin" w:hint="cs"/>
                <w:sz w:val="20"/>
                <w:szCs w:val="20"/>
                <w:rtl/>
                <w:lang w:bidi="fa-IR"/>
              </w:rPr>
              <w:t>ي</w:t>
            </w:r>
            <w:r w:rsidRPr="004362ED">
              <w:rPr>
                <w:rFonts w:cs="Nazanin" w:hint="cs"/>
                <w:sz w:val="20"/>
                <w:szCs w:val="20"/>
                <w:rtl/>
                <w:lang w:bidi="fa-IR"/>
              </w:rPr>
              <w:t xml:space="preserve"> ناش</w:t>
            </w:r>
            <w:r>
              <w:rPr>
                <w:rFonts w:cs="Nazanin" w:hint="cs"/>
                <w:sz w:val="20"/>
                <w:szCs w:val="20"/>
                <w:rtl/>
                <w:lang w:bidi="fa-IR"/>
              </w:rPr>
              <w:t>ي</w:t>
            </w:r>
            <w:r w:rsidRPr="004362ED">
              <w:rPr>
                <w:rFonts w:cs="Nazanin" w:hint="cs"/>
                <w:sz w:val="20"/>
                <w:szCs w:val="20"/>
                <w:rtl/>
                <w:lang w:bidi="fa-IR"/>
              </w:rPr>
              <w:t xml:space="preserve"> از تغذ</w:t>
            </w:r>
            <w:r>
              <w:rPr>
                <w:rFonts w:cs="Nazanin" w:hint="cs"/>
                <w:sz w:val="20"/>
                <w:szCs w:val="20"/>
                <w:rtl/>
                <w:lang w:bidi="fa-IR"/>
              </w:rPr>
              <w:t>ي</w:t>
            </w:r>
            <w:r w:rsidRPr="004362ED">
              <w:rPr>
                <w:rFonts w:cs="Nazanin" w:hint="cs"/>
                <w:sz w:val="20"/>
                <w:szCs w:val="20"/>
                <w:rtl/>
                <w:lang w:bidi="fa-IR"/>
              </w:rPr>
              <w:t>ه و راهها</w:t>
            </w:r>
            <w:r>
              <w:rPr>
                <w:rFonts w:cs="Nazanin" w:hint="cs"/>
                <w:sz w:val="20"/>
                <w:szCs w:val="20"/>
                <w:rtl/>
                <w:lang w:bidi="fa-IR"/>
              </w:rPr>
              <w:t>ي</w:t>
            </w:r>
            <w:r w:rsidRPr="004362ED">
              <w:rPr>
                <w:rFonts w:cs="Nazanin" w:hint="cs"/>
                <w:sz w:val="20"/>
                <w:szCs w:val="20"/>
                <w:rtl/>
                <w:lang w:bidi="fa-IR"/>
              </w:rPr>
              <w:t xml:space="preserve"> مقابله با آن ، نحوه مصرف و عوارض مکمل  (ستاد/استان)</w:t>
            </w:r>
          </w:p>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برگزار</w:t>
            </w:r>
            <w:r>
              <w:rPr>
                <w:rFonts w:cs="Nazanin" w:hint="cs"/>
                <w:sz w:val="20"/>
                <w:szCs w:val="20"/>
                <w:rtl/>
                <w:lang w:bidi="fa-IR"/>
              </w:rPr>
              <w:t>ي</w:t>
            </w:r>
            <w:r w:rsidRPr="004362ED">
              <w:rPr>
                <w:rFonts w:cs="Nazanin" w:hint="cs"/>
                <w:sz w:val="20"/>
                <w:szCs w:val="20"/>
                <w:rtl/>
                <w:lang w:bidi="fa-IR"/>
              </w:rPr>
              <w:t xml:space="preserve"> کارگاهها </w:t>
            </w:r>
            <w:r>
              <w:rPr>
                <w:rFonts w:cs="Nazanin" w:hint="cs"/>
                <w:sz w:val="20"/>
                <w:szCs w:val="20"/>
                <w:rtl/>
                <w:lang w:bidi="fa-IR"/>
              </w:rPr>
              <w:t>ي</w:t>
            </w:r>
            <w:r w:rsidRPr="004362ED">
              <w:rPr>
                <w:rFonts w:cs="Nazanin" w:hint="cs"/>
                <w:sz w:val="20"/>
                <w:szCs w:val="20"/>
                <w:rtl/>
                <w:lang w:bidi="fa-IR"/>
              </w:rPr>
              <w:t xml:space="preserve"> آموزش</w:t>
            </w:r>
            <w:r>
              <w:rPr>
                <w:rFonts w:cs="Nazanin" w:hint="cs"/>
                <w:sz w:val="20"/>
                <w:szCs w:val="20"/>
                <w:rtl/>
                <w:lang w:bidi="fa-IR"/>
              </w:rPr>
              <w:t>ي</w:t>
            </w:r>
            <w:r w:rsidRPr="004362ED">
              <w:rPr>
                <w:rFonts w:cs="Nazanin" w:hint="cs"/>
                <w:sz w:val="20"/>
                <w:szCs w:val="20"/>
                <w:rtl/>
                <w:lang w:bidi="fa-IR"/>
              </w:rPr>
              <w:t xml:space="preserve"> براي کارشناسان تغذ</w:t>
            </w:r>
            <w:r>
              <w:rPr>
                <w:rFonts w:cs="Nazanin" w:hint="cs"/>
                <w:sz w:val="20"/>
                <w:szCs w:val="20"/>
                <w:rtl/>
                <w:lang w:bidi="fa-IR"/>
              </w:rPr>
              <w:t>ي</w:t>
            </w:r>
            <w:r w:rsidRPr="004362ED">
              <w:rPr>
                <w:rFonts w:cs="Nazanin" w:hint="cs"/>
                <w:sz w:val="20"/>
                <w:szCs w:val="20"/>
                <w:rtl/>
                <w:lang w:bidi="fa-IR"/>
              </w:rPr>
              <w:t>ه و سا</w:t>
            </w:r>
            <w:r>
              <w:rPr>
                <w:rFonts w:cs="Nazanin" w:hint="cs"/>
                <w:sz w:val="20"/>
                <w:szCs w:val="20"/>
                <w:rtl/>
                <w:lang w:bidi="fa-IR"/>
              </w:rPr>
              <w:t>ي</w:t>
            </w:r>
            <w:r w:rsidRPr="004362ED">
              <w:rPr>
                <w:rFonts w:cs="Nazanin" w:hint="cs"/>
                <w:sz w:val="20"/>
                <w:szCs w:val="20"/>
                <w:rtl/>
                <w:lang w:bidi="fa-IR"/>
              </w:rPr>
              <w:t>ر کارشناسان در زم</w:t>
            </w:r>
            <w:r>
              <w:rPr>
                <w:rFonts w:cs="Nazanin" w:hint="cs"/>
                <w:sz w:val="20"/>
                <w:szCs w:val="20"/>
                <w:rtl/>
                <w:lang w:bidi="fa-IR"/>
              </w:rPr>
              <w:t>ي</w:t>
            </w:r>
            <w:r w:rsidRPr="004362ED">
              <w:rPr>
                <w:rFonts w:cs="Nazanin" w:hint="cs"/>
                <w:sz w:val="20"/>
                <w:szCs w:val="20"/>
                <w:rtl/>
                <w:lang w:bidi="fa-IR"/>
              </w:rPr>
              <w:t>نه تغذ</w:t>
            </w:r>
            <w:r>
              <w:rPr>
                <w:rFonts w:cs="Nazanin" w:hint="cs"/>
                <w:sz w:val="20"/>
                <w:szCs w:val="20"/>
                <w:rtl/>
                <w:lang w:bidi="fa-IR"/>
              </w:rPr>
              <w:t>ي</w:t>
            </w:r>
            <w:r w:rsidRPr="004362ED">
              <w:rPr>
                <w:rFonts w:cs="Nazanin" w:hint="cs"/>
                <w:sz w:val="20"/>
                <w:szCs w:val="20"/>
                <w:rtl/>
                <w:lang w:bidi="fa-IR"/>
              </w:rPr>
              <w:t>ه در بحران (ستاد/استان)</w:t>
            </w:r>
          </w:p>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 xml:space="preserve"> آموزش به کارشناسان سازمانها</w:t>
            </w:r>
            <w:r>
              <w:rPr>
                <w:rFonts w:cs="Nazanin" w:hint="cs"/>
                <w:sz w:val="20"/>
                <w:szCs w:val="20"/>
                <w:rtl/>
                <w:lang w:bidi="fa-IR"/>
              </w:rPr>
              <w:t>ي</w:t>
            </w:r>
            <w:r w:rsidRPr="004362ED">
              <w:rPr>
                <w:rFonts w:cs="Nazanin" w:hint="cs"/>
                <w:sz w:val="20"/>
                <w:szCs w:val="20"/>
                <w:rtl/>
                <w:lang w:bidi="fa-IR"/>
              </w:rPr>
              <w:t xml:space="preserve"> مرتبط با امر ته</w:t>
            </w:r>
            <w:r>
              <w:rPr>
                <w:rFonts w:cs="Nazanin" w:hint="cs"/>
                <w:sz w:val="20"/>
                <w:szCs w:val="20"/>
                <w:rtl/>
                <w:lang w:bidi="fa-IR"/>
              </w:rPr>
              <w:t>ي</w:t>
            </w:r>
            <w:r w:rsidRPr="004362ED">
              <w:rPr>
                <w:rFonts w:cs="Nazanin" w:hint="cs"/>
                <w:sz w:val="20"/>
                <w:szCs w:val="20"/>
                <w:rtl/>
                <w:lang w:bidi="fa-IR"/>
              </w:rPr>
              <w:t>ه و توز</w:t>
            </w:r>
            <w:r>
              <w:rPr>
                <w:rFonts w:cs="Nazanin" w:hint="cs"/>
                <w:sz w:val="20"/>
                <w:szCs w:val="20"/>
                <w:rtl/>
                <w:lang w:bidi="fa-IR"/>
              </w:rPr>
              <w:t>ي</w:t>
            </w:r>
            <w:r w:rsidRPr="004362ED">
              <w:rPr>
                <w:rFonts w:cs="Nazanin" w:hint="cs"/>
                <w:sz w:val="20"/>
                <w:szCs w:val="20"/>
                <w:rtl/>
                <w:lang w:bidi="fa-IR"/>
              </w:rPr>
              <w:t xml:space="preserve">ع غذا و </w:t>
            </w:r>
            <w:r w:rsidRPr="004362ED">
              <w:rPr>
                <w:rFonts w:cs="Nazanin"/>
                <w:sz w:val="20"/>
                <w:szCs w:val="20"/>
                <w:lang w:bidi="fa-IR"/>
              </w:rPr>
              <w:t xml:space="preserve">NGO </w:t>
            </w:r>
            <w:r w:rsidRPr="004362ED">
              <w:rPr>
                <w:rFonts w:cs="Nazanin" w:hint="cs"/>
                <w:sz w:val="20"/>
                <w:szCs w:val="20"/>
                <w:rtl/>
                <w:lang w:bidi="fa-IR"/>
              </w:rPr>
              <w:t>ها و... (ستاد/استان)</w:t>
            </w:r>
          </w:p>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آموزش تغذ</w:t>
            </w:r>
            <w:r>
              <w:rPr>
                <w:rFonts w:cs="Nazanin" w:hint="cs"/>
                <w:sz w:val="20"/>
                <w:szCs w:val="20"/>
                <w:rtl/>
                <w:lang w:bidi="fa-IR"/>
              </w:rPr>
              <w:t>ي</w:t>
            </w:r>
            <w:r w:rsidRPr="004362ED">
              <w:rPr>
                <w:rFonts w:cs="Nazanin" w:hint="cs"/>
                <w:sz w:val="20"/>
                <w:szCs w:val="20"/>
                <w:rtl/>
                <w:lang w:bidi="fa-IR"/>
              </w:rPr>
              <w:t>ه در بحران به دانشجو</w:t>
            </w:r>
            <w:r>
              <w:rPr>
                <w:rFonts w:cs="Nazanin" w:hint="cs"/>
                <w:sz w:val="20"/>
                <w:szCs w:val="20"/>
                <w:rtl/>
                <w:lang w:bidi="fa-IR"/>
              </w:rPr>
              <w:t>ي</w:t>
            </w:r>
            <w:r w:rsidRPr="004362ED">
              <w:rPr>
                <w:rFonts w:cs="Nazanin" w:hint="cs"/>
                <w:sz w:val="20"/>
                <w:szCs w:val="20"/>
                <w:rtl/>
                <w:lang w:bidi="fa-IR"/>
              </w:rPr>
              <w:t>ان و دانش آموزان در کل</w:t>
            </w:r>
            <w:r>
              <w:rPr>
                <w:rFonts w:cs="Nazanin" w:hint="cs"/>
                <w:sz w:val="20"/>
                <w:szCs w:val="20"/>
                <w:rtl/>
                <w:lang w:bidi="fa-IR"/>
              </w:rPr>
              <w:t>ي</w:t>
            </w:r>
            <w:r w:rsidRPr="004362ED">
              <w:rPr>
                <w:rFonts w:cs="Nazanin" w:hint="cs"/>
                <w:sz w:val="20"/>
                <w:szCs w:val="20"/>
                <w:rtl/>
                <w:lang w:bidi="fa-IR"/>
              </w:rPr>
              <w:t>ه مقاطع تحص</w:t>
            </w:r>
            <w:r>
              <w:rPr>
                <w:rFonts w:cs="Nazanin" w:hint="cs"/>
                <w:sz w:val="20"/>
                <w:szCs w:val="20"/>
                <w:rtl/>
                <w:lang w:bidi="fa-IR"/>
              </w:rPr>
              <w:t>ي</w:t>
            </w:r>
            <w:r w:rsidRPr="004362ED">
              <w:rPr>
                <w:rFonts w:cs="Nazanin" w:hint="cs"/>
                <w:sz w:val="20"/>
                <w:szCs w:val="20"/>
                <w:rtl/>
                <w:lang w:bidi="fa-IR"/>
              </w:rPr>
              <w:t>ل</w:t>
            </w:r>
            <w:r>
              <w:rPr>
                <w:rFonts w:cs="Nazanin" w:hint="cs"/>
                <w:sz w:val="20"/>
                <w:szCs w:val="20"/>
                <w:rtl/>
                <w:lang w:bidi="fa-IR"/>
              </w:rPr>
              <w:t>ي</w:t>
            </w:r>
            <w:r w:rsidRPr="004362ED">
              <w:rPr>
                <w:rFonts w:cs="Nazanin" w:hint="cs"/>
                <w:sz w:val="20"/>
                <w:szCs w:val="20"/>
                <w:rtl/>
                <w:lang w:bidi="fa-IR"/>
              </w:rPr>
              <w:t xml:space="preserve"> ( در سطح استان /شهرستان)</w:t>
            </w:r>
          </w:p>
          <w:p w:rsidR="00754407" w:rsidRPr="004362ED" w:rsidRDefault="00754407" w:rsidP="006B0B85">
            <w:pPr>
              <w:bidi/>
              <w:spacing w:line="235"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 xml:space="preserve"> ته</w:t>
            </w:r>
            <w:r>
              <w:rPr>
                <w:rFonts w:cs="Nazanin" w:hint="cs"/>
                <w:sz w:val="20"/>
                <w:szCs w:val="20"/>
                <w:rtl/>
                <w:lang w:bidi="fa-IR"/>
              </w:rPr>
              <w:t>ي</w:t>
            </w:r>
            <w:r w:rsidRPr="004362ED">
              <w:rPr>
                <w:rFonts w:cs="Nazanin" w:hint="cs"/>
                <w:sz w:val="20"/>
                <w:szCs w:val="20"/>
                <w:rtl/>
                <w:lang w:bidi="fa-IR"/>
              </w:rPr>
              <w:t>ه مجموعه آموزش</w:t>
            </w:r>
            <w:r>
              <w:rPr>
                <w:rFonts w:cs="Nazanin" w:hint="cs"/>
                <w:sz w:val="20"/>
                <w:szCs w:val="20"/>
                <w:rtl/>
                <w:lang w:bidi="fa-IR"/>
              </w:rPr>
              <w:t>ي</w:t>
            </w:r>
            <w:r w:rsidRPr="004362ED">
              <w:rPr>
                <w:rFonts w:cs="Nazanin" w:hint="cs"/>
                <w:sz w:val="20"/>
                <w:szCs w:val="20"/>
                <w:rtl/>
                <w:lang w:bidi="fa-IR"/>
              </w:rPr>
              <w:t xml:space="preserve"> لازم جهت آشنا</w:t>
            </w:r>
            <w:r>
              <w:rPr>
                <w:rFonts w:cs="Nazanin" w:hint="cs"/>
                <w:sz w:val="20"/>
                <w:szCs w:val="20"/>
                <w:rtl/>
                <w:lang w:bidi="fa-IR"/>
              </w:rPr>
              <w:t>يي</w:t>
            </w:r>
            <w:r w:rsidRPr="004362ED">
              <w:rPr>
                <w:rFonts w:cs="Nazanin" w:hint="cs"/>
                <w:sz w:val="20"/>
                <w:szCs w:val="20"/>
                <w:rtl/>
                <w:lang w:bidi="fa-IR"/>
              </w:rPr>
              <w:t xml:space="preserve"> حادثه د</w:t>
            </w:r>
            <w:r>
              <w:rPr>
                <w:rFonts w:cs="Nazanin" w:hint="cs"/>
                <w:sz w:val="20"/>
                <w:szCs w:val="20"/>
                <w:rtl/>
                <w:lang w:bidi="fa-IR"/>
              </w:rPr>
              <w:t>ي</w:t>
            </w:r>
            <w:r w:rsidRPr="004362ED">
              <w:rPr>
                <w:rFonts w:cs="Nazanin" w:hint="cs"/>
                <w:sz w:val="20"/>
                <w:szCs w:val="20"/>
                <w:rtl/>
                <w:lang w:bidi="fa-IR"/>
              </w:rPr>
              <w:t>دگان در زمان بحران در خصوص سهم</w:t>
            </w:r>
            <w:r>
              <w:rPr>
                <w:rFonts w:cs="Nazanin" w:hint="cs"/>
                <w:sz w:val="20"/>
                <w:szCs w:val="20"/>
                <w:rtl/>
                <w:lang w:bidi="fa-IR"/>
              </w:rPr>
              <w:t>ي</w:t>
            </w:r>
            <w:r w:rsidRPr="004362ED">
              <w:rPr>
                <w:rFonts w:cs="Nazanin" w:hint="cs"/>
                <w:sz w:val="20"/>
                <w:szCs w:val="20"/>
                <w:rtl/>
                <w:lang w:bidi="fa-IR"/>
              </w:rPr>
              <w:t>ه بند</w:t>
            </w:r>
            <w:r>
              <w:rPr>
                <w:rFonts w:cs="Nazanin" w:hint="cs"/>
                <w:sz w:val="20"/>
                <w:szCs w:val="20"/>
                <w:rtl/>
                <w:lang w:bidi="fa-IR"/>
              </w:rPr>
              <w:t>ي</w:t>
            </w:r>
            <w:r w:rsidRPr="004362ED">
              <w:rPr>
                <w:rFonts w:cs="Nazanin" w:hint="cs"/>
                <w:sz w:val="20"/>
                <w:szCs w:val="20"/>
                <w:rtl/>
                <w:lang w:bidi="fa-IR"/>
              </w:rPr>
              <w:t xml:space="preserve"> ، زمان در</w:t>
            </w:r>
            <w:r>
              <w:rPr>
                <w:rFonts w:cs="Nazanin" w:hint="cs"/>
                <w:sz w:val="20"/>
                <w:szCs w:val="20"/>
                <w:rtl/>
                <w:lang w:bidi="fa-IR"/>
              </w:rPr>
              <w:t>ي</w:t>
            </w:r>
            <w:r w:rsidRPr="004362ED">
              <w:rPr>
                <w:rFonts w:cs="Nazanin" w:hint="cs"/>
                <w:sz w:val="20"/>
                <w:szCs w:val="20"/>
                <w:rtl/>
                <w:lang w:bidi="fa-IR"/>
              </w:rPr>
              <w:t>افت مواد غذا</w:t>
            </w:r>
            <w:r>
              <w:rPr>
                <w:rFonts w:cs="Nazanin" w:hint="cs"/>
                <w:sz w:val="20"/>
                <w:szCs w:val="20"/>
                <w:rtl/>
                <w:lang w:bidi="fa-IR"/>
              </w:rPr>
              <w:t>يي</w:t>
            </w:r>
            <w:r w:rsidRPr="004362ED">
              <w:rPr>
                <w:rFonts w:cs="Nazanin" w:hint="cs"/>
                <w:sz w:val="20"/>
                <w:szCs w:val="20"/>
                <w:rtl/>
                <w:lang w:bidi="fa-IR"/>
              </w:rPr>
              <w:t xml:space="preserve"> و ... (در سطح استان /شهرستان)</w:t>
            </w:r>
          </w:p>
          <w:p w:rsidR="00754407" w:rsidRPr="004362ED" w:rsidRDefault="00754407" w:rsidP="006B0B85">
            <w:pPr>
              <w:bidi/>
              <w:spacing w:line="235" w:lineRule="auto"/>
              <w:jc w:val="both"/>
              <w:rPr>
                <w:rFonts w:cs="Nazanin"/>
                <w:sz w:val="20"/>
                <w:szCs w:val="20"/>
                <w:lang w:bidi="fa-IR"/>
              </w:rPr>
            </w:pPr>
            <w:r w:rsidRPr="004362ED">
              <w:rPr>
                <w:rFonts w:cs="Nazanin" w:hint="cs"/>
                <w:sz w:val="20"/>
                <w:szCs w:val="20"/>
                <w:rtl/>
                <w:lang w:bidi="fa-IR"/>
              </w:rPr>
              <w:t>-ارائه برنامه هاي آموزشي از طريق رسانه هاي عمومي (ستاد/استان)</w:t>
            </w:r>
          </w:p>
        </w:tc>
      </w:tr>
    </w:tbl>
    <w:p w:rsidR="00754407" w:rsidRDefault="00754407" w:rsidP="00754407">
      <w:pPr>
        <w:bidi/>
        <w:spacing w:line="204" w:lineRule="auto"/>
        <w:ind w:left="360"/>
        <w:jc w:val="both"/>
        <w:rPr>
          <w:rFonts w:cs="Nazanin"/>
          <w:b/>
          <w:bCs/>
          <w:rtl/>
          <w:lang w:bidi="fa-IR"/>
        </w:rPr>
      </w:pPr>
    </w:p>
    <w:p w:rsidR="00EF55FF" w:rsidRDefault="00EF55FF" w:rsidP="00EF55FF">
      <w:pPr>
        <w:bidi/>
        <w:spacing w:line="204" w:lineRule="auto"/>
        <w:ind w:left="360"/>
        <w:jc w:val="both"/>
        <w:rPr>
          <w:rFonts w:cs="Nazanin"/>
          <w:b/>
          <w:bCs/>
          <w:rtl/>
          <w:lang w:bidi="fa-IR"/>
        </w:rPr>
      </w:pPr>
    </w:p>
    <w:p w:rsidR="00EF55FF" w:rsidRPr="004362ED" w:rsidRDefault="00EF55FF" w:rsidP="00EF55FF">
      <w:pPr>
        <w:bidi/>
        <w:spacing w:line="204" w:lineRule="auto"/>
        <w:ind w:left="360"/>
        <w:jc w:val="both"/>
        <w:rPr>
          <w:rFonts w:cs="Nazanin"/>
          <w:b/>
          <w:bCs/>
          <w:rtl/>
          <w:lang w:bidi="fa-IR"/>
        </w:rPr>
      </w:pPr>
    </w:p>
    <w:p w:rsidR="00754407" w:rsidRDefault="00754407" w:rsidP="00754407">
      <w:pPr>
        <w:spacing w:after="200" w:line="276" w:lineRule="auto"/>
        <w:jc w:val="center"/>
        <w:rPr>
          <w:rFonts w:cs="Nazanin"/>
          <w:b/>
          <w:bCs/>
          <w:lang w:bidi="fa-IR"/>
        </w:rPr>
      </w:pPr>
      <w:r w:rsidRPr="004362ED">
        <w:rPr>
          <w:rFonts w:cs="Nazanin" w:hint="cs"/>
          <w:b/>
          <w:bCs/>
          <w:rtl/>
          <w:lang w:bidi="fa-IR"/>
        </w:rPr>
        <w:lastRenderedPageBreak/>
        <w:t>2-مد</w:t>
      </w:r>
      <w:r>
        <w:rPr>
          <w:rFonts w:cs="Nazanin" w:hint="cs"/>
          <w:b/>
          <w:bCs/>
          <w:rtl/>
          <w:lang w:bidi="fa-IR"/>
        </w:rPr>
        <w:t>ي</w:t>
      </w:r>
      <w:r w:rsidRPr="004362ED">
        <w:rPr>
          <w:rFonts w:cs="Nazanin" w:hint="cs"/>
          <w:b/>
          <w:bCs/>
          <w:rtl/>
          <w:lang w:bidi="fa-IR"/>
        </w:rPr>
        <w:t>ر</w:t>
      </w:r>
      <w:r>
        <w:rPr>
          <w:rFonts w:cs="Nazanin" w:hint="cs"/>
          <w:b/>
          <w:bCs/>
          <w:rtl/>
          <w:lang w:bidi="fa-IR"/>
        </w:rPr>
        <w:t>ي</w:t>
      </w:r>
      <w:r w:rsidRPr="004362ED">
        <w:rPr>
          <w:rFonts w:cs="Nazanin" w:hint="cs"/>
          <w:b/>
          <w:bCs/>
          <w:rtl/>
          <w:lang w:bidi="fa-IR"/>
        </w:rPr>
        <w:t>ت و برنامه ر</w:t>
      </w:r>
      <w:r>
        <w:rPr>
          <w:rFonts w:cs="Nazanin" w:hint="cs"/>
          <w:b/>
          <w:bCs/>
          <w:rtl/>
          <w:lang w:bidi="fa-IR"/>
        </w:rPr>
        <w:t>ي</w:t>
      </w:r>
      <w:r w:rsidRPr="004362ED">
        <w:rPr>
          <w:rFonts w:cs="Nazanin" w:hint="cs"/>
          <w:b/>
          <w:bCs/>
          <w:rtl/>
          <w:lang w:bidi="fa-IR"/>
        </w:rPr>
        <w:t>ز</w:t>
      </w:r>
      <w:r>
        <w:rPr>
          <w:rFonts w:cs="Nazanin" w:hint="cs"/>
          <w:b/>
          <w:bCs/>
          <w:rtl/>
          <w:lang w:bidi="fa-IR"/>
        </w:rPr>
        <w:t>ي</w:t>
      </w:r>
      <w:r w:rsidRPr="004362ED">
        <w:rPr>
          <w:rFonts w:cs="Nazanin" w:hint="cs"/>
          <w:b/>
          <w:bCs/>
          <w:rtl/>
          <w:lang w:bidi="fa-IR"/>
        </w:rPr>
        <w:t xml:space="preserve"> تغذ</w:t>
      </w:r>
      <w:r>
        <w:rPr>
          <w:rFonts w:cs="Nazanin" w:hint="cs"/>
          <w:b/>
          <w:bCs/>
          <w:rtl/>
          <w:lang w:bidi="fa-IR"/>
        </w:rPr>
        <w:t>ي</w:t>
      </w:r>
      <w:r w:rsidRPr="004362ED">
        <w:rPr>
          <w:rFonts w:cs="Nazanin" w:hint="cs"/>
          <w:b/>
          <w:bCs/>
          <w:rtl/>
          <w:lang w:bidi="fa-IR"/>
        </w:rPr>
        <w:t>ه در بحران (مرحله پاسخ)</w:t>
      </w:r>
    </w:p>
    <w:tbl>
      <w:tblPr>
        <w:bidiVisual/>
        <w:tblW w:w="98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920"/>
        <w:gridCol w:w="6152"/>
      </w:tblGrid>
      <w:tr w:rsidR="00754407" w:rsidRPr="004362ED" w:rsidTr="00EF55FF">
        <w:tc>
          <w:tcPr>
            <w:tcW w:w="1800" w:type="dxa"/>
            <w:shd w:val="clear" w:color="auto" w:fill="D9D9D9"/>
          </w:tcPr>
          <w:p w:rsidR="00754407" w:rsidRPr="004362ED" w:rsidRDefault="00754407" w:rsidP="006B0B85">
            <w:pPr>
              <w:tabs>
                <w:tab w:val="left" w:pos="1895"/>
              </w:tabs>
              <w:bidi/>
              <w:spacing w:line="204" w:lineRule="auto"/>
              <w:jc w:val="center"/>
              <w:rPr>
                <w:rFonts w:cs="Nazanin"/>
                <w:b/>
                <w:bCs/>
                <w:rtl/>
                <w:lang w:bidi="fa-IR"/>
              </w:rPr>
            </w:pPr>
            <w:r w:rsidRPr="004362ED">
              <w:rPr>
                <w:rFonts w:cs="Nazanin" w:hint="cs"/>
                <w:b/>
                <w:bCs/>
                <w:rtl/>
                <w:lang w:bidi="fa-IR"/>
              </w:rPr>
              <w:t>هدف اختصاص</w:t>
            </w:r>
            <w:r>
              <w:rPr>
                <w:rFonts w:cs="Nazanin" w:hint="cs"/>
                <w:b/>
                <w:bCs/>
                <w:rtl/>
                <w:lang w:bidi="fa-IR"/>
              </w:rPr>
              <w:t>ي</w:t>
            </w:r>
          </w:p>
        </w:tc>
        <w:tc>
          <w:tcPr>
            <w:tcW w:w="1920" w:type="dxa"/>
            <w:shd w:val="clear" w:color="auto" w:fill="D9D9D9"/>
          </w:tcPr>
          <w:p w:rsidR="00754407" w:rsidRPr="004362ED" w:rsidRDefault="00754407" w:rsidP="006B0B85">
            <w:pPr>
              <w:bidi/>
              <w:spacing w:line="204" w:lineRule="auto"/>
              <w:jc w:val="center"/>
              <w:rPr>
                <w:rFonts w:cs="Nazanin"/>
                <w:b/>
                <w:bCs/>
                <w:rtl/>
                <w:lang w:bidi="fa-IR"/>
              </w:rPr>
            </w:pPr>
            <w:r w:rsidRPr="004362ED">
              <w:rPr>
                <w:rFonts w:cs="Nazanin" w:hint="cs"/>
                <w:b/>
                <w:bCs/>
                <w:rtl/>
                <w:lang w:bidi="fa-IR"/>
              </w:rPr>
              <w:t>استراتژ</w:t>
            </w:r>
            <w:r>
              <w:rPr>
                <w:rFonts w:cs="Nazanin" w:hint="cs"/>
                <w:b/>
                <w:bCs/>
                <w:rtl/>
                <w:lang w:bidi="fa-IR"/>
              </w:rPr>
              <w:t>ي</w:t>
            </w:r>
          </w:p>
        </w:tc>
        <w:tc>
          <w:tcPr>
            <w:tcW w:w="6152" w:type="dxa"/>
            <w:shd w:val="clear" w:color="auto" w:fill="D9D9D9"/>
          </w:tcPr>
          <w:p w:rsidR="00754407" w:rsidRPr="004362ED" w:rsidRDefault="00754407" w:rsidP="006B0B85">
            <w:pPr>
              <w:bidi/>
              <w:spacing w:line="204" w:lineRule="auto"/>
              <w:jc w:val="center"/>
              <w:rPr>
                <w:rFonts w:cs="Nazanin"/>
                <w:b/>
                <w:bCs/>
                <w:rtl/>
                <w:lang w:bidi="fa-IR"/>
              </w:rPr>
            </w:pPr>
            <w:r w:rsidRPr="004362ED">
              <w:rPr>
                <w:rFonts w:cs="Nazanin" w:hint="cs"/>
                <w:b/>
                <w:bCs/>
                <w:rtl/>
                <w:lang w:bidi="fa-IR"/>
              </w:rPr>
              <w:t>فعال</w:t>
            </w:r>
            <w:r>
              <w:rPr>
                <w:rFonts w:cs="Nazanin" w:hint="cs"/>
                <w:b/>
                <w:bCs/>
                <w:rtl/>
                <w:lang w:bidi="fa-IR"/>
              </w:rPr>
              <w:t>ي</w:t>
            </w:r>
            <w:r w:rsidRPr="004362ED">
              <w:rPr>
                <w:rFonts w:cs="Nazanin" w:hint="cs"/>
                <w:b/>
                <w:bCs/>
                <w:rtl/>
                <w:lang w:bidi="fa-IR"/>
              </w:rPr>
              <w:t>ت</w:t>
            </w:r>
          </w:p>
        </w:tc>
      </w:tr>
      <w:tr w:rsidR="00754407" w:rsidRPr="004362ED" w:rsidTr="00EF55FF">
        <w:tc>
          <w:tcPr>
            <w:tcW w:w="1800" w:type="dxa"/>
            <w:vAlign w:val="center"/>
          </w:tcPr>
          <w:p w:rsidR="00754407" w:rsidRPr="004362ED" w:rsidRDefault="00754407" w:rsidP="006B0B85">
            <w:pPr>
              <w:bidi/>
              <w:spacing w:line="204" w:lineRule="auto"/>
              <w:jc w:val="center"/>
              <w:rPr>
                <w:rFonts w:cs="Nazanin"/>
                <w:sz w:val="20"/>
                <w:szCs w:val="20"/>
                <w:rtl/>
                <w:lang w:bidi="fa-IR"/>
              </w:rPr>
            </w:pPr>
            <w:r w:rsidRPr="004362ED">
              <w:rPr>
                <w:rFonts w:cs="Nazanin" w:hint="cs"/>
                <w:sz w:val="20"/>
                <w:szCs w:val="20"/>
                <w:rtl/>
                <w:lang w:bidi="fa-IR"/>
              </w:rPr>
              <w:t>1-2-پ</w:t>
            </w:r>
            <w:r>
              <w:rPr>
                <w:rFonts w:cs="Nazanin" w:hint="cs"/>
                <w:sz w:val="20"/>
                <w:szCs w:val="20"/>
                <w:rtl/>
                <w:lang w:bidi="fa-IR"/>
              </w:rPr>
              <w:t>ي</w:t>
            </w:r>
            <w:r w:rsidRPr="004362ED">
              <w:rPr>
                <w:rFonts w:cs="Nazanin" w:hint="cs"/>
                <w:sz w:val="20"/>
                <w:szCs w:val="20"/>
                <w:rtl/>
                <w:lang w:bidi="fa-IR"/>
              </w:rPr>
              <w:t>شگ</w:t>
            </w:r>
            <w:r>
              <w:rPr>
                <w:rFonts w:cs="Nazanin" w:hint="cs"/>
                <w:sz w:val="20"/>
                <w:szCs w:val="20"/>
                <w:rtl/>
                <w:lang w:bidi="fa-IR"/>
              </w:rPr>
              <w:t>ي</w:t>
            </w:r>
            <w:r w:rsidRPr="004362ED">
              <w:rPr>
                <w:rFonts w:cs="Nazanin" w:hint="cs"/>
                <w:sz w:val="20"/>
                <w:szCs w:val="20"/>
                <w:rtl/>
                <w:lang w:bidi="fa-IR"/>
              </w:rPr>
              <w:t>ر</w:t>
            </w:r>
            <w:r>
              <w:rPr>
                <w:rFonts w:cs="Nazanin" w:hint="cs"/>
                <w:sz w:val="20"/>
                <w:szCs w:val="20"/>
                <w:rtl/>
                <w:lang w:bidi="fa-IR"/>
              </w:rPr>
              <w:t>ي</w:t>
            </w:r>
            <w:r w:rsidRPr="004362ED">
              <w:rPr>
                <w:rFonts w:cs="Nazanin" w:hint="cs"/>
                <w:sz w:val="20"/>
                <w:szCs w:val="20"/>
                <w:rtl/>
                <w:lang w:bidi="fa-IR"/>
              </w:rPr>
              <w:t xml:space="preserve"> و کنترل وضع</w:t>
            </w:r>
            <w:r>
              <w:rPr>
                <w:rFonts w:cs="Nazanin" w:hint="cs"/>
                <w:sz w:val="20"/>
                <w:szCs w:val="20"/>
                <w:rtl/>
                <w:lang w:bidi="fa-IR"/>
              </w:rPr>
              <w:t>ي</w:t>
            </w:r>
            <w:r w:rsidRPr="004362ED">
              <w:rPr>
                <w:rFonts w:cs="Nazanin" w:hint="cs"/>
                <w:sz w:val="20"/>
                <w:szCs w:val="20"/>
                <w:rtl/>
                <w:lang w:bidi="fa-IR"/>
              </w:rPr>
              <w:t>ت  ناامن</w:t>
            </w:r>
            <w:r>
              <w:rPr>
                <w:rFonts w:cs="Nazanin" w:hint="cs"/>
                <w:sz w:val="20"/>
                <w:szCs w:val="20"/>
                <w:rtl/>
                <w:lang w:bidi="fa-IR"/>
              </w:rPr>
              <w:t>ي</w:t>
            </w:r>
            <w:r w:rsidRPr="004362ED">
              <w:rPr>
                <w:rFonts w:cs="Nazanin" w:hint="cs"/>
                <w:sz w:val="20"/>
                <w:szCs w:val="20"/>
                <w:rtl/>
                <w:lang w:bidi="fa-IR"/>
              </w:rPr>
              <w:t xml:space="preserve"> غذا</w:t>
            </w:r>
            <w:r>
              <w:rPr>
                <w:rFonts w:cs="Nazanin" w:hint="cs"/>
                <w:sz w:val="20"/>
                <w:szCs w:val="20"/>
                <w:rtl/>
                <w:lang w:bidi="fa-IR"/>
              </w:rPr>
              <w:t>يي</w:t>
            </w:r>
            <w:r w:rsidRPr="004362ED">
              <w:rPr>
                <w:rFonts w:cs="Nazanin" w:hint="cs"/>
                <w:sz w:val="20"/>
                <w:szCs w:val="20"/>
                <w:rtl/>
                <w:lang w:bidi="fa-IR"/>
              </w:rPr>
              <w:t xml:space="preserve"> در منطقه حادثه د</w:t>
            </w:r>
            <w:r>
              <w:rPr>
                <w:rFonts w:cs="Nazanin" w:hint="cs"/>
                <w:sz w:val="20"/>
                <w:szCs w:val="20"/>
                <w:rtl/>
                <w:lang w:bidi="fa-IR"/>
              </w:rPr>
              <w:t>ي</w:t>
            </w:r>
            <w:r w:rsidRPr="004362ED">
              <w:rPr>
                <w:rFonts w:cs="Nazanin" w:hint="cs"/>
                <w:sz w:val="20"/>
                <w:szCs w:val="20"/>
                <w:rtl/>
                <w:lang w:bidi="fa-IR"/>
              </w:rPr>
              <w:t>ده</w:t>
            </w:r>
          </w:p>
        </w:tc>
        <w:tc>
          <w:tcPr>
            <w:tcW w:w="1920" w:type="dxa"/>
          </w:tcPr>
          <w:p w:rsidR="00754407" w:rsidRPr="004362ED" w:rsidRDefault="00754407" w:rsidP="006B0B85">
            <w:pPr>
              <w:bidi/>
              <w:spacing w:line="204" w:lineRule="auto"/>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 xml:space="preserve"> شناسا</w:t>
            </w:r>
            <w:r>
              <w:rPr>
                <w:rFonts w:cs="Nazanin" w:hint="cs"/>
                <w:sz w:val="20"/>
                <w:szCs w:val="20"/>
                <w:rtl/>
                <w:lang w:bidi="fa-IR"/>
              </w:rPr>
              <w:t>يي</w:t>
            </w:r>
            <w:r w:rsidRPr="004362ED">
              <w:rPr>
                <w:rFonts w:cs="Nazanin" w:hint="cs"/>
                <w:sz w:val="20"/>
                <w:szCs w:val="20"/>
                <w:rtl/>
                <w:lang w:bidi="fa-IR"/>
              </w:rPr>
              <w:t xml:space="preserve"> ن</w:t>
            </w:r>
            <w:r>
              <w:rPr>
                <w:rFonts w:cs="Nazanin" w:hint="cs"/>
                <w:sz w:val="20"/>
                <w:szCs w:val="20"/>
                <w:rtl/>
                <w:lang w:bidi="fa-IR"/>
              </w:rPr>
              <w:t>ي</w:t>
            </w:r>
            <w:r w:rsidRPr="004362ED">
              <w:rPr>
                <w:rFonts w:cs="Nazanin" w:hint="cs"/>
                <w:sz w:val="20"/>
                <w:szCs w:val="20"/>
                <w:rtl/>
                <w:lang w:bidi="fa-IR"/>
              </w:rPr>
              <w:t>ازها</w:t>
            </w:r>
            <w:r>
              <w:rPr>
                <w:rFonts w:cs="Nazanin" w:hint="cs"/>
                <w:sz w:val="20"/>
                <w:szCs w:val="20"/>
                <w:rtl/>
                <w:lang w:bidi="fa-IR"/>
              </w:rPr>
              <w:t>ي</w:t>
            </w:r>
            <w:r w:rsidRPr="004362ED">
              <w:rPr>
                <w:rFonts w:cs="Nazanin" w:hint="cs"/>
                <w:sz w:val="20"/>
                <w:szCs w:val="20"/>
                <w:rtl/>
                <w:lang w:bidi="fa-IR"/>
              </w:rPr>
              <w:t xml:space="preserve"> </w:t>
            </w:r>
          </w:p>
          <w:p w:rsidR="00754407" w:rsidRPr="004362ED" w:rsidRDefault="00754407" w:rsidP="006B0B85">
            <w:pPr>
              <w:bidi/>
              <w:spacing w:line="204" w:lineRule="auto"/>
              <w:rPr>
                <w:rFonts w:cs="Nazanin"/>
                <w:sz w:val="20"/>
                <w:szCs w:val="20"/>
                <w:rtl/>
                <w:lang w:bidi="fa-IR"/>
              </w:rPr>
            </w:pPr>
            <w:r w:rsidRPr="004362ED">
              <w:rPr>
                <w:rFonts w:cs="Nazanin" w:hint="cs"/>
                <w:sz w:val="20"/>
                <w:szCs w:val="20"/>
                <w:rtl/>
                <w:lang w:bidi="fa-IR"/>
              </w:rPr>
              <w:t>تغذ</w:t>
            </w:r>
            <w:r>
              <w:rPr>
                <w:rFonts w:cs="Nazanin" w:hint="cs"/>
                <w:sz w:val="20"/>
                <w:szCs w:val="20"/>
                <w:rtl/>
                <w:lang w:bidi="fa-IR"/>
              </w:rPr>
              <w:t>ي</w:t>
            </w:r>
            <w:r w:rsidRPr="004362ED">
              <w:rPr>
                <w:rFonts w:cs="Nazanin" w:hint="cs"/>
                <w:sz w:val="20"/>
                <w:szCs w:val="20"/>
                <w:rtl/>
                <w:lang w:bidi="fa-IR"/>
              </w:rPr>
              <w:t>ه ا</w:t>
            </w:r>
            <w:r>
              <w:rPr>
                <w:rFonts w:cs="Nazanin" w:hint="cs"/>
                <w:sz w:val="20"/>
                <w:szCs w:val="20"/>
                <w:rtl/>
                <w:lang w:bidi="fa-IR"/>
              </w:rPr>
              <w:t>ي</w:t>
            </w:r>
            <w:r w:rsidRPr="004362ED">
              <w:rPr>
                <w:rFonts w:cs="Nazanin" w:hint="cs"/>
                <w:sz w:val="20"/>
                <w:szCs w:val="20"/>
                <w:rtl/>
                <w:lang w:bidi="fa-IR"/>
              </w:rPr>
              <w:t xml:space="preserve"> آس</w:t>
            </w:r>
            <w:r>
              <w:rPr>
                <w:rFonts w:cs="Nazanin" w:hint="cs"/>
                <w:sz w:val="20"/>
                <w:szCs w:val="20"/>
                <w:rtl/>
                <w:lang w:bidi="fa-IR"/>
              </w:rPr>
              <w:t>ي</w:t>
            </w:r>
            <w:r w:rsidRPr="004362ED">
              <w:rPr>
                <w:rFonts w:cs="Nazanin" w:hint="cs"/>
                <w:sz w:val="20"/>
                <w:szCs w:val="20"/>
                <w:rtl/>
                <w:lang w:bidi="fa-IR"/>
              </w:rPr>
              <w:t>ب د</w:t>
            </w:r>
            <w:r>
              <w:rPr>
                <w:rFonts w:cs="Nazanin" w:hint="cs"/>
                <w:sz w:val="20"/>
                <w:szCs w:val="20"/>
                <w:rtl/>
                <w:lang w:bidi="fa-IR"/>
              </w:rPr>
              <w:t>ي</w:t>
            </w:r>
            <w:r w:rsidRPr="004362ED">
              <w:rPr>
                <w:rFonts w:cs="Nazanin" w:hint="cs"/>
                <w:sz w:val="20"/>
                <w:szCs w:val="20"/>
                <w:rtl/>
                <w:lang w:bidi="fa-IR"/>
              </w:rPr>
              <w:t>دگان</w:t>
            </w:r>
          </w:p>
          <w:p w:rsidR="00754407" w:rsidRPr="004362ED" w:rsidRDefault="00754407" w:rsidP="006B0B85">
            <w:pPr>
              <w:bidi/>
              <w:spacing w:line="204" w:lineRule="auto"/>
              <w:rPr>
                <w:rFonts w:cs="Nazanin"/>
                <w:sz w:val="20"/>
                <w:szCs w:val="20"/>
                <w:rtl/>
                <w:lang w:bidi="fa-IR"/>
              </w:rPr>
            </w:pPr>
          </w:p>
          <w:p w:rsidR="00754407" w:rsidRPr="004362ED" w:rsidRDefault="00754407" w:rsidP="006B0B85">
            <w:pPr>
              <w:bidi/>
              <w:spacing w:line="204" w:lineRule="auto"/>
              <w:rPr>
                <w:rFonts w:cs="Nazanin"/>
                <w:sz w:val="20"/>
                <w:szCs w:val="20"/>
                <w:rtl/>
                <w:lang w:bidi="fa-IR"/>
              </w:rPr>
            </w:pPr>
          </w:p>
          <w:p w:rsidR="00754407" w:rsidRPr="004362ED" w:rsidRDefault="00754407" w:rsidP="006B0B85">
            <w:pPr>
              <w:bidi/>
              <w:spacing w:line="204" w:lineRule="auto"/>
              <w:rPr>
                <w:rFonts w:cs="Nazanin"/>
                <w:sz w:val="20"/>
                <w:szCs w:val="20"/>
                <w:rtl/>
                <w:lang w:bidi="fa-IR"/>
              </w:rPr>
            </w:pPr>
          </w:p>
          <w:p w:rsidR="00754407" w:rsidRPr="004362ED" w:rsidRDefault="00754407" w:rsidP="006B0B85">
            <w:pPr>
              <w:bidi/>
              <w:spacing w:line="204" w:lineRule="auto"/>
              <w:rPr>
                <w:rFonts w:cs="Nazanin"/>
                <w:sz w:val="20"/>
                <w:szCs w:val="20"/>
                <w:rtl/>
                <w:lang w:bidi="fa-IR"/>
              </w:rPr>
            </w:pPr>
            <w:r w:rsidRPr="004362ED">
              <w:rPr>
                <w:rFonts w:cs="Nazanin" w:hint="cs"/>
                <w:sz w:val="20"/>
                <w:szCs w:val="20"/>
                <w:rtl/>
                <w:lang w:bidi="fa-IR"/>
              </w:rPr>
              <w:t>- تنظيم سبد غذا</w:t>
            </w:r>
            <w:r>
              <w:rPr>
                <w:rFonts w:cs="Nazanin" w:hint="cs"/>
                <w:sz w:val="20"/>
                <w:szCs w:val="20"/>
                <w:rtl/>
                <w:lang w:bidi="fa-IR"/>
              </w:rPr>
              <w:t>يي</w:t>
            </w:r>
            <w:r w:rsidRPr="004362ED">
              <w:rPr>
                <w:rFonts w:cs="Nazanin" w:hint="cs"/>
                <w:sz w:val="20"/>
                <w:szCs w:val="20"/>
                <w:rtl/>
                <w:lang w:bidi="fa-IR"/>
              </w:rPr>
              <w:t xml:space="preserve"> مطلوب با توجه به ن</w:t>
            </w:r>
            <w:r>
              <w:rPr>
                <w:rFonts w:cs="Nazanin" w:hint="cs"/>
                <w:sz w:val="20"/>
                <w:szCs w:val="20"/>
                <w:rtl/>
                <w:lang w:bidi="fa-IR"/>
              </w:rPr>
              <w:t>ي</w:t>
            </w:r>
            <w:r w:rsidRPr="004362ED">
              <w:rPr>
                <w:rFonts w:cs="Nazanin" w:hint="cs"/>
                <w:sz w:val="20"/>
                <w:szCs w:val="20"/>
                <w:rtl/>
                <w:lang w:bidi="fa-IR"/>
              </w:rPr>
              <w:t>ازها</w:t>
            </w:r>
            <w:r>
              <w:rPr>
                <w:rFonts w:cs="Nazanin" w:hint="cs"/>
                <w:sz w:val="20"/>
                <w:szCs w:val="20"/>
                <w:rtl/>
                <w:lang w:bidi="fa-IR"/>
              </w:rPr>
              <w:t>ي</w:t>
            </w:r>
            <w:r w:rsidRPr="004362ED">
              <w:rPr>
                <w:rFonts w:cs="Nazanin" w:hint="cs"/>
                <w:sz w:val="20"/>
                <w:szCs w:val="20"/>
                <w:rtl/>
                <w:lang w:bidi="fa-IR"/>
              </w:rPr>
              <w:t xml:space="preserve"> تغذ</w:t>
            </w:r>
            <w:r>
              <w:rPr>
                <w:rFonts w:cs="Nazanin" w:hint="cs"/>
                <w:sz w:val="20"/>
                <w:szCs w:val="20"/>
                <w:rtl/>
                <w:lang w:bidi="fa-IR"/>
              </w:rPr>
              <w:t>ي</w:t>
            </w:r>
            <w:r w:rsidRPr="004362ED">
              <w:rPr>
                <w:rFonts w:cs="Nazanin" w:hint="cs"/>
                <w:sz w:val="20"/>
                <w:szCs w:val="20"/>
                <w:rtl/>
                <w:lang w:bidi="fa-IR"/>
              </w:rPr>
              <w:t>ه ا</w:t>
            </w:r>
            <w:r>
              <w:rPr>
                <w:rFonts w:cs="Nazanin" w:hint="cs"/>
                <w:sz w:val="20"/>
                <w:szCs w:val="20"/>
                <w:rtl/>
                <w:lang w:bidi="fa-IR"/>
              </w:rPr>
              <w:t>ي</w:t>
            </w:r>
            <w:r w:rsidRPr="004362ED">
              <w:rPr>
                <w:rFonts w:cs="Nazanin" w:hint="cs"/>
                <w:sz w:val="20"/>
                <w:szCs w:val="20"/>
                <w:rtl/>
                <w:lang w:bidi="fa-IR"/>
              </w:rPr>
              <w:t xml:space="preserve"> حادثه د</w:t>
            </w:r>
            <w:r>
              <w:rPr>
                <w:rFonts w:cs="Nazanin" w:hint="cs"/>
                <w:sz w:val="20"/>
                <w:szCs w:val="20"/>
                <w:rtl/>
                <w:lang w:bidi="fa-IR"/>
              </w:rPr>
              <w:t>ي</w:t>
            </w:r>
            <w:r w:rsidRPr="004362ED">
              <w:rPr>
                <w:rFonts w:cs="Nazanin" w:hint="cs"/>
                <w:sz w:val="20"/>
                <w:szCs w:val="20"/>
                <w:rtl/>
                <w:lang w:bidi="fa-IR"/>
              </w:rPr>
              <w:t>دگان</w:t>
            </w:r>
          </w:p>
          <w:p w:rsidR="00754407" w:rsidRPr="004362ED" w:rsidRDefault="00754407" w:rsidP="006B0B85">
            <w:pPr>
              <w:bidi/>
              <w:spacing w:line="204" w:lineRule="auto"/>
              <w:rPr>
                <w:rFonts w:cs="Nazanin"/>
                <w:sz w:val="20"/>
                <w:szCs w:val="20"/>
                <w:rtl/>
                <w:lang w:bidi="fa-IR"/>
              </w:rPr>
            </w:pPr>
          </w:p>
          <w:p w:rsidR="00754407" w:rsidRPr="004362ED" w:rsidRDefault="00754407" w:rsidP="006B0B85">
            <w:pPr>
              <w:bidi/>
              <w:spacing w:line="204" w:lineRule="auto"/>
              <w:rPr>
                <w:rFonts w:cs="Nazanin"/>
                <w:sz w:val="20"/>
                <w:szCs w:val="20"/>
                <w:rtl/>
                <w:lang w:bidi="fa-IR"/>
              </w:rPr>
            </w:pPr>
            <w:r w:rsidRPr="004362ED">
              <w:rPr>
                <w:rFonts w:cs="Nazanin" w:hint="cs"/>
                <w:sz w:val="20"/>
                <w:szCs w:val="20"/>
                <w:rtl/>
                <w:lang w:bidi="fa-IR"/>
              </w:rPr>
              <w:t>- پا</w:t>
            </w:r>
            <w:r>
              <w:rPr>
                <w:rFonts w:cs="Nazanin" w:hint="cs"/>
                <w:sz w:val="20"/>
                <w:szCs w:val="20"/>
                <w:rtl/>
                <w:lang w:bidi="fa-IR"/>
              </w:rPr>
              <w:t>ي</w:t>
            </w:r>
            <w:r w:rsidRPr="004362ED">
              <w:rPr>
                <w:rFonts w:cs="Nazanin" w:hint="cs"/>
                <w:sz w:val="20"/>
                <w:szCs w:val="20"/>
                <w:rtl/>
                <w:lang w:bidi="fa-IR"/>
              </w:rPr>
              <w:t>ش و ارزش</w:t>
            </w:r>
            <w:r>
              <w:rPr>
                <w:rFonts w:cs="Nazanin" w:hint="cs"/>
                <w:sz w:val="20"/>
                <w:szCs w:val="20"/>
                <w:rtl/>
                <w:lang w:bidi="fa-IR"/>
              </w:rPr>
              <w:t>ي</w:t>
            </w:r>
            <w:r w:rsidRPr="004362ED">
              <w:rPr>
                <w:rFonts w:cs="Nazanin" w:hint="cs"/>
                <w:sz w:val="20"/>
                <w:szCs w:val="20"/>
                <w:rtl/>
                <w:lang w:bidi="fa-IR"/>
              </w:rPr>
              <w:t>اب</w:t>
            </w:r>
            <w:r>
              <w:rPr>
                <w:rFonts w:cs="Nazanin" w:hint="cs"/>
                <w:sz w:val="20"/>
                <w:szCs w:val="20"/>
                <w:rtl/>
                <w:lang w:bidi="fa-IR"/>
              </w:rPr>
              <w:t>ي</w:t>
            </w:r>
          </w:p>
        </w:tc>
        <w:tc>
          <w:tcPr>
            <w:tcW w:w="6152" w:type="dxa"/>
          </w:tcPr>
          <w:p w:rsidR="00754407" w:rsidRPr="004362ED" w:rsidRDefault="00754407" w:rsidP="006B0B85">
            <w:pPr>
              <w:bidi/>
              <w:spacing w:line="204"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محاسبه انرژ</w:t>
            </w:r>
            <w:r>
              <w:rPr>
                <w:rFonts w:cs="Nazanin" w:hint="cs"/>
                <w:sz w:val="20"/>
                <w:szCs w:val="20"/>
                <w:rtl/>
                <w:lang w:bidi="fa-IR"/>
              </w:rPr>
              <w:t>ي</w:t>
            </w:r>
            <w:r w:rsidRPr="004362ED">
              <w:rPr>
                <w:rFonts w:cs="Nazanin" w:hint="cs"/>
                <w:sz w:val="20"/>
                <w:szCs w:val="20"/>
                <w:rtl/>
                <w:lang w:bidi="fa-IR"/>
              </w:rPr>
              <w:t xml:space="preserve"> مورد ن</w:t>
            </w:r>
            <w:r>
              <w:rPr>
                <w:rFonts w:cs="Nazanin" w:hint="cs"/>
                <w:sz w:val="20"/>
                <w:szCs w:val="20"/>
                <w:rtl/>
                <w:lang w:bidi="fa-IR"/>
              </w:rPr>
              <w:t>ي</w:t>
            </w:r>
            <w:r w:rsidRPr="004362ED">
              <w:rPr>
                <w:rFonts w:cs="Nazanin" w:hint="cs"/>
                <w:sz w:val="20"/>
                <w:szCs w:val="20"/>
                <w:rtl/>
                <w:lang w:bidi="fa-IR"/>
              </w:rPr>
              <w:t>از افراد جامعه با توجه به ترک</w:t>
            </w:r>
            <w:r>
              <w:rPr>
                <w:rFonts w:cs="Nazanin" w:hint="cs"/>
                <w:sz w:val="20"/>
                <w:szCs w:val="20"/>
                <w:rtl/>
                <w:lang w:bidi="fa-IR"/>
              </w:rPr>
              <w:t>ي</w:t>
            </w:r>
            <w:r w:rsidRPr="004362ED">
              <w:rPr>
                <w:rFonts w:cs="Nazanin" w:hint="cs"/>
                <w:sz w:val="20"/>
                <w:szCs w:val="20"/>
                <w:rtl/>
                <w:lang w:bidi="fa-IR"/>
              </w:rPr>
              <w:t>ب سن</w:t>
            </w:r>
            <w:r>
              <w:rPr>
                <w:rFonts w:cs="Nazanin" w:hint="cs"/>
                <w:sz w:val="20"/>
                <w:szCs w:val="20"/>
                <w:rtl/>
                <w:lang w:bidi="fa-IR"/>
              </w:rPr>
              <w:t>ي</w:t>
            </w:r>
            <w:r w:rsidRPr="004362ED">
              <w:rPr>
                <w:rFonts w:cs="Nazanin" w:hint="cs"/>
                <w:sz w:val="20"/>
                <w:szCs w:val="20"/>
                <w:rtl/>
                <w:lang w:bidi="fa-IR"/>
              </w:rPr>
              <w:t xml:space="preserve"> و جنس</w:t>
            </w:r>
            <w:r>
              <w:rPr>
                <w:rFonts w:cs="Nazanin" w:hint="cs"/>
                <w:sz w:val="20"/>
                <w:szCs w:val="20"/>
                <w:rtl/>
                <w:lang w:bidi="fa-IR"/>
              </w:rPr>
              <w:t>ي</w:t>
            </w:r>
            <w:r w:rsidRPr="004362ED">
              <w:rPr>
                <w:rFonts w:cs="Nazanin" w:hint="cs"/>
                <w:sz w:val="20"/>
                <w:szCs w:val="20"/>
                <w:rtl/>
                <w:lang w:bidi="fa-IR"/>
              </w:rPr>
              <w:t xml:space="preserve"> - شرا</w:t>
            </w:r>
            <w:r>
              <w:rPr>
                <w:rFonts w:cs="Nazanin" w:hint="cs"/>
                <w:sz w:val="20"/>
                <w:szCs w:val="20"/>
                <w:rtl/>
                <w:lang w:bidi="fa-IR"/>
              </w:rPr>
              <w:t>ي</w:t>
            </w:r>
            <w:r w:rsidRPr="004362ED">
              <w:rPr>
                <w:rFonts w:cs="Nazanin" w:hint="cs"/>
                <w:sz w:val="20"/>
                <w:szCs w:val="20"/>
                <w:rtl/>
                <w:lang w:bidi="fa-IR"/>
              </w:rPr>
              <w:t>ط آب و هوا</w:t>
            </w:r>
            <w:r>
              <w:rPr>
                <w:rFonts w:cs="Nazanin" w:hint="cs"/>
                <w:sz w:val="20"/>
                <w:szCs w:val="20"/>
                <w:rtl/>
                <w:lang w:bidi="fa-IR"/>
              </w:rPr>
              <w:t>يي</w:t>
            </w:r>
            <w:r w:rsidRPr="004362ED">
              <w:rPr>
                <w:rFonts w:cs="Nazanin" w:hint="cs"/>
                <w:sz w:val="20"/>
                <w:szCs w:val="20"/>
                <w:rtl/>
                <w:lang w:bidi="fa-IR"/>
              </w:rPr>
              <w:t xml:space="preserve"> ووضع</w:t>
            </w:r>
            <w:r>
              <w:rPr>
                <w:rFonts w:cs="Nazanin" w:hint="cs"/>
                <w:sz w:val="20"/>
                <w:szCs w:val="20"/>
                <w:rtl/>
                <w:lang w:bidi="fa-IR"/>
              </w:rPr>
              <w:t>ي</w:t>
            </w:r>
            <w:r w:rsidRPr="004362ED">
              <w:rPr>
                <w:rFonts w:cs="Nazanin" w:hint="cs"/>
                <w:sz w:val="20"/>
                <w:szCs w:val="20"/>
                <w:rtl/>
                <w:lang w:bidi="fa-IR"/>
              </w:rPr>
              <w:t>ت تغذ</w:t>
            </w:r>
            <w:r>
              <w:rPr>
                <w:rFonts w:cs="Nazanin" w:hint="cs"/>
                <w:sz w:val="20"/>
                <w:szCs w:val="20"/>
                <w:rtl/>
                <w:lang w:bidi="fa-IR"/>
              </w:rPr>
              <w:t>ي</w:t>
            </w:r>
            <w:r w:rsidRPr="004362ED">
              <w:rPr>
                <w:rFonts w:cs="Nazanin" w:hint="cs"/>
                <w:sz w:val="20"/>
                <w:szCs w:val="20"/>
                <w:rtl/>
                <w:lang w:bidi="fa-IR"/>
              </w:rPr>
              <w:t>ه ا</w:t>
            </w:r>
            <w:r>
              <w:rPr>
                <w:rFonts w:cs="Nazanin" w:hint="cs"/>
                <w:sz w:val="20"/>
                <w:szCs w:val="20"/>
                <w:rtl/>
                <w:lang w:bidi="fa-IR"/>
              </w:rPr>
              <w:t>ي</w:t>
            </w:r>
            <w:r w:rsidRPr="004362ED">
              <w:rPr>
                <w:rFonts w:cs="Nazanin" w:hint="cs"/>
                <w:sz w:val="20"/>
                <w:szCs w:val="20"/>
                <w:rtl/>
                <w:lang w:bidi="fa-IR"/>
              </w:rPr>
              <w:t xml:space="preserve"> گروهها</w:t>
            </w:r>
            <w:r>
              <w:rPr>
                <w:rFonts w:cs="Nazanin" w:hint="cs"/>
                <w:sz w:val="20"/>
                <w:szCs w:val="20"/>
                <w:rtl/>
                <w:lang w:bidi="fa-IR"/>
              </w:rPr>
              <w:t>ي</w:t>
            </w:r>
            <w:r w:rsidRPr="004362ED">
              <w:rPr>
                <w:rFonts w:cs="Nazanin" w:hint="cs"/>
                <w:sz w:val="20"/>
                <w:szCs w:val="20"/>
                <w:rtl/>
                <w:lang w:bidi="fa-IR"/>
              </w:rPr>
              <w:t xml:space="preserve"> آس</w:t>
            </w:r>
            <w:r>
              <w:rPr>
                <w:rFonts w:cs="Nazanin" w:hint="cs"/>
                <w:sz w:val="20"/>
                <w:szCs w:val="20"/>
                <w:rtl/>
                <w:lang w:bidi="fa-IR"/>
              </w:rPr>
              <w:t>ي</w:t>
            </w:r>
            <w:r w:rsidRPr="004362ED">
              <w:rPr>
                <w:rFonts w:cs="Nazanin" w:hint="cs"/>
                <w:sz w:val="20"/>
                <w:szCs w:val="20"/>
                <w:rtl/>
                <w:lang w:bidi="fa-IR"/>
              </w:rPr>
              <w:t>ب پذ</w:t>
            </w:r>
            <w:r>
              <w:rPr>
                <w:rFonts w:cs="Nazanin" w:hint="cs"/>
                <w:sz w:val="20"/>
                <w:szCs w:val="20"/>
                <w:rtl/>
                <w:lang w:bidi="fa-IR"/>
              </w:rPr>
              <w:t>ي</w:t>
            </w:r>
            <w:r w:rsidRPr="004362ED">
              <w:rPr>
                <w:rFonts w:cs="Nazanin" w:hint="cs"/>
                <w:sz w:val="20"/>
                <w:szCs w:val="20"/>
                <w:rtl/>
                <w:lang w:bidi="fa-IR"/>
              </w:rPr>
              <w:t>ر (استان)</w:t>
            </w:r>
          </w:p>
          <w:p w:rsidR="00754407" w:rsidRPr="004362ED" w:rsidRDefault="00754407" w:rsidP="006B0B85">
            <w:pPr>
              <w:bidi/>
              <w:spacing w:line="204" w:lineRule="auto"/>
              <w:jc w:val="both"/>
              <w:rPr>
                <w:rFonts w:cs="Nazanin"/>
                <w:sz w:val="20"/>
                <w:szCs w:val="20"/>
                <w:rtl/>
                <w:lang w:bidi="fa-IR"/>
              </w:rPr>
            </w:pPr>
          </w:p>
          <w:p w:rsidR="00754407" w:rsidRPr="004362ED" w:rsidRDefault="00754407" w:rsidP="006B0B85">
            <w:pPr>
              <w:bidi/>
              <w:spacing w:line="204" w:lineRule="auto"/>
              <w:jc w:val="both"/>
              <w:rPr>
                <w:rFonts w:cs="Nazanin"/>
                <w:sz w:val="20"/>
                <w:szCs w:val="20"/>
                <w:rtl/>
                <w:lang w:bidi="fa-IR"/>
              </w:rPr>
            </w:pPr>
          </w:p>
          <w:p w:rsidR="00754407" w:rsidRPr="004362ED" w:rsidRDefault="00754407" w:rsidP="006B0B85">
            <w:pPr>
              <w:bidi/>
              <w:spacing w:line="204" w:lineRule="auto"/>
              <w:jc w:val="both"/>
              <w:rPr>
                <w:rFonts w:cs="Nazanin"/>
                <w:sz w:val="20"/>
                <w:szCs w:val="20"/>
                <w:rtl/>
                <w:lang w:bidi="fa-IR"/>
              </w:rPr>
            </w:pPr>
          </w:p>
          <w:p w:rsidR="00754407" w:rsidRPr="004362ED" w:rsidRDefault="00754407" w:rsidP="006B0B85">
            <w:pPr>
              <w:bidi/>
              <w:spacing w:line="204" w:lineRule="auto"/>
              <w:jc w:val="both"/>
              <w:rPr>
                <w:rFonts w:cs="Nazanin"/>
                <w:sz w:val="20"/>
                <w:szCs w:val="20"/>
                <w:rtl/>
                <w:lang w:bidi="fa-IR"/>
              </w:rPr>
            </w:pPr>
            <w:r w:rsidRPr="004362ED">
              <w:rPr>
                <w:rFonts w:cs="Nazanin" w:hint="cs"/>
                <w:sz w:val="20"/>
                <w:szCs w:val="20"/>
                <w:rtl/>
                <w:lang w:bidi="fa-IR"/>
              </w:rPr>
              <w:t>-تطبيق سبد غذايي با فرهنگ منطقه حادثه ديده</w:t>
            </w:r>
          </w:p>
          <w:p w:rsidR="00754407" w:rsidRPr="004362ED" w:rsidRDefault="00754407" w:rsidP="006B0B85">
            <w:pPr>
              <w:bidi/>
              <w:spacing w:line="204"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نظارت کامل بر توز</w:t>
            </w:r>
            <w:r>
              <w:rPr>
                <w:rFonts w:cs="Nazanin" w:hint="cs"/>
                <w:sz w:val="20"/>
                <w:szCs w:val="20"/>
                <w:rtl/>
                <w:lang w:bidi="fa-IR"/>
              </w:rPr>
              <w:t>ي</w:t>
            </w:r>
            <w:r w:rsidRPr="004362ED">
              <w:rPr>
                <w:rFonts w:cs="Nazanin" w:hint="cs"/>
                <w:sz w:val="20"/>
                <w:szCs w:val="20"/>
                <w:rtl/>
                <w:lang w:bidi="fa-IR"/>
              </w:rPr>
              <w:t>ع غذا (پا</w:t>
            </w:r>
            <w:r>
              <w:rPr>
                <w:rFonts w:cs="Nazanin" w:hint="cs"/>
                <w:sz w:val="20"/>
                <w:szCs w:val="20"/>
                <w:rtl/>
                <w:lang w:bidi="fa-IR"/>
              </w:rPr>
              <w:t>ي</w:t>
            </w:r>
            <w:r w:rsidRPr="004362ED">
              <w:rPr>
                <w:rFonts w:cs="Nazanin" w:hint="cs"/>
                <w:sz w:val="20"/>
                <w:szCs w:val="20"/>
                <w:rtl/>
                <w:lang w:bidi="fa-IR"/>
              </w:rPr>
              <w:t>ش کم</w:t>
            </w:r>
            <w:r>
              <w:rPr>
                <w:rFonts w:cs="Nazanin" w:hint="cs"/>
                <w:sz w:val="20"/>
                <w:szCs w:val="20"/>
                <w:rtl/>
                <w:lang w:bidi="fa-IR"/>
              </w:rPr>
              <w:t>ي</w:t>
            </w:r>
            <w:r w:rsidRPr="004362ED">
              <w:rPr>
                <w:rFonts w:cs="Nazanin" w:hint="cs"/>
                <w:sz w:val="20"/>
                <w:szCs w:val="20"/>
                <w:rtl/>
                <w:lang w:bidi="fa-IR"/>
              </w:rPr>
              <w:t xml:space="preserve"> و ک</w:t>
            </w:r>
            <w:r>
              <w:rPr>
                <w:rFonts w:cs="Nazanin" w:hint="cs"/>
                <w:sz w:val="20"/>
                <w:szCs w:val="20"/>
                <w:rtl/>
                <w:lang w:bidi="fa-IR"/>
              </w:rPr>
              <w:t>ي</w:t>
            </w:r>
            <w:r w:rsidRPr="004362ED">
              <w:rPr>
                <w:rFonts w:cs="Nazanin" w:hint="cs"/>
                <w:sz w:val="20"/>
                <w:szCs w:val="20"/>
                <w:rtl/>
                <w:lang w:bidi="fa-IR"/>
              </w:rPr>
              <w:t>ف</w:t>
            </w:r>
            <w:r>
              <w:rPr>
                <w:rFonts w:cs="Nazanin" w:hint="cs"/>
                <w:sz w:val="20"/>
                <w:szCs w:val="20"/>
                <w:rtl/>
                <w:lang w:bidi="fa-IR"/>
              </w:rPr>
              <w:t>ي</w:t>
            </w:r>
            <w:r w:rsidRPr="004362ED">
              <w:rPr>
                <w:rFonts w:cs="Nazanin" w:hint="cs"/>
                <w:sz w:val="20"/>
                <w:szCs w:val="20"/>
                <w:rtl/>
                <w:lang w:bidi="fa-IR"/>
              </w:rPr>
              <w:t xml:space="preserve"> سبد غذا</w:t>
            </w:r>
            <w:r>
              <w:rPr>
                <w:rFonts w:cs="Nazanin" w:hint="cs"/>
                <w:sz w:val="20"/>
                <w:szCs w:val="20"/>
                <w:rtl/>
                <w:lang w:bidi="fa-IR"/>
              </w:rPr>
              <w:t>يي</w:t>
            </w:r>
            <w:r w:rsidRPr="004362ED">
              <w:rPr>
                <w:rFonts w:cs="Nazanin" w:hint="cs"/>
                <w:sz w:val="20"/>
                <w:szCs w:val="20"/>
                <w:rtl/>
                <w:lang w:bidi="fa-IR"/>
              </w:rPr>
              <w:t xml:space="preserve"> ) (استان)</w:t>
            </w:r>
          </w:p>
          <w:p w:rsidR="00754407" w:rsidRPr="004362ED" w:rsidRDefault="00754407" w:rsidP="006B0B85">
            <w:pPr>
              <w:bidi/>
              <w:spacing w:line="204" w:lineRule="auto"/>
              <w:jc w:val="both"/>
              <w:rPr>
                <w:rFonts w:cs="Nazanin"/>
                <w:sz w:val="20"/>
                <w:szCs w:val="20"/>
                <w:rtl/>
                <w:lang w:bidi="fa-IR"/>
              </w:rPr>
            </w:pPr>
          </w:p>
          <w:p w:rsidR="00754407" w:rsidRPr="004362ED" w:rsidRDefault="00754407" w:rsidP="006B0B85">
            <w:pPr>
              <w:bidi/>
              <w:spacing w:line="204" w:lineRule="auto"/>
              <w:jc w:val="both"/>
              <w:rPr>
                <w:rFonts w:cs="Nazanin"/>
                <w:sz w:val="20"/>
                <w:szCs w:val="20"/>
                <w:rtl/>
                <w:lang w:bidi="fa-IR"/>
              </w:rPr>
            </w:pPr>
          </w:p>
          <w:p w:rsidR="00754407" w:rsidRPr="004362ED" w:rsidRDefault="00754407" w:rsidP="006B0B85">
            <w:pPr>
              <w:bidi/>
              <w:spacing w:line="204" w:lineRule="auto"/>
              <w:jc w:val="both"/>
              <w:rPr>
                <w:rFonts w:cs="Nazanin"/>
                <w:sz w:val="20"/>
                <w:szCs w:val="20"/>
                <w:rtl/>
                <w:lang w:bidi="fa-IR"/>
              </w:rPr>
            </w:pPr>
          </w:p>
          <w:p w:rsidR="00754407" w:rsidRPr="004362ED" w:rsidRDefault="00754407" w:rsidP="006B0B85">
            <w:pPr>
              <w:bidi/>
              <w:spacing w:line="204"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ارز</w:t>
            </w:r>
            <w:r>
              <w:rPr>
                <w:rFonts w:cs="Nazanin" w:hint="cs"/>
                <w:sz w:val="20"/>
                <w:szCs w:val="20"/>
                <w:rtl/>
                <w:lang w:bidi="fa-IR"/>
              </w:rPr>
              <w:t>ي</w:t>
            </w:r>
            <w:r w:rsidRPr="004362ED">
              <w:rPr>
                <w:rFonts w:cs="Nazanin" w:hint="cs"/>
                <w:sz w:val="20"/>
                <w:szCs w:val="20"/>
                <w:rtl/>
                <w:lang w:bidi="fa-IR"/>
              </w:rPr>
              <w:t>اب</w:t>
            </w:r>
            <w:r>
              <w:rPr>
                <w:rFonts w:cs="Nazanin" w:hint="cs"/>
                <w:sz w:val="20"/>
                <w:szCs w:val="20"/>
                <w:rtl/>
                <w:lang w:bidi="fa-IR"/>
              </w:rPr>
              <w:t>ي</w:t>
            </w:r>
            <w:r w:rsidRPr="004362ED">
              <w:rPr>
                <w:rFonts w:cs="Nazanin" w:hint="cs"/>
                <w:sz w:val="20"/>
                <w:szCs w:val="20"/>
                <w:rtl/>
                <w:lang w:bidi="fa-IR"/>
              </w:rPr>
              <w:t xml:space="preserve"> وضع</w:t>
            </w:r>
            <w:r>
              <w:rPr>
                <w:rFonts w:cs="Nazanin" w:hint="cs"/>
                <w:sz w:val="20"/>
                <w:szCs w:val="20"/>
                <w:rtl/>
                <w:lang w:bidi="fa-IR"/>
              </w:rPr>
              <w:t>ي</w:t>
            </w:r>
            <w:r w:rsidRPr="004362ED">
              <w:rPr>
                <w:rFonts w:cs="Nazanin" w:hint="cs"/>
                <w:sz w:val="20"/>
                <w:szCs w:val="20"/>
                <w:rtl/>
                <w:lang w:bidi="fa-IR"/>
              </w:rPr>
              <w:t>ت کمبود ر</w:t>
            </w:r>
            <w:r>
              <w:rPr>
                <w:rFonts w:cs="Nazanin" w:hint="cs"/>
                <w:sz w:val="20"/>
                <w:szCs w:val="20"/>
                <w:rtl/>
                <w:lang w:bidi="fa-IR"/>
              </w:rPr>
              <w:t>ي</w:t>
            </w:r>
            <w:r w:rsidRPr="004362ED">
              <w:rPr>
                <w:rFonts w:cs="Nazanin" w:hint="cs"/>
                <w:sz w:val="20"/>
                <w:szCs w:val="20"/>
                <w:rtl/>
                <w:lang w:bidi="fa-IR"/>
              </w:rPr>
              <w:t>ز مغذ</w:t>
            </w:r>
            <w:r>
              <w:rPr>
                <w:rFonts w:cs="Nazanin" w:hint="cs"/>
                <w:sz w:val="20"/>
                <w:szCs w:val="20"/>
                <w:rtl/>
                <w:lang w:bidi="fa-IR"/>
              </w:rPr>
              <w:t>ي</w:t>
            </w:r>
            <w:r w:rsidRPr="004362ED">
              <w:rPr>
                <w:rFonts w:cs="Nazanin" w:hint="cs"/>
                <w:sz w:val="20"/>
                <w:szCs w:val="20"/>
                <w:rtl/>
                <w:lang w:bidi="fa-IR"/>
              </w:rPr>
              <w:t>ها بر اساس اطلاعات موجود و در صورت ن</w:t>
            </w:r>
            <w:r>
              <w:rPr>
                <w:rFonts w:cs="Nazanin" w:hint="cs"/>
                <w:sz w:val="20"/>
                <w:szCs w:val="20"/>
                <w:rtl/>
                <w:lang w:bidi="fa-IR"/>
              </w:rPr>
              <w:t>ي</w:t>
            </w:r>
            <w:r w:rsidRPr="004362ED">
              <w:rPr>
                <w:rFonts w:cs="Nazanin" w:hint="cs"/>
                <w:sz w:val="20"/>
                <w:szCs w:val="20"/>
                <w:rtl/>
                <w:lang w:bidi="fa-IR"/>
              </w:rPr>
              <w:t>از اجرا</w:t>
            </w:r>
            <w:r>
              <w:rPr>
                <w:rFonts w:cs="Nazanin" w:hint="cs"/>
                <w:sz w:val="20"/>
                <w:szCs w:val="20"/>
                <w:rtl/>
                <w:lang w:bidi="fa-IR"/>
              </w:rPr>
              <w:t>ي</w:t>
            </w:r>
            <w:r w:rsidRPr="004362ED">
              <w:rPr>
                <w:rFonts w:cs="Nazanin" w:hint="cs"/>
                <w:sz w:val="20"/>
                <w:szCs w:val="20"/>
                <w:rtl/>
                <w:lang w:bidi="fa-IR"/>
              </w:rPr>
              <w:t xml:space="preserve"> مکمل </w:t>
            </w:r>
            <w:r>
              <w:rPr>
                <w:rFonts w:cs="Nazanin" w:hint="cs"/>
                <w:sz w:val="20"/>
                <w:szCs w:val="20"/>
                <w:rtl/>
                <w:lang w:bidi="fa-IR"/>
              </w:rPr>
              <w:t>ي</w:t>
            </w:r>
            <w:r w:rsidRPr="004362ED">
              <w:rPr>
                <w:rFonts w:cs="Nazanin" w:hint="cs"/>
                <w:sz w:val="20"/>
                <w:szCs w:val="20"/>
                <w:rtl/>
                <w:lang w:bidi="fa-IR"/>
              </w:rPr>
              <w:t>ار</w:t>
            </w:r>
            <w:r>
              <w:rPr>
                <w:rFonts w:cs="Nazanin" w:hint="cs"/>
                <w:sz w:val="20"/>
                <w:szCs w:val="20"/>
                <w:rtl/>
                <w:lang w:bidi="fa-IR"/>
              </w:rPr>
              <w:t>ي</w:t>
            </w:r>
            <w:r w:rsidRPr="004362ED">
              <w:rPr>
                <w:rFonts w:cs="Nazanin" w:hint="cs"/>
                <w:sz w:val="20"/>
                <w:szCs w:val="20"/>
                <w:rtl/>
                <w:lang w:bidi="fa-IR"/>
              </w:rPr>
              <w:t xml:space="preserve"> و سا</w:t>
            </w:r>
            <w:r>
              <w:rPr>
                <w:rFonts w:cs="Nazanin" w:hint="cs"/>
                <w:sz w:val="20"/>
                <w:szCs w:val="20"/>
                <w:rtl/>
                <w:lang w:bidi="fa-IR"/>
              </w:rPr>
              <w:t>ي</w:t>
            </w:r>
            <w:r w:rsidRPr="004362ED">
              <w:rPr>
                <w:rFonts w:cs="Nazanin" w:hint="cs"/>
                <w:sz w:val="20"/>
                <w:szCs w:val="20"/>
                <w:rtl/>
                <w:lang w:bidi="fa-IR"/>
              </w:rPr>
              <w:t>ر مداخلات در منطقه (استان)</w:t>
            </w:r>
          </w:p>
          <w:p w:rsidR="00754407" w:rsidRPr="004362ED" w:rsidRDefault="00754407" w:rsidP="006B0B85">
            <w:pPr>
              <w:bidi/>
              <w:spacing w:line="204"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ارز</w:t>
            </w:r>
            <w:r>
              <w:rPr>
                <w:rFonts w:cs="Nazanin" w:hint="cs"/>
                <w:sz w:val="20"/>
                <w:szCs w:val="20"/>
                <w:rtl/>
                <w:lang w:bidi="fa-IR"/>
              </w:rPr>
              <w:t>ي</w:t>
            </w:r>
            <w:r w:rsidRPr="004362ED">
              <w:rPr>
                <w:rFonts w:cs="Nazanin" w:hint="cs"/>
                <w:sz w:val="20"/>
                <w:szCs w:val="20"/>
                <w:rtl/>
                <w:lang w:bidi="fa-IR"/>
              </w:rPr>
              <w:t>اب</w:t>
            </w:r>
            <w:r>
              <w:rPr>
                <w:rFonts w:cs="Nazanin" w:hint="cs"/>
                <w:sz w:val="20"/>
                <w:szCs w:val="20"/>
                <w:rtl/>
                <w:lang w:bidi="fa-IR"/>
              </w:rPr>
              <w:t>ي</w:t>
            </w:r>
            <w:r w:rsidRPr="004362ED">
              <w:rPr>
                <w:rFonts w:cs="Nazanin" w:hint="cs"/>
                <w:sz w:val="20"/>
                <w:szCs w:val="20"/>
                <w:rtl/>
                <w:lang w:bidi="fa-IR"/>
              </w:rPr>
              <w:t xml:space="preserve"> وضع</w:t>
            </w:r>
            <w:r>
              <w:rPr>
                <w:rFonts w:cs="Nazanin" w:hint="cs"/>
                <w:sz w:val="20"/>
                <w:szCs w:val="20"/>
                <w:rtl/>
                <w:lang w:bidi="fa-IR"/>
              </w:rPr>
              <w:t>ي</w:t>
            </w:r>
            <w:r w:rsidRPr="004362ED">
              <w:rPr>
                <w:rFonts w:cs="Nazanin" w:hint="cs"/>
                <w:sz w:val="20"/>
                <w:szCs w:val="20"/>
                <w:rtl/>
                <w:lang w:bidi="fa-IR"/>
              </w:rPr>
              <w:t>ت تن سنج</w:t>
            </w:r>
            <w:r>
              <w:rPr>
                <w:rFonts w:cs="Nazanin" w:hint="cs"/>
                <w:sz w:val="20"/>
                <w:szCs w:val="20"/>
                <w:rtl/>
                <w:lang w:bidi="fa-IR"/>
              </w:rPr>
              <w:t>ي</w:t>
            </w:r>
            <w:r w:rsidRPr="004362ED">
              <w:rPr>
                <w:rFonts w:cs="Nazanin" w:hint="cs"/>
                <w:sz w:val="20"/>
                <w:szCs w:val="20"/>
                <w:rtl/>
                <w:lang w:bidi="fa-IR"/>
              </w:rPr>
              <w:t xml:space="preserve"> گروهها</w:t>
            </w:r>
            <w:r>
              <w:rPr>
                <w:rFonts w:cs="Nazanin" w:hint="cs"/>
                <w:sz w:val="20"/>
                <w:szCs w:val="20"/>
                <w:rtl/>
                <w:lang w:bidi="fa-IR"/>
              </w:rPr>
              <w:t>ي</w:t>
            </w:r>
            <w:r w:rsidRPr="004362ED">
              <w:rPr>
                <w:rFonts w:cs="Nazanin" w:hint="cs"/>
                <w:sz w:val="20"/>
                <w:szCs w:val="20"/>
                <w:rtl/>
                <w:lang w:bidi="fa-IR"/>
              </w:rPr>
              <w:t xml:space="preserve"> آس</w:t>
            </w:r>
            <w:r>
              <w:rPr>
                <w:rFonts w:cs="Nazanin" w:hint="cs"/>
                <w:sz w:val="20"/>
                <w:szCs w:val="20"/>
                <w:rtl/>
                <w:lang w:bidi="fa-IR"/>
              </w:rPr>
              <w:t>ي</w:t>
            </w:r>
            <w:r w:rsidRPr="004362ED">
              <w:rPr>
                <w:rFonts w:cs="Nazanin" w:hint="cs"/>
                <w:sz w:val="20"/>
                <w:szCs w:val="20"/>
                <w:rtl/>
                <w:lang w:bidi="fa-IR"/>
              </w:rPr>
              <w:t>ب پذ</w:t>
            </w:r>
            <w:r>
              <w:rPr>
                <w:rFonts w:cs="Nazanin" w:hint="cs"/>
                <w:sz w:val="20"/>
                <w:szCs w:val="20"/>
                <w:rtl/>
                <w:lang w:bidi="fa-IR"/>
              </w:rPr>
              <w:t>ي</w:t>
            </w:r>
            <w:r w:rsidRPr="004362ED">
              <w:rPr>
                <w:rFonts w:cs="Nazanin" w:hint="cs"/>
                <w:sz w:val="20"/>
                <w:szCs w:val="20"/>
                <w:rtl/>
                <w:lang w:bidi="fa-IR"/>
              </w:rPr>
              <w:t>ر پس از توز</w:t>
            </w:r>
            <w:r>
              <w:rPr>
                <w:rFonts w:cs="Nazanin" w:hint="cs"/>
                <w:sz w:val="20"/>
                <w:szCs w:val="20"/>
                <w:rtl/>
                <w:lang w:bidi="fa-IR"/>
              </w:rPr>
              <w:t>ي</w:t>
            </w:r>
            <w:r w:rsidRPr="004362ED">
              <w:rPr>
                <w:rFonts w:cs="Nazanin" w:hint="cs"/>
                <w:sz w:val="20"/>
                <w:szCs w:val="20"/>
                <w:rtl/>
                <w:lang w:bidi="fa-IR"/>
              </w:rPr>
              <w:t>ع سبد  (استان)</w:t>
            </w:r>
          </w:p>
        </w:tc>
      </w:tr>
    </w:tbl>
    <w:p w:rsidR="00754407" w:rsidRPr="004362ED" w:rsidRDefault="00754407" w:rsidP="00754407">
      <w:pPr>
        <w:bidi/>
        <w:spacing w:line="204" w:lineRule="auto"/>
        <w:jc w:val="both"/>
        <w:rPr>
          <w:rFonts w:cs="Nazanin"/>
          <w:b/>
          <w:bCs/>
          <w:rtl/>
          <w:lang w:bidi="fa-IR"/>
        </w:rPr>
      </w:pPr>
    </w:p>
    <w:p w:rsidR="00754407" w:rsidRPr="004362ED" w:rsidRDefault="00754407" w:rsidP="00EF55FF">
      <w:pPr>
        <w:bidi/>
        <w:spacing w:line="204" w:lineRule="auto"/>
        <w:jc w:val="both"/>
        <w:rPr>
          <w:rFonts w:cs="Nazanin"/>
          <w:rtl/>
          <w:lang w:bidi="fa-IR"/>
        </w:rPr>
      </w:pPr>
      <w:r w:rsidRPr="004362ED">
        <w:rPr>
          <w:rFonts w:cs="Nazanin" w:hint="cs"/>
          <w:b/>
          <w:bCs/>
          <w:rtl/>
          <w:lang w:bidi="fa-IR"/>
        </w:rPr>
        <w:t xml:space="preserve"> 3-ارتقاء وضع تغذ</w:t>
      </w:r>
      <w:r>
        <w:rPr>
          <w:rFonts w:cs="Nazanin" w:hint="cs"/>
          <w:b/>
          <w:bCs/>
          <w:rtl/>
          <w:lang w:bidi="fa-IR"/>
        </w:rPr>
        <w:t>ي</w:t>
      </w:r>
      <w:r w:rsidRPr="004362ED">
        <w:rPr>
          <w:rFonts w:cs="Nazanin" w:hint="cs"/>
          <w:b/>
          <w:bCs/>
          <w:rtl/>
          <w:lang w:bidi="fa-IR"/>
        </w:rPr>
        <w:t>ه حادثه د</w:t>
      </w:r>
      <w:r>
        <w:rPr>
          <w:rFonts w:cs="Nazanin" w:hint="cs"/>
          <w:b/>
          <w:bCs/>
          <w:rtl/>
          <w:lang w:bidi="fa-IR"/>
        </w:rPr>
        <w:t>ي</w:t>
      </w:r>
      <w:r w:rsidRPr="004362ED">
        <w:rPr>
          <w:rFonts w:cs="Nazanin" w:hint="cs"/>
          <w:b/>
          <w:bCs/>
          <w:rtl/>
          <w:lang w:bidi="fa-IR"/>
        </w:rPr>
        <w:t>دگان به و</w:t>
      </w:r>
      <w:r>
        <w:rPr>
          <w:rFonts w:cs="Nazanin" w:hint="cs"/>
          <w:b/>
          <w:bCs/>
          <w:rtl/>
          <w:lang w:bidi="fa-IR"/>
        </w:rPr>
        <w:t>ي</w:t>
      </w:r>
      <w:r w:rsidRPr="004362ED">
        <w:rPr>
          <w:rFonts w:cs="Nazanin" w:hint="cs"/>
          <w:b/>
          <w:bCs/>
          <w:rtl/>
          <w:lang w:bidi="fa-IR"/>
        </w:rPr>
        <w:t>ژه  مادران باردار و کودکان ز</w:t>
      </w:r>
      <w:r>
        <w:rPr>
          <w:rFonts w:cs="Nazanin" w:hint="cs"/>
          <w:b/>
          <w:bCs/>
          <w:rtl/>
          <w:lang w:bidi="fa-IR"/>
        </w:rPr>
        <w:t>ي</w:t>
      </w:r>
      <w:r w:rsidRPr="004362ED">
        <w:rPr>
          <w:rFonts w:cs="Nazanin" w:hint="cs"/>
          <w:b/>
          <w:bCs/>
          <w:rtl/>
          <w:lang w:bidi="fa-IR"/>
        </w:rPr>
        <w:t>ر 6 سال پس از بحران</w:t>
      </w:r>
      <w:r w:rsidRPr="004362ED">
        <w:rPr>
          <w:rFonts w:cs="Nazanin" w:hint="cs"/>
          <w:rtl/>
          <w:lang w:bidi="fa-IR"/>
        </w:rPr>
        <w:t xml:space="preserve"> (مرحله بازسازي)</w:t>
      </w:r>
    </w:p>
    <w:p w:rsidR="00754407" w:rsidRPr="004362ED" w:rsidRDefault="00754407" w:rsidP="00754407">
      <w:pPr>
        <w:bidi/>
        <w:spacing w:line="204" w:lineRule="auto"/>
        <w:jc w:val="both"/>
        <w:rPr>
          <w:rFonts w:cs="Nazanin"/>
          <w:lang w:bidi="fa-IR"/>
        </w:rPr>
      </w:pPr>
    </w:p>
    <w:tbl>
      <w:tblPr>
        <w:bidiVisual/>
        <w:tblW w:w="992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1"/>
        <w:gridCol w:w="2434"/>
        <w:gridCol w:w="4068"/>
      </w:tblGrid>
      <w:tr w:rsidR="00754407" w:rsidRPr="004362ED" w:rsidTr="00EF55FF">
        <w:tc>
          <w:tcPr>
            <w:tcW w:w="3421" w:type="dxa"/>
            <w:shd w:val="clear" w:color="auto" w:fill="D9D9D9"/>
          </w:tcPr>
          <w:p w:rsidR="00754407" w:rsidRPr="004362ED" w:rsidRDefault="00754407" w:rsidP="006B0B85">
            <w:pPr>
              <w:tabs>
                <w:tab w:val="left" w:pos="1895"/>
              </w:tabs>
              <w:bidi/>
              <w:spacing w:line="204" w:lineRule="auto"/>
              <w:jc w:val="center"/>
              <w:rPr>
                <w:rFonts w:cs="Nazanin"/>
                <w:b/>
                <w:bCs/>
                <w:rtl/>
                <w:lang w:bidi="fa-IR"/>
              </w:rPr>
            </w:pPr>
            <w:r w:rsidRPr="004362ED">
              <w:rPr>
                <w:rFonts w:cs="Nazanin" w:hint="cs"/>
                <w:b/>
                <w:bCs/>
                <w:rtl/>
                <w:lang w:bidi="fa-IR"/>
              </w:rPr>
              <w:t>هدف اختصاص</w:t>
            </w:r>
            <w:r>
              <w:rPr>
                <w:rFonts w:cs="Nazanin" w:hint="cs"/>
                <w:b/>
                <w:bCs/>
                <w:rtl/>
                <w:lang w:bidi="fa-IR"/>
              </w:rPr>
              <w:t>ي</w:t>
            </w:r>
          </w:p>
        </w:tc>
        <w:tc>
          <w:tcPr>
            <w:tcW w:w="2434" w:type="dxa"/>
            <w:shd w:val="clear" w:color="auto" w:fill="D9D9D9"/>
          </w:tcPr>
          <w:p w:rsidR="00754407" w:rsidRPr="004362ED" w:rsidRDefault="00754407" w:rsidP="006B0B85">
            <w:pPr>
              <w:bidi/>
              <w:spacing w:line="204" w:lineRule="auto"/>
              <w:jc w:val="center"/>
              <w:rPr>
                <w:rFonts w:cs="Nazanin"/>
                <w:b/>
                <w:bCs/>
                <w:rtl/>
                <w:lang w:bidi="fa-IR"/>
              </w:rPr>
            </w:pPr>
            <w:r w:rsidRPr="004362ED">
              <w:rPr>
                <w:rFonts w:cs="Nazanin" w:hint="cs"/>
                <w:b/>
                <w:bCs/>
                <w:rtl/>
                <w:lang w:bidi="fa-IR"/>
              </w:rPr>
              <w:t>استراتژ</w:t>
            </w:r>
            <w:r>
              <w:rPr>
                <w:rFonts w:cs="Nazanin" w:hint="cs"/>
                <w:b/>
                <w:bCs/>
                <w:rtl/>
                <w:lang w:bidi="fa-IR"/>
              </w:rPr>
              <w:t>ي</w:t>
            </w:r>
          </w:p>
        </w:tc>
        <w:tc>
          <w:tcPr>
            <w:tcW w:w="4068" w:type="dxa"/>
            <w:shd w:val="clear" w:color="auto" w:fill="D9D9D9"/>
          </w:tcPr>
          <w:p w:rsidR="00754407" w:rsidRPr="004362ED" w:rsidRDefault="00754407" w:rsidP="006B0B85">
            <w:pPr>
              <w:bidi/>
              <w:spacing w:line="204" w:lineRule="auto"/>
              <w:jc w:val="center"/>
              <w:rPr>
                <w:rFonts w:cs="Nazanin"/>
                <w:b/>
                <w:bCs/>
                <w:rtl/>
                <w:lang w:bidi="fa-IR"/>
              </w:rPr>
            </w:pPr>
            <w:r w:rsidRPr="004362ED">
              <w:rPr>
                <w:rFonts w:cs="Nazanin" w:hint="cs"/>
                <w:b/>
                <w:bCs/>
                <w:rtl/>
                <w:lang w:bidi="fa-IR"/>
              </w:rPr>
              <w:t>فعال</w:t>
            </w:r>
            <w:r>
              <w:rPr>
                <w:rFonts w:cs="Nazanin" w:hint="cs"/>
                <w:b/>
                <w:bCs/>
                <w:rtl/>
                <w:lang w:bidi="fa-IR"/>
              </w:rPr>
              <w:t>ي</w:t>
            </w:r>
            <w:r w:rsidRPr="004362ED">
              <w:rPr>
                <w:rFonts w:cs="Nazanin" w:hint="cs"/>
                <w:b/>
                <w:bCs/>
                <w:rtl/>
                <w:lang w:bidi="fa-IR"/>
              </w:rPr>
              <w:t>ت</w:t>
            </w:r>
          </w:p>
        </w:tc>
      </w:tr>
      <w:tr w:rsidR="00754407" w:rsidRPr="004362ED" w:rsidTr="00EF55FF">
        <w:tc>
          <w:tcPr>
            <w:tcW w:w="3421" w:type="dxa"/>
            <w:vAlign w:val="center"/>
          </w:tcPr>
          <w:p w:rsidR="00754407" w:rsidRPr="004362ED" w:rsidRDefault="00754407" w:rsidP="006B0B85">
            <w:pPr>
              <w:bidi/>
              <w:spacing w:line="204" w:lineRule="auto"/>
              <w:jc w:val="center"/>
              <w:rPr>
                <w:rFonts w:cs="Nazanin"/>
                <w:sz w:val="20"/>
                <w:szCs w:val="20"/>
                <w:rtl/>
                <w:lang w:bidi="fa-IR"/>
              </w:rPr>
            </w:pPr>
            <w:r w:rsidRPr="004362ED">
              <w:rPr>
                <w:rFonts w:cs="Nazanin" w:hint="cs"/>
                <w:sz w:val="20"/>
                <w:szCs w:val="20"/>
                <w:rtl/>
                <w:lang w:bidi="fa-IR"/>
              </w:rPr>
              <w:t>1-3- بهبود وضع</w:t>
            </w:r>
            <w:r>
              <w:rPr>
                <w:rFonts w:cs="Nazanin" w:hint="cs"/>
                <w:sz w:val="20"/>
                <w:szCs w:val="20"/>
                <w:rtl/>
                <w:lang w:bidi="fa-IR"/>
              </w:rPr>
              <w:t>ي</w:t>
            </w:r>
            <w:r w:rsidRPr="004362ED">
              <w:rPr>
                <w:rFonts w:cs="Nazanin" w:hint="cs"/>
                <w:sz w:val="20"/>
                <w:szCs w:val="20"/>
                <w:rtl/>
                <w:lang w:bidi="fa-IR"/>
              </w:rPr>
              <w:t>ت بهداشت</w:t>
            </w:r>
            <w:r>
              <w:rPr>
                <w:rFonts w:cs="Nazanin" w:hint="cs"/>
                <w:sz w:val="20"/>
                <w:szCs w:val="20"/>
                <w:rtl/>
                <w:lang w:bidi="fa-IR"/>
              </w:rPr>
              <w:t>ي</w:t>
            </w:r>
            <w:r w:rsidRPr="004362ED">
              <w:rPr>
                <w:rFonts w:cs="Nazanin"/>
                <w:sz w:val="20"/>
                <w:szCs w:val="20"/>
                <w:rtl/>
                <w:lang w:bidi="fa-IR"/>
              </w:rPr>
              <w:t>–</w:t>
            </w:r>
          </w:p>
          <w:p w:rsidR="00754407" w:rsidRPr="004362ED" w:rsidRDefault="00754407" w:rsidP="006B0B85">
            <w:pPr>
              <w:bidi/>
              <w:spacing w:line="204" w:lineRule="auto"/>
              <w:jc w:val="center"/>
              <w:rPr>
                <w:rFonts w:cs="Nazanin"/>
                <w:sz w:val="20"/>
                <w:szCs w:val="20"/>
                <w:rtl/>
                <w:lang w:bidi="fa-IR"/>
              </w:rPr>
            </w:pPr>
            <w:r w:rsidRPr="004362ED">
              <w:rPr>
                <w:rFonts w:cs="Nazanin" w:hint="cs"/>
                <w:sz w:val="20"/>
                <w:szCs w:val="20"/>
                <w:rtl/>
                <w:lang w:bidi="fa-IR"/>
              </w:rPr>
              <w:t>تغذ</w:t>
            </w:r>
            <w:r>
              <w:rPr>
                <w:rFonts w:cs="Nazanin" w:hint="cs"/>
                <w:sz w:val="20"/>
                <w:szCs w:val="20"/>
                <w:rtl/>
                <w:lang w:bidi="fa-IR"/>
              </w:rPr>
              <w:t>ي</w:t>
            </w:r>
            <w:r w:rsidRPr="004362ED">
              <w:rPr>
                <w:rFonts w:cs="Nazanin" w:hint="cs"/>
                <w:sz w:val="20"/>
                <w:szCs w:val="20"/>
                <w:rtl/>
                <w:lang w:bidi="fa-IR"/>
              </w:rPr>
              <w:t>ه ا</w:t>
            </w:r>
            <w:r>
              <w:rPr>
                <w:rFonts w:cs="Nazanin" w:hint="cs"/>
                <w:sz w:val="20"/>
                <w:szCs w:val="20"/>
                <w:rtl/>
                <w:lang w:bidi="fa-IR"/>
              </w:rPr>
              <w:t>ي</w:t>
            </w:r>
            <w:r w:rsidRPr="004362ED">
              <w:rPr>
                <w:rFonts w:cs="Nazanin" w:hint="cs"/>
                <w:sz w:val="20"/>
                <w:szCs w:val="20"/>
                <w:rtl/>
                <w:lang w:bidi="fa-IR"/>
              </w:rPr>
              <w:t xml:space="preserve"> مبتلايان به سوء تغذ</w:t>
            </w:r>
            <w:r>
              <w:rPr>
                <w:rFonts w:cs="Nazanin" w:hint="cs"/>
                <w:sz w:val="20"/>
                <w:szCs w:val="20"/>
                <w:rtl/>
                <w:lang w:bidi="fa-IR"/>
              </w:rPr>
              <w:t>ي</w:t>
            </w:r>
            <w:r w:rsidRPr="004362ED">
              <w:rPr>
                <w:rFonts w:cs="Nazanin" w:hint="cs"/>
                <w:sz w:val="20"/>
                <w:szCs w:val="20"/>
                <w:rtl/>
                <w:lang w:bidi="fa-IR"/>
              </w:rPr>
              <w:t>ه</w:t>
            </w:r>
          </w:p>
        </w:tc>
        <w:tc>
          <w:tcPr>
            <w:tcW w:w="2434" w:type="dxa"/>
            <w:vAlign w:val="center"/>
          </w:tcPr>
          <w:p w:rsidR="00754407" w:rsidRPr="004362ED" w:rsidRDefault="00754407" w:rsidP="006B0B85">
            <w:pPr>
              <w:bidi/>
              <w:spacing w:line="204" w:lineRule="auto"/>
              <w:jc w:val="both"/>
              <w:rPr>
                <w:rFonts w:cs="Nazanin"/>
                <w:sz w:val="20"/>
                <w:szCs w:val="20"/>
                <w:rtl/>
                <w:lang w:bidi="fa-IR"/>
              </w:rPr>
            </w:pPr>
            <w:r w:rsidRPr="004362ED">
              <w:rPr>
                <w:rFonts w:cs="Nazanin" w:hint="cs"/>
                <w:sz w:val="20"/>
                <w:szCs w:val="20"/>
                <w:rtl/>
                <w:lang w:bidi="fa-IR"/>
              </w:rPr>
              <w:t>شناسا</w:t>
            </w:r>
            <w:r>
              <w:rPr>
                <w:rFonts w:cs="Nazanin" w:hint="cs"/>
                <w:sz w:val="20"/>
                <w:szCs w:val="20"/>
                <w:rtl/>
                <w:lang w:bidi="fa-IR"/>
              </w:rPr>
              <w:t>يي</w:t>
            </w:r>
            <w:r w:rsidRPr="004362ED">
              <w:rPr>
                <w:rFonts w:cs="Nazanin" w:hint="cs"/>
                <w:sz w:val="20"/>
                <w:szCs w:val="20"/>
                <w:rtl/>
                <w:lang w:bidi="fa-IR"/>
              </w:rPr>
              <w:t xml:space="preserve"> و درمان مبتلا</w:t>
            </w:r>
            <w:r>
              <w:rPr>
                <w:rFonts w:cs="Nazanin" w:hint="cs"/>
                <w:sz w:val="20"/>
                <w:szCs w:val="20"/>
                <w:rtl/>
                <w:lang w:bidi="fa-IR"/>
              </w:rPr>
              <w:t>ي</w:t>
            </w:r>
            <w:r w:rsidRPr="004362ED">
              <w:rPr>
                <w:rFonts w:cs="Nazanin" w:hint="cs"/>
                <w:sz w:val="20"/>
                <w:szCs w:val="20"/>
                <w:rtl/>
                <w:lang w:bidi="fa-IR"/>
              </w:rPr>
              <w:t>ان به سوءتغذ</w:t>
            </w:r>
            <w:r>
              <w:rPr>
                <w:rFonts w:cs="Nazanin" w:hint="cs"/>
                <w:sz w:val="20"/>
                <w:szCs w:val="20"/>
                <w:rtl/>
                <w:lang w:bidi="fa-IR"/>
              </w:rPr>
              <w:t>ي</w:t>
            </w:r>
            <w:r w:rsidRPr="004362ED">
              <w:rPr>
                <w:rFonts w:cs="Nazanin" w:hint="cs"/>
                <w:sz w:val="20"/>
                <w:szCs w:val="20"/>
                <w:rtl/>
                <w:lang w:bidi="fa-IR"/>
              </w:rPr>
              <w:t>ه شد</w:t>
            </w:r>
            <w:r>
              <w:rPr>
                <w:rFonts w:cs="Nazanin" w:hint="cs"/>
                <w:sz w:val="20"/>
                <w:szCs w:val="20"/>
                <w:rtl/>
                <w:lang w:bidi="fa-IR"/>
              </w:rPr>
              <w:t>ي</w:t>
            </w:r>
            <w:r w:rsidRPr="004362ED">
              <w:rPr>
                <w:rFonts w:cs="Nazanin" w:hint="cs"/>
                <w:sz w:val="20"/>
                <w:szCs w:val="20"/>
                <w:rtl/>
                <w:lang w:bidi="fa-IR"/>
              </w:rPr>
              <w:t>د</w:t>
            </w:r>
          </w:p>
          <w:p w:rsidR="00754407" w:rsidRPr="004362ED" w:rsidRDefault="00754407" w:rsidP="006B0B85">
            <w:pPr>
              <w:bidi/>
              <w:spacing w:line="204" w:lineRule="auto"/>
              <w:jc w:val="both"/>
              <w:rPr>
                <w:rFonts w:cs="Nazanin"/>
                <w:sz w:val="20"/>
                <w:szCs w:val="20"/>
                <w:rtl/>
                <w:lang w:bidi="fa-IR"/>
              </w:rPr>
            </w:pPr>
            <w:r w:rsidRPr="004362ED">
              <w:rPr>
                <w:rFonts w:cs="Nazanin" w:hint="cs"/>
                <w:sz w:val="20"/>
                <w:szCs w:val="20"/>
                <w:rtl/>
                <w:lang w:bidi="fa-IR"/>
              </w:rPr>
              <w:t xml:space="preserve">( </w:t>
            </w:r>
            <w:r w:rsidRPr="004362ED">
              <w:rPr>
                <w:rFonts w:cs="Nazanin"/>
                <w:sz w:val="20"/>
                <w:szCs w:val="20"/>
                <w:lang w:bidi="fa-IR"/>
              </w:rPr>
              <w:t xml:space="preserve"> -PEM</w:t>
            </w:r>
            <w:r w:rsidRPr="004362ED">
              <w:rPr>
                <w:rFonts w:cs="Nazanin" w:hint="cs"/>
                <w:sz w:val="20"/>
                <w:szCs w:val="20"/>
                <w:rtl/>
                <w:lang w:bidi="fa-IR"/>
              </w:rPr>
              <w:t>کم خون</w:t>
            </w:r>
            <w:r>
              <w:rPr>
                <w:rFonts w:cs="Nazanin" w:hint="cs"/>
                <w:sz w:val="20"/>
                <w:szCs w:val="20"/>
                <w:rtl/>
                <w:lang w:bidi="fa-IR"/>
              </w:rPr>
              <w:t>ي</w:t>
            </w:r>
            <w:r w:rsidRPr="004362ED">
              <w:rPr>
                <w:rFonts w:cs="Nazanin" w:hint="cs"/>
                <w:sz w:val="20"/>
                <w:szCs w:val="20"/>
                <w:rtl/>
                <w:lang w:bidi="fa-IR"/>
              </w:rPr>
              <w:t xml:space="preserve"> </w:t>
            </w:r>
            <w:r w:rsidRPr="004362ED">
              <w:rPr>
                <w:rFonts w:cs="Nazanin"/>
                <w:sz w:val="20"/>
                <w:szCs w:val="20"/>
                <w:rtl/>
                <w:lang w:bidi="fa-IR"/>
              </w:rPr>
              <w:t>–</w:t>
            </w:r>
            <w:r w:rsidRPr="004362ED">
              <w:rPr>
                <w:rFonts w:cs="Nazanin" w:hint="cs"/>
                <w:sz w:val="20"/>
                <w:szCs w:val="20"/>
                <w:rtl/>
                <w:lang w:bidi="fa-IR"/>
              </w:rPr>
              <w:t xml:space="preserve"> گواترو ...)</w:t>
            </w:r>
          </w:p>
        </w:tc>
        <w:tc>
          <w:tcPr>
            <w:tcW w:w="4068" w:type="dxa"/>
          </w:tcPr>
          <w:p w:rsidR="00754407" w:rsidRPr="004362ED" w:rsidRDefault="00754407" w:rsidP="006B0B85">
            <w:pPr>
              <w:bidi/>
              <w:spacing w:line="204" w:lineRule="auto"/>
              <w:jc w:val="both"/>
              <w:rPr>
                <w:rFonts w:cs="Nazanin"/>
                <w:sz w:val="20"/>
                <w:szCs w:val="20"/>
                <w:rtl/>
                <w:lang w:bidi="fa-IR"/>
              </w:rPr>
            </w:pPr>
            <w:r w:rsidRPr="004362ED">
              <w:rPr>
                <w:rFonts w:cs="Nazanin" w:hint="cs"/>
                <w:sz w:val="20"/>
                <w:szCs w:val="20"/>
                <w:rtl/>
                <w:lang w:bidi="fa-IR"/>
              </w:rPr>
              <w:t>-غربالگر</w:t>
            </w:r>
            <w:r>
              <w:rPr>
                <w:rFonts w:cs="Nazanin" w:hint="cs"/>
                <w:sz w:val="20"/>
                <w:szCs w:val="20"/>
                <w:rtl/>
                <w:lang w:bidi="fa-IR"/>
              </w:rPr>
              <w:t>ي</w:t>
            </w:r>
            <w:r w:rsidRPr="004362ED">
              <w:rPr>
                <w:rFonts w:cs="Nazanin" w:hint="cs"/>
                <w:sz w:val="20"/>
                <w:szCs w:val="20"/>
                <w:rtl/>
                <w:lang w:bidi="fa-IR"/>
              </w:rPr>
              <w:t xml:space="preserve"> کل</w:t>
            </w:r>
            <w:r>
              <w:rPr>
                <w:rFonts w:cs="Nazanin" w:hint="cs"/>
                <w:sz w:val="20"/>
                <w:szCs w:val="20"/>
                <w:rtl/>
                <w:lang w:bidi="fa-IR"/>
              </w:rPr>
              <w:t>ي</w:t>
            </w:r>
            <w:r w:rsidRPr="004362ED">
              <w:rPr>
                <w:rFonts w:cs="Nazanin" w:hint="cs"/>
                <w:sz w:val="20"/>
                <w:szCs w:val="20"/>
                <w:rtl/>
                <w:lang w:bidi="fa-IR"/>
              </w:rPr>
              <w:t>ه حادثه د</w:t>
            </w:r>
            <w:r>
              <w:rPr>
                <w:rFonts w:cs="Nazanin" w:hint="cs"/>
                <w:sz w:val="20"/>
                <w:szCs w:val="20"/>
                <w:rtl/>
                <w:lang w:bidi="fa-IR"/>
              </w:rPr>
              <w:t>ي</w:t>
            </w:r>
            <w:r w:rsidRPr="004362ED">
              <w:rPr>
                <w:rFonts w:cs="Nazanin" w:hint="cs"/>
                <w:sz w:val="20"/>
                <w:szCs w:val="20"/>
                <w:rtl/>
                <w:lang w:bidi="fa-IR"/>
              </w:rPr>
              <w:t>دگان از نظر ابتلا به سوءتغذ</w:t>
            </w:r>
            <w:r>
              <w:rPr>
                <w:rFonts w:cs="Nazanin" w:hint="cs"/>
                <w:sz w:val="20"/>
                <w:szCs w:val="20"/>
                <w:rtl/>
                <w:lang w:bidi="fa-IR"/>
              </w:rPr>
              <w:t>ي</w:t>
            </w:r>
            <w:r w:rsidRPr="004362ED">
              <w:rPr>
                <w:rFonts w:cs="Nazanin" w:hint="cs"/>
                <w:sz w:val="20"/>
                <w:szCs w:val="20"/>
                <w:rtl/>
                <w:lang w:bidi="fa-IR"/>
              </w:rPr>
              <w:t>ه با اولو</w:t>
            </w:r>
            <w:r>
              <w:rPr>
                <w:rFonts w:cs="Nazanin" w:hint="cs"/>
                <w:sz w:val="20"/>
                <w:szCs w:val="20"/>
                <w:rtl/>
                <w:lang w:bidi="fa-IR"/>
              </w:rPr>
              <w:t>ي</w:t>
            </w:r>
            <w:r w:rsidRPr="004362ED">
              <w:rPr>
                <w:rFonts w:cs="Nazanin" w:hint="cs"/>
                <w:sz w:val="20"/>
                <w:szCs w:val="20"/>
                <w:rtl/>
                <w:lang w:bidi="fa-IR"/>
              </w:rPr>
              <w:t>ت گروهها و مناطق آس</w:t>
            </w:r>
            <w:r>
              <w:rPr>
                <w:rFonts w:cs="Nazanin" w:hint="cs"/>
                <w:sz w:val="20"/>
                <w:szCs w:val="20"/>
                <w:rtl/>
                <w:lang w:bidi="fa-IR"/>
              </w:rPr>
              <w:t>ي</w:t>
            </w:r>
            <w:r w:rsidRPr="004362ED">
              <w:rPr>
                <w:rFonts w:cs="Nazanin" w:hint="cs"/>
                <w:sz w:val="20"/>
                <w:szCs w:val="20"/>
                <w:rtl/>
                <w:lang w:bidi="fa-IR"/>
              </w:rPr>
              <w:t>ب پذ</w:t>
            </w:r>
            <w:r>
              <w:rPr>
                <w:rFonts w:cs="Nazanin" w:hint="cs"/>
                <w:sz w:val="20"/>
                <w:szCs w:val="20"/>
                <w:rtl/>
                <w:lang w:bidi="fa-IR"/>
              </w:rPr>
              <w:t>ي</w:t>
            </w:r>
            <w:r w:rsidRPr="004362ED">
              <w:rPr>
                <w:rFonts w:cs="Nazanin" w:hint="cs"/>
                <w:sz w:val="20"/>
                <w:szCs w:val="20"/>
                <w:rtl/>
                <w:lang w:bidi="fa-IR"/>
              </w:rPr>
              <w:t>ر با مسئول</w:t>
            </w:r>
            <w:r>
              <w:rPr>
                <w:rFonts w:cs="Nazanin" w:hint="cs"/>
                <w:sz w:val="20"/>
                <w:szCs w:val="20"/>
                <w:rtl/>
                <w:lang w:bidi="fa-IR"/>
              </w:rPr>
              <w:t>ي</w:t>
            </w:r>
            <w:r w:rsidRPr="004362ED">
              <w:rPr>
                <w:rFonts w:cs="Nazanin" w:hint="cs"/>
                <w:sz w:val="20"/>
                <w:szCs w:val="20"/>
                <w:rtl/>
                <w:lang w:bidi="fa-IR"/>
              </w:rPr>
              <w:t>ت کارشناس تغذ</w:t>
            </w:r>
            <w:r>
              <w:rPr>
                <w:rFonts w:cs="Nazanin" w:hint="cs"/>
                <w:sz w:val="20"/>
                <w:szCs w:val="20"/>
                <w:rtl/>
                <w:lang w:bidi="fa-IR"/>
              </w:rPr>
              <w:t>ي</w:t>
            </w:r>
            <w:r w:rsidRPr="004362ED">
              <w:rPr>
                <w:rFonts w:cs="Nazanin" w:hint="cs"/>
                <w:sz w:val="20"/>
                <w:szCs w:val="20"/>
                <w:rtl/>
                <w:lang w:bidi="fa-IR"/>
              </w:rPr>
              <w:t xml:space="preserve">ه استان  </w:t>
            </w:r>
          </w:p>
          <w:p w:rsidR="00754407" w:rsidRPr="004362ED" w:rsidRDefault="00754407" w:rsidP="006B0B85">
            <w:pPr>
              <w:bidi/>
              <w:spacing w:line="204" w:lineRule="auto"/>
              <w:jc w:val="both"/>
              <w:rPr>
                <w:rFonts w:cs="Nazanin"/>
                <w:sz w:val="20"/>
                <w:szCs w:val="20"/>
                <w:rtl/>
                <w:lang w:bidi="fa-IR"/>
              </w:rPr>
            </w:pPr>
            <w:r w:rsidRPr="004362ED">
              <w:rPr>
                <w:rFonts w:cs="Nazanin" w:hint="cs"/>
                <w:sz w:val="20"/>
                <w:szCs w:val="20"/>
                <w:rtl/>
                <w:lang w:bidi="fa-IR"/>
              </w:rPr>
              <w:t>-درمان را</w:t>
            </w:r>
            <w:r>
              <w:rPr>
                <w:rFonts w:cs="Nazanin" w:hint="cs"/>
                <w:sz w:val="20"/>
                <w:szCs w:val="20"/>
                <w:rtl/>
                <w:lang w:bidi="fa-IR"/>
              </w:rPr>
              <w:t>ي</w:t>
            </w:r>
            <w:r w:rsidRPr="004362ED">
              <w:rPr>
                <w:rFonts w:cs="Nazanin" w:hint="cs"/>
                <w:sz w:val="20"/>
                <w:szCs w:val="20"/>
                <w:rtl/>
                <w:lang w:bidi="fa-IR"/>
              </w:rPr>
              <w:t>گان گروهها</w:t>
            </w:r>
            <w:r>
              <w:rPr>
                <w:rFonts w:cs="Nazanin" w:hint="cs"/>
                <w:sz w:val="20"/>
                <w:szCs w:val="20"/>
                <w:rtl/>
                <w:lang w:bidi="fa-IR"/>
              </w:rPr>
              <w:t>ي</w:t>
            </w:r>
            <w:r w:rsidRPr="004362ED">
              <w:rPr>
                <w:rFonts w:cs="Nazanin" w:hint="cs"/>
                <w:sz w:val="20"/>
                <w:szCs w:val="20"/>
                <w:rtl/>
                <w:lang w:bidi="fa-IR"/>
              </w:rPr>
              <w:t xml:space="preserve"> مبتلا به سوءتغذ</w:t>
            </w:r>
            <w:r>
              <w:rPr>
                <w:rFonts w:cs="Nazanin" w:hint="cs"/>
                <w:sz w:val="20"/>
                <w:szCs w:val="20"/>
                <w:rtl/>
                <w:lang w:bidi="fa-IR"/>
              </w:rPr>
              <w:t>ي</w:t>
            </w:r>
            <w:r w:rsidRPr="004362ED">
              <w:rPr>
                <w:rFonts w:cs="Nazanin" w:hint="cs"/>
                <w:sz w:val="20"/>
                <w:szCs w:val="20"/>
                <w:rtl/>
                <w:lang w:bidi="fa-IR"/>
              </w:rPr>
              <w:t>ه شد</w:t>
            </w:r>
            <w:r>
              <w:rPr>
                <w:rFonts w:cs="Nazanin" w:hint="cs"/>
                <w:sz w:val="20"/>
                <w:szCs w:val="20"/>
                <w:rtl/>
                <w:lang w:bidi="fa-IR"/>
              </w:rPr>
              <w:t>ي</w:t>
            </w:r>
            <w:r w:rsidRPr="004362ED">
              <w:rPr>
                <w:rFonts w:cs="Nazanin" w:hint="cs"/>
                <w:sz w:val="20"/>
                <w:szCs w:val="20"/>
                <w:rtl/>
                <w:lang w:bidi="fa-IR"/>
              </w:rPr>
              <w:t>د از طر</w:t>
            </w:r>
            <w:r>
              <w:rPr>
                <w:rFonts w:cs="Nazanin" w:hint="cs"/>
                <w:sz w:val="20"/>
                <w:szCs w:val="20"/>
                <w:rtl/>
                <w:lang w:bidi="fa-IR"/>
              </w:rPr>
              <w:t>ي</w:t>
            </w:r>
            <w:r w:rsidRPr="004362ED">
              <w:rPr>
                <w:rFonts w:cs="Nazanin" w:hint="cs"/>
                <w:sz w:val="20"/>
                <w:szCs w:val="20"/>
                <w:rtl/>
                <w:lang w:bidi="fa-IR"/>
              </w:rPr>
              <w:t>ق کمک ها</w:t>
            </w:r>
            <w:r>
              <w:rPr>
                <w:rFonts w:cs="Nazanin" w:hint="cs"/>
                <w:sz w:val="20"/>
                <w:szCs w:val="20"/>
                <w:rtl/>
                <w:lang w:bidi="fa-IR"/>
              </w:rPr>
              <w:t>ي</w:t>
            </w:r>
            <w:r w:rsidRPr="004362ED">
              <w:rPr>
                <w:rFonts w:cs="Nazanin" w:hint="cs"/>
                <w:sz w:val="20"/>
                <w:szCs w:val="20"/>
                <w:rtl/>
                <w:lang w:bidi="fa-IR"/>
              </w:rPr>
              <w:t xml:space="preserve"> غذا</w:t>
            </w:r>
            <w:r>
              <w:rPr>
                <w:rFonts w:cs="Nazanin" w:hint="cs"/>
                <w:sz w:val="20"/>
                <w:szCs w:val="20"/>
                <w:rtl/>
                <w:lang w:bidi="fa-IR"/>
              </w:rPr>
              <w:t>يي</w:t>
            </w:r>
            <w:r w:rsidRPr="004362ED">
              <w:rPr>
                <w:rFonts w:cs="Nazanin" w:hint="cs"/>
                <w:sz w:val="20"/>
                <w:szCs w:val="20"/>
                <w:rtl/>
                <w:lang w:bidi="fa-IR"/>
              </w:rPr>
              <w:t xml:space="preserve"> مکمل و خدمات ب</w:t>
            </w:r>
            <w:r>
              <w:rPr>
                <w:rFonts w:cs="Nazanin" w:hint="cs"/>
                <w:sz w:val="20"/>
                <w:szCs w:val="20"/>
                <w:rtl/>
                <w:lang w:bidi="fa-IR"/>
              </w:rPr>
              <w:t>ي</w:t>
            </w:r>
            <w:r w:rsidRPr="004362ED">
              <w:rPr>
                <w:rFonts w:cs="Nazanin" w:hint="cs"/>
                <w:sz w:val="20"/>
                <w:szCs w:val="20"/>
                <w:rtl/>
                <w:lang w:bidi="fa-IR"/>
              </w:rPr>
              <w:t>مارستان</w:t>
            </w:r>
            <w:r>
              <w:rPr>
                <w:rFonts w:cs="Nazanin" w:hint="cs"/>
                <w:sz w:val="20"/>
                <w:szCs w:val="20"/>
                <w:rtl/>
                <w:lang w:bidi="fa-IR"/>
              </w:rPr>
              <w:t>ي</w:t>
            </w:r>
            <w:r w:rsidRPr="004362ED">
              <w:rPr>
                <w:rFonts w:cs="Nazanin" w:hint="cs"/>
                <w:sz w:val="20"/>
                <w:szCs w:val="20"/>
                <w:rtl/>
                <w:lang w:bidi="fa-IR"/>
              </w:rPr>
              <w:t xml:space="preserve">  </w:t>
            </w:r>
          </w:p>
        </w:tc>
      </w:tr>
      <w:tr w:rsidR="00754407" w:rsidRPr="004362ED" w:rsidTr="00EF55FF">
        <w:tc>
          <w:tcPr>
            <w:tcW w:w="3421" w:type="dxa"/>
            <w:vAlign w:val="center"/>
          </w:tcPr>
          <w:p w:rsidR="00754407" w:rsidRPr="004362ED" w:rsidRDefault="00754407" w:rsidP="006B0B85">
            <w:pPr>
              <w:bidi/>
              <w:spacing w:line="204" w:lineRule="auto"/>
              <w:jc w:val="center"/>
              <w:rPr>
                <w:rFonts w:cs="Nazanin"/>
                <w:sz w:val="20"/>
                <w:szCs w:val="20"/>
                <w:rtl/>
                <w:lang w:bidi="fa-IR"/>
              </w:rPr>
            </w:pPr>
            <w:r w:rsidRPr="004362ED">
              <w:rPr>
                <w:rFonts w:cs="Nazanin" w:hint="cs"/>
                <w:sz w:val="20"/>
                <w:szCs w:val="20"/>
                <w:rtl/>
                <w:lang w:bidi="fa-IR"/>
              </w:rPr>
              <w:t>2- 3- ارتقاءوضع</w:t>
            </w:r>
            <w:r>
              <w:rPr>
                <w:rFonts w:cs="Nazanin" w:hint="cs"/>
                <w:sz w:val="20"/>
                <w:szCs w:val="20"/>
                <w:rtl/>
                <w:lang w:bidi="fa-IR"/>
              </w:rPr>
              <w:t>ي</w:t>
            </w:r>
            <w:r w:rsidRPr="004362ED">
              <w:rPr>
                <w:rFonts w:cs="Nazanin" w:hint="cs"/>
                <w:sz w:val="20"/>
                <w:szCs w:val="20"/>
                <w:rtl/>
                <w:lang w:bidi="fa-IR"/>
              </w:rPr>
              <w:t>ت تغذ</w:t>
            </w:r>
            <w:r>
              <w:rPr>
                <w:rFonts w:cs="Nazanin" w:hint="cs"/>
                <w:sz w:val="20"/>
                <w:szCs w:val="20"/>
                <w:rtl/>
                <w:lang w:bidi="fa-IR"/>
              </w:rPr>
              <w:t>ي</w:t>
            </w:r>
            <w:r w:rsidRPr="004362ED">
              <w:rPr>
                <w:rFonts w:cs="Nazanin" w:hint="cs"/>
                <w:sz w:val="20"/>
                <w:szCs w:val="20"/>
                <w:rtl/>
                <w:lang w:bidi="fa-IR"/>
              </w:rPr>
              <w:t>ه گروهها</w:t>
            </w:r>
            <w:r>
              <w:rPr>
                <w:rFonts w:cs="Nazanin" w:hint="cs"/>
                <w:sz w:val="20"/>
                <w:szCs w:val="20"/>
                <w:rtl/>
                <w:lang w:bidi="fa-IR"/>
              </w:rPr>
              <w:t>ي</w:t>
            </w:r>
            <w:r w:rsidRPr="004362ED">
              <w:rPr>
                <w:rFonts w:cs="Nazanin" w:hint="cs"/>
                <w:sz w:val="20"/>
                <w:szCs w:val="20"/>
                <w:rtl/>
                <w:lang w:bidi="fa-IR"/>
              </w:rPr>
              <w:t xml:space="preserve"> آس</w:t>
            </w:r>
            <w:r>
              <w:rPr>
                <w:rFonts w:cs="Nazanin" w:hint="cs"/>
                <w:sz w:val="20"/>
                <w:szCs w:val="20"/>
                <w:rtl/>
                <w:lang w:bidi="fa-IR"/>
              </w:rPr>
              <w:t>ي</w:t>
            </w:r>
            <w:r w:rsidRPr="004362ED">
              <w:rPr>
                <w:rFonts w:cs="Nazanin" w:hint="cs"/>
                <w:sz w:val="20"/>
                <w:szCs w:val="20"/>
                <w:rtl/>
                <w:lang w:bidi="fa-IR"/>
              </w:rPr>
              <w:t>ب پذ</w:t>
            </w:r>
            <w:r>
              <w:rPr>
                <w:rFonts w:cs="Nazanin" w:hint="cs"/>
                <w:sz w:val="20"/>
                <w:szCs w:val="20"/>
                <w:rtl/>
                <w:lang w:bidi="fa-IR"/>
              </w:rPr>
              <w:t>ي</w:t>
            </w:r>
            <w:r w:rsidRPr="004362ED">
              <w:rPr>
                <w:rFonts w:cs="Nazanin" w:hint="cs"/>
                <w:sz w:val="20"/>
                <w:szCs w:val="20"/>
                <w:rtl/>
                <w:lang w:bidi="fa-IR"/>
              </w:rPr>
              <w:t>ر</w:t>
            </w:r>
          </w:p>
        </w:tc>
        <w:tc>
          <w:tcPr>
            <w:tcW w:w="2434" w:type="dxa"/>
            <w:vAlign w:val="center"/>
          </w:tcPr>
          <w:p w:rsidR="00754407" w:rsidRPr="004362ED" w:rsidRDefault="00754407" w:rsidP="006B0B85">
            <w:pPr>
              <w:bidi/>
              <w:spacing w:line="204" w:lineRule="auto"/>
              <w:jc w:val="both"/>
              <w:rPr>
                <w:rFonts w:cs="Nazanin"/>
                <w:sz w:val="20"/>
                <w:szCs w:val="20"/>
                <w:rtl/>
                <w:lang w:bidi="fa-IR"/>
              </w:rPr>
            </w:pPr>
            <w:r w:rsidRPr="004362ED">
              <w:rPr>
                <w:rFonts w:cs="Nazanin" w:hint="cs"/>
                <w:sz w:val="20"/>
                <w:szCs w:val="20"/>
                <w:rtl/>
                <w:lang w:bidi="fa-IR"/>
              </w:rPr>
              <w:t>بررس</w:t>
            </w:r>
            <w:r>
              <w:rPr>
                <w:rFonts w:cs="Nazanin" w:hint="cs"/>
                <w:sz w:val="20"/>
                <w:szCs w:val="20"/>
                <w:rtl/>
                <w:lang w:bidi="fa-IR"/>
              </w:rPr>
              <w:t>ي</w:t>
            </w:r>
            <w:r w:rsidRPr="004362ED">
              <w:rPr>
                <w:rFonts w:cs="Nazanin" w:hint="cs"/>
                <w:sz w:val="20"/>
                <w:szCs w:val="20"/>
                <w:rtl/>
                <w:lang w:bidi="fa-IR"/>
              </w:rPr>
              <w:t xml:space="preserve"> وضع</w:t>
            </w:r>
            <w:r>
              <w:rPr>
                <w:rFonts w:cs="Nazanin" w:hint="cs"/>
                <w:sz w:val="20"/>
                <w:szCs w:val="20"/>
                <w:rtl/>
                <w:lang w:bidi="fa-IR"/>
              </w:rPr>
              <w:t>ي</w:t>
            </w:r>
            <w:r w:rsidRPr="004362ED">
              <w:rPr>
                <w:rFonts w:cs="Nazanin" w:hint="cs"/>
                <w:sz w:val="20"/>
                <w:szCs w:val="20"/>
                <w:rtl/>
                <w:lang w:bidi="fa-IR"/>
              </w:rPr>
              <w:t>ت تغذ</w:t>
            </w:r>
            <w:r>
              <w:rPr>
                <w:rFonts w:cs="Nazanin" w:hint="cs"/>
                <w:sz w:val="20"/>
                <w:szCs w:val="20"/>
                <w:rtl/>
                <w:lang w:bidi="fa-IR"/>
              </w:rPr>
              <w:t>ي</w:t>
            </w:r>
            <w:r w:rsidRPr="004362ED">
              <w:rPr>
                <w:rFonts w:cs="Nazanin" w:hint="cs"/>
                <w:sz w:val="20"/>
                <w:szCs w:val="20"/>
                <w:rtl/>
                <w:lang w:bidi="fa-IR"/>
              </w:rPr>
              <w:t>ه جامعه و تع</w:t>
            </w:r>
            <w:r>
              <w:rPr>
                <w:rFonts w:cs="Nazanin" w:hint="cs"/>
                <w:sz w:val="20"/>
                <w:szCs w:val="20"/>
                <w:rtl/>
                <w:lang w:bidi="fa-IR"/>
              </w:rPr>
              <w:t>يي</w:t>
            </w:r>
            <w:r w:rsidRPr="004362ED">
              <w:rPr>
                <w:rFonts w:cs="Nazanin" w:hint="cs"/>
                <w:sz w:val="20"/>
                <w:szCs w:val="20"/>
                <w:rtl/>
                <w:lang w:bidi="fa-IR"/>
              </w:rPr>
              <w:t>ن مداخلات مورد ن</w:t>
            </w:r>
            <w:r>
              <w:rPr>
                <w:rFonts w:cs="Nazanin" w:hint="cs"/>
                <w:sz w:val="20"/>
                <w:szCs w:val="20"/>
                <w:rtl/>
                <w:lang w:bidi="fa-IR"/>
              </w:rPr>
              <w:t>ي</w:t>
            </w:r>
            <w:r w:rsidRPr="004362ED">
              <w:rPr>
                <w:rFonts w:cs="Nazanin" w:hint="cs"/>
                <w:sz w:val="20"/>
                <w:szCs w:val="20"/>
                <w:rtl/>
                <w:lang w:bidi="fa-IR"/>
              </w:rPr>
              <w:t>از</w:t>
            </w:r>
          </w:p>
        </w:tc>
        <w:tc>
          <w:tcPr>
            <w:tcW w:w="4068" w:type="dxa"/>
          </w:tcPr>
          <w:p w:rsidR="00754407" w:rsidRPr="004362ED" w:rsidRDefault="00754407" w:rsidP="006B0B85">
            <w:pPr>
              <w:bidi/>
              <w:spacing w:line="204"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بررس</w:t>
            </w:r>
            <w:r>
              <w:rPr>
                <w:rFonts w:cs="Nazanin" w:hint="cs"/>
                <w:sz w:val="20"/>
                <w:szCs w:val="20"/>
                <w:rtl/>
                <w:lang w:bidi="fa-IR"/>
              </w:rPr>
              <w:t>ي</w:t>
            </w:r>
            <w:r w:rsidRPr="004362ED">
              <w:rPr>
                <w:rFonts w:cs="Nazanin" w:hint="cs"/>
                <w:sz w:val="20"/>
                <w:szCs w:val="20"/>
                <w:rtl/>
                <w:lang w:bidi="fa-IR"/>
              </w:rPr>
              <w:t xml:space="preserve"> تن سنج</w:t>
            </w:r>
            <w:r>
              <w:rPr>
                <w:rFonts w:cs="Nazanin" w:hint="cs"/>
                <w:sz w:val="20"/>
                <w:szCs w:val="20"/>
                <w:rtl/>
                <w:lang w:bidi="fa-IR"/>
              </w:rPr>
              <w:t>ي</w:t>
            </w:r>
            <w:r w:rsidRPr="004362ED">
              <w:rPr>
                <w:rFonts w:cs="Nazanin" w:hint="cs"/>
                <w:sz w:val="20"/>
                <w:szCs w:val="20"/>
                <w:rtl/>
                <w:lang w:bidi="fa-IR"/>
              </w:rPr>
              <w:t xml:space="preserve"> کودکان و تفس</w:t>
            </w:r>
            <w:r>
              <w:rPr>
                <w:rFonts w:cs="Nazanin" w:hint="cs"/>
                <w:sz w:val="20"/>
                <w:szCs w:val="20"/>
                <w:rtl/>
                <w:lang w:bidi="fa-IR"/>
              </w:rPr>
              <w:t>ي</w:t>
            </w:r>
            <w:r w:rsidRPr="004362ED">
              <w:rPr>
                <w:rFonts w:cs="Nazanin" w:hint="cs"/>
                <w:sz w:val="20"/>
                <w:szCs w:val="20"/>
                <w:rtl/>
                <w:lang w:bidi="fa-IR"/>
              </w:rPr>
              <w:t>ر نتا</w:t>
            </w:r>
            <w:r>
              <w:rPr>
                <w:rFonts w:cs="Nazanin" w:hint="cs"/>
                <w:sz w:val="20"/>
                <w:szCs w:val="20"/>
                <w:rtl/>
                <w:lang w:bidi="fa-IR"/>
              </w:rPr>
              <w:t>ي</w:t>
            </w:r>
            <w:r w:rsidRPr="004362ED">
              <w:rPr>
                <w:rFonts w:cs="Nazanin" w:hint="cs"/>
                <w:sz w:val="20"/>
                <w:szCs w:val="20"/>
                <w:rtl/>
                <w:lang w:bidi="fa-IR"/>
              </w:rPr>
              <w:t xml:space="preserve">ج مربوط به آن </w:t>
            </w:r>
          </w:p>
          <w:p w:rsidR="00754407" w:rsidRPr="004362ED" w:rsidRDefault="00754407" w:rsidP="006B0B85">
            <w:pPr>
              <w:bidi/>
              <w:spacing w:line="204"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بررس</w:t>
            </w:r>
            <w:r>
              <w:rPr>
                <w:rFonts w:cs="Nazanin" w:hint="cs"/>
                <w:sz w:val="20"/>
                <w:szCs w:val="20"/>
                <w:rtl/>
                <w:lang w:bidi="fa-IR"/>
              </w:rPr>
              <w:t>ي</w:t>
            </w:r>
            <w:r w:rsidRPr="004362ED">
              <w:rPr>
                <w:rFonts w:cs="Nazanin" w:hint="cs"/>
                <w:sz w:val="20"/>
                <w:szCs w:val="20"/>
                <w:rtl/>
                <w:lang w:bidi="fa-IR"/>
              </w:rPr>
              <w:t xml:space="preserve"> </w:t>
            </w:r>
            <w:r w:rsidRPr="004362ED">
              <w:rPr>
                <w:rFonts w:cs="Nazanin"/>
                <w:sz w:val="20"/>
                <w:szCs w:val="20"/>
                <w:lang w:bidi="fa-IR"/>
              </w:rPr>
              <w:t>BMI</w:t>
            </w:r>
            <w:r w:rsidRPr="004362ED">
              <w:rPr>
                <w:rFonts w:cs="Nazanin" w:hint="cs"/>
                <w:sz w:val="20"/>
                <w:szCs w:val="20"/>
                <w:rtl/>
                <w:lang w:bidi="fa-IR"/>
              </w:rPr>
              <w:t>بارداران در سه ماهه اول باردار</w:t>
            </w:r>
            <w:r>
              <w:rPr>
                <w:rFonts w:cs="Nazanin" w:hint="cs"/>
                <w:sz w:val="20"/>
                <w:szCs w:val="20"/>
                <w:rtl/>
                <w:lang w:bidi="fa-IR"/>
              </w:rPr>
              <w:t>ي</w:t>
            </w:r>
            <w:r w:rsidRPr="004362ED">
              <w:rPr>
                <w:rFonts w:cs="Nazanin" w:hint="cs"/>
                <w:sz w:val="20"/>
                <w:szCs w:val="20"/>
                <w:rtl/>
                <w:lang w:bidi="fa-IR"/>
              </w:rPr>
              <w:t xml:space="preserve"> پس از در</w:t>
            </w:r>
            <w:r>
              <w:rPr>
                <w:rFonts w:cs="Nazanin" w:hint="cs"/>
                <w:sz w:val="20"/>
                <w:szCs w:val="20"/>
                <w:rtl/>
                <w:lang w:bidi="fa-IR"/>
              </w:rPr>
              <w:t>ي</w:t>
            </w:r>
            <w:r w:rsidRPr="004362ED">
              <w:rPr>
                <w:rFonts w:cs="Nazanin" w:hint="cs"/>
                <w:sz w:val="20"/>
                <w:szCs w:val="20"/>
                <w:rtl/>
                <w:lang w:bidi="fa-IR"/>
              </w:rPr>
              <w:t>افت سبد</w:t>
            </w:r>
          </w:p>
          <w:p w:rsidR="00754407" w:rsidRPr="004362ED" w:rsidRDefault="00754407" w:rsidP="006B0B85">
            <w:pPr>
              <w:bidi/>
              <w:spacing w:line="204" w:lineRule="auto"/>
              <w:jc w:val="both"/>
              <w:rPr>
                <w:rFonts w:cs="Nazanin"/>
                <w:sz w:val="20"/>
                <w:szCs w:val="20"/>
                <w:lang w:bidi="fa-IR"/>
              </w:rPr>
            </w:pPr>
            <w:r w:rsidRPr="004362ED">
              <w:rPr>
                <w:rFonts w:cs="Nazanin" w:hint="cs"/>
                <w:sz w:val="20"/>
                <w:szCs w:val="20"/>
                <w:rtl/>
                <w:lang w:bidi="fa-IR"/>
              </w:rPr>
              <w:t xml:space="preserve"> -بررس</w:t>
            </w:r>
            <w:r>
              <w:rPr>
                <w:rFonts w:cs="Nazanin" w:hint="cs"/>
                <w:sz w:val="20"/>
                <w:szCs w:val="20"/>
                <w:rtl/>
                <w:lang w:bidi="fa-IR"/>
              </w:rPr>
              <w:t>ي</w:t>
            </w:r>
            <w:r w:rsidRPr="004362ED">
              <w:rPr>
                <w:rFonts w:cs="Nazanin" w:hint="cs"/>
                <w:sz w:val="20"/>
                <w:szCs w:val="20"/>
                <w:rtl/>
                <w:lang w:bidi="fa-IR"/>
              </w:rPr>
              <w:t xml:space="preserve"> مقطع</w:t>
            </w:r>
            <w:r>
              <w:rPr>
                <w:rFonts w:cs="Nazanin" w:hint="cs"/>
                <w:sz w:val="20"/>
                <w:szCs w:val="20"/>
                <w:rtl/>
                <w:lang w:bidi="fa-IR"/>
              </w:rPr>
              <w:t>ي</w:t>
            </w:r>
            <w:r w:rsidRPr="004362ED">
              <w:rPr>
                <w:rFonts w:cs="Nazanin" w:hint="cs"/>
                <w:sz w:val="20"/>
                <w:szCs w:val="20"/>
                <w:rtl/>
                <w:lang w:bidi="fa-IR"/>
              </w:rPr>
              <w:t xml:space="preserve"> الگو</w:t>
            </w:r>
            <w:r>
              <w:rPr>
                <w:rFonts w:cs="Nazanin" w:hint="cs"/>
                <w:sz w:val="20"/>
                <w:szCs w:val="20"/>
                <w:rtl/>
                <w:lang w:bidi="fa-IR"/>
              </w:rPr>
              <w:t>ي</w:t>
            </w:r>
            <w:r w:rsidRPr="004362ED">
              <w:rPr>
                <w:rFonts w:cs="Nazanin" w:hint="cs"/>
                <w:sz w:val="20"/>
                <w:szCs w:val="20"/>
                <w:rtl/>
                <w:lang w:bidi="fa-IR"/>
              </w:rPr>
              <w:t xml:space="preserve"> مصرف مواد غذا</w:t>
            </w:r>
            <w:r>
              <w:rPr>
                <w:rFonts w:cs="Nazanin" w:hint="cs"/>
                <w:sz w:val="20"/>
                <w:szCs w:val="20"/>
                <w:rtl/>
                <w:lang w:bidi="fa-IR"/>
              </w:rPr>
              <w:t>يي</w:t>
            </w:r>
            <w:r w:rsidRPr="004362ED">
              <w:rPr>
                <w:rFonts w:cs="Nazanin" w:hint="cs"/>
                <w:sz w:val="20"/>
                <w:szCs w:val="20"/>
                <w:rtl/>
                <w:lang w:bidi="fa-IR"/>
              </w:rPr>
              <w:t xml:space="preserve"> در جامعه حادثه د</w:t>
            </w:r>
            <w:r>
              <w:rPr>
                <w:rFonts w:cs="Nazanin" w:hint="cs"/>
                <w:sz w:val="20"/>
                <w:szCs w:val="20"/>
                <w:rtl/>
                <w:lang w:bidi="fa-IR"/>
              </w:rPr>
              <w:t>ي</w:t>
            </w:r>
            <w:r w:rsidRPr="004362ED">
              <w:rPr>
                <w:rFonts w:cs="Nazanin" w:hint="cs"/>
                <w:sz w:val="20"/>
                <w:szCs w:val="20"/>
                <w:rtl/>
                <w:lang w:bidi="fa-IR"/>
              </w:rPr>
              <w:t>ده (از طر</w:t>
            </w:r>
            <w:r>
              <w:rPr>
                <w:rFonts w:cs="Nazanin" w:hint="cs"/>
                <w:sz w:val="20"/>
                <w:szCs w:val="20"/>
                <w:rtl/>
                <w:lang w:bidi="fa-IR"/>
              </w:rPr>
              <w:t>ي</w:t>
            </w:r>
            <w:r w:rsidRPr="004362ED">
              <w:rPr>
                <w:rFonts w:cs="Nazanin" w:hint="cs"/>
                <w:sz w:val="20"/>
                <w:szCs w:val="20"/>
                <w:rtl/>
                <w:lang w:bidi="fa-IR"/>
              </w:rPr>
              <w:t>ق پرسشنامه)</w:t>
            </w:r>
          </w:p>
          <w:p w:rsidR="00754407" w:rsidRPr="004362ED" w:rsidRDefault="00754407" w:rsidP="006B0B85">
            <w:pPr>
              <w:bidi/>
              <w:spacing w:line="204" w:lineRule="auto"/>
              <w:jc w:val="both"/>
              <w:rPr>
                <w:rFonts w:cs="Nazanin"/>
                <w:sz w:val="20"/>
                <w:szCs w:val="20"/>
                <w:rtl/>
                <w:lang w:bidi="fa-IR"/>
              </w:rPr>
            </w:pPr>
            <w:r w:rsidRPr="004362ED">
              <w:rPr>
                <w:rFonts w:cs="Nazanin" w:hint="cs"/>
                <w:sz w:val="20"/>
                <w:szCs w:val="20"/>
                <w:rtl/>
                <w:lang w:bidi="fa-IR"/>
              </w:rPr>
              <w:t>-تع</w:t>
            </w:r>
            <w:r>
              <w:rPr>
                <w:rFonts w:cs="Nazanin" w:hint="cs"/>
                <w:sz w:val="20"/>
                <w:szCs w:val="20"/>
                <w:rtl/>
                <w:lang w:bidi="fa-IR"/>
              </w:rPr>
              <w:t>يي</w:t>
            </w:r>
            <w:r w:rsidRPr="004362ED">
              <w:rPr>
                <w:rFonts w:cs="Nazanin" w:hint="cs"/>
                <w:sz w:val="20"/>
                <w:szCs w:val="20"/>
                <w:rtl/>
                <w:lang w:bidi="fa-IR"/>
              </w:rPr>
              <w:t>ن ن</w:t>
            </w:r>
            <w:r>
              <w:rPr>
                <w:rFonts w:cs="Nazanin" w:hint="cs"/>
                <w:sz w:val="20"/>
                <w:szCs w:val="20"/>
                <w:rtl/>
                <w:lang w:bidi="fa-IR"/>
              </w:rPr>
              <w:t>ي</w:t>
            </w:r>
            <w:r w:rsidRPr="004362ED">
              <w:rPr>
                <w:rFonts w:cs="Nazanin" w:hint="cs"/>
                <w:sz w:val="20"/>
                <w:szCs w:val="20"/>
                <w:rtl/>
                <w:lang w:bidi="fa-IR"/>
              </w:rPr>
              <w:t>ازمند</w:t>
            </w:r>
            <w:r>
              <w:rPr>
                <w:rFonts w:cs="Nazanin" w:hint="cs"/>
                <w:sz w:val="20"/>
                <w:szCs w:val="20"/>
                <w:rtl/>
                <w:lang w:bidi="fa-IR"/>
              </w:rPr>
              <w:t>ي</w:t>
            </w:r>
            <w:r w:rsidRPr="004362ED">
              <w:rPr>
                <w:rFonts w:cs="Nazanin" w:hint="cs"/>
                <w:sz w:val="20"/>
                <w:szCs w:val="20"/>
                <w:rtl/>
                <w:lang w:bidi="fa-IR"/>
              </w:rPr>
              <w:t>ها</w:t>
            </w:r>
            <w:r>
              <w:rPr>
                <w:rFonts w:cs="Nazanin" w:hint="cs"/>
                <w:sz w:val="20"/>
                <w:szCs w:val="20"/>
                <w:rtl/>
                <w:lang w:bidi="fa-IR"/>
              </w:rPr>
              <w:t>ي</w:t>
            </w:r>
            <w:r w:rsidRPr="004362ED">
              <w:rPr>
                <w:rFonts w:cs="Nazanin" w:hint="cs"/>
                <w:sz w:val="20"/>
                <w:szCs w:val="20"/>
                <w:rtl/>
                <w:lang w:bidi="fa-IR"/>
              </w:rPr>
              <w:t xml:space="preserve"> غذايي حادثه د</w:t>
            </w:r>
            <w:r>
              <w:rPr>
                <w:rFonts w:cs="Nazanin" w:hint="cs"/>
                <w:sz w:val="20"/>
                <w:szCs w:val="20"/>
                <w:rtl/>
                <w:lang w:bidi="fa-IR"/>
              </w:rPr>
              <w:t>ي</w:t>
            </w:r>
            <w:r w:rsidRPr="004362ED">
              <w:rPr>
                <w:rFonts w:cs="Nazanin" w:hint="cs"/>
                <w:sz w:val="20"/>
                <w:szCs w:val="20"/>
                <w:rtl/>
                <w:lang w:bidi="fa-IR"/>
              </w:rPr>
              <w:t>دگان</w:t>
            </w:r>
          </w:p>
          <w:p w:rsidR="00754407" w:rsidRPr="004362ED" w:rsidRDefault="00754407" w:rsidP="006B0B85">
            <w:pPr>
              <w:bidi/>
              <w:spacing w:line="204" w:lineRule="auto"/>
              <w:jc w:val="both"/>
              <w:rPr>
                <w:rFonts w:cs="Nazanin"/>
                <w:sz w:val="20"/>
                <w:szCs w:val="20"/>
                <w:rtl/>
                <w:lang w:bidi="fa-IR"/>
              </w:rPr>
            </w:pPr>
            <w:r w:rsidRPr="004362ED">
              <w:rPr>
                <w:rFonts w:cs="Nazanin" w:hint="cs"/>
                <w:sz w:val="20"/>
                <w:szCs w:val="20"/>
                <w:rtl/>
                <w:lang w:bidi="fa-IR"/>
              </w:rPr>
              <w:t>-پا</w:t>
            </w:r>
            <w:r>
              <w:rPr>
                <w:rFonts w:cs="Nazanin" w:hint="cs"/>
                <w:sz w:val="20"/>
                <w:szCs w:val="20"/>
                <w:rtl/>
                <w:lang w:bidi="fa-IR"/>
              </w:rPr>
              <w:t>ي</w:t>
            </w:r>
            <w:r w:rsidRPr="004362ED">
              <w:rPr>
                <w:rFonts w:cs="Nazanin" w:hint="cs"/>
                <w:sz w:val="20"/>
                <w:szCs w:val="20"/>
                <w:rtl/>
                <w:lang w:bidi="fa-IR"/>
              </w:rPr>
              <w:t>ش، ارزش</w:t>
            </w:r>
            <w:r>
              <w:rPr>
                <w:rFonts w:cs="Nazanin" w:hint="cs"/>
                <w:sz w:val="20"/>
                <w:szCs w:val="20"/>
                <w:rtl/>
                <w:lang w:bidi="fa-IR"/>
              </w:rPr>
              <w:t>ي</w:t>
            </w:r>
            <w:r w:rsidRPr="004362ED">
              <w:rPr>
                <w:rFonts w:cs="Nazanin" w:hint="cs"/>
                <w:sz w:val="20"/>
                <w:szCs w:val="20"/>
                <w:rtl/>
                <w:lang w:bidi="fa-IR"/>
              </w:rPr>
              <w:t>اب</w:t>
            </w:r>
            <w:r>
              <w:rPr>
                <w:rFonts w:cs="Nazanin" w:hint="cs"/>
                <w:sz w:val="20"/>
                <w:szCs w:val="20"/>
                <w:rtl/>
                <w:lang w:bidi="fa-IR"/>
              </w:rPr>
              <w:t>ي</w:t>
            </w:r>
            <w:r w:rsidRPr="004362ED">
              <w:rPr>
                <w:rFonts w:cs="Nazanin" w:hint="cs"/>
                <w:sz w:val="20"/>
                <w:szCs w:val="20"/>
                <w:rtl/>
                <w:lang w:bidi="fa-IR"/>
              </w:rPr>
              <w:t xml:space="preserve"> و نظارت بر مداخلات طراح</w:t>
            </w:r>
            <w:r>
              <w:rPr>
                <w:rFonts w:cs="Nazanin" w:hint="cs"/>
                <w:sz w:val="20"/>
                <w:szCs w:val="20"/>
                <w:rtl/>
                <w:lang w:bidi="fa-IR"/>
              </w:rPr>
              <w:t>ي</w:t>
            </w:r>
            <w:r w:rsidRPr="004362ED">
              <w:rPr>
                <w:rFonts w:cs="Nazanin" w:hint="cs"/>
                <w:sz w:val="20"/>
                <w:szCs w:val="20"/>
                <w:rtl/>
                <w:lang w:bidi="fa-IR"/>
              </w:rPr>
              <w:t xml:space="preserve"> شده </w:t>
            </w:r>
          </w:p>
        </w:tc>
      </w:tr>
      <w:tr w:rsidR="00754407" w:rsidRPr="004362ED" w:rsidTr="00EF55FF">
        <w:tc>
          <w:tcPr>
            <w:tcW w:w="3421" w:type="dxa"/>
            <w:vAlign w:val="center"/>
          </w:tcPr>
          <w:p w:rsidR="00754407" w:rsidRPr="004362ED" w:rsidRDefault="00754407" w:rsidP="006B0B85">
            <w:pPr>
              <w:bidi/>
              <w:spacing w:line="204" w:lineRule="auto"/>
              <w:jc w:val="center"/>
              <w:rPr>
                <w:rFonts w:cs="Nazanin"/>
                <w:sz w:val="20"/>
                <w:szCs w:val="20"/>
                <w:rtl/>
                <w:lang w:bidi="fa-IR"/>
              </w:rPr>
            </w:pPr>
            <w:r w:rsidRPr="004362ED">
              <w:rPr>
                <w:rFonts w:cs="Nazanin" w:hint="cs"/>
                <w:sz w:val="20"/>
                <w:szCs w:val="20"/>
                <w:rtl/>
                <w:lang w:bidi="fa-IR"/>
              </w:rPr>
              <w:t>3-3 ا</w:t>
            </w:r>
            <w:r>
              <w:rPr>
                <w:rFonts w:cs="Nazanin" w:hint="cs"/>
                <w:sz w:val="20"/>
                <w:szCs w:val="20"/>
                <w:rtl/>
                <w:lang w:bidi="fa-IR"/>
              </w:rPr>
              <w:t>ي</w:t>
            </w:r>
            <w:r w:rsidRPr="004362ED">
              <w:rPr>
                <w:rFonts w:cs="Nazanin" w:hint="cs"/>
                <w:sz w:val="20"/>
                <w:szCs w:val="20"/>
                <w:rtl/>
                <w:lang w:bidi="fa-IR"/>
              </w:rPr>
              <w:t>جاد امن</w:t>
            </w:r>
            <w:r>
              <w:rPr>
                <w:rFonts w:cs="Nazanin" w:hint="cs"/>
                <w:sz w:val="20"/>
                <w:szCs w:val="20"/>
                <w:rtl/>
                <w:lang w:bidi="fa-IR"/>
              </w:rPr>
              <w:t>ي</w:t>
            </w:r>
            <w:r w:rsidRPr="004362ED">
              <w:rPr>
                <w:rFonts w:cs="Nazanin" w:hint="cs"/>
                <w:sz w:val="20"/>
                <w:szCs w:val="20"/>
                <w:rtl/>
                <w:lang w:bidi="fa-IR"/>
              </w:rPr>
              <w:t>ت غذا</w:t>
            </w:r>
            <w:r>
              <w:rPr>
                <w:rFonts w:cs="Nazanin" w:hint="cs"/>
                <w:sz w:val="20"/>
                <w:szCs w:val="20"/>
                <w:rtl/>
                <w:lang w:bidi="fa-IR"/>
              </w:rPr>
              <w:t>يي</w:t>
            </w:r>
            <w:r w:rsidRPr="004362ED">
              <w:rPr>
                <w:rFonts w:cs="Nazanin" w:hint="cs"/>
                <w:sz w:val="20"/>
                <w:szCs w:val="20"/>
                <w:rtl/>
                <w:lang w:bidi="fa-IR"/>
              </w:rPr>
              <w:t xml:space="preserve">  در جامعه حادثه د</w:t>
            </w:r>
            <w:r>
              <w:rPr>
                <w:rFonts w:cs="Nazanin" w:hint="cs"/>
                <w:sz w:val="20"/>
                <w:szCs w:val="20"/>
                <w:rtl/>
                <w:lang w:bidi="fa-IR"/>
              </w:rPr>
              <w:t>ي</w:t>
            </w:r>
            <w:r w:rsidRPr="004362ED">
              <w:rPr>
                <w:rFonts w:cs="Nazanin" w:hint="cs"/>
                <w:sz w:val="20"/>
                <w:szCs w:val="20"/>
                <w:rtl/>
                <w:lang w:bidi="fa-IR"/>
              </w:rPr>
              <w:t>ده با همکار</w:t>
            </w:r>
            <w:r>
              <w:rPr>
                <w:rFonts w:cs="Nazanin" w:hint="cs"/>
                <w:sz w:val="20"/>
                <w:szCs w:val="20"/>
                <w:rtl/>
                <w:lang w:bidi="fa-IR"/>
              </w:rPr>
              <w:t>ي</w:t>
            </w:r>
            <w:r w:rsidRPr="004362ED">
              <w:rPr>
                <w:rFonts w:cs="Nazanin" w:hint="cs"/>
                <w:sz w:val="20"/>
                <w:szCs w:val="20"/>
                <w:rtl/>
                <w:lang w:bidi="fa-IR"/>
              </w:rPr>
              <w:t>ها</w:t>
            </w:r>
            <w:r>
              <w:rPr>
                <w:rFonts w:cs="Nazanin" w:hint="cs"/>
                <w:sz w:val="20"/>
                <w:szCs w:val="20"/>
                <w:rtl/>
                <w:lang w:bidi="fa-IR"/>
              </w:rPr>
              <w:t>ي</w:t>
            </w:r>
            <w:r w:rsidRPr="004362ED">
              <w:rPr>
                <w:rFonts w:cs="Nazanin" w:hint="cs"/>
                <w:sz w:val="20"/>
                <w:szCs w:val="20"/>
                <w:rtl/>
                <w:lang w:bidi="fa-IR"/>
              </w:rPr>
              <w:t xml:space="preserve"> سا</w:t>
            </w:r>
            <w:r>
              <w:rPr>
                <w:rFonts w:cs="Nazanin" w:hint="cs"/>
                <w:sz w:val="20"/>
                <w:szCs w:val="20"/>
                <w:rtl/>
                <w:lang w:bidi="fa-IR"/>
              </w:rPr>
              <w:t>ي</w:t>
            </w:r>
            <w:r w:rsidRPr="004362ED">
              <w:rPr>
                <w:rFonts w:cs="Nazanin" w:hint="cs"/>
                <w:sz w:val="20"/>
                <w:szCs w:val="20"/>
                <w:rtl/>
                <w:lang w:bidi="fa-IR"/>
              </w:rPr>
              <w:t>ر</w:t>
            </w:r>
          </w:p>
          <w:p w:rsidR="00754407" w:rsidRPr="004362ED" w:rsidRDefault="00754407" w:rsidP="006B0B85">
            <w:pPr>
              <w:bidi/>
              <w:spacing w:line="204" w:lineRule="auto"/>
              <w:jc w:val="center"/>
              <w:rPr>
                <w:rFonts w:cs="Nazanin"/>
                <w:sz w:val="20"/>
                <w:szCs w:val="20"/>
                <w:rtl/>
                <w:lang w:bidi="fa-IR"/>
              </w:rPr>
            </w:pPr>
            <w:r w:rsidRPr="004362ED">
              <w:rPr>
                <w:rFonts w:cs="Nazanin" w:hint="cs"/>
                <w:sz w:val="20"/>
                <w:szCs w:val="20"/>
                <w:rtl/>
                <w:lang w:bidi="fa-IR"/>
              </w:rPr>
              <w:t xml:space="preserve"> بخش ها</w:t>
            </w:r>
            <w:r>
              <w:rPr>
                <w:rFonts w:cs="Nazanin" w:hint="cs"/>
                <w:sz w:val="20"/>
                <w:szCs w:val="20"/>
                <w:rtl/>
                <w:lang w:bidi="fa-IR"/>
              </w:rPr>
              <w:t>ي</w:t>
            </w:r>
            <w:r w:rsidRPr="004362ED">
              <w:rPr>
                <w:rFonts w:cs="Nazanin" w:hint="cs"/>
                <w:sz w:val="20"/>
                <w:szCs w:val="20"/>
                <w:rtl/>
                <w:lang w:bidi="fa-IR"/>
              </w:rPr>
              <w:t xml:space="preserve"> توسعه</w:t>
            </w:r>
          </w:p>
        </w:tc>
        <w:tc>
          <w:tcPr>
            <w:tcW w:w="2434" w:type="dxa"/>
            <w:vAlign w:val="center"/>
          </w:tcPr>
          <w:p w:rsidR="00754407" w:rsidRPr="004362ED" w:rsidRDefault="00754407" w:rsidP="006B0B85">
            <w:pPr>
              <w:bidi/>
              <w:spacing w:line="204" w:lineRule="auto"/>
              <w:jc w:val="both"/>
              <w:rPr>
                <w:rFonts w:cs="Nazanin"/>
                <w:sz w:val="20"/>
                <w:szCs w:val="20"/>
                <w:rtl/>
                <w:lang w:bidi="fa-IR"/>
              </w:rPr>
            </w:pPr>
            <w:r w:rsidRPr="004362ED">
              <w:rPr>
                <w:rFonts w:cs="Nazanin" w:hint="cs"/>
                <w:sz w:val="20"/>
                <w:szCs w:val="20"/>
                <w:rtl/>
                <w:lang w:bidi="fa-IR"/>
              </w:rPr>
              <w:t>ا</w:t>
            </w:r>
            <w:r>
              <w:rPr>
                <w:rFonts w:cs="Nazanin" w:hint="cs"/>
                <w:sz w:val="20"/>
                <w:szCs w:val="20"/>
                <w:rtl/>
                <w:lang w:bidi="fa-IR"/>
              </w:rPr>
              <w:t>ي</w:t>
            </w:r>
            <w:r w:rsidRPr="004362ED">
              <w:rPr>
                <w:rFonts w:cs="Nazanin" w:hint="cs"/>
                <w:sz w:val="20"/>
                <w:szCs w:val="20"/>
                <w:rtl/>
                <w:lang w:bidi="fa-IR"/>
              </w:rPr>
              <w:t>جاد خودکفا</w:t>
            </w:r>
            <w:r>
              <w:rPr>
                <w:rFonts w:cs="Nazanin" w:hint="cs"/>
                <w:sz w:val="20"/>
                <w:szCs w:val="20"/>
                <w:rtl/>
                <w:lang w:bidi="fa-IR"/>
              </w:rPr>
              <w:t>يي</w:t>
            </w:r>
            <w:r w:rsidRPr="004362ED">
              <w:rPr>
                <w:rFonts w:cs="Nazanin" w:hint="cs"/>
                <w:sz w:val="20"/>
                <w:szCs w:val="20"/>
                <w:rtl/>
                <w:lang w:bidi="fa-IR"/>
              </w:rPr>
              <w:t xml:space="preserve"> در سطح جامعه محل</w:t>
            </w:r>
            <w:r>
              <w:rPr>
                <w:rFonts w:cs="Nazanin" w:hint="cs"/>
                <w:sz w:val="20"/>
                <w:szCs w:val="20"/>
                <w:rtl/>
                <w:lang w:bidi="fa-IR"/>
              </w:rPr>
              <w:t>ي</w:t>
            </w:r>
          </w:p>
        </w:tc>
        <w:tc>
          <w:tcPr>
            <w:tcW w:w="4068" w:type="dxa"/>
          </w:tcPr>
          <w:p w:rsidR="00754407" w:rsidRPr="004362ED" w:rsidRDefault="00754407" w:rsidP="006B0B85">
            <w:pPr>
              <w:bidi/>
              <w:spacing w:line="204"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راه انداز</w:t>
            </w:r>
            <w:r>
              <w:rPr>
                <w:rFonts w:cs="Nazanin" w:hint="cs"/>
                <w:sz w:val="20"/>
                <w:szCs w:val="20"/>
                <w:rtl/>
                <w:lang w:bidi="fa-IR"/>
              </w:rPr>
              <w:t>ي</w:t>
            </w:r>
            <w:r w:rsidRPr="004362ED">
              <w:rPr>
                <w:rFonts w:cs="Nazanin" w:hint="cs"/>
                <w:sz w:val="20"/>
                <w:szCs w:val="20"/>
                <w:rtl/>
                <w:lang w:bidi="fa-IR"/>
              </w:rPr>
              <w:t xml:space="preserve"> فروشگاهها</w:t>
            </w:r>
            <w:r>
              <w:rPr>
                <w:rFonts w:cs="Nazanin" w:hint="cs"/>
                <w:sz w:val="20"/>
                <w:szCs w:val="20"/>
                <w:rtl/>
                <w:lang w:bidi="fa-IR"/>
              </w:rPr>
              <w:t>ي</w:t>
            </w:r>
            <w:r w:rsidRPr="004362ED">
              <w:rPr>
                <w:rFonts w:cs="Nazanin" w:hint="cs"/>
                <w:sz w:val="20"/>
                <w:szCs w:val="20"/>
                <w:rtl/>
                <w:lang w:bidi="fa-IR"/>
              </w:rPr>
              <w:t xml:space="preserve"> مواد غذا</w:t>
            </w:r>
            <w:r>
              <w:rPr>
                <w:rFonts w:cs="Nazanin" w:hint="cs"/>
                <w:sz w:val="20"/>
                <w:szCs w:val="20"/>
                <w:rtl/>
                <w:lang w:bidi="fa-IR"/>
              </w:rPr>
              <w:t>يي</w:t>
            </w:r>
            <w:r w:rsidRPr="004362ED">
              <w:rPr>
                <w:rFonts w:cs="Nazanin" w:hint="cs"/>
                <w:sz w:val="20"/>
                <w:szCs w:val="20"/>
                <w:rtl/>
                <w:lang w:bidi="fa-IR"/>
              </w:rPr>
              <w:t xml:space="preserve"> </w:t>
            </w:r>
          </w:p>
          <w:p w:rsidR="00754407" w:rsidRPr="004362ED" w:rsidRDefault="00754407" w:rsidP="006B0B85">
            <w:pPr>
              <w:bidi/>
              <w:spacing w:line="204"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تسه</w:t>
            </w:r>
            <w:r>
              <w:rPr>
                <w:rFonts w:cs="Nazanin" w:hint="cs"/>
                <w:sz w:val="20"/>
                <w:szCs w:val="20"/>
                <w:rtl/>
                <w:lang w:bidi="fa-IR"/>
              </w:rPr>
              <w:t>ي</w:t>
            </w:r>
            <w:r w:rsidRPr="004362ED">
              <w:rPr>
                <w:rFonts w:cs="Nazanin" w:hint="cs"/>
                <w:sz w:val="20"/>
                <w:szCs w:val="20"/>
                <w:rtl/>
                <w:lang w:bidi="fa-IR"/>
              </w:rPr>
              <w:t>ل در توز</w:t>
            </w:r>
            <w:r>
              <w:rPr>
                <w:rFonts w:cs="Nazanin" w:hint="cs"/>
                <w:sz w:val="20"/>
                <w:szCs w:val="20"/>
                <w:rtl/>
                <w:lang w:bidi="fa-IR"/>
              </w:rPr>
              <w:t>ي</w:t>
            </w:r>
            <w:r w:rsidRPr="004362ED">
              <w:rPr>
                <w:rFonts w:cs="Nazanin" w:hint="cs"/>
                <w:sz w:val="20"/>
                <w:szCs w:val="20"/>
                <w:rtl/>
                <w:lang w:bidi="fa-IR"/>
              </w:rPr>
              <w:t>ع مناسب مواد غذا</w:t>
            </w:r>
            <w:r>
              <w:rPr>
                <w:rFonts w:cs="Nazanin" w:hint="cs"/>
                <w:sz w:val="20"/>
                <w:szCs w:val="20"/>
                <w:rtl/>
                <w:lang w:bidi="fa-IR"/>
              </w:rPr>
              <w:t>يي</w:t>
            </w:r>
          </w:p>
          <w:p w:rsidR="00754407" w:rsidRPr="004362ED" w:rsidRDefault="00754407" w:rsidP="006B0B85">
            <w:pPr>
              <w:bidi/>
              <w:spacing w:line="204"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ا</w:t>
            </w:r>
            <w:r>
              <w:rPr>
                <w:rFonts w:cs="Nazanin" w:hint="cs"/>
                <w:sz w:val="20"/>
                <w:szCs w:val="20"/>
                <w:rtl/>
                <w:lang w:bidi="fa-IR"/>
              </w:rPr>
              <w:t>ي</w:t>
            </w:r>
            <w:r w:rsidRPr="004362ED">
              <w:rPr>
                <w:rFonts w:cs="Nazanin" w:hint="cs"/>
                <w:sz w:val="20"/>
                <w:szCs w:val="20"/>
                <w:rtl/>
                <w:lang w:bidi="fa-IR"/>
              </w:rPr>
              <w:t>جاد بازارها</w:t>
            </w:r>
            <w:r>
              <w:rPr>
                <w:rFonts w:cs="Nazanin" w:hint="cs"/>
                <w:sz w:val="20"/>
                <w:szCs w:val="20"/>
                <w:rtl/>
                <w:lang w:bidi="fa-IR"/>
              </w:rPr>
              <w:t>ي</w:t>
            </w:r>
            <w:r w:rsidRPr="004362ED">
              <w:rPr>
                <w:rFonts w:cs="Nazanin" w:hint="cs"/>
                <w:sz w:val="20"/>
                <w:szCs w:val="20"/>
                <w:rtl/>
                <w:lang w:bidi="fa-IR"/>
              </w:rPr>
              <w:t xml:space="preserve"> خودکفا</w:t>
            </w:r>
            <w:r>
              <w:rPr>
                <w:rFonts w:cs="Nazanin" w:hint="cs"/>
                <w:sz w:val="20"/>
                <w:szCs w:val="20"/>
                <w:rtl/>
                <w:lang w:bidi="fa-IR"/>
              </w:rPr>
              <w:t>يي</w:t>
            </w:r>
            <w:r w:rsidRPr="004362ED">
              <w:rPr>
                <w:rFonts w:cs="Nazanin" w:hint="cs"/>
                <w:sz w:val="20"/>
                <w:szCs w:val="20"/>
                <w:rtl/>
                <w:lang w:bidi="fa-IR"/>
              </w:rPr>
              <w:t xml:space="preserve"> محل</w:t>
            </w:r>
            <w:r>
              <w:rPr>
                <w:rFonts w:cs="Nazanin" w:hint="cs"/>
                <w:sz w:val="20"/>
                <w:szCs w:val="20"/>
                <w:rtl/>
                <w:lang w:bidi="fa-IR"/>
              </w:rPr>
              <w:t>ي</w:t>
            </w:r>
          </w:p>
          <w:p w:rsidR="00754407" w:rsidRPr="004362ED" w:rsidRDefault="00754407" w:rsidP="006B0B85">
            <w:pPr>
              <w:bidi/>
              <w:spacing w:line="204" w:lineRule="auto"/>
              <w:jc w:val="both"/>
              <w:rPr>
                <w:rFonts w:cs="Nazanin"/>
                <w:sz w:val="20"/>
                <w:szCs w:val="20"/>
                <w:rtl/>
                <w:lang w:bidi="fa-IR"/>
              </w:rPr>
            </w:pPr>
            <w:r w:rsidRPr="004362ED">
              <w:rPr>
                <w:rFonts w:cs="Nazanin"/>
                <w:sz w:val="20"/>
                <w:szCs w:val="20"/>
                <w:lang w:bidi="fa-IR"/>
              </w:rPr>
              <w:t>-</w:t>
            </w:r>
            <w:r w:rsidRPr="004362ED">
              <w:rPr>
                <w:rFonts w:cs="Nazanin" w:hint="cs"/>
                <w:sz w:val="20"/>
                <w:szCs w:val="20"/>
                <w:rtl/>
                <w:lang w:bidi="fa-IR"/>
              </w:rPr>
              <w:t>افزا</w:t>
            </w:r>
            <w:r>
              <w:rPr>
                <w:rFonts w:cs="Nazanin" w:hint="cs"/>
                <w:sz w:val="20"/>
                <w:szCs w:val="20"/>
                <w:rtl/>
                <w:lang w:bidi="fa-IR"/>
              </w:rPr>
              <w:t>ي</w:t>
            </w:r>
            <w:r w:rsidRPr="004362ED">
              <w:rPr>
                <w:rFonts w:cs="Nazanin" w:hint="cs"/>
                <w:sz w:val="20"/>
                <w:szCs w:val="20"/>
                <w:rtl/>
                <w:lang w:bidi="fa-IR"/>
              </w:rPr>
              <w:t>ش ز</w:t>
            </w:r>
            <w:r>
              <w:rPr>
                <w:rFonts w:cs="Nazanin" w:hint="cs"/>
                <w:sz w:val="20"/>
                <w:szCs w:val="20"/>
                <w:rtl/>
                <w:lang w:bidi="fa-IR"/>
              </w:rPr>
              <w:t>ي</w:t>
            </w:r>
            <w:r w:rsidRPr="004362ED">
              <w:rPr>
                <w:rFonts w:cs="Nazanin" w:hint="cs"/>
                <w:sz w:val="20"/>
                <w:szCs w:val="20"/>
                <w:rtl/>
                <w:lang w:bidi="fa-IR"/>
              </w:rPr>
              <w:t>ر کشت زم</w:t>
            </w:r>
            <w:r>
              <w:rPr>
                <w:rFonts w:cs="Nazanin" w:hint="cs"/>
                <w:sz w:val="20"/>
                <w:szCs w:val="20"/>
                <w:rtl/>
                <w:lang w:bidi="fa-IR"/>
              </w:rPr>
              <w:t>ي</w:t>
            </w:r>
            <w:r w:rsidRPr="004362ED">
              <w:rPr>
                <w:rFonts w:cs="Nazanin" w:hint="cs"/>
                <w:sz w:val="20"/>
                <w:szCs w:val="20"/>
                <w:rtl/>
                <w:lang w:bidi="fa-IR"/>
              </w:rPr>
              <w:t>ن ها</w:t>
            </w:r>
            <w:r>
              <w:rPr>
                <w:rFonts w:cs="Nazanin" w:hint="cs"/>
                <w:sz w:val="20"/>
                <w:szCs w:val="20"/>
                <w:rtl/>
                <w:lang w:bidi="fa-IR"/>
              </w:rPr>
              <w:t>ي</w:t>
            </w:r>
            <w:r w:rsidRPr="004362ED">
              <w:rPr>
                <w:rFonts w:cs="Nazanin" w:hint="cs"/>
                <w:sz w:val="20"/>
                <w:szCs w:val="20"/>
                <w:rtl/>
                <w:lang w:bidi="fa-IR"/>
              </w:rPr>
              <w:t xml:space="preserve"> کشاورز</w:t>
            </w:r>
            <w:r>
              <w:rPr>
                <w:rFonts w:cs="Nazanin" w:hint="cs"/>
                <w:sz w:val="20"/>
                <w:szCs w:val="20"/>
                <w:rtl/>
                <w:lang w:bidi="fa-IR"/>
              </w:rPr>
              <w:t>ي</w:t>
            </w:r>
            <w:r w:rsidRPr="004362ED">
              <w:rPr>
                <w:rFonts w:cs="Nazanin" w:hint="cs"/>
                <w:sz w:val="20"/>
                <w:szCs w:val="20"/>
                <w:rtl/>
                <w:lang w:bidi="fa-IR"/>
              </w:rPr>
              <w:t xml:space="preserve"> و ترو</w:t>
            </w:r>
            <w:r>
              <w:rPr>
                <w:rFonts w:cs="Nazanin" w:hint="cs"/>
                <w:sz w:val="20"/>
                <w:szCs w:val="20"/>
                <w:rtl/>
                <w:lang w:bidi="fa-IR"/>
              </w:rPr>
              <w:t>ي</w:t>
            </w:r>
            <w:r w:rsidRPr="004362ED">
              <w:rPr>
                <w:rFonts w:cs="Nazanin" w:hint="cs"/>
                <w:sz w:val="20"/>
                <w:szCs w:val="20"/>
                <w:rtl/>
                <w:lang w:bidi="fa-IR"/>
              </w:rPr>
              <w:t>ج دامپرور</w:t>
            </w:r>
            <w:r>
              <w:rPr>
                <w:rFonts w:cs="Nazanin" w:hint="cs"/>
                <w:sz w:val="20"/>
                <w:szCs w:val="20"/>
                <w:rtl/>
                <w:lang w:bidi="fa-IR"/>
              </w:rPr>
              <w:t>ي</w:t>
            </w:r>
            <w:r w:rsidRPr="004362ED">
              <w:rPr>
                <w:rFonts w:cs="Nazanin" w:hint="cs"/>
                <w:sz w:val="20"/>
                <w:szCs w:val="20"/>
                <w:rtl/>
                <w:lang w:bidi="fa-IR"/>
              </w:rPr>
              <w:t xml:space="preserve"> </w:t>
            </w:r>
          </w:p>
          <w:p w:rsidR="00754407" w:rsidRPr="004362ED" w:rsidRDefault="00754407" w:rsidP="006B0B85">
            <w:pPr>
              <w:bidi/>
              <w:spacing w:line="204" w:lineRule="auto"/>
              <w:jc w:val="both"/>
              <w:rPr>
                <w:rFonts w:cs="Nazanin"/>
                <w:sz w:val="20"/>
                <w:szCs w:val="20"/>
                <w:rtl/>
                <w:lang w:bidi="fa-IR"/>
              </w:rPr>
            </w:pPr>
            <w:r w:rsidRPr="004362ED">
              <w:rPr>
                <w:rFonts w:cs="Nazanin" w:hint="cs"/>
                <w:sz w:val="20"/>
                <w:szCs w:val="20"/>
                <w:rtl/>
                <w:lang w:bidi="fa-IR"/>
              </w:rPr>
              <w:t xml:space="preserve"> -آموزش نحوه صح</w:t>
            </w:r>
            <w:r>
              <w:rPr>
                <w:rFonts w:cs="Nazanin" w:hint="cs"/>
                <w:sz w:val="20"/>
                <w:szCs w:val="20"/>
                <w:rtl/>
                <w:lang w:bidi="fa-IR"/>
              </w:rPr>
              <w:t>ي</w:t>
            </w:r>
            <w:r w:rsidRPr="004362ED">
              <w:rPr>
                <w:rFonts w:cs="Nazanin" w:hint="cs"/>
                <w:sz w:val="20"/>
                <w:szCs w:val="20"/>
                <w:rtl/>
                <w:lang w:bidi="fa-IR"/>
              </w:rPr>
              <w:t>ح مصرف مواد غذا</w:t>
            </w:r>
            <w:r>
              <w:rPr>
                <w:rFonts w:cs="Nazanin" w:hint="cs"/>
                <w:sz w:val="20"/>
                <w:szCs w:val="20"/>
                <w:rtl/>
                <w:lang w:bidi="fa-IR"/>
              </w:rPr>
              <w:t>يي</w:t>
            </w:r>
            <w:r w:rsidRPr="004362ED">
              <w:rPr>
                <w:rFonts w:cs="Nazanin" w:hint="cs"/>
                <w:sz w:val="20"/>
                <w:szCs w:val="20"/>
                <w:rtl/>
                <w:lang w:bidi="fa-IR"/>
              </w:rPr>
              <w:t xml:space="preserve"> و راه انداز</w:t>
            </w:r>
            <w:r>
              <w:rPr>
                <w:rFonts w:cs="Nazanin" w:hint="cs"/>
                <w:sz w:val="20"/>
                <w:szCs w:val="20"/>
                <w:rtl/>
                <w:lang w:bidi="fa-IR"/>
              </w:rPr>
              <w:t>ي</w:t>
            </w:r>
            <w:r w:rsidRPr="004362ED">
              <w:rPr>
                <w:rFonts w:cs="Nazanin" w:hint="cs"/>
                <w:sz w:val="20"/>
                <w:szCs w:val="20"/>
                <w:rtl/>
                <w:lang w:bidi="fa-IR"/>
              </w:rPr>
              <w:t xml:space="preserve"> باغچه ها</w:t>
            </w:r>
            <w:r>
              <w:rPr>
                <w:rFonts w:cs="Nazanin" w:hint="cs"/>
                <w:sz w:val="20"/>
                <w:szCs w:val="20"/>
                <w:rtl/>
                <w:lang w:bidi="fa-IR"/>
              </w:rPr>
              <w:t>ي</w:t>
            </w:r>
            <w:r w:rsidRPr="004362ED">
              <w:rPr>
                <w:rFonts w:cs="Nazanin" w:hint="cs"/>
                <w:sz w:val="20"/>
                <w:szCs w:val="20"/>
                <w:rtl/>
                <w:lang w:bidi="fa-IR"/>
              </w:rPr>
              <w:t xml:space="preserve"> خانگ</w:t>
            </w:r>
            <w:r>
              <w:rPr>
                <w:rFonts w:cs="Nazanin" w:hint="cs"/>
                <w:sz w:val="20"/>
                <w:szCs w:val="20"/>
                <w:rtl/>
                <w:lang w:bidi="fa-IR"/>
              </w:rPr>
              <w:t>ي</w:t>
            </w:r>
            <w:r w:rsidRPr="004362ED">
              <w:rPr>
                <w:rFonts w:cs="Nazanin" w:hint="cs"/>
                <w:sz w:val="20"/>
                <w:szCs w:val="20"/>
                <w:rtl/>
                <w:lang w:bidi="fa-IR"/>
              </w:rPr>
              <w:t xml:space="preserve"> </w:t>
            </w:r>
          </w:p>
          <w:p w:rsidR="00754407" w:rsidRPr="004362ED" w:rsidRDefault="00754407" w:rsidP="006B0B85">
            <w:pPr>
              <w:bidi/>
              <w:spacing w:line="204" w:lineRule="auto"/>
              <w:jc w:val="both"/>
              <w:rPr>
                <w:rFonts w:cs="Nazanin"/>
                <w:sz w:val="20"/>
                <w:szCs w:val="20"/>
                <w:lang w:bidi="fa-IR"/>
              </w:rPr>
            </w:pPr>
            <w:r w:rsidRPr="004362ED">
              <w:rPr>
                <w:rFonts w:cs="Nazanin" w:hint="cs"/>
                <w:sz w:val="20"/>
                <w:szCs w:val="20"/>
                <w:rtl/>
                <w:lang w:bidi="fa-IR"/>
              </w:rPr>
              <w:t>-برآورد آب اشام</w:t>
            </w:r>
            <w:r>
              <w:rPr>
                <w:rFonts w:cs="Nazanin" w:hint="cs"/>
                <w:sz w:val="20"/>
                <w:szCs w:val="20"/>
                <w:rtl/>
                <w:lang w:bidi="fa-IR"/>
              </w:rPr>
              <w:t>ي</w:t>
            </w:r>
            <w:r w:rsidRPr="004362ED">
              <w:rPr>
                <w:rFonts w:cs="Nazanin" w:hint="cs"/>
                <w:sz w:val="20"/>
                <w:szCs w:val="20"/>
                <w:rtl/>
                <w:lang w:bidi="fa-IR"/>
              </w:rPr>
              <w:t>دن</w:t>
            </w:r>
            <w:r>
              <w:rPr>
                <w:rFonts w:cs="Nazanin" w:hint="cs"/>
                <w:sz w:val="20"/>
                <w:szCs w:val="20"/>
                <w:rtl/>
                <w:lang w:bidi="fa-IR"/>
              </w:rPr>
              <w:t>ي</w:t>
            </w:r>
            <w:r w:rsidRPr="004362ED">
              <w:rPr>
                <w:rFonts w:cs="Nazanin" w:hint="cs"/>
                <w:sz w:val="20"/>
                <w:szCs w:val="20"/>
                <w:rtl/>
                <w:lang w:bidi="fa-IR"/>
              </w:rPr>
              <w:t xml:space="preserve"> سالم ومورد ن</w:t>
            </w:r>
            <w:r>
              <w:rPr>
                <w:rFonts w:cs="Nazanin" w:hint="cs"/>
                <w:sz w:val="20"/>
                <w:szCs w:val="20"/>
                <w:rtl/>
                <w:lang w:bidi="fa-IR"/>
              </w:rPr>
              <w:t>ي</w:t>
            </w:r>
            <w:r w:rsidRPr="004362ED">
              <w:rPr>
                <w:rFonts w:cs="Nazanin" w:hint="cs"/>
                <w:sz w:val="20"/>
                <w:szCs w:val="20"/>
                <w:rtl/>
                <w:lang w:bidi="fa-IR"/>
              </w:rPr>
              <w:t>از منطقه و ارائه به سازمانها</w:t>
            </w:r>
            <w:r>
              <w:rPr>
                <w:rFonts w:cs="Nazanin" w:hint="cs"/>
                <w:sz w:val="20"/>
                <w:szCs w:val="20"/>
                <w:rtl/>
                <w:lang w:bidi="fa-IR"/>
              </w:rPr>
              <w:t>ي</w:t>
            </w:r>
            <w:r w:rsidRPr="004362ED">
              <w:rPr>
                <w:rFonts w:cs="Nazanin" w:hint="cs"/>
                <w:sz w:val="20"/>
                <w:szCs w:val="20"/>
                <w:rtl/>
                <w:lang w:bidi="fa-IR"/>
              </w:rPr>
              <w:t xml:space="preserve"> تام</w:t>
            </w:r>
            <w:r>
              <w:rPr>
                <w:rFonts w:cs="Nazanin" w:hint="cs"/>
                <w:sz w:val="20"/>
                <w:szCs w:val="20"/>
                <w:rtl/>
                <w:lang w:bidi="fa-IR"/>
              </w:rPr>
              <w:t>ي</w:t>
            </w:r>
            <w:r w:rsidRPr="004362ED">
              <w:rPr>
                <w:rFonts w:cs="Nazanin" w:hint="cs"/>
                <w:sz w:val="20"/>
                <w:szCs w:val="20"/>
                <w:rtl/>
                <w:lang w:bidi="fa-IR"/>
              </w:rPr>
              <w:t>ن کننده</w:t>
            </w:r>
          </w:p>
        </w:tc>
      </w:tr>
    </w:tbl>
    <w:p w:rsidR="00754407" w:rsidRDefault="00754407" w:rsidP="00754407">
      <w:pPr>
        <w:bidi/>
        <w:spacing w:line="312" w:lineRule="auto"/>
        <w:ind w:left="360"/>
        <w:jc w:val="lowKashida"/>
        <w:rPr>
          <w:rFonts w:cs="Nazanin"/>
          <w:rtl/>
        </w:rPr>
      </w:pPr>
      <w:r w:rsidRPr="004362ED">
        <w:rPr>
          <w:rFonts w:cs="Nazanin"/>
          <w:rtl/>
        </w:rPr>
        <w:br w:type="page"/>
      </w:r>
    </w:p>
    <w:p w:rsidR="006E1860" w:rsidRPr="004362ED" w:rsidRDefault="006E1860" w:rsidP="006E1860">
      <w:pPr>
        <w:bidi/>
        <w:spacing w:line="312" w:lineRule="auto"/>
        <w:ind w:left="360"/>
        <w:rPr>
          <w:rFonts w:cs="Nazanin"/>
          <w:b/>
          <w:bCs/>
          <w:rtl/>
          <w:lang w:bidi="fa-IR"/>
        </w:rPr>
      </w:pPr>
      <w:r w:rsidRPr="004362ED">
        <w:rPr>
          <w:rFonts w:cs="Nazanin" w:hint="cs"/>
          <w:b/>
          <w:bCs/>
          <w:rtl/>
          <w:lang w:bidi="fa-IR"/>
        </w:rPr>
        <w:lastRenderedPageBreak/>
        <w:t>تاث</w:t>
      </w:r>
      <w:r>
        <w:rPr>
          <w:rFonts w:cs="Nazanin" w:hint="cs"/>
          <w:b/>
          <w:bCs/>
          <w:rtl/>
          <w:lang w:bidi="fa-IR"/>
        </w:rPr>
        <w:t>ي</w:t>
      </w:r>
      <w:r w:rsidRPr="004362ED">
        <w:rPr>
          <w:rFonts w:cs="Nazanin" w:hint="cs"/>
          <w:b/>
          <w:bCs/>
          <w:rtl/>
          <w:lang w:bidi="fa-IR"/>
        </w:rPr>
        <w:t>ر برخ</w:t>
      </w:r>
      <w:r>
        <w:rPr>
          <w:rFonts w:cs="Nazanin" w:hint="cs"/>
          <w:b/>
          <w:bCs/>
          <w:rtl/>
          <w:lang w:bidi="fa-IR"/>
        </w:rPr>
        <w:t>ي</w:t>
      </w:r>
      <w:r w:rsidRPr="004362ED">
        <w:rPr>
          <w:rFonts w:cs="Nazanin" w:hint="cs"/>
          <w:b/>
          <w:bCs/>
          <w:rtl/>
          <w:lang w:bidi="fa-IR"/>
        </w:rPr>
        <w:t xml:space="preserve"> از بلا</w:t>
      </w:r>
      <w:r>
        <w:rPr>
          <w:rFonts w:cs="Nazanin" w:hint="cs"/>
          <w:b/>
          <w:bCs/>
          <w:rtl/>
          <w:lang w:bidi="fa-IR"/>
        </w:rPr>
        <w:t>ي</w:t>
      </w:r>
      <w:r w:rsidRPr="004362ED">
        <w:rPr>
          <w:rFonts w:cs="Nazanin" w:hint="cs"/>
          <w:b/>
          <w:bCs/>
          <w:rtl/>
          <w:lang w:bidi="fa-IR"/>
        </w:rPr>
        <w:t>ا</w:t>
      </w:r>
      <w:r>
        <w:rPr>
          <w:rFonts w:cs="Nazanin" w:hint="cs"/>
          <w:b/>
          <w:bCs/>
          <w:rtl/>
          <w:lang w:bidi="fa-IR"/>
        </w:rPr>
        <w:t>ي</w:t>
      </w:r>
      <w:r w:rsidRPr="004362ED">
        <w:rPr>
          <w:rFonts w:cs="Nazanin" w:hint="cs"/>
          <w:b/>
          <w:bCs/>
          <w:rtl/>
          <w:lang w:bidi="fa-IR"/>
        </w:rPr>
        <w:t xml:space="preserve"> طب</w:t>
      </w:r>
      <w:r>
        <w:rPr>
          <w:rFonts w:cs="Nazanin" w:hint="cs"/>
          <w:b/>
          <w:bCs/>
          <w:rtl/>
          <w:lang w:bidi="fa-IR"/>
        </w:rPr>
        <w:t>ي</w:t>
      </w:r>
      <w:r w:rsidRPr="004362ED">
        <w:rPr>
          <w:rFonts w:cs="Nazanin" w:hint="cs"/>
          <w:b/>
          <w:bCs/>
          <w:rtl/>
          <w:lang w:bidi="fa-IR"/>
        </w:rPr>
        <w:t>ع</w:t>
      </w:r>
      <w:r>
        <w:rPr>
          <w:rFonts w:cs="Nazanin" w:hint="cs"/>
          <w:b/>
          <w:bCs/>
          <w:rtl/>
          <w:lang w:bidi="fa-IR"/>
        </w:rPr>
        <w:t>ي</w:t>
      </w:r>
      <w:r w:rsidRPr="004362ED">
        <w:rPr>
          <w:rFonts w:cs="Nazanin" w:hint="cs"/>
          <w:b/>
          <w:bCs/>
          <w:rtl/>
          <w:lang w:bidi="fa-IR"/>
        </w:rPr>
        <w:t xml:space="preserve"> برمسائل بهداشت</w:t>
      </w:r>
      <w:r>
        <w:rPr>
          <w:rFonts w:cs="Nazanin" w:hint="cs"/>
          <w:b/>
          <w:bCs/>
          <w:rtl/>
          <w:lang w:bidi="fa-IR"/>
        </w:rPr>
        <w:t>ي</w:t>
      </w:r>
      <w:r w:rsidRPr="004362ED">
        <w:rPr>
          <w:rFonts w:cs="Nazanin" w:hint="cs"/>
          <w:b/>
          <w:bCs/>
          <w:rtl/>
          <w:lang w:bidi="fa-IR"/>
        </w:rPr>
        <w:t xml:space="preserve"> – تغذ</w:t>
      </w:r>
      <w:r>
        <w:rPr>
          <w:rFonts w:cs="Nazanin" w:hint="cs"/>
          <w:b/>
          <w:bCs/>
          <w:rtl/>
          <w:lang w:bidi="fa-IR"/>
        </w:rPr>
        <w:t>ي</w:t>
      </w:r>
      <w:r w:rsidRPr="004362ED">
        <w:rPr>
          <w:rFonts w:cs="Nazanin" w:hint="cs"/>
          <w:b/>
          <w:bCs/>
          <w:rtl/>
          <w:lang w:bidi="fa-IR"/>
        </w:rPr>
        <w:t>ه ا</w:t>
      </w:r>
      <w:r>
        <w:rPr>
          <w:rFonts w:cs="Nazanin" w:hint="cs"/>
          <w:b/>
          <w:bCs/>
          <w:rtl/>
          <w:lang w:bidi="fa-IR"/>
        </w:rPr>
        <w:t>ي</w:t>
      </w:r>
      <w:r w:rsidRPr="004362ED">
        <w:rPr>
          <w:rFonts w:cs="Nazanin" w:hint="cs"/>
          <w:b/>
          <w:bCs/>
          <w:rtl/>
          <w:lang w:bidi="fa-IR"/>
        </w:rPr>
        <w:t xml:space="preserve"> جامعه</w:t>
      </w:r>
    </w:p>
    <w:p w:rsidR="006E1860" w:rsidRPr="004362ED" w:rsidRDefault="006E1860" w:rsidP="006E1860">
      <w:pPr>
        <w:bidi/>
        <w:spacing w:line="312" w:lineRule="auto"/>
        <w:ind w:left="360"/>
        <w:rPr>
          <w:rFonts w:cs="Nazanin"/>
          <w:rtl/>
          <w:lang w:bidi="fa-IR"/>
        </w:rPr>
      </w:pPr>
      <w:r w:rsidRPr="004362ED">
        <w:rPr>
          <w:rFonts w:cs="Nazanin" w:hint="cs"/>
          <w:rtl/>
          <w:lang w:bidi="fa-IR"/>
        </w:rPr>
        <w:t>ا</w:t>
      </w:r>
      <w:r>
        <w:rPr>
          <w:rFonts w:cs="Nazanin" w:hint="cs"/>
          <w:rtl/>
          <w:lang w:bidi="fa-IR"/>
        </w:rPr>
        <w:t>ي</w:t>
      </w:r>
      <w:r w:rsidRPr="004362ED">
        <w:rPr>
          <w:rFonts w:cs="Nazanin" w:hint="cs"/>
          <w:rtl/>
          <w:lang w:bidi="fa-IR"/>
        </w:rPr>
        <w:t>ن تاث</w:t>
      </w:r>
      <w:r>
        <w:rPr>
          <w:rFonts w:cs="Nazanin" w:hint="cs"/>
          <w:rtl/>
          <w:lang w:bidi="fa-IR"/>
        </w:rPr>
        <w:t>ي</w:t>
      </w:r>
      <w:r w:rsidRPr="004362ED">
        <w:rPr>
          <w:rFonts w:cs="Nazanin" w:hint="cs"/>
          <w:rtl/>
          <w:lang w:bidi="fa-IR"/>
        </w:rPr>
        <w:t>ر</w:t>
      </w:r>
      <w:r w:rsidRPr="004362ED">
        <w:rPr>
          <w:rFonts w:ascii="Century Schoolbook" w:eastAsia="+mn-ea" w:hAnsi="2  Nazanin" w:cs="Nazanin"/>
          <w:color w:val="9A3D01"/>
          <w:kern w:val="24"/>
          <w:sz w:val="44"/>
          <w:szCs w:val="44"/>
          <w:rtl/>
          <w:lang w:bidi="fa-IR"/>
        </w:rPr>
        <w:t xml:space="preserve"> </w:t>
      </w:r>
      <w:r w:rsidRPr="004362ED">
        <w:rPr>
          <w:rFonts w:cs="Nazanin"/>
          <w:rtl/>
          <w:lang w:bidi="fa-IR"/>
        </w:rPr>
        <w:t>بستگ</w:t>
      </w:r>
      <w:r>
        <w:rPr>
          <w:rFonts w:cs="Nazanin"/>
          <w:rtl/>
          <w:lang w:bidi="fa-IR"/>
        </w:rPr>
        <w:t>ي</w:t>
      </w:r>
      <w:r w:rsidRPr="004362ED">
        <w:rPr>
          <w:rFonts w:cs="Nazanin"/>
          <w:rtl/>
          <w:lang w:bidi="fa-IR"/>
        </w:rPr>
        <w:t xml:space="preserve"> به </w:t>
      </w:r>
      <w:r w:rsidRPr="004362ED">
        <w:rPr>
          <w:rFonts w:cs="Nazanin" w:hint="cs"/>
          <w:rtl/>
          <w:lang w:bidi="fa-IR"/>
        </w:rPr>
        <w:t>:</w:t>
      </w:r>
      <w:r w:rsidRPr="004362ED">
        <w:rPr>
          <w:rFonts w:cs="Nazanin"/>
          <w:rtl/>
          <w:lang w:bidi="fa-IR"/>
        </w:rPr>
        <w:t xml:space="preserve"> </w:t>
      </w:r>
      <w:r w:rsidRPr="004362ED">
        <w:rPr>
          <w:rFonts w:cs="Nazanin" w:hint="cs"/>
          <w:rtl/>
          <w:lang w:bidi="fa-IR"/>
        </w:rPr>
        <w:t>،</w:t>
      </w:r>
      <w:r w:rsidRPr="004362ED">
        <w:rPr>
          <w:rFonts w:cs="Nazanin"/>
          <w:rtl/>
          <w:lang w:bidi="fa-IR"/>
        </w:rPr>
        <w:t xml:space="preserve">مدت زمان اثر بحران </w:t>
      </w:r>
      <w:r w:rsidRPr="004362ED">
        <w:rPr>
          <w:rFonts w:cs="Nazanin" w:hint="cs"/>
          <w:rtl/>
          <w:lang w:bidi="fa-IR"/>
        </w:rPr>
        <w:t>،</w:t>
      </w:r>
      <w:r w:rsidRPr="004362ED">
        <w:rPr>
          <w:rFonts w:cs="Nazanin"/>
          <w:rtl/>
          <w:lang w:bidi="fa-IR"/>
        </w:rPr>
        <w:t>وسعت منطقه تحت تاث</w:t>
      </w:r>
      <w:r>
        <w:rPr>
          <w:rFonts w:cs="Nazanin"/>
          <w:rtl/>
          <w:lang w:bidi="fa-IR"/>
        </w:rPr>
        <w:t>ي</w:t>
      </w:r>
      <w:r w:rsidRPr="004362ED">
        <w:rPr>
          <w:rFonts w:cs="Nazanin"/>
          <w:rtl/>
          <w:lang w:bidi="fa-IR"/>
        </w:rPr>
        <w:t>ربحران</w:t>
      </w:r>
      <w:r w:rsidRPr="004362ED">
        <w:rPr>
          <w:rFonts w:cs="Nazanin" w:hint="cs"/>
          <w:rtl/>
          <w:lang w:bidi="fa-IR"/>
        </w:rPr>
        <w:t xml:space="preserve"> ،</w:t>
      </w:r>
      <w:r w:rsidRPr="004362ED">
        <w:rPr>
          <w:rFonts w:cs="Nazanin"/>
          <w:rtl/>
          <w:lang w:bidi="fa-IR"/>
        </w:rPr>
        <w:t>وضع</w:t>
      </w:r>
      <w:r>
        <w:rPr>
          <w:rFonts w:cs="Nazanin"/>
          <w:rtl/>
          <w:lang w:bidi="fa-IR"/>
        </w:rPr>
        <w:t>ي</w:t>
      </w:r>
      <w:r w:rsidRPr="004362ED">
        <w:rPr>
          <w:rFonts w:cs="Nazanin"/>
          <w:rtl/>
          <w:lang w:bidi="fa-IR"/>
        </w:rPr>
        <w:t>ت تغذ</w:t>
      </w:r>
      <w:r>
        <w:rPr>
          <w:rFonts w:cs="Nazanin"/>
          <w:rtl/>
          <w:lang w:bidi="fa-IR"/>
        </w:rPr>
        <w:t>ي</w:t>
      </w:r>
      <w:r w:rsidRPr="004362ED">
        <w:rPr>
          <w:rFonts w:cs="Nazanin"/>
          <w:rtl/>
          <w:lang w:bidi="fa-IR"/>
        </w:rPr>
        <w:t>ه منطقه قبل از بحران</w:t>
      </w:r>
      <w:r w:rsidRPr="004362ED">
        <w:rPr>
          <w:rFonts w:cs="Nazanin" w:hint="cs"/>
          <w:rtl/>
          <w:lang w:bidi="fa-IR"/>
        </w:rPr>
        <w:t xml:space="preserve"> و</w:t>
      </w:r>
      <w:r w:rsidRPr="004362ED">
        <w:rPr>
          <w:rFonts w:cs="Nazanin"/>
          <w:rtl/>
          <w:lang w:bidi="fa-IR"/>
        </w:rPr>
        <w:t xml:space="preserve"> نوع بحران </w:t>
      </w:r>
      <w:r w:rsidRPr="004362ED">
        <w:rPr>
          <w:rFonts w:cs="Nazanin" w:hint="cs"/>
          <w:rtl/>
          <w:lang w:bidi="fa-IR"/>
        </w:rPr>
        <w:t>دارد.</w:t>
      </w:r>
    </w:p>
    <w:p w:rsidR="006E1860" w:rsidRPr="004362ED" w:rsidRDefault="006E1860" w:rsidP="008C2D28">
      <w:pPr>
        <w:numPr>
          <w:ilvl w:val="0"/>
          <w:numId w:val="23"/>
        </w:numPr>
        <w:bidi/>
        <w:spacing w:line="312" w:lineRule="auto"/>
        <w:jc w:val="lowKashida"/>
        <w:rPr>
          <w:rFonts w:cs="Nazanin"/>
        </w:rPr>
      </w:pPr>
      <w:r w:rsidRPr="004362ED">
        <w:rPr>
          <w:rFonts w:cs="Nazanin" w:hint="cs"/>
          <w:b/>
          <w:bCs/>
          <w:rtl/>
          <w:lang w:bidi="fa-IR"/>
        </w:rPr>
        <w:t>س</w:t>
      </w:r>
      <w:r>
        <w:rPr>
          <w:rFonts w:cs="Nazanin" w:hint="cs"/>
          <w:b/>
          <w:bCs/>
          <w:rtl/>
          <w:lang w:bidi="fa-IR"/>
        </w:rPr>
        <w:t>ي</w:t>
      </w:r>
      <w:r w:rsidRPr="004362ED">
        <w:rPr>
          <w:rFonts w:cs="Nazanin" w:hint="cs"/>
          <w:b/>
          <w:bCs/>
          <w:rtl/>
          <w:lang w:bidi="fa-IR"/>
        </w:rPr>
        <w:t>ل</w:t>
      </w:r>
      <w:r w:rsidRPr="004362ED">
        <w:rPr>
          <w:rFonts w:cs="Nazanin"/>
          <w:b/>
          <w:bCs/>
          <w:rtl/>
          <w:lang w:bidi="fa-IR"/>
        </w:rPr>
        <w:t xml:space="preserve"> </w:t>
      </w:r>
    </w:p>
    <w:p w:rsidR="006E1860" w:rsidRPr="004362ED" w:rsidRDefault="006E1860" w:rsidP="006E1860">
      <w:pPr>
        <w:bidi/>
        <w:spacing w:line="312" w:lineRule="auto"/>
        <w:ind w:left="360"/>
        <w:jc w:val="lowKashida"/>
        <w:rPr>
          <w:rFonts w:cs="Nazanin"/>
        </w:rPr>
      </w:pPr>
      <w:r w:rsidRPr="004362ED">
        <w:rPr>
          <w:rFonts w:cs="Nazanin" w:hint="cs"/>
          <w:rtl/>
          <w:lang w:bidi="fa-IR"/>
        </w:rPr>
        <w:t>تخر</w:t>
      </w:r>
      <w:r>
        <w:rPr>
          <w:rFonts w:cs="Nazanin" w:hint="cs"/>
          <w:rtl/>
          <w:lang w:bidi="fa-IR"/>
        </w:rPr>
        <w:t>ي</w:t>
      </w:r>
      <w:r w:rsidRPr="004362ED">
        <w:rPr>
          <w:rFonts w:cs="Nazanin" w:hint="cs"/>
          <w:rtl/>
          <w:lang w:bidi="fa-IR"/>
        </w:rPr>
        <w:t>ب ناگهان</w:t>
      </w:r>
      <w:r>
        <w:rPr>
          <w:rFonts w:cs="Nazanin" w:hint="cs"/>
          <w:rtl/>
          <w:lang w:bidi="fa-IR"/>
        </w:rPr>
        <w:t>ي</w:t>
      </w:r>
      <w:r w:rsidRPr="004362ED">
        <w:rPr>
          <w:rFonts w:cs="Nazanin" w:hint="cs"/>
          <w:rtl/>
          <w:lang w:bidi="fa-IR"/>
        </w:rPr>
        <w:t xml:space="preserve"> محصولات کشاورز</w:t>
      </w:r>
      <w:r>
        <w:rPr>
          <w:rFonts w:cs="Nazanin" w:hint="cs"/>
          <w:rtl/>
          <w:lang w:bidi="fa-IR"/>
        </w:rPr>
        <w:t>ي</w:t>
      </w:r>
      <w:r w:rsidRPr="004362ED">
        <w:rPr>
          <w:rFonts w:cs="Nazanin" w:hint="cs"/>
          <w:rtl/>
          <w:lang w:bidi="fa-IR"/>
        </w:rPr>
        <w:t xml:space="preserve"> ،از ب</w:t>
      </w:r>
      <w:r>
        <w:rPr>
          <w:rFonts w:cs="Nazanin" w:hint="cs"/>
          <w:rtl/>
          <w:lang w:bidi="fa-IR"/>
        </w:rPr>
        <w:t>ي</w:t>
      </w:r>
      <w:r w:rsidRPr="004362ED">
        <w:rPr>
          <w:rFonts w:cs="Nazanin" w:hint="cs"/>
          <w:rtl/>
          <w:lang w:bidi="fa-IR"/>
        </w:rPr>
        <w:t>ن رفتن منابع امرار معاش مردم</w:t>
      </w:r>
      <w:r w:rsidRPr="004362ED">
        <w:rPr>
          <w:rFonts w:cs="Nazanin"/>
          <w:rtl/>
          <w:lang w:bidi="fa-IR"/>
        </w:rPr>
        <w:t xml:space="preserve"> ( دام</w:t>
      </w:r>
      <w:r w:rsidRPr="004362ED">
        <w:rPr>
          <w:rFonts w:cs="Nazanin" w:hint="cs"/>
          <w:rtl/>
          <w:lang w:bidi="fa-IR"/>
        </w:rPr>
        <w:t>– محصولات کشاورز</w:t>
      </w:r>
      <w:r>
        <w:rPr>
          <w:rFonts w:cs="Nazanin" w:hint="cs"/>
          <w:rtl/>
          <w:lang w:bidi="fa-IR"/>
        </w:rPr>
        <w:t>ي</w:t>
      </w:r>
      <w:r w:rsidRPr="004362ED">
        <w:rPr>
          <w:rFonts w:cs="Nazanin"/>
          <w:rtl/>
          <w:lang w:bidi="fa-IR"/>
        </w:rPr>
        <w:t xml:space="preserve"> و..)</w:t>
      </w:r>
      <w:r w:rsidRPr="004362ED">
        <w:rPr>
          <w:rFonts w:cs="Nazanin" w:hint="cs"/>
          <w:rtl/>
          <w:lang w:bidi="fa-IR"/>
        </w:rPr>
        <w:t>،قطع دسترس</w:t>
      </w:r>
      <w:r>
        <w:rPr>
          <w:rFonts w:cs="Nazanin" w:hint="cs"/>
          <w:rtl/>
          <w:lang w:bidi="fa-IR"/>
        </w:rPr>
        <w:t>ي</w:t>
      </w:r>
      <w:r w:rsidRPr="004362ED">
        <w:rPr>
          <w:rFonts w:cs="Nazanin" w:hint="cs"/>
          <w:rtl/>
          <w:lang w:bidi="fa-IR"/>
        </w:rPr>
        <w:t xml:space="preserve"> مردم به فروشگاهها</w:t>
      </w:r>
      <w:r>
        <w:rPr>
          <w:rFonts w:cs="Nazanin" w:hint="cs"/>
          <w:rtl/>
          <w:lang w:bidi="fa-IR"/>
        </w:rPr>
        <w:t>ي</w:t>
      </w:r>
      <w:r w:rsidRPr="004362ED">
        <w:rPr>
          <w:rFonts w:cs="Nazanin" w:hint="cs"/>
          <w:rtl/>
          <w:lang w:bidi="fa-IR"/>
        </w:rPr>
        <w:t xml:space="preserve"> مواد غذا</w:t>
      </w:r>
      <w:r>
        <w:rPr>
          <w:rFonts w:cs="Nazanin" w:hint="cs"/>
          <w:rtl/>
          <w:lang w:bidi="fa-IR"/>
        </w:rPr>
        <w:t>يي</w:t>
      </w:r>
      <w:r w:rsidRPr="004362ED">
        <w:rPr>
          <w:rFonts w:cs="Nazanin" w:hint="cs"/>
          <w:rtl/>
          <w:lang w:bidi="fa-IR"/>
        </w:rPr>
        <w:t xml:space="preserve"> وآس</w:t>
      </w:r>
      <w:r>
        <w:rPr>
          <w:rFonts w:cs="Nazanin" w:hint="cs"/>
          <w:rtl/>
          <w:lang w:bidi="fa-IR"/>
        </w:rPr>
        <w:t>ي</w:t>
      </w:r>
      <w:r w:rsidRPr="004362ED">
        <w:rPr>
          <w:rFonts w:cs="Nazanin" w:hint="cs"/>
          <w:rtl/>
          <w:lang w:bidi="fa-IR"/>
        </w:rPr>
        <w:t>ب مراکزخدمات بهداشت</w:t>
      </w:r>
      <w:r>
        <w:rPr>
          <w:rFonts w:cs="Nazanin" w:hint="cs"/>
          <w:rtl/>
          <w:lang w:bidi="fa-IR"/>
        </w:rPr>
        <w:t>ي</w:t>
      </w:r>
      <w:r w:rsidRPr="004362ED">
        <w:rPr>
          <w:rFonts w:cs="Nazanin" w:hint="cs"/>
          <w:rtl/>
          <w:lang w:bidi="fa-IR"/>
        </w:rPr>
        <w:t xml:space="preserve"> و افزا</w:t>
      </w:r>
      <w:r>
        <w:rPr>
          <w:rFonts w:cs="Nazanin" w:hint="cs"/>
          <w:rtl/>
          <w:lang w:bidi="fa-IR"/>
        </w:rPr>
        <w:t>ي</w:t>
      </w:r>
      <w:r w:rsidRPr="004362ED">
        <w:rPr>
          <w:rFonts w:cs="Nazanin" w:hint="cs"/>
          <w:rtl/>
          <w:lang w:bidi="fa-IR"/>
        </w:rPr>
        <w:t>ش مخاطرات</w:t>
      </w:r>
      <w:r w:rsidRPr="004362ED">
        <w:rPr>
          <w:rFonts w:cs="Nazanin"/>
          <w:rtl/>
          <w:lang w:bidi="fa-IR"/>
        </w:rPr>
        <w:t xml:space="preserve"> ناش</w:t>
      </w:r>
      <w:r>
        <w:rPr>
          <w:rFonts w:cs="Nazanin"/>
          <w:rtl/>
          <w:lang w:bidi="fa-IR"/>
        </w:rPr>
        <w:t>ي</w:t>
      </w:r>
      <w:r w:rsidRPr="004362ED">
        <w:rPr>
          <w:rFonts w:cs="Nazanin"/>
          <w:rtl/>
          <w:lang w:bidi="fa-IR"/>
        </w:rPr>
        <w:t xml:space="preserve"> از آن</w:t>
      </w:r>
    </w:p>
    <w:p w:rsidR="006E1860" w:rsidRPr="004362ED" w:rsidRDefault="006E1860" w:rsidP="008C2D28">
      <w:pPr>
        <w:numPr>
          <w:ilvl w:val="0"/>
          <w:numId w:val="24"/>
        </w:numPr>
        <w:bidi/>
        <w:spacing w:line="312" w:lineRule="auto"/>
        <w:jc w:val="lowKashida"/>
        <w:rPr>
          <w:rFonts w:cs="Nazanin"/>
        </w:rPr>
      </w:pPr>
      <w:r w:rsidRPr="004362ED">
        <w:rPr>
          <w:rFonts w:cs="Nazanin" w:hint="cs"/>
          <w:b/>
          <w:bCs/>
          <w:rtl/>
          <w:lang w:bidi="fa-IR"/>
        </w:rPr>
        <w:t>زلزله</w:t>
      </w:r>
    </w:p>
    <w:p w:rsidR="006E1860" w:rsidRPr="004362ED" w:rsidRDefault="006E1860" w:rsidP="006E1860">
      <w:pPr>
        <w:bidi/>
        <w:spacing w:line="312" w:lineRule="auto"/>
        <w:ind w:left="360"/>
        <w:jc w:val="lowKashida"/>
        <w:rPr>
          <w:rFonts w:cs="Nazanin"/>
          <w:rtl/>
          <w:lang w:bidi="fa-IR"/>
        </w:rPr>
      </w:pPr>
      <w:r w:rsidRPr="004362ED">
        <w:rPr>
          <w:rFonts w:cs="Nazanin" w:hint="cs"/>
          <w:rtl/>
          <w:lang w:bidi="fa-IR"/>
        </w:rPr>
        <w:t>افرا</w:t>
      </w:r>
      <w:r>
        <w:rPr>
          <w:rFonts w:cs="Nazanin" w:hint="cs"/>
          <w:rtl/>
          <w:lang w:bidi="fa-IR"/>
        </w:rPr>
        <w:t>ي</w:t>
      </w:r>
      <w:r w:rsidRPr="004362ED">
        <w:rPr>
          <w:rFonts w:cs="Nazanin" w:hint="cs"/>
          <w:rtl/>
          <w:lang w:bidi="fa-IR"/>
        </w:rPr>
        <w:t>ش م</w:t>
      </w:r>
      <w:r>
        <w:rPr>
          <w:rFonts w:cs="Nazanin" w:hint="cs"/>
          <w:rtl/>
          <w:lang w:bidi="fa-IR"/>
        </w:rPr>
        <w:t>ي</w:t>
      </w:r>
      <w:r w:rsidRPr="004362ED">
        <w:rPr>
          <w:rFonts w:cs="Nazanin" w:hint="cs"/>
          <w:rtl/>
          <w:lang w:bidi="fa-IR"/>
        </w:rPr>
        <w:t>زان مرگ درجمع</w:t>
      </w:r>
      <w:r>
        <w:rPr>
          <w:rFonts w:cs="Nazanin" w:hint="cs"/>
          <w:rtl/>
          <w:lang w:bidi="fa-IR"/>
        </w:rPr>
        <w:t>ي</w:t>
      </w:r>
      <w:r w:rsidRPr="004362ED">
        <w:rPr>
          <w:rFonts w:cs="Nazanin" w:hint="cs"/>
          <w:rtl/>
          <w:lang w:bidi="fa-IR"/>
        </w:rPr>
        <w:t>ت آس</w:t>
      </w:r>
      <w:r>
        <w:rPr>
          <w:rFonts w:cs="Nazanin" w:hint="cs"/>
          <w:rtl/>
          <w:lang w:bidi="fa-IR"/>
        </w:rPr>
        <w:t>ي</w:t>
      </w:r>
      <w:r w:rsidRPr="004362ED">
        <w:rPr>
          <w:rFonts w:cs="Nazanin" w:hint="cs"/>
          <w:rtl/>
          <w:lang w:bidi="fa-IR"/>
        </w:rPr>
        <w:t>ب د</w:t>
      </w:r>
      <w:r>
        <w:rPr>
          <w:rFonts w:cs="Nazanin" w:hint="cs"/>
          <w:rtl/>
          <w:lang w:bidi="fa-IR"/>
        </w:rPr>
        <w:t>ي</w:t>
      </w:r>
      <w:r w:rsidRPr="004362ED">
        <w:rPr>
          <w:rFonts w:cs="Nazanin" w:hint="cs"/>
          <w:rtl/>
          <w:lang w:bidi="fa-IR"/>
        </w:rPr>
        <w:t>ده،تخر</w:t>
      </w:r>
      <w:r>
        <w:rPr>
          <w:rFonts w:cs="Nazanin" w:hint="cs"/>
          <w:rtl/>
          <w:lang w:bidi="fa-IR"/>
        </w:rPr>
        <w:t>ي</w:t>
      </w:r>
      <w:r w:rsidRPr="004362ED">
        <w:rPr>
          <w:rFonts w:cs="Nazanin" w:hint="cs"/>
          <w:rtl/>
          <w:lang w:bidi="fa-IR"/>
        </w:rPr>
        <w:t>ب محصولات کشاورز</w:t>
      </w:r>
      <w:r>
        <w:rPr>
          <w:rFonts w:cs="Nazanin" w:hint="cs"/>
          <w:rtl/>
          <w:lang w:bidi="fa-IR"/>
        </w:rPr>
        <w:t>ي</w:t>
      </w:r>
      <w:r w:rsidRPr="004362ED">
        <w:rPr>
          <w:rFonts w:cs="Nazanin" w:hint="cs"/>
          <w:rtl/>
          <w:lang w:bidi="fa-IR"/>
        </w:rPr>
        <w:t xml:space="preserve"> ؛ انبار مواد غذا</w:t>
      </w:r>
      <w:r>
        <w:rPr>
          <w:rFonts w:cs="Nazanin" w:hint="cs"/>
          <w:rtl/>
          <w:lang w:bidi="fa-IR"/>
        </w:rPr>
        <w:t>يي</w:t>
      </w:r>
      <w:r w:rsidRPr="004362ED">
        <w:rPr>
          <w:rFonts w:cs="Nazanin" w:hint="cs"/>
          <w:rtl/>
          <w:lang w:bidi="fa-IR"/>
        </w:rPr>
        <w:t xml:space="preserve"> و جاده ها وتخر</w:t>
      </w:r>
      <w:r>
        <w:rPr>
          <w:rFonts w:cs="Nazanin" w:hint="cs"/>
          <w:rtl/>
          <w:lang w:bidi="fa-IR"/>
        </w:rPr>
        <w:t>ي</w:t>
      </w:r>
      <w:r w:rsidRPr="004362ED">
        <w:rPr>
          <w:rFonts w:cs="Nazanin" w:hint="cs"/>
          <w:rtl/>
          <w:lang w:bidi="fa-IR"/>
        </w:rPr>
        <w:t>ب تسه</w:t>
      </w:r>
      <w:r>
        <w:rPr>
          <w:rFonts w:cs="Nazanin" w:hint="cs"/>
          <w:rtl/>
          <w:lang w:bidi="fa-IR"/>
        </w:rPr>
        <w:t>ي</w:t>
      </w:r>
      <w:r w:rsidRPr="004362ED">
        <w:rPr>
          <w:rFonts w:cs="Nazanin" w:hint="cs"/>
          <w:rtl/>
          <w:lang w:bidi="fa-IR"/>
        </w:rPr>
        <w:t>لات بهداشت</w:t>
      </w:r>
      <w:r>
        <w:rPr>
          <w:rFonts w:cs="Nazanin" w:hint="cs"/>
          <w:rtl/>
          <w:lang w:bidi="fa-IR"/>
        </w:rPr>
        <w:t>ي</w:t>
      </w:r>
      <w:r w:rsidRPr="004362ED">
        <w:rPr>
          <w:rFonts w:cs="Nazanin" w:hint="cs"/>
          <w:rtl/>
          <w:lang w:bidi="fa-IR"/>
        </w:rPr>
        <w:t xml:space="preserve"> ؛ س</w:t>
      </w:r>
      <w:r>
        <w:rPr>
          <w:rFonts w:cs="Nazanin" w:hint="cs"/>
          <w:rtl/>
          <w:lang w:bidi="fa-IR"/>
        </w:rPr>
        <w:t>ي</w:t>
      </w:r>
      <w:r w:rsidRPr="004362ED">
        <w:rPr>
          <w:rFonts w:cs="Nazanin" w:hint="cs"/>
          <w:rtl/>
          <w:lang w:bidi="fa-IR"/>
        </w:rPr>
        <w:t xml:space="preserve">ستم آب و فاضلاب </w:t>
      </w:r>
    </w:p>
    <w:p w:rsidR="006E1860" w:rsidRPr="004362ED" w:rsidRDefault="006E1860" w:rsidP="008C2D28">
      <w:pPr>
        <w:numPr>
          <w:ilvl w:val="0"/>
          <w:numId w:val="25"/>
        </w:numPr>
        <w:bidi/>
        <w:spacing w:line="312" w:lineRule="auto"/>
        <w:ind w:left="237" w:firstLine="0"/>
        <w:jc w:val="lowKashida"/>
        <w:rPr>
          <w:rFonts w:cs="Nazanin"/>
          <w:b/>
          <w:bCs/>
          <w:lang w:bidi="fa-IR"/>
        </w:rPr>
      </w:pPr>
      <w:r w:rsidRPr="004362ED">
        <w:rPr>
          <w:rFonts w:cs="Nazanin"/>
          <w:b/>
          <w:bCs/>
          <w:rtl/>
        </w:rPr>
        <w:t>خشكسالي</w:t>
      </w:r>
    </w:p>
    <w:p w:rsidR="006E1860" w:rsidRPr="004362ED" w:rsidRDefault="006E1860" w:rsidP="006E1860">
      <w:pPr>
        <w:bidi/>
        <w:spacing w:line="312" w:lineRule="auto"/>
        <w:ind w:left="360"/>
        <w:jc w:val="lowKashida"/>
        <w:rPr>
          <w:rFonts w:cs="Nazanin"/>
        </w:rPr>
      </w:pPr>
      <w:r w:rsidRPr="004362ED">
        <w:rPr>
          <w:rFonts w:cs="Nazanin" w:hint="cs"/>
          <w:rtl/>
          <w:lang w:bidi="fa-IR"/>
        </w:rPr>
        <w:t>کاهش تول</w:t>
      </w:r>
      <w:r>
        <w:rPr>
          <w:rFonts w:cs="Nazanin" w:hint="cs"/>
          <w:rtl/>
          <w:lang w:bidi="fa-IR"/>
        </w:rPr>
        <w:t>ي</w:t>
      </w:r>
      <w:r w:rsidRPr="004362ED">
        <w:rPr>
          <w:rFonts w:cs="Nazanin" w:hint="cs"/>
          <w:rtl/>
          <w:lang w:bidi="fa-IR"/>
        </w:rPr>
        <w:t>دات کشاورز</w:t>
      </w:r>
      <w:r>
        <w:rPr>
          <w:rFonts w:cs="Nazanin" w:hint="cs"/>
          <w:rtl/>
          <w:lang w:bidi="fa-IR"/>
        </w:rPr>
        <w:t>ي</w:t>
      </w:r>
      <w:r w:rsidRPr="004362ED">
        <w:rPr>
          <w:rFonts w:cs="Nazanin" w:hint="cs"/>
          <w:rtl/>
          <w:lang w:bidi="fa-IR"/>
        </w:rPr>
        <w:t xml:space="preserve"> و دام،افزا</w:t>
      </w:r>
      <w:r>
        <w:rPr>
          <w:rFonts w:cs="Nazanin" w:hint="cs"/>
          <w:rtl/>
          <w:lang w:bidi="fa-IR"/>
        </w:rPr>
        <w:t>ي</w:t>
      </w:r>
      <w:r w:rsidRPr="004362ED">
        <w:rPr>
          <w:rFonts w:cs="Nazanin" w:hint="cs"/>
          <w:rtl/>
          <w:lang w:bidi="fa-IR"/>
        </w:rPr>
        <w:t>ش  ق</w:t>
      </w:r>
      <w:r>
        <w:rPr>
          <w:rFonts w:cs="Nazanin" w:hint="cs"/>
          <w:rtl/>
          <w:lang w:bidi="fa-IR"/>
        </w:rPr>
        <w:t>ي</w:t>
      </w:r>
      <w:r w:rsidRPr="004362ED">
        <w:rPr>
          <w:rFonts w:cs="Nazanin" w:hint="cs"/>
          <w:rtl/>
          <w:lang w:bidi="fa-IR"/>
        </w:rPr>
        <w:t>مت مواد غذا</w:t>
      </w:r>
      <w:r>
        <w:rPr>
          <w:rFonts w:cs="Nazanin" w:hint="cs"/>
          <w:rtl/>
          <w:lang w:bidi="fa-IR"/>
        </w:rPr>
        <w:t>يي</w:t>
      </w:r>
      <w:r w:rsidRPr="004362ED">
        <w:rPr>
          <w:rFonts w:cs="Nazanin" w:hint="cs"/>
          <w:rtl/>
          <w:lang w:bidi="fa-IR"/>
        </w:rPr>
        <w:t>،کاهش دسترس</w:t>
      </w:r>
      <w:r>
        <w:rPr>
          <w:rFonts w:cs="Nazanin" w:hint="cs"/>
          <w:rtl/>
          <w:lang w:bidi="fa-IR"/>
        </w:rPr>
        <w:t>ي</w:t>
      </w:r>
      <w:r w:rsidRPr="004362ED">
        <w:rPr>
          <w:rFonts w:cs="Nazanin" w:hint="cs"/>
          <w:rtl/>
          <w:lang w:bidi="fa-IR"/>
        </w:rPr>
        <w:t xml:space="preserve"> به مواد غذا</w:t>
      </w:r>
      <w:r>
        <w:rPr>
          <w:rFonts w:cs="Nazanin" w:hint="cs"/>
          <w:rtl/>
          <w:lang w:bidi="fa-IR"/>
        </w:rPr>
        <w:t>يي</w:t>
      </w:r>
    </w:p>
    <w:p w:rsidR="006E1860" w:rsidRPr="004362ED" w:rsidRDefault="006E1860" w:rsidP="006E1860">
      <w:pPr>
        <w:bidi/>
        <w:spacing w:line="312" w:lineRule="auto"/>
        <w:ind w:left="360"/>
        <w:jc w:val="lowKashida"/>
        <w:rPr>
          <w:rFonts w:cs="Nazanin"/>
        </w:rPr>
      </w:pPr>
      <w:r w:rsidRPr="004362ED">
        <w:rPr>
          <w:rFonts w:cs="Nazanin" w:hint="cs"/>
          <w:rtl/>
          <w:lang w:bidi="fa-IR"/>
        </w:rPr>
        <w:t>کاهش دسترس</w:t>
      </w:r>
      <w:r>
        <w:rPr>
          <w:rFonts w:cs="Nazanin" w:hint="cs"/>
          <w:rtl/>
          <w:lang w:bidi="fa-IR"/>
        </w:rPr>
        <w:t>ي</w:t>
      </w:r>
      <w:r w:rsidRPr="004362ED">
        <w:rPr>
          <w:rFonts w:cs="Nazanin" w:hint="cs"/>
          <w:rtl/>
          <w:lang w:bidi="fa-IR"/>
        </w:rPr>
        <w:t xml:space="preserve"> به آب </w:t>
      </w:r>
    </w:p>
    <w:p w:rsidR="006E1860" w:rsidRPr="004362ED" w:rsidRDefault="006E1860" w:rsidP="006E1860">
      <w:pPr>
        <w:bidi/>
        <w:spacing w:line="312" w:lineRule="auto"/>
        <w:ind w:left="360"/>
        <w:jc w:val="lowKashida"/>
        <w:rPr>
          <w:rFonts w:cs="Nazanin"/>
          <w:rtl/>
          <w:lang w:bidi="fa-IR"/>
        </w:rPr>
      </w:pPr>
      <w:r w:rsidRPr="004362ED">
        <w:rPr>
          <w:rFonts w:cs="Nazanin"/>
          <w:rtl/>
          <w:lang w:bidi="fa-IR"/>
        </w:rPr>
        <w:t xml:space="preserve">پيامدهاي </w:t>
      </w:r>
      <w:r w:rsidRPr="004362ED">
        <w:rPr>
          <w:rFonts w:cs="Nazanin" w:hint="cs"/>
          <w:rtl/>
          <w:lang w:bidi="fa-IR"/>
        </w:rPr>
        <w:t>آن عبارتنداز:</w:t>
      </w:r>
      <w:r w:rsidRPr="004362ED">
        <w:rPr>
          <w:rFonts w:cs="Nazanin"/>
          <w:rtl/>
          <w:lang w:bidi="fa-IR"/>
        </w:rPr>
        <w:t>افزايش بيماري‌ها (عفونت‌هاي ريه،‌ كم آب شدن بدن و ...)</w:t>
      </w:r>
      <w:r w:rsidRPr="004362ED">
        <w:rPr>
          <w:rFonts w:cs="Nazanin" w:hint="cs"/>
          <w:rtl/>
          <w:lang w:bidi="fa-IR"/>
        </w:rPr>
        <w:t>،کاهش ک</w:t>
      </w:r>
      <w:r>
        <w:rPr>
          <w:rFonts w:cs="Nazanin" w:hint="cs"/>
          <w:rtl/>
          <w:lang w:bidi="fa-IR"/>
        </w:rPr>
        <w:t>ي</w:t>
      </w:r>
      <w:r w:rsidRPr="004362ED">
        <w:rPr>
          <w:rFonts w:cs="Nazanin" w:hint="cs"/>
          <w:rtl/>
          <w:lang w:bidi="fa-IR"/>
        </w:rPr>
        <w:t>ف</w:t>
      </w:r>
      <w:r>
        <w:rPr>
          <w:rFonts w:cs="Nazanin" w:hint="cs"/>
          <w:rtl/>
          <w:lang w:bidi="fa-IR"/>
        </w:rPr>
        <w:t>ي</w:t>
      </w:r>
      <w:r w:rsidRPr="004362ED">
        <w:rPr>
          <w:rFonts w:cs="Nazanin" w:hint="cs"/>
          <w:rtl/>
          <w:lang w:bidi="fa-IR"/>
        </w:rPr>
        <w:t>ت بهداشت مح</w:t>
      </w:r>
      <w:r>
        <w:rPr>
          <w:rFonts w:cs="Nazanin" w:hint="cs"/>
          <w:rtl/>
          <w:lang w:bidi="fa-IR"/>
        </w:rPr>
        <w:t>ي</w:t>
      </w:r>
      <w:r w:rsidRPr="004362ED">
        <w:rPr>
          <w:rFonts w:cs="Nazanin" w:hint="cs"/>
          <w:rtl/>
          <w:lang w:bidi="fa-IR"/>
        </w:rPr>
        <w:t>ط،</w:t>
      </w:r>
      <w:r w:rsidRPr="004362ED">
        <w:rPr>
          <w:rFonts w:cs="Nazanin"/>
          <w:rtl/>
          <w:lang w:bidi="fa-IR"/>
        </w:rPr>
        <w:t>بروز قحطي</w:t>
      </w:r>
      <w:r w:rsidRPr="004362ED">
        <w:rPr>
          <w:rFonts w:cs="Nazanin" w:hint="cs"/>
          <w:rtl/>
          <w:lang w:bidi="fa-IR"/>
        </w:rPr>
        <w:t> و آشفتگي در جامعه ،</w:t>
      </w:r>
      <w:r w:rsidRPr="004362ED">
        <w:rPr>
          <w:rFonts w:cs="Nazanin"/>
          <w:rtl/>
          <w:lang w:bidi="fa-IR"/>
        </w:rPr>
        <w:t>جنگ و نزاع بر سر منابع طبيعي (آب و غذا)</w:t>
      </w:r>
      <w:r w:rsidRPr="004362ED">
        <w:rPr>
          <w:rFonts w:cs="Nazanin" w:hint="cs"/>
          <w:rtl/>
          <w:lang w:bidi="fa-IR"/>
        </w:rPr>
        <w:t>،</w:t>
      </w:r>
      <w:r w:rsidRPr="004362ED">
        <w:rPr>
          <w:rFonts w:cs="Nazanin"/>
          <w:rtl/>
          <w:lang w:bidi="fa-IR"/>
        </w:rPr>
        <w:t>سوءتغذيه و ترك تحصيل</w:t>
      </w:r>
      <w:r w:rsidRPr="004362ED">
        <w:rPr>
          <w:rFonts w:cs="Nazanin" w:hint="cs"/>
          <w:rtl/>
          <w:lang w:bidi="fa-IR"/>
        </w:rPr>
        <w:t xml:space="preserve"> و</w:t>
      </w:r>
      <w:r w:rsidRPr="004362ED">
        <w:rPr>
          <w:rFonts w:cs="Nazanin"/>
          <w:rtl/>
          <w:lang w:bidi="fa-IR"/>
        </w:rPr>
        <w:t xml:space="preserve">مهاجرت </w:t>
      </w:r>
    </w:p>
    <w:p w:rsidR="006E1860" w:rsidRPr="004362ED" w:rsidRDefault="006E1860" w:rsidP="006E1860">
      <w:pPr>
        <w:bidi/>
        <w:spacing w:line="312" w:lineRule="auto"/>
        <w:ind w:left="360"/>
        <w:jc w:val="lowKashida"/>
        <w:rPr>
          <w:rFonts w:cs="Nazanin"/>
        </w:rPr>
      </w:pPr>
      <w:r w:rsidRPr="004362ED">
        <w:rPr>
          <w:rFonts w:cs="Nazanin" w:hint="cs"/>
          <w:rtl/>
          <w:lang w:bidi="fa-IR"/>
        </w:rPr>
        <w:t>نت</w:t>
      </w:r>
      <w:r>
        <w:rPr>
          <w:rFonts w:cs="Nazanin" w:hint="cs"/>
          <w:rtl/>
          <w:lang w:bidi="fa-IR"/>
        </w:rPr>
        <w:t>ي</w:t>
      </w:r>
      <w:r w:rsidRPr="004362ED">
        <w:rPr>
          <w:rFonts w:cs="Nazanin" w:hint="cs"/>
          <w:rtl/>
          <w:lang w:bidi="fa-IR"/>
        </w:rPr>
        <w:t>جه ا</w:t>
      </w:r>
      <w:r>
        <w:rPr>
          <w:rFonts w:cs="Nazanin" w:hint="cs"/>
          <w:rtl/>
          <w:lang w:bidi="fa-IR"/>
        </w:rPr>
        <w:t>ي</w:t>
      </w:r>
      <w:r w:rsidRPr="004362ED">
        <w:rPr>
          <w:rFonts w:cs="Nazanin" w:hint="cs"/>
          <w:rtl/>
          <w:lang w:bidi="fa-IR"/>
        </w:rPr>
        <w:t xml:space="preserve">نکه </w:t>
      </w:r>
      <w:r w:rsidRPr="004362ED">
        <w:rPr>
          <w:rFonts w:cs="Nazanin"/>
          <w:rtl/>
          <w:lang w:bidi="fa-IR"/>
        </w:rPr>
        <w:t>اثر س</w:t>
      </w:r>
      <w:r>
        <w:rPr>
          <w:rFonts w:cs="Nazanin"/>
          <w:rtl/>
          <w:lang w:bidi="fa-IR"/>
        </w:rPr>
        <w:t>ي</w:t>
      </w:r>
      <w:r w:rsidRPr="004362ED">
        <w:rPr>
          <w:rFonts w:cs="Nazanin"/>
          <w:rtl/>
          <w:lang w:bidi="fa-IR"/>
        </w:rPr>
        <w:t>ل و طوفان بروضع</w:t>
      </w:r>
      <w:r>
        <w:rPr>
          <w:rFonts w:cs="Nazanin"/>
          <w:rtl/>
          <w:lang w:bidi="fa-IR"/>
        </w:rPr>
        <w:t>ي</w:t>
      </w:r>
      <w:r w:rsidRPr="004362ED">
        <w:rPr>
          <w:rFonts w:cs="Nazanin"/>
          <w:rtl/>
          <w:lang w:bidi="fa-IR"/>
        </w:rPr>
        <w:t>ت تغذ</w:t>
      </w:r>
      <w:r>
        <w:rPr>
          <w:rFonts w:cs="Nazanin"/>
          <w:rtl/>
          <w:lang w:bidi="fa-IR"/>
        </w:rPr>
        <w:t>ي</w:t>
      </w:r>
      <w:r w:rsidRPr="004362ED">
        <w:rPr>
          <w:rFonts w:cs="Nazanin"/>
          <w:rtl/>
          <w:lang w:bidi="fa-IR"/>
        </w:rPr>
        <w:t>ه حادثه د</w:t>
      </w:r>
      <w:r>
        <w:rPr>
          <w:rFonts w:cs="Nazanin"/>
          <w:rtl/>
          <w:lang w:bidi="fa-IR"/>
        </w:rPr>
        <w:t>ي</w:t>
      </w:r>
      <w:r w:rsidRPr="004362ED">
        <w:rPr>
          <w:rFonts w:cs="Nazanin"/>
          <w:rtl/>
          <w:lang w:bidi="fa-IR"/>
        </w:rPr>
        <w:t>دگان بدتر از زلزله</w:t>
      </w:r>
      <w:r w:rsidRPr="004362ED">
        <w:rPr>
          <w:rFonts w:cs="Nazanin" w:hint="cs"/>
          <w:rtl/>
          <w:lang w:bidi="fa-IR"/>
        </w:rPr>
        <w:t xml:space="preserve"> است و</w:t>
      </w:r>
      <w:r w:rsidRPr="004362ED">
        <w:rPr>
          <w:rFonts w:cs="Nazanin"/>
          <w:rtl/>
        </w:rPr>
        <w:t xml:space="preserve">كمك‌رساني </w:t>
      </w:r>
      <w:r w:rsidRPr="004362ED">
        <w:rPr>
          <w:rFonts w:cs="Nazanin" w:hint="cs"/>
          <w:rtl/>
        </w:rPr>
        <w:t>در مناطق مواجه با خشکسال</w:t>
      </w:r>
      <w:r>
        <w:rPr>
          <w:rFonts w:cs="Nazanin" w:hint="cs"/>
          <w:rtl/>
        </w:rPr>
        <w:t>ي</w:t>
      </w:r>
      <w:r w:rsidRPr="004362ED">
        <w:rPr>
          <w:rFonts w:cs="Nazanin" w:hint="cs"/>
          <w:rtl/>
        </w:rPr>
        <w:t xml:space="preserve"> </w:t>
      </w:r>
      <w:r w:rsidRPr="004362ED">
        <w:rPr>
          <w:rFonts w:cs="Nazanin"/>
          <w:rtl/>
        </w:rPr>
        <w:t>درمقايسه با سيل، زلزله و.. پيچيده‌تر و دشوارتر</w:t>
      </w:r>
      <w:r w:rsidRPr="004362ED">
        <w:rPr>
          <w:rFonts w:cs="Nazanin" w:hint="cs"/>
          <w:rtl/>
        </w:rPr>
        <w:t>است</w:t>
      </w:r>
      <w:r w:rsidRPr="004362ED">
        <w:rPr>
          <w:rFonts w:cs="Nazanin"/>
          <w:rtl/>
          <w:lang w:bidi="fa-IR"/>
        </w:rPr>
        <w:t xml:space="preserve"> </w:t>
      </w:r>
      <w:r w:rsidRPr="004362ED">
        <w:rPr>
          <w:rFonts w:cs="Nazanin" w:hint="cs"/>
          <w:rtl/>
          <w:lang w:bidi="fa-IR"/>
        </w:rPr>
        <w:t>.</w:t>
      </w:r>
    </w:p>
    <w:p w:rsidR="006E1860" w:rsidRPr="004362ED" w:rsidRDefault="006E1860" w:rsidP="006E1860">
      <w:pPr>
        <w:bidi/>
        <w:spacing w:line="312" w:lineRule="auto"/>
        <w:ind w:left="360"/>
        <w:jc w:val="lowKashida"/>
        <w:rPr>
          <w:rFonts w:cs="Nazanin"/>
          <w:rtl/>
        </w:rPr>
      </w:pPr>
      <w:r w:rsidRPr="004362ED">
        <w:rPr>
          <w:rFonts w:cs="Nazanin" w:hint="cs"/>
          <w:rtl/>
        </w:rPr>
        <w:t>هر</w:t>
      </w:r>
      <w:r>
        <w:rPr>
          <w:rFonts w:cs="Nazanin" w:hint="cs"/>
          <w:rtl/>
        </w:rPr>
        <w:t>ي</w:t>
      </w:r>
      <w:r w:rsidRPr="004362ED">
        <w:rPr>
          <w:rFonts w:cs="Nazanin" w:hint="cs"/>
          <w:rtl/>
        </w:rPr>
        <w:t>ک از بحرانها(طب</w:t>
      </w:r>
      <w:r>
        <w:rPr>
          <w:rFonts w:cs="Nazanin" w:hint="cs"/>
          <w:rtl/>
        </w:rPr>
        <w:t>ي</w:t>
      </w:r>
      <w:r w:rsidRPr="004362ED">
        <w:rPr>
          <w:rFonts w:cs="Nazanin" w:hint="cs"/>
          <w:rtl/>
        </w:rPr>
        <w:t>ع</w:t>
      </w:r>
      <w:r>
        <w:rPr>
          <w:rFonts w:cs="Nazanin" w:hint="cs"/>
          <w:rtl/>
        </w:rPr>
        <w:t>ي</w:t>
      </w:r>
      <w:r w:rsidRPr="004362ED">
        <w:rPr>
          <w:rFonts w:cs="Nazanin" w:hint="cs"/>
          <w:rtl/>
        </w:rPr>
        <w:t xml:space="preserve"> –بشرساخت ) با ا</w:t>
      </w:r>
      <w:r>
        <w:rPr>
          <w:rFonts w:cs="Nazanin" w:hint="cs"/>
          <w:rtl/>
        </w:rPr>
        <w:t>ي</w:t>
      </w:r>
      <w:r w:rsidRPr="004362ED">
        <w:rPr>
          <w:rFonts w:cs="Nazanin" w:hint="cs"/>
          <w:rtl/>
        </w:rPr>
        <w:t>جاد اختلال در روند تول</w:t>
      </w:r>
      <w:r>
        <w:rPr>
          <w:rFonts w:cs="Nazanin" w:hint="cs"/>
          <w:rtl/>
        </w:rPr>
        <w:t>ي</w:t>
      </w:r>
      <w:r w:rsidRPr="004362ED">
        <w:rPr>
          <w:rFonts w:cs="Nazanin" w:hint="cs"/>
          <w:rtl/>
        </w:rPr>
        <w:t>د،توز</w:t>
      </w:r>
      <w:r>
        <w:rPr>
          <w:rFonts w:cs="Nazanin" w:hint="cs"/>
          <w:rtl/>
        </w:rPr>
        <w:t>ي</w:t>
      </w:r>
      <w:r w:rsidRPr="004362ED">
        <w:rPr>
          <w:rFonts w:cs="Nazanin" w:hint="cs"/>
          <w:rtl/>
        </w:rPr>
        <w:t>ع موادغذا</w:t>
      </w:r>
      <w:r>
        <w:rPr>
          <w:rFonts w:cs="Nazanin" w:hint="cs"/>
          <w:rtl/>
        </w:rPr>
        <w:t>يي</w:t>
      </w:r>
      <w:r w:rsidRPr="004362ED">
        <w:rPr>
          <w:rFonts w:cs="Nazanin" w:hint="cs"/>
          <w:rtl/>
        </w:rPr>
        <w:t xml:space="preserve"> </w:t>
      </w:r>
      <w:r>
        <w:rPr>
          <w:rFonts w:cs="Nazanin" w:hint="cs"/>
          <w:rtl/>
        </w:rPr>
        <w:t>ي</w:t>
      </w:r>
      <w:r w:rsidRPr="004362ED">
        <w:rPr>
          <w:rFonts w:cs="Nazanin" w:hint="cs"/>
          <w:rtl/>
        </w:rPr>
        <w:t>ا ا</w:t>
      </w:r>
      <w:r>
        <w:rPr>
          <w:rFonts w:cs="Nazanin" w:hint="cs"/>
          <w:rtl/>
        </w:rPr>
        <w:t>ي</w:t>
      </w:r>
      <w:r w:rsidRPr="004362ED">
        <w:rPr>
          <w:rFonts w:cs="Nazanin" w:hint="cs"/>
          <w:rtl/>
        </w:rPr>
        <w:t>جاد آس</w:t>
      </w:r>
      <w:r>
        <w:rPr>
          <w:rFonts w:cs="Nazanin" w:hint="cs"/>
          <w:rtl/>
        </w:rPr>
        <w:t>ي</w:t>
      </w:r>
      <w:r w:rsidRPr="004362ED">
        <w:rPr>
          <w:rFonts w:cs="Nazanin" w:hint="cs"/>
          <w:rtl/>
        </w:rPr>
        <w:t>ب پذ</w:t>
      </w:r>
      <w:r>
        <w:rPr>
          <w:rFonts w:cs="Nazanin" w:hint="cs"/>
          <w:rtl/>
        </w:rPr>
        <w:t>ي</w:t>
      </w:r>
      <w:r w:rsidRPr="004362ED">
        <w:rPr>
          <w:rFonts w:cs="Nazanin" w:hint="cs"/>
          <w:rtl/>
        </w:rPr>
        <w:t>ر</w:t>
      </w:r>
      <w:r>
        <w:rPr>
          <w:rFonts w:cs="Nazanin" w:hint="cs"/>
          <w:rtl/>
        </w:rPr>
        <w:t>ي</w:t>
      </w:r>
      <w:r w:rsidRPr="004362ED">
        <w:rPr>
          <w:rFonts w:cs="Nazanin" w:hint="cs"/>
          <w:rtl/>
        </w:rPr>
        <w:t xml:space="preserve"> به خانوارو جامعه درا</w:t>
      </w:r>
      <w:r>
        <w:rPr>
          <w:rFonts w:cs="Nazanin" w:hint="cs"/>
          <w:rtl/>
        </w:rPr>
        <w:t>ي</w:t>
      </w:r>
      <w:r w:rsidRPr="004362ED">
        <w:rPr>
          <w:rFonts w:cs="Nazanin" w:hint="cs"/>
          <w:rtl/>
        </w:rPr>
        <w:t>جاد ناامن</w:t>
      </w:r>
      <w:r>
        <w:rPr>
          <w:rFonts w:cs="Nazanin" w:hint="cs"/>
          <w:rtl/>
        </w:rPr>
        <w:t>ي</w:t>
      </w:r>
      <w:r w:rsidRPr="004362ED">
        <w:rPr>
          <w:rFonts w:cs="Nazanin" w:hint="cs"/>
          <w:rtl/>
        </w:rPr>
        <w:t xml:space="preserve"> نقش دارندکه براسا س تعر</w:t>
      </w:r>
      <w:r>
        <w:rPr>
          <w:rFonts w:cs="Nazanin" w:hint="cs"/>
          <w:rtl/>
        </w:rPr>
        <w:t>ي</w:t>
      </w:r>
      <w:r w:rsidRPr="004362ED">
        <w:rPr>
          <w:rFonts w:cs="Nazanin" w:hint="cs"/>
          <w:rtl/>
        </w:rPr>
        <w:t xml:space="preserve">ف </w:t>
      </w:r>
      <w:r w:rsidRPr="004362ED">
        <w:rPr>
          <w:rFonts w:cs="Nazanin"/>
          <w:rtl/>
        </w:rPr>
        <w:t xml:space="preserve">بانك جهاني </w:t>
      </w:r>
      <w:r w:rsidRPr="004362ED">
        <w:rPr>
          <w:rFonts w:cs="Nazanin" w:hint="cs"/>
          <w:rtl/>
        </w:rPr>
        <w:t>ناامن</w:t>
      </w:r>
      <w:r>
        <w:rPr>
          <w:rFonts w:cs="Nazanin" w:hint="cs"/>
          <w:rtl/>
        </w:rPr>
        <w:t>ي</w:t>
      </w:r>
      <w:r w:rsidRPr="004362ED">
        <w:rPr>
          <w:rFonts w:cs="Nazanin" w:hint="cs"/>
          <w:rtl/>
        </w:rPr>
        <w:t xml:space="preserve"> </w:t>
      </w:r>
      <w:r w:rsidRPr="004362ED">
        <w:rPr>
          <w:rFonts w:cs="Nazanin"/>
          <w:rtl/>
        </w:rPr>
        <w:t>غذايي به معن</w:t>
      </w:r>
      <w:r>
        <w:rPr>
          <w:rFonts w:cs="Nazanin"/>
          <w:rtl/>
        </w:rPr>
        <w:t>ي</w:t>
      </w:r>
      <w:r w:rsidRPr="004362ED">
        <w:rPr>
          <w:rFonts w:cs="Nazanin" w:hint="cs"/>
          <w:rtl/>
        </w:rPr>
        <w:t xml:space="preserve"> عدم </w:t>
      </w:r>
      <w:r w:rsidRPr="004362ED">
        <w:rPr>
          <w:rFonts w:cs="Nazanin"/>
          <w:rtl/>
        </w:rPr>
        <w:t>دسترسي ف</w:t>
      </w:r>
      <w:r>
        <w:rPr>
          <w:rFonts w:cs="Nazanin"/>
          <w:rtl/>
        </w:rPr>
        <w:t>ي</w:t>
      </w:r>
      <w:r w:rsidRPr="004362ED">
        <w:rPr>
          <w:rFonts w:cs="Nazanin"/>
          <w:rtl/>
        </w:rPr>
        <w:t>ز</w:t>
      </w:r>
      <w:r>
        <w:rPr>
          <w:rFonts w:cs="Nazanin"/>
          <w:rtl/>
        </w:rPr>
        <w:t>ي</w:t>
      </w:r>
      <w:r w:rsidRPr="004362ED">
        <w:rPr>
          <w:rFonts w:cs="Nazanin"/>
          <w:rtl/>
        </w:rPr>
        <w:t>ک</w:t>
      </w:r>
      <w:r>
        <w:rPr>
          <w:rFonts w:cs="Nazanin"/>
          <w:rtl/>
        </w:rPr>
        <w:t>ي</w:t>
      </w:r>
      <w:r w:rsidRPr="004362ED">
        <w:rPr>
          <w:rFonts w:cs="Nazanin"/>
          <w:rtl/>
        </w:rPr>
        <w:t xml:space="preserve"> و اق</w:t>
      </w:r>
      <w:r w:rsidRPr="004362ED">
        <w:rPr>
          <w:rFonts w:cs="Nazanin" w:hint="cs"/>
          <w:rtl/>
        </w:rPr>
        <w:t>ت</w:t>
      </w:r>
      <w:r w:rsidRPr="004362ED">
        <w:rPr>
          <w:rFonts w:cs="Nazanin"/>
          <w:rtl/>
        </w:rPr>
        <w:t>صاد</w:t>
      </w:r>
      <w:r>
        <w:rPr>
          <w:rFonts w:cs="Nazanin"/>
          <w:rtl/>
        </w:rPr>
        <w:t>ي</w:t>
      </w:r>
      <w:r w:rsidRPr="004362ED">
        <w:rPr>
          <w:rFonts w:cs="Nazanin"/>
          <w:rtl/>
        </w:rPr>
        <w:t xml:space="preserve"> </w:t>
      </w:r>
      <w:r w:rsidRPr="004362ED">
        <w:rPr>
          <w:rFonts w:cs="Nazanin" w:hint="cs"/>
          <w:rtl/>
        </w:rPr>
        <w:t>،</w:t>
      </w:r>
      <w:r w:rsidRPr="004362ED">
        <w:rPr>
          <w:rFonts w:cs="Nazanin"/>
          <w:rtl/>
        </w:rPr>
        <w:t xml:space="preserve"> مردم به غذاي سالم، كافي و مغذ</w:t>
      </w:r>
      <w:r>
        <w:rPr>
          <w:rFonts w:cs="Nazanin"/>
          <w:rtl/>
        </w:rPr>
        <w:t>ي</w:t>
      </w:r>
      <w:r w:rsidRPr="004362ED">
        <w:rPr>
          <w:rFonts w:cs="Nazanin" w:hint="cs"/>
          <w:rtl/>
        </w:rPr>
        <w:t xml:space="preserve"> که</w:t>
      </w:r>
      <w:r w:rsidRPr="004362ED">
        <w:rPr>
          <w:rFonts w:cs="Nazanin"/>
          <w:rtl/>
        </w:rPr>
        <w:t xml:space="preserve"> ن</w:t>
      </w:r>
      <w:r>
        <w:rPr>
          <w:rFonts w:cs="Nazanin"/>
          <w:rtl/>
        </w:rPr>
        <w:t>ي</w:t>
      </w:r>
      <w:r w:rsidRPr="004362ED">
        <w:rPr>
          <w:rFonts w:cs="Nazanin"/>
          <w:rtl/>
        </w:rPr>
        <w:t>ازها</w:t>
      </w:r>
      <w:r>
        <w:rPr>
          <w:rFonts w:cs="Nazanin"/>
          <w:rtl/>
        </w:rPr>
        <w:t>ي</w:t>
      </w:r>
      <w:r w:rsidRPr="004362ED">
        <w:rPr>
          <w:rFonts w:cs="Nazanin"/>
          <w:rtl/>
        </w:rPr>
        <w:t xml:space="preserve"> غذا</w:t>
      </w:r>
      <w:r>
        <w:rPr>
          <w:rFonts w:cs="Nazanin"/>
          <w:rtl/>
        </w:rPr>
        <w:t>يي</w:t>
      </w:r>
      <w:r w:rsidRPr="004362ED">
        <w:rPr>
          <w:rFonts w:cs="Nazanin"/>
          <w:rtl/>
        </w:rPr>
        <w:t xml:space="preserve"> آنان به منظور داشتن زندگ</w:t>
      </w:r>
      <w:r>
        <w:rPr>
          <w:rFonts w:cs="Nazanin"/>
          <w:rtl/>
        </w:rPr>
        <w:t>ي</w:t>
      </w:r>
      <w:r w:rsidRPr="004362ED">
        <w:rPr>
          <w:rFonts w:cs="Nazanin"/>
          <w:rtl/>
        </w:rPr>
        <w:t xml:space="preserve"> سالم و فعال تام</w:t>
      </w:r>
      <w:r>
        <w:rPr>
          <w:rFonts w:cs="Nazanin"/>
          <w:rtl/>
        </w:rPr>
        <w:t>ي</w:t>
      </w:r>
      <w:r w:rsidRPr="004362ED">
        <w:rPr>
          <w:rFonts w:cs="Nazanin"/>
          <w:rtl/>
        </w:rPr>
        <w:t xml:space="preserve">ن </w:t>
      </w:r>
      <w:r w:rsidRPr="004362ED">
        <w:rPr>
          <w:rFonts w:cs="Nazanin" w:hint="cs"/>
          <w:rtl/>
        </w:rPr>
        <w:t>نشده است .</w:t>
      </w:r>
      <w:r w:rsidRPr="004362ED">
        <w:rPr>
          <w:rFonts w:cs="Nazanin"/>
          <w:rtl/>
        </w:rPr>
        <w:t xml:space="preserve"> هر جا كه ناامني غذايي وجود داشته باشد، خطر سوء‌ تغذيه و كمبود برخي مواد مغذي نيز وجود دارد. بررسي تاثير ناامني غذايي بر وضعيت تغذيه اي يكي از ضروري ترين بخش هاي ارزيابي امنيت غذايي است و هنگامي كه افراد در معرض سوء تغذيه قرار مي گيرند. تصميم گيري بايد بر پايه آگاهي از علل، نوع، ميزان و وسعت سوء تغذيه و بهترين پاسخ ممكن باشد.</w:t>
      </w:r>
    </w:p>
    <w:p w:rsidR="006E1860" w:rsidRPr="004362ED" w:rsidRDefault="006E1860" w:rsidP="006E1860">
      <w:pPr>
        <w:bidi/>
        <w:jc w:val="mediumKashida"/>
        <w:rPr>
          <w:rFonts w:cs="Nazanin"/>
        </w:rPr>
      </w:pPr>
      <w:r w:rsidRPr="004362ED">
        <w:rPr>
          <w:rFonts w:cs="Nazanin"/>
          <w:rtl/>
        </w:rPr>
        <w:t>علل ناامن</w:t>
      </w:r>
      <w:r>
        <w:rPr>
          <w:rFonts w:cs="Nazanin"/>
          <w:rtl/>
        </w:rPr>
        <w:t>ي</w:t>
      </w:r>
      <w:r w:rsidRPr="004362ED">
        <w:rPr>
          <w:rFonts w:cs="Nazanin"/>
          <w:rtl/>
        </w:rPr>
        <w:t xml:space="preserve"> غذا</w:t>
      </w:r>
      <w:r>
        <w:rPr>
          <w:rFonts w:cs="Nazanin"/>
          <w:rtl/>
        </w:rPr>
        <w:t>يي</w:t>
      </w:r>
      <w:r w:rsidRPr="004362ED">
        <w:rPr>
          <w:rFonts w:cs="Nazanin"/>
          <w:rtl/>
        </w:rPr>
        <w:t xml:space="preserve"> عبارتند از : بي ثباتي در عرضه غذا، فقر، بيكاري، تورم اقتصادي، بيسوادي، ناآگاهي‌هاي تغذيه‌اي، حوادث، خشكسالي، قحطي و ساير بلايا است</w:t>
      </w:r>
      <w:r w:rsidRPr="004362ED">
        <w:rPr>
          <w:rFonts w:cs="Nazanin" w:hint="cs"/>
          <w:rtl/>
        </w:rPr>
        <w:t xml:space="preserve"> .</w:t>
      </w:r>
      <w:r w:rsidRPr="004362ED">
        <w:rPr>
          <w:rFonts w:cs="Nazanin"/>
          <w:rtl/>
        </w:rPr>
        <w:t xml:space="preserve">اگرچه توزيع غذا متداول ترين پاسخ به </w:t>
      </w:r>
      <w:r w:rsidRPr="004362ED">
        <w:rPr>
          <w:rFonts w:cs="Nazanin" w:hint="cs"/>
          <w:rtl/>
        </w:rPr>
        <w:t>ناامن</w:t>
      </w:r>
      <w:r>
        <w:rPr>
          <w:rFonts w:cs="Nazanin" w:hint="cs"/>
          <w:rtl/>
        </w:rPr>
        <w:t>ي</w:t>
      </w:r>
      <w:r w:rsidRPr="004362ED">
        <w:rPr>
          <w:rFonts w:cs="Nazanin" w:hint="cs"/>
          <w:rtl/>
        </w:rPr>
        <w:t xml:space="preserve"> </w:t>
      </w:r>
      <w:r w:rsidRPr="004362ED">
        <w:rPr>
          <w:rFonts w:cs="Nazanin"/>
          <w:rtl/>
        </w:rPr>
        <w:t xml:space="preserve">غذايي شديد در هنگام بحران است </w:t>
      </w:r>
      <w:r w:rsidRPr="004362ED">
        <w:rPr>
          <w:rFonts w:cs="Nazanin" w:hint="cs"/>
          <w:rtl/>
        </w:rPr>
        <w:t xml:space="preserve">وليكن </w:t>
      </w:r>
      <w:r w:rsidRPr="004362ED">
        <w:rPr>
          <w:rFonts w:cs="Nazanin"/>
          <w:rtl/>
        </w:rPr>
        <w:t>پاسخ هاي متنوع ديگري نيز وجود دارد كه به مردم كمك مي كند نيازهاي غذايي آني خود را تامين كنند. به طور مثال: افزايش قدرت خريد با انجام برنامه هاي اشتغال زايي و استفاده از ابتكارها يا توزيع نقدي بين افراد</w:t>
      </w:r>
    </w:p>
    <w:p w:rsidR="006E1860" w:rsidRDefault="006E1860" w:rsidP="006E1860">
      <w:pPr>
        <w:bidi/>
        <w:spacing w:after="200" w:line="276" w:lineRule="auto"/>
        <w:rPr>
          <w:rFonts w:ascii="Arial" w:hAnsi="Arial" w:cs="Nazanin"/>
          <w:sz w:val="20"/>
          <w:szCs w:val="28"/>
          <w:rtl/>
        </w:rPr>
      </w:pPr>
    </w:p>
    <w:p w:rsidR="00EF55FF" w:rsidRPr="00F11E76" w:rsidRDefault="00EF55FF" w:rsidP="00EF55FF">
      <w:pPr>
        <w:bidi/>
        <w:spacing w:after="200" w:line="276" w:lineRule="auto"/>
        <w:rPr>
          <w:rFonts w:ascii="Arial" w:hAnsi="Arial" w:cs="Nazanin"/>
          <w:sz w:val="20"/>
          <w:szCs w:val="28"/>
        </w:rPr>
      </w:pPr>
    </w:p>
    <w:p w:rsidR="006E1860" w:rsidRPr="004642F7" w:rsidRDefault="006E1860" w:rsidP="006E1860">
      <w:pPr>
        <w:bidi/>
        <w:spacing w:after="200" w:line="276" w:lineRule="auto"/>
        <w:rPr>
          <w:rFonts w:ascii="Arial" w:hAnsi="Arial" w:cs="Nazanin"/>
          <w:b/>
          <w:bCs/>
          <w:sz w:val="18"/>
        </w:rPr>
      </w:pPr>
      <w:r w:rsidRPr="004642F7">
        <w:rPr>
          <w:rFonts w:ascii="Arial" w:hAnsi="Arial" w:cs="Nazanin" w:hint="cs"/>
          <w:b/>
          <w:bCs/>
          <w:sz w:val="18"/>
          <w:rtl/>
          <w:lang w:bidi="fa-IR"/>
        </w:rPr>
        <w:lastRenderedPageBreak/>
        <w:t>پاسخ هاي مناسب در بحران ها</w:t>
      </w:r>
      <w:r w:rsidRPr="004642F7">
        <w:rPr>
          <w:rFonts w:ascii="Arial" w:hAnsi="Arial" w:cs="Nazanin"/>
          <w:b/>
          <w:bCs/>
          <w:sz w:val="18"/>
        </w:rPr>
        <w:t xml:space="preserve"> </w:t>
      </w:r>
    </w:p>
    <w:p w:rsidR="006E1860" w:rsidRPr="004642F7" w:rsidRDefault="006E1860" w:rsidP="008C2D28">
      <w:pPr>
        <w:pStyle w:val="ListParagraph"/>
        <w:numPr>
          <w:ilvl w:val="0"/>
          <w:numId w:val="84"/>
        </w:numPr>
        <w:bidi/>
        <w:spacing w:after="200" w:line="276" w:lineRule="auto"/>
        <w:rPr>
          <w:rFonts w:ascii="Arial" w:hAnsi="Arial" w:cs="Nazanin"/>
          <w:sz w:val="18"/>
        </w:rPr>
      </w:pPr>
      <w:r w:rsidRPr="004642F7">
        <w:rPr>
          <w:rFonts w:ascii="Arial" w:hAnsi="Arial" w:cs="Nazanin" w:hint="cs"/>
          <w:sz w:val="18"/>
          <w:rtl/>
          <w:lang w:bidi="fa-IR"/>
        </w:rPr>
        <w:t>غيرتغذيه اي</w:t>
      </w:r>
    </w:p>
    <w:p w:rsidR="006E1860" w:rsidRPr="004642F7" w:rsidRDefault="006E1860" w:rsidP="008C2D28">
      <w:pPr>
        <w:pStyle w:val="ListParagraph"/>
        <w:numPr>
          <w:ilvl w:val="0"/>
          <w:numId w:val="84"/>
        </w:numPr>
        <w:bidi/>
        <w:spacing w:after="200" w:line="276" w:lineRule="auto"/>
        <w:rPr>
          <w:rFonts w:ascii="Arial" w:hAnsi="Arial" w:cs="Nazanin"/>
          <w:sz w:val="18"/>
        </w:rPr>
      </w:pPr>
      <w:r w:rsidRPr="004642F7">
        <w:rPr>
          <w:rFonts w:ascii="Arial" w:hAnsi="Arial" w:cs="Nazanin" w:hint="cs"/>
          <w:sz w:val="18"/>
          <w:rtl/>
          <w:lang w:bidi="fa-IR"/>
        </w:rPr>
        <w:t xml:space="preserve">تغذيه اي </w:t>
      </w:r>
      <w:r w:rsidRPr="004642F7">
        <w:rPr>
          <w:rFonts w:cs="Nazanin" w:hint="cs"/>
          <w:sz w:val="18"/>
          <w:rtl/>
          <w:lang w:bidi="fa-IR"/>
        </w:rPr>
        <w:t>–</w:t>
      </w:r>
      <w:r w:rsidRPr="004642F7">
        <w:rPr>
          <w:rFonts w:ascii="Arial" w:hAnsi="Arial" w:cs="Nazanin" w:hint="cs"/>
          <w:sz w:val="18"/>
          <w:rtl/>
          <w:lang w:bidi="fa-IR"/>
        </w:rPr>
        <w:t xml:space="preserve"> بهداشتي</w:t>
      </w:r>
    </w:p>
    <w:p w:rsidR="006E1860" w:rsidRPr="004642F7" w:rsidRDefault="006E1860" w:rsidP="008C2D28">
      <w:pPr>
        <w:pStyle w:val="ListParagraph"/>
        <w:numPr>
          <w:ilvl w:val="0"/>
          <w:numId w:val="84"/>
        </w:numPr>
        <w:bidi/>
        <w:spacing w:after="200" w:line="276" w:lineRule="auto"/>
        <w:rPr>
          <w:rFonts w:ascii="Arial" w:hAnsi="Arial" w:cs="Nazanin"/>
          <w:sz w:val="18"/>
        </w:rPr>
      </w:pPr>
      <w:r w:rsidRPr="004642F7">
        <w:rPr>
          <w:rFonts w:ascii="Arial" w:hAnsi="Arial" w:cs="Nazanin" w:hint="cs"/>
          <w:sz w:val="18"/>
          <w:rtl/>
          <w:lang w:bidi="fa-IR"/>
        </w:rPr>
        <w:t>درماني</w:t>
      </w:r>
    </w:p>
    <w:p w:rsidR="00BA2451" w:rsidRPr="004642F7" w:rsidRDefault="00BA2451" w:rsidP="00BA2451">
      <w:pPr>
        <w:bidi/>
        <w:spacing w:after="200" w:line="276" w:lineRule="auto"/>
        <w:rPr>
          <w:rFonts w:ascii="Arial" w:hAnsi="Arial" w:cs="Nazanin"/>
          <w:b/>
          <w:bCs/>
          <w:sz w:val="18"/>
        </w:rPr>
      </w:pPr>
      <w:r w:rsidRPr="004642F7">
        <w:rPr>
          <w:rFonts w:ascii="Arial" w:hAnsi="Arial" w:cs="Nazanin" w:hint="cs"/>
          <w:b/>
          <w:bCs/>
          <w:sz w:val="18"/>
          <w:rtl/>
          <w:lang w:bidi="fa-IR"/>
        </w:rPr>
        <w:t>غيرتغذيه اي</w:t>
      </w:r>
    </w:p>
    <w:p w:rsidR="00BA2451" w:rsidRPr="004642F7" w:rsidRDefault="006E1860" w:rsidP="00BA2451">
      <w:pPr>
        <w:bidi/>
        <w:spacing w:after="200" w:line="276" w:lineRule="auto"/>
        <w:rPr>
          <w:rFonts w:ascii="Arial" w:hAnsi="Arial" w:cs="Nazanin"/>
          <w:sz w:val="18"/>
          <w:lang w:bidi="fa-IR"/>
        </w:rPr>
      </w:pPr>
      <w:r w:rsidRPr="004642F7">
        <w:rPr>
          <w:rFonts w:ascii="Arial" w:hAnsi="Arial" w:cs="Nazanin" w:hint="cs"/>
          <w:sz w:val="18"/>
          <w:rtl/>
          <w:lang w:bidi="fa-IR"/>
        </w:rPr>
        <w:t>بهبود وضعيت درآمد خانوار</w:t>
      </w:r>
      <w:r w:rsidR="00BA2451" w:rsidRPr="004642F7">
        <w:rPr>
          <w:rFonts w:ascii="Arial" w:hAnsi="Arial" w:cs="Nazanin" w:hint="cs"/>
          <w:sz w:val="18"/>
          <w:rtl/>
        </w:rPr>
        <w:t xml:space="preserve">، </w:t>
      </w:r>
      <w:r w:rsidRPr="004642F7">
        <w:rPr>
          <w:rFonts w:ascii="Arial" w:hAnsi="Arial" w:cs="Nazanin" w:hint="cs"/>
          <w:sz w:val="18"/>
          <w:rtl/>
          <w:lang w:bidi="fa-IR"/>
        </w:rPr>
        <w:t>بهبود وضعيت کشاورزي خانوار</w:t>
      </w:r>
      <w:r w:rsidR="00BA2451" w:rsidRPr="004642F7">
        <w:rPr>
          <w:rFonts w:ascii="Arial" w:hAnsi="Arial" w:cs="Nazanin" w:hint="cs"/>
          <w:sz w:val="18"/>
          <w:rtl/>
        </w:rPr>
        <w:t xml:space="preserve">، </w:t>
      </w:r>
      <w:r w:rsidRPr="004642F7">
        <w:rPr>
          <w:rFonts w:ascii="Arial" w:hAnsi="Arial" w:cs="Nazanin" w:hint="cs"/>
          <w:sz w:val="18"/>
          <w:rtl/>
          <w:lang w:bidi="fa-IR"/>
        </w:rPr>
        <w:t>کنترل قيمت ها</w:t>
      </w:r>
      <w:r w:rsidR="00BA2451" w:rsidRPr="004642F7">
        <w:rPr>
          <w:rFonts w:ascii="Arial" w:hAnsi="Arial" w:cs="Nazanin" w:hint="cs"/>
          <w:sz w:val="18"/>
          <w:rtl/>
        </w:rPr>
        <w:t xml:space="preserve"> ،</w:t>
      </w:r>
      <w:r w:rsidRPr="004642F7">
        <w:rPr>
          <w:rFonts w:ascii="Arial" w:hAnsi="Arial" w:cs="Nazanin" w:hint="cs"/>
          <w:sz w:val="18"/>
          <w:rtl/>
          <w:lang w:bidi="fa-IR"/>
        </w:rPr>
        <w:t>رونق وضعيت اقتصادي منطقه</w:t>
      </w:r>
      <w:r w:rsidR="00BA2451" w:rsidRPr="004642F7">
        <w:rPr>
          <w:rFonts w:ascii="Arial" w:hAnsi="Arial" w:cs="Nazanin" w:hint="cs"/>
          <w:sz w:val="18"/>
          <w:rtl/>
        </w:rPr>
        <w:t xml:space="preserve"> ،</w:t>
      </w:r>
      <w:r w:rsidRPr="004642F7">
        <w:rPr>
          <w:rFonts w:ascii="Arial" w:hAnsi="Arial" w:cs="Nazanin" w:hint="cs"/>
          <w:sz w:val="18"/>
          <w:rtl/>
          <w:lang w:bidi="fa-IR"/>
        </w:rPr>
        <w:t>حمايت از طرح هاي کشاورزي؛ ماهيگيري و دامداري</w:t>
      </w:r>
      <w:r w:rsidR="00BA2451" w:rsidRPr="004642F7">
        <w:rPr>
          <w:rFonts w:ascii="Arial" w:hAnsi="Arial" w:cs="Nazanin" w:hint="cs"/>
          <w:sz w:val="18"/>
          <w:rtl/>
        </w:rPr>
        <w:t>،</w:t>
      </w:r>
      <w:r w:rsidRPr="004642F7">
        <w:rPr>
          <w:rFonts w:ascii="Arial" w:hAnsi="Arial" w:cs="Nazanin" w:hint="cs"/>
          <w:sz w:val="18"/>
          <w:rtl/>
          <w:lang w:bidi="fa-IR"/>
        </w:rPr>
        <w:t>پول در برابر کار</w:t>
      </w:r>
      <w:r w:rsidR="00BA2451" w:rsidRPr="004642F7">
        <w:rPr>
          <w:rFonts w:ascii="Arial" w:hAnsi="Arial" w:cs="Nazanin" w:hint="cs"/>
          <w:sz w:val="18"/>
          <w:rtl/>
        </w:rPr>
        <w:t>،</w:t>
      </w:r>
      <w:r w:rsidR="00BA2451" w:rsidRPr="004642F7">
        <w:rPr>
          <w:rFonts w:ascii="Arial" w:hAnsi="Arial" w:cs="Nazanin" w:hint="cs"/>
          <w:sz w:val="18"/>
          <w:rtl/>
          <w:lang w:bidi="fa-IR"/>
        </w:rPr>
        <w:t xml:space="preserve"> </w:t>
      </w:r>
      <w:r w:rsidRPr="004642F7">
        <w:rPr>
          <w:rFonts w:ascii="Arial" w:hAnsi="Arial" w:cs="Nazanin" w:hint="cs"/>
          <w:sz w:val="18"/>
          <w:rtl/>
          <w:lang w:bidi="fa-IR"/>
        </w:rPr>
        <w:t>بن خريد کالا</w:t>
      </w:r>
      <w:r w:rsidR="00BA2451" w:rsidRPr="004642F7">
        <w:rPr>
          <w:rFonts w:ascii="Arial" w:hAnsi="Arial" w:cs="Nazanin" w:hint="cs"/>
          <w:sz w:val="18"/>
          <w:rtl/>
        </w:rPr>
        <w:t xml:space="preserve"> و</w:t>
      </w:r>
      <w:r w:rsidR="00BA2451" w:rsidRPr="004642F7">
        <w:rPr>
          <w:rFonts w:ascii="Arial" w:hAnsi="Arial" w:cs="Nazanin" w:hint="cs"/>
          <w:sz w:val="18"/>
          <w:rtl/>
          <w:lang w:bidi="fa-IR"/>
        </w:rPr>
        <w:t xml:space="preserve"> </w:t>
      </w:r>
      <w:r w:rsidRPr="004642F7">
        <w:rPr>
          <w:rFonts w:ascii="Arial" w:hAnsi="Arial" w:cs="Nazanin" w:hint="cs"/>
          <w:sz w:val="18"/>
          <w:rtl/>
          <w:lang w:bidi="fa-IR"/>
        </w:rPr>
        <w:t>يارانه</w:t>
      </w:r>
      <w:r w:rsidR="00BA2451" w:rsidRPr="004642F7">
        <w:rPr>
          <w:rFonts w:ascii="Arial" w:hAnsi="Arial" w:cs="Nazanin" w:hint="cs"/>
          <w:sz w:val="18"/>
          <w:rtl/>
        </w:rPr>
        <w:t xml:space="preserve">، </w:t>
      </w:r>
      <w:r w:rsidR="00BA2451" w:rsidRPr="004642F7">
        <w:rPr>
          <w:rFonts w:ascii="Arial" w:hAnsi="Arial" w:cs="Nazanin" w:hint="cs"/>
          <w:sz w:val="18"/>
          <w:rtl/>
          <w:lang w:bidi="fa-IR"/>
        </w:rPr>
        <w:t>مديريت اطلاعات</w:t>
      </w:r>
      <w:r w:rsidR="00BA2451" w:rsidRPr="004642F7">
        <w:rPr>
          <w:rFonts w:ascii="Arial" w:hAnsi="Arial" w:cs="Nazanin"/>
          <w:sz w:val="18"/>
          <w:lang w:bidi="fa-IR"/>
        </w:rPr>
        <w:t xml:space="preserve"> </w:t>
      </w:r>
      <w:r w:rsidR="00BA2451" w:rsidRPr="004642F7">
        <w:rPr>
          <w:rFonts w:ascii="Arial" w:hAnsi="Arial" w:cs="Nazanin" w:hint="cs"/>
          <w:sz w:val="18"/>
          <w:rtl/>
          <w:lang w:bidi="fa-IR"/>
        </w:rPr>
        <w:t>وفرآيند ايجاد اطلاعات سازمان يافته</w:t>
      </w:r>
    </w:p>
    <w:p w:rsidR="006E1860" w:rsidRPr="004642F7" w:rsidRDefault="006E1860" w:rsidP="006E1860">
      <w:pPr>
        <w:bidi/>
        <w:spacing w:after="200" w:line="276" w:lineRule="auto"/>
        <w:rPr>
          <w:rFonts w:ascii="Arial" w:hAnsi="Arial" w:cs="Nazanin"/>
          <w:b/>
          <w:bCs/>
          <w:sz w:val="18"/>
          <w:lang w:bidi="fa-IR"/>
        </w:rPr>
      </w:pPr>
      <w:r w:rsidRPr="004642F7">
        <w:rPr>
          <w:rFonts w:ascii="Arial" w:hAnsi="Arial" w:cs="Nazanin" w:hint="cs"/>
          <w:b/>
          <w:bCs/>
          <w:sz w:val="18"/>
          <w:rtl/>
          <w:lang w:bidi="fa-IR"/>
        </w:rPr>
        <w:t>تغذيه اي - بهداشتي</w:t>
      </w:r>
    </w:p>
    <w:p w:rsidR="006E1860" w:rsidRPr="004642F7" w:rsidRDefault="00BA2451" w:rsidP="008C2D28">
      <w:pPr>
        <w:pStyle w:val="ListParagraph"/>
        <w:numPr>
          <w:ilvl w:val="0"/>
          <w:numId w:val="26"/>
        </w:numPr>
        <w:bidi/>
        <w:spacing w:after="200" w:line="276" w:lineRule="auto"/>
        <w:rPr>
          <w:rFonts w:ascii="Arial" w:hAnsi="Arial" w:cs="Nazanin"/>
          <w:sz w:val="18"/>
        </w:rPr>
      </w:pPr>
      <w:r w:rsidRPr="004642F7">
        <w:rPr>
          <w:rFonts w:ascii="Arial" w:hAnsi="Arial" w:cs="Nazanin" w:hint="cs"/>
          <w:sz w:val="18"/>
          <w:rtl/>
          <w:lang w:bidi="fa-IR"/>
        </w:rPr>
        <w:t>ارزيابي  وضعيت تغذيه در بحران</w:t>
      </w:r>
      <w:r w:rsidRPr="004642F7">
        <w:rPr>
          <w:rFonts w:ascii="Arial" w:hAnsi="Arial" w:cs="Nazanin"/>
          <w:sz w:val="18"/>
          <w:lang w:val="en-CA"/>
        </w:rPr>
        <w:t xml:space="preserve"> </w:t>
      </w:r>
      <w:r w:rsidRPr="004642F7">
        <w:rPr>
          <w:rFonts w:ascii="Arial" w:hAnsi="Arial" w:cs="Nazanin" w:hint="cs"/>
          <w:sz w:val="18"/>
          <w:rtl/>
        </w:rPr>
        <w:t>،</w:t>
      </w:r>
      <w:r w:rsidR="006E1860" w:rsidRPr="004642F7">
        <w:rPr>
          <w:rFonts w:ascii="Arial" w:hAnsi="Arial" w:cs="Nazanin" w:hint="cs"/>
          <w:sz w:val="18"/>
          <w:rtl/>
          <w:lang w:bidi="fa-IR"/>
        </w:rPr>
        <w:t>ترويج تغذيه انحصاري با شير مادر</w:t>
      </w:r>
      <w:r w:rsidRPr="004642F7">
        <w:rPr>
          <w:rFonts w:ascii="Arial" w:hAnsi="Arial" w:cs="Nazanin" w:hint="cs"/>
          <w:sz w:val="18"/>
          <w:rtl/>
        </w:rPr>
        <w:t>،</w:t>
      </w:r>
      <w:r w:rsidR="006E1860" w:rsidRPr="004642F7">
        <w:rPr>
          <w:rFonts w:ascii="Arial" w:hAnsi="Arial" w:cs="Nazanin" w:hint="cs"/>
          <w:sz w:val="18"/>
          <w:rtl/>
          <w:lang w:bidi="fa-IR"/>
        </w:rPr>
        <w:t>ارائه غذاي کمکي مناسب و به موقع</w:t>
      </w:r>
      <w:r w:rsidRPr="004642F7">
        <w:rPr>
          <w:rFonts w:ascii="Arial" w:hAnsi="Arial" w:cs="Nazanin" w:hint="cs"/>
          <w:sz w:val="18"/>
          <w:rtl/>
        </w:rPr>
        <w:t>،</w:t>
      </w:r>
      <w:r w:rsidR="006E1860" w:rsidRPr="004642F7">
        <w:rPr>
          <w:rFonts w:ascii="Arial" w:hAnsi="Arial" w:cs="Nazanin" w:hint="cs"/>
          <w:sz w:val="18"/>
          <w:rtl/>
          <w:lang w:bidi="fa-IR"/>
        </w:rPr>
        <w:t>تداوم تغذيه با شيرمادر تا 2 سالگي</w:t>
      </w:r>
      <w:r w:rsidRPr="004642F7">
        <w:rPr>
          <w:rFonts w:ascii="Arial" w:hAnsi="Arial" w:cs="Nazanin" w:hint="cs"/>
          <w:sz w:val="18"/>
          <w:rtl/>
        </w:rPr>
        <w:t>،</w:t>
      </w:r>
      <w:r w:rsidR="006E1860" w:rsidRPr="004642F7">
        <w:rPr>
          <w:rFonts w:ascii="Arial" w:hAnsi="Arial" w:cs="Nazanin" w:hint="cs"/>
          <w:sz w:val="18"/>
          <w:rtl/>
          <w:lang w:bidi="fa-IR"/>
        </w:rPr>
        <w:t>اطمينان يافتن از دسترسي به خدمات بهداشتي به منظور پيشگيري؛ تشخيص و درمان بيماري ها</w:t>
      </w:r>
      <w:r w:rsidRPr="004642F7">
        <w:rPr>
          <w:rFonts w:ascii="Arial" w:hAnsi="Arial" w:cs="Nazanin" w:hint="cs"/>
          <w:sz w:val="18"/>
          <w:rtl/>
        </w:rPr>
        <w:t xml:space="preserve">، </w:t>
      </w:r>
      <w:r w:rsidR="006E1860" w:rsidRPr="004642F7">
        <w:rPr>
          <w:rFonts w:ascii="Arial" w:hAnsi="Arial" w:cs="Nazanin" w:hint="cs"/>
          <w:sz w:val="18"/>
          <w:rtl/>
          <w:lang w:bidi="fa-IR"/>
        </w:rPr>
        <w:t xml:space="preserve">اطمينان يافتن از دسترسي مردم به آب آشاميدني سالم </w:t>
      </w:r>
      <w:r w:rsidRPr="004642F7">
        <w:rPr>
          <w:rFonts w:ascii="Arial" w:hAnsi="Arial" w:cs="Nazanin" w:hint="cs"/>
          <w:sz w:val="18"/>
          <w:rtl/>
          <w:lang w:bidi="fa-IR"/>
        </w:rPr>
        <w:t>،</w:t>
      </w:r>
      <w:r w:rsidR="006E1860" w:rsidRPr="004642F7">
        <w:rPr>
          <w:rFonts w:ascii="Arial" w:hAnsi="Arial" w:cs="Nazanin" w:hint="cs"/>
          <w:sz w:val="18"/>
          <w:rtl/>
          <w:lang w:bidi="fa-IR"/>
        </w:rPr>
        <w:t>مشاوره  تغذيه( شيردهي و تغذيه کودکان)</w:t>
      </w:r>
      <w:r w:rsidRPr="004642F7">
        <w:rPr>
          <w:rFonts w:ascii="Arial" w:hAnsi="Arial" w:cs="Nazanin" w:hint="cs"/>
          <w:sz w:val="18"/>
          <w:rtl/>
        </w:rPr>
        <w:t>،</w:t>
      </w:r>
      <w:r w:rsidRPr="004642F7">
        <w:rPr>
          <w:rFonts w:ascii="Arial" w:hAnsi="Arial" w:cs="Nazanin" w:hint="cs"/>
          <w:sz w:val="18"/>
          <w:rtl/>
          <w:lang w:bidi="fa-IR"/>
        </w:rPr>
        <w:t xml:space="preserve"> </w:t>
      </w:r>
      <w:r w:rsidR="006E1860" w:rsidRPr="004642F7">
        <w:rPr>
          <w:rFonts w:ascii="Arial" w:hAnsi="Arial" w:cs="Nazanin" w:hint="cs"/>
          <w:sz w:val="18"/>
          <w:rtl/>
          <w:lang w:bidi="fa-IR"/>
        </w:rPr>
        <w:t>توزيع همگاني غذا</w:t>
      </w:r>
      <w:r w:rsidRPr="004642F7">
        <w:rPr>
          <w:rFonts w:ascii="Arial" w:hAnsi="Arial" w:cs="Nazanin" w:hint="cs"/>
          <w:sz w:val="18"/>
          <w:rtl/>
        </w:rPr>
        <w:t>،</w:t>
      </w:r>
      <w:r w:rsidR="006E1860" w:rsidRPr="004642F7">
        <w:rPr>
          <w:rFonts w:ascii="Arial" w:hAnsi="Arial" w:cs="Nazanin" w:hint="cs"/>
          <w:sz w:val="18"/>
          <w:rtl/>
          <w:lang w:bidi="fa-IR"/>
        </w:rPr>
        <w:t>تغذيه تکميلي</w:t>
      </w:r>
      <w:r w:rsidRPr="004642F7">
        <w:rPr>
          <w:rFonts w:ascii="Arial" w:hAnsi="Arial" w:cs="Nazanin" w:hint="cs"/>
          <w:sz w:val="18"/>
          <w:rtl/>
          <w:lang w:bidi="fa-IR"/>
        </w:rPr>
        <w:t>،</w:t>
      </w:r>
      <w:r w:rsidR="006E1860" w:rsidRPr="004642F7">
        <w:rPr>
          <w:rFonts w:ascii="Arial" w:hAnsi="Arial" w:cs="Nazanin"/>
          <w:sz w:val="18"/>
          <w:rtl/>
          <w:lang w:bidi="fa-IR"/>
        </w:rPr>
        <w:t>مکمل ياري</w:t>
      </w:r>
      <w:r w:rsidRPr="004642F7">
        <w:rPr>
          <w:rFonts w:ascii="Arial" w:hAnsi="Arial" w:cs="Nazanin" w:hint="cs"/>
          <w:sz w:val="18"/>
          <w:rtl/>
        </w:rPr>
        <w:t xml:space="preserve">، </w:t>
      </w:r>
      <w:r w:rsidR="006E1860" w:rsidRPr="004642F7">
        <w:rPr>
          <w:rFonts w:ascii="Arial" w:hAnsi="Arial" w:cs="Nazanin"/>
          <w:sz w:val="18"/>
          <w:rtl/>
          <w:lang w:bidi="fa-IR"/>
        </w:rPr>
        <w:t>تغذيه درماني</w:t>
      </w:r>
      <w:r w:rsidRPr="004642F7">
        <w:rPr>
          <w:rFonts w:ascii="Arial" w:hAnsi="Arial" w:cs="Nazanin" w:hint="cs"/>
          <w:sz w:val="18"/>
          <w:rtl/>
          <w:lang w:bidi="fa-IR"/>
        </w:rPr>
        <w:t>،</w:t>
      </w:r>
      <w:r w:rsidR="006E1860" w:rsidRPr="004642F7">
        <w:rPr>
          <w:rFonts w:ascii="Arial" w:hAnsi="Arial" w:cs="Nazanin" w:hint="cs"/>
          <w:sz w:val="18"/>
          <w:rtl/>
          <w:lang w:bidi="fa-IR"/>
        </w:rPr>
        <w:t>ايمن سازي</w:t>
      </w:r>
      <w:r w:rsidRPr="004642F7">
        <w:rPr>
          <w:rFonts w:ascii="Arial" w:hAnsi="Arial" w:cs="Nazanin" w:hint="cs"/>
          <w:sz w:val="18"/>
          <w:rtl/>
        </w:rPr>
        <w:t>،</w:t>
      </w:r>
      <w:r w:rsidR="006E1860" w:rsidRPr="004642F7">
        <w:rPr>
          <w:rFonts w:ascii="Arial" w:hAnsi="Arial" w:cs="Nazanin" w:hint="cs"/>
          <w:sz w:val="18"/>
          <w:rtl/>
          <w:lang w:bidi="fa-IR"/>
        </w:rPr>
        <w:t>پيشگيري و کنترل بيماري هاي قابل انتقال ( اسهال؛ پنوموني و..)</w:t>
      </w:r>
      <w:r w:rsidRPr="004642F7">
        <w:rPr>
          <w:rFonts w:ascii="Arial" w:hAnsi="Arial" w:cs="Nazanin" w:hint="cs"/>
          <w:sz w:val="18"/>
          <w:rtl/>
        </w:rPr>
        <w:t>،</w:t>
      </w:r>
      <w:r w:rsidR="006E1860" w:rsidRPr="004642F7">
        <w:rPr>
          <w:rFonts w:ascii="Arial" w:hAnsi="Arial" w:cs="Nazanin" w:hint="cs"/>
          <w:sz w:val="18"/>
          <w:rtl/>
          <w:lang w:bidi="fa-IR"/>
        </w:rPr>
        <w:t>تامين آب آشاميدني سالم</w:t>
      </w:r>
      <w:r w:rsidRPr="004642F7">
        <w:rPr>
          <w:rFonts w:ascii="Arial" w:hAnsi="Arial" w:cs="Nazanin" w:hint="cs"/>
          <w:sz w:val="18"/>
          <w:rtl/>
        </w:rPr>
        <w:t>،</w:t>
      </w:r>
      <w:r w:rsidR="006E1860" w:rsidRPr="004642F7">
        <w:rPr>
          <w:rFonts w:ascii="Arial" w:hAnsi="Arial" w:cs="Nazanin" w:hint="cs"/>
          <w:sz w:val="18"/>
          <w:rtl/>
          <w:lang w:bidi="fa-IR"/>
        </w:rPr>
        <w:t>تامين خدمات بهداشتي ضروري</w:t>
      </w:r>
    </w:p>
    <w:p w:rsidR="0043280F" w:rsidRDefault="0043280F" w:rsidP="0043280F">
      <w:pPr>
        <w:bidi/>
        <w:spacing w:after="200" w:line="276" w:lineRule="auto"/>
        <w:rPr>
          <w:rFonts w:ascii="Arial" w:hAnsi="Arial" w:cs="B Nazanin"/>
          <w:sz w:val="18"/>
          <w:rtl/>
        </w:rPr>
      </w:pPr>
    </w:p>
    <w:p w:rsidR="004642F7" w:rsidRDefault="004642F7" w:rsidP="004642F7">
      <w:pPr>
        <w:bidi/>
        <w:spacing w:after="200" w:line="276" w:lineRule="auto"/>
        <w:rPr>
          <w:rFonts w:ascii="Arial" w:hAnsi="Arial" w:cs="B Nazanin"/>
          <w:sz w:val="18"/>
          <w:rtl/>
        </w:rPr>
      </w:pPr>
    </w:p>
    <w:p w:rsidR="004642F7" w:rsidRDefault="004642F7" w:rsidP="004642F7">
      <w:pPr>
        <w:bidi/>
        <w:spacing w:after="200" w:line="276" w:lineRule="auto"/>
        <w:rPr>
          <w:rFonts w:ascii="Arial" w:hAnsi="Arial" w:cs="B Nazanin"/>
          <w:sz w:val="18"/>
          <w:rtl/>
        </w:rPr>
      </w:pPr>
    </w:p>
    <w:p w:rsidR="004642F7" w:rsidRDefault="004642F7" w:rsidP="004642F7">
      <w:pPr>
        <w:bidi/>
        <w:spacing w:after="200" w:line="276" w:lineRule="auto"/>
        <w:rPr>
          <w:rFonts w:ascii="Arial" w:hAnsi="Arial" w:cs="B Nazanin"/>
          <w:sz w:val="18"/>
          <w:rtl/>
        </w:rPr>
      </w:pPr>
    </w:p>
    <w:p w:rsidR="004642F7" w:rsidRDefault="004642F7" w:rsidP="004642F7">
      <w:pPr>
        <w:bidi/>
        <w:spacing w:after="200" w:line="276" w:lineRule="auto"/>
        <w:rPr>
          <w:rFonts w:ascii="Arial" w:hAnsi="Arial" w:cs="B Nazanin"/>
          <w:sz w:val="18"/>
          <w:rtl/>
        </w:rPr>
      </w:pPr>
    </w:p>
    <w:p w:rsidR="004642F7" w:rsidRDefault="004642F7" w:rsidP="004642F7">
      <w:pPr>
        <w:bidi/>
        <w:spacing w:after="200" w:line="276" w:lineRule="auto"/>
        <w:rPr>
          <w:rFonts w:ascii="Arial" w:hAnsi="Arial" w:cs="B Nazanin"/>
          <w:sz w:val="18"/>
          <w:rtl/>
        </w:rPr>
      </w:pPr>
    </w:p>
    <w:p w:rsidR="004642F7" w:rsidRDefault="004642F7" w:rsidP="004642F7">
      <w:pPr>
        <w:bidi/>
        <w:spacing w:after="200" w:line="276" w:lineRule="auto"/>
        <w:rPr>
          <w:rFonts w:ascii="Arial" w:hAnsi="Arial" w:cs="B Nazanin"/>
          <w:sz w:val="18"/>
          <w:rtl/>
        </w:rPr>
      </w:pPr>
    </w:p>
    <w:p w:rsidR="004642F7" w:rsidRDefault="004642F7" w:rsidP="004642F7">
      <w:pPr>
        <w:bidi/>
        <w:spacing w:after="200" w:line="276" w:lineRule="auto"/>
        <w:rPr>
          <w:rFonts w:ascii="Arial" w:hAnsi="Arial" w:cs="B Nazanin"/>
          <w:sz w:val="18"/>
          <w:rtl/>
        </w:rPr>
      </w:pPr>
    </w:p>
    <w:p w:rsidR="004642F7" w:rsidRDefault="004642F7" w:rsidP="004642F7">
      <w:pPr>
        <w:bidi/>
        <w:spacing w:after="200" w:line="276" w:lineRule="auto"/>
        <w:rPr>
          <w:rFonts w:ascii="Arial" w:hAnsi="Arial" w:cs="B Nazanin"/>
          <w:sz w:val="18"/>
          <w:rtl/>
        </w:rPr>
      </w:pPr>
    </w:p>
    <w:p w:rsidR="004642F7" w:rsidRPr="004642F7" w:rsidRDefault="004642F7" w:rsidP="004642F7">
      <w:pPr>
        <w:bidi/>
        <w:spacing w:after="200" w:line="276" w:lineRule="auto"/>
        <w:rPr>
          <w:rFonts w:ascii="Arial" w:hAnsi="Arial" w:cs="B Nazanin"/>
          <w:sz w:val="18"/>
          <w:rtl/>
        </w:rPr>
      </w:pPr>
    </w:p>
    <w:p w:rsidR="0043280F" w:rsidRDefault="0043280F" w:rsidP="0043280F">
      <w:pPr>
        <w:bidi/>
        <w:spacing w:after="200" w:line="276" w:lineRule="auto"/>
        <w:rPr>
          <w:rFonts w:ascii="Arial" w:hAnsi="Arial" w:cs="Nazanin"/>
          <w:b/>
          <w:bCs/>
          <w:sz w:val="20"/>
          <w:szCs w:val="28"/>
          <w:rtl/>
        </w:rPr>
      </w:pPr>
    </w:p>
    <w:p w:rsidR="00422905" w:rsidRPr="004362ED" w:rsidRDefault="00422905" w:rsidP="00281043">
      <w:pPr>
        <w:bidi/>
        <w:spacing w:after="200" w:line="276" w:lineRule="auto"/>
        <w:rPr>
          <w:rFonts w:ascii="Arial" w:hAnsi="Arial" w:cs="Nazanin"/>
          <w:b/>
          <w:bCs/>
          <w:sz w:val="20"/>
          <w:szCs w:val="28"/>
        </w:rPr>
      </w:pPr>
      <w:r w:rsidRPr="002712DB">
        <w:rPr>
          <w:rFonts w:ascii="Arial" w:hAnsi="Arial" w:cs="Nazanin" w:hint="cs"/>
          <w:b/>
          <w:bCs/>
          <w:sz w:val="20"/>
          <w:szCs w:val="28"/>
          <w:highlight w:val="yellow"/>
          <w:rtl/>
        </w:rPr>
        <w:lastRenderedPageBreak/>
        <w:t xml:space="preserve">سطح بندی بحرانهای تغديه ای و </w:t>
      </w:r>
      <w:r w:rsidR="004642F7">
        <w:rPr>
          <w:rFonts w:ascii="Arial" w:hAnsi="Arial" w:cs="Nazanin" w:hint="cs"/>
          <w:b/>
          <w:bCs/>
          <w:sz w:val="20"/>
          <w:szCs w:val="28"/>
          <w:highlight w:val="yellow"/>
          <w:rtl/>
        </w:rPr>
        <w:t xml:space="preserve">پيشنهاد </w:t>
      </w:r>
      <w:r w:rsidRPr="002712DB">
        <w:rPr>
          <w:rFonts w:ascii="Arial" w:hAnsi="Arial" w:cs="Nazanin" w:hint="cs"/>
          <w:b/>
          <w:bCs/>
          <w:sz w:val="20"/>
          <w:szCs w:val="28"/>
          <w:highlight w:val="yellow"/>
          <w:rtl/>
        </w:rPr>
        <w:t>مداخلات</w:t>
      </w:r>
      <w:r w:rsidRPr="002712DB">
        <w:rPr>
          <w:rFonts w:ascii="Arial" w:hAnsi="Arial" w:cs="Nazanin" w:hint="cs"/>
          <w:b/>
          <w:bCs/>
          <w:sz w:val="20"/>
          <w:szCs w:val="28"/>
          <w:highlight w:val="yellow"/>
          <w:rtl/>
          <w:lang w:bidi="fa-IR"/>
        </w:rPr>
        <w:t xml:space="preserve"> تغذيه ای</w:t>
      </w:r>
      <w:r w:rsidRPr="002712DB">
        <w:rPr>
          <w:rFonts w:ascii="Arial" w:hAnsi="Arial" w:cs="Nazanin" w:hint="cs"/>
          <w:b/>
          <w:bCs/>
          <w:sz w:val="20"/>
          <w:szCs w:val="28"/>
          <w:highlight w:val="yellow"/>
          <w:rtl/>
        </w:rPr>
        <w:t xml:space="preserve"> لازم</w:t>
      </w:r>
    </w:p>
    <w:tbl>
      <w:tblPr>
        <w:tblpPr w:leftFromText="180" w:rightFromText="180" w:vertAnchor="text" w:horzAnchor="margin" w:tblpX="-416" w:tblpY="811"/>
        <w:tblW w:w="9717" w:type="dxa"/>
        <w:tblCellMar>
          <w:left w:w="0" w:type="dxa"/>
          <w:right w:w="0" w:type="dxa"/>
        </w:tblCellMar>
        <w:tblLook w:val="04A0"/>
      </w:tblPr>
      <w:tblGrid>
        <w:gridCol w:w="3696"/>
        <w:gridCol w:w="4536"/>
        <w:gridCol w:w="1485"/>
      </w:tblGrid>
      <w:tr w:rsidR="00422905" w:rsidRPr="00422905" w:rsidTr="004642F7">
        <w:trPr>
          <w:trHeight w:val="203"/>
        </w:trPr>
        <w:tc>
          <w:tcPr>
            <w:tcW w:w="3696" w:type="dxa"/>
            <w:tcBorders>
              <w:top w:val="single" w:sz="8" w:space="0" w:color="0068AE"/>
              <w:left w:val="single" w:sz="8" w:space="0" w:color="0068AE"/>
              <w:bottom w:val="single" w:sz="24" w:space="0" w:color="0068AE"/>
              <w:right w:val="single" w:sz="8" w:space="0" w:color="0068AE"/>
            </w:tcBorders>
            <w:shd w:val="clear" w:color="auto" w:fill="009999"/>
          </w:tcPr>
          <w:p w:rsidR="00422905" w:rsidRPr="00281043" w:rsidRDefault="00422905" w:rsidP="004642F7">
            <w:pPr>
              <w:bidi/>
              <w:spacing w:after="200" w:line="276" w:lineRule="auto"/>
              <w:rPr>
                <w:rFonts w:ascii="Arial" w:hAnsi="Arial" w:cs="Nazanin"/>
                <w:b/>
                <w:bCs/>
                <w:sz w:val="14"/>
                <w:szCs w:val="20"/>
                <w:rtl/>
                <w:lang w:bidi="fa-IR"/>
              </w:rPr>
            </w:pPr>
            <w:r w:rsidRPr="00281043">
              <w:rPr>
                <w:rFonts w:ascii="Arial" w:hAnsi="Arial" w:cs="Nazanin" w:hint="cs"/>
                <w:b/>
                <w:bCs/>
                <w:sz w:val="14"/>
                <w:szCs w:val="20"/>
                <w:rtl/>
                <w:lang w:bidi="fa-IR"/>
              </w:rPr>
              <w:t>مداخلات تغذيه ای</w:t>
            </w:r>
          </w:p>
        </w:tc>
        <w:tc>
          <w:tcPr>
            <w:tcW w:w="4536" w:type="dxa"/>
            <w:tcBorders>
              <w:top w:val="single" w:sz="8" w:space="0" w:color="0068AE"/>
              <w:left w:val="single" w:sz="8" w:space="0" w:color="0068AE"/>
              <w:bottom w:val="single" w:sz="24" w:space="0" w:color="0068AE"/>
              <w:right w:val="single" w:sz="8" w:space="0" w:color="0068AE"/>
            </w:tcBorders>
            <w:shd w:val="clear" w:color="auto" w:fill="009999"/>
            <w:tcMar>
              <w:top w:w="65" w:type="dxa"/>
              <w:left w:w="123" w:type="dxa"/>
              <w:bottom w:w="65" w:type="dxa"/>
              <w:right w:w="123" w:type="dxa"/>
            </w:tcMar>
            <w:hideMark/>
          </w:tcPr>
          <w:p w:rsidR="00422905" w:rsidRPr="00422905" w:rsidRDefault="00422905" w:rsidP="004642F7">
            <w:pPr>
              <w:bidi/>
              <w:spacing w:after="200" w:line="276" w:lineRule="auto"/>
              <w:rPr>
                <w:rFonts w:ascii="Arial" w:hAnsi="Arial" w:cs="Nazanin"/>
                <w:b/>
                <w:bCs/>
                <w:sz w:val="16"/>
              </w:rPr>
            </w:pPr>
            <w:r w:rsidRPr="00422905">
              <w:rPr>
                <w:rFonts w:ascii="Arial" w:hAnsi="Arial" w:cs="Nazanin" w:hint="cs"/>
                <w:b/>
                <w:bCs/>
                <w:sz w:val="16"/>
                <w:szCs w:val="22"/>
                <w:rtl/>
                <w:lang w:bidi="fa-IR"/>
              </w:rPr>
              <w:t>شاخص ها</w:t>
            </w:r>
            <w:r w:rsidRPr="00422905">
              <w:rPr>
                <w:rFonts w:ascii="Arial" w:hAnsi="Arial" w:cs="Nazanin"/>
                <w:b/>
                <w:bCs/>
                <w:sz w:val="16"/>
                <w:szCs w:val="22"/>
              </w:rPr>
              <w:t xml:space="preserve"> </w:t>
            </w:r>
          </w:p>
        </w:tc>
        <w:tc>
          <w:tcPr>
            <w:tcW w:w="1485" w:type="dxa"/>
            <w:tcBorders>
              <w:top w:val="single" w:sz="8" w:space="0" w:color="0068AE"/>
              <w:left w:val="single" w:sz="8" w:space="0" w:color="0068AE"/>
              <w:bottom w:val="single" w:sz="24" w:space="0" w:color="0068AE"/>
              <w:right w:val="single" w:sz="8" w:space="0" w:color="0068AE"/>
            </w:tcBorders>
            <w:shd w:val="clear" w:color="auto" w:fill="009999"/>
            <w:tcMar>
              <w:top w:w="65" w:type="dxa"/>
              <w:left w:w="123" w:type="dxa"/>
              <w:bottom w:w="65" w:type="dxa"/>
              <w:right w:w="123" w:type="dxa"/>
            </w:tcMar>
            <w:hideMark/>
          </w:tcPr>
          <w:p w:rsidR="00422905" w:rsidRPr="00422905" w:rsidRDefault="00422905" w:rsidP="004642F7">
            <w:pPr>
              <w:bidi/>
              <w:spacing w:after="200" w:line="276" w:lineRule="auto"/>
              <w:rPr>
                <w:rFonts w:ascii="Arial" w:hAnsi="Arial" w:cs="Nazanin"/>
                <w:b/>
                <w:bCs/>
                <w:sz w:val="16"/>
              </w:rPr>
            </w:pPr>
            <w:r w:rsidRPr="00422905">
              <w:rPr>
                <w:rFonts w:ascii="Arial" w:hAnsi="Arial" w:cs="Nazanin" w:hint="cs"/>
                <w:b/>
                <w:bCs/>
                <w:sz w:val="16"/>
                <w:szCs w:val="22"/>
                <w:rtl/>
                <w:lang w:bidi="fa-IR"/>
              </w:rPr>
              <w:t>سطح</w:t>
            </w:r>
            <w:r w:rsidRPr="00422905">
              <w:rPr>
                <w:rFonts w:ascii="Arial" w:hAnsi="Arial" w:cs="Nazanin"/>
                <w:b/>
                <w:bCs/>
                <w:sz w:val="16"/>
                <w:szCs w:val="22"/>
              </w:rPr>
              <w:t xml:space="preserve"> </w:t>
            </w:r>
          </w:p>
        </w:tc>
      </w:tr>
      <w:tr w:rsidR="00422905" w:rsidRPr="00422905" w:rsidTr="004642F7">
        <w:trPr>
          <w:trHeight w:val="1761"/>
        </w:trPr>
        <w:tc>
          <w:tcPr>
            <w:tcW w:w="3696" w:type="dxa"/>
            <w:tcBorders>
              <w:top w:val="single" w:sz="24" w:space="0" w:color="0068AE"/>
              <w:left w:val="single" w:sz="8" w:space="0" w:color="0068AE"/>
              <w:bottom w:val="single" w:sz="8" w:space="0" w:color="0068AE"/>
              <w:right w:val="single" w:sz="8" w:space="0" w:color="0068AE"/>
            </w:tcBorders>
            <w:shd w:val="clear" w:color="auto" w:fill="D1D1DA"/>
          </w:tcPr>
          <w:p w:rsidR="00422905" w:rsidRPr="00281043" w:rsidRDefault="0043280F" w:rsidP="004642F7">
            <w:pPr>
              <w:bidi/>
              <w:spacing w:after="200" w:line="276" w:lineRule="auto"/>
              <w:ind w:left="360"/>
              <w:rPr>
                <w:rFonts w:ascii="Arial" w:hAnsi="Arial" w:cs="Nazanin"/>
                <w:b/>
                <w:bCs/>
                <w:sz w:val="14"/>
                <w:szCs w:val="20"/>
                <w:rtl/>
                <w:lang w:bidi="fa-IR"/>
              </w:rPr>
            </w:pPr>
            <w:r w:rsidRPr="00281043">
              <w:rPr>
                <w:rFonts w:ascii="Arial" w:hAnsi="Arial" w:cs="Nazanin" w:hint="cs"/>
                <w:b/>
                <w:bCs/>
                <w:sz w:val="14"/>
                <w:szCs w:val="20"/>
                <w:rtl/>
                <w:lang w:bidi="fa-IR"/>
              </w:rPr>
              <w:t>اجرای برنامه های روتين بهداشتی _ تغذيه ای</w:t>
            </w:r>
          </w:p>
          <w:p w:rsidR="0043280F" w:rsidRPr="00281043" w:rsidRDefault="0043280F" w:rsidP="003F444C">
            <w:pPr>
              <w:bidi/>
              <w:spacing w:after="200" w:line="276" w:lineRule="auto"/>
              <w:ind w:left="360"/>
              <w:rPr>
                <w:rFonts w:ascii="Arial" w:hAnsi="Arial" w:cs="Nazanin"/>
                <w:b/>
                <w:bCs/>
                <w:sz w:val="14"/>
                <w:szCs w:val="20"/>
                <w:rtl/>
                <w:lang w:bidi="fa-IR"/>
              </w:rPr>
            </w:pPr>
            <w:r w:rsidRPr="00281043">
              <w:rPr>
                <w:rFonts w:ascii="Arial" w:hAnsi="Arial" w:cs="Nazanin" w:hint="cs"/>
                <w:b/>
                <w:bCs/>
                <w:sz w:val="14"/>
                <w:szCs w:val="20"/>
                <w:rtl/>
                <w:lang w:bidi="fa-IR"/>
              </w:rPr>
              <w:t>ادامه روند توزيع سبد غذايی</w:t>
            </w:r>
          </w:p>
        </w:tc>
        <w:tc>
          <w:tcPr>
            <w:tcW w:w="4536" w:type="dxa"/>
            <w:tcBorders>
              <w:top w:val="single" w:sz="24" w:space="0" w:color="0068AE"/>
              <w:left w:val="single" w:sz="8" w:space="0" w:color="0068AE"/>
              <w:bottom w:val="single" w:sz="8" w:space="0" w:color="0068AE"/>
              <w:right w:val="single" w:sz="8" w:space="0" w:color="0068AE"/>
            </w:tcBorders>
            <w:shd w:val="clear" w:color="auto" w:fill="D1D1DA"/>
            <w:tcMar>
              <w:top w:w="65" w:type="dxa"/>
              <w:left w:w="123" w:type="dxa"/>
              <w:bottom w:w="65" w:type="dxa"/>
              <w:right w:w="123" w:type="dxa"/>
            </w:tcMar>
            <w:hideMark/>
          </w:tcPr>
          <w:p w:rsidR="00422905" w:rsidRPr="00422905" w:rsidRDefault="00422905" w:rsidP="004642F7">
            <w:pPr>
              <w:numPr>
                <w:ilvl w:val="0"/>
                <w:numId w:val="1"/>
              </w:numPr>
              <w:bidi/>
              <w:spacing w:after="200" w:line="276" w:lineRule="auto"/>
              <w:rPr>
                <w:rFonts w:ascii="Arial" w:hAnsi="Arial" w:cs="Nazanin"/>
                <w:b/>
                <w:bCs/>
                <w:sz w:val="16"/>
                <w:rtl/>
              </w:rPr>
            </w:pPr>
            <w:r w:rsidRPr="00422905">
              <w:rPr>
                <w:rFonts w:ascii="Arial" w:hAnsi="Arial" w:cs="Nazanin"/>
                <w:b/>
                <w:bCs/>
                <w:sz w:val="16"/>
                <w:szCs w:val="22"/>
                <w:rtl/>
                <w:lang w:bidi="fa-IR"/>
              </w:rPr>
              <w:t>- مرگ ومير خام کمتر از 5/0 در 10000در روز</w:t>
            </w:r>
          </w:p>
          <w:p w:rsidR="00422905" w:rsidRPr="00422905" w:rsidRDefault="00422905" w:rsidP="004642F7">
            <w:pPr>
              <w:numPr>
                <w:ilvl w:val="0"/>
                <w:numId w:val="1"/>
              </w:numPr>
              <w:bidi/>
              <w:spacing w:after="200" w:line="276" w:lineRule="auto"/>
              <w:rPr>
                <w:rFonts w:ascii="Arial" w:hAnsi="Arial" w:cs="Nazanin"/>
                <w:b/>
                <w:bCs/>
                <w:sz w:val="16"/>
              </w:rPr>
            </w:pPr>
            <w:r w:rsidRPr="00422905">
              <w:rPr>
                <w:rFonts w:ascii="Arial" w:hAnsi="Arial" w:cs="Nazanin" w:hint="cs"/>
                <w:b/>
                <w:bCs/>
                <w:sz w:val="16"/>
                <w:szCs w:val="22"/>
                <w:rtl/>
                <w:lang w:bidi="fa-IR"/>
              </w:rPr>
              <w:t>لاغري کمتر از 3 %</w:t>
            </w:r>
          </w:p>
          <w:p w:rsidR="00422905" w:rsidRPr="00422905" w:rsidRDefault="00422905" w:rsidP="004642F7">
            <w:pPr>
              <w:numPr>
                <w:ilvl w:val="0"/>
                <w:numId w:val="1"/>
              </w:numPr>
              <w:bidi/>
              <w:spacing w:after="200" w:line="276" w:lineRule="auto"/>
              <w:rPr>
                <w:rFonts w:ascii="Arial" w:hAnsi="Arial" w:cs="Nazanin"/>
                <w:b/>
                <w:bCs/>
                <w:sz w:val="16"/>
              </w:rPr>
            </w:pPr>
            <w:r w:rsidRPr="00422905">
              <w:rPr>
                <w:rFonts w:ascii="Arial" w:hAnsi="Arial" w:cs="Nazanin" w:hint="cs"/>
                <w:b/>
                <w:bCs/>
                <w:sz w:val="16"/>
                <w:szCs w:val="22"/>
                <w:rtl/>
                <w:lang w:bidi="fa-IR"/>
              </w:rPr>
              <w:t>کوتاه قدي کمتر از 20 %</w:t>
            </w:r>
            <w:r w:rsidRPr="00422905">
              <w:rPr>
                <w:rFonts w:ascii="Arial" w:hAnsi="Arial" w:cs="Nazanin"/>
                <w:b/>
                <w:bCs/>
                <w:sz w:val="16"/>
                <w:szCs w:val="22"/>
              </w:rPr>
              <w:t xml:space="preserve"> </w:t>
            </w:r>
          </w:p>
        </w:tc>
        <w:tc>
          <w:tcPr>
            <w:tcW w:w="1485" w:type="dxa"/>
            <w:tcBorders>
              <w:top w:val="single" w:sz="24" w:space="0" w:color="0068AE"/>
              <w:left w:val="single" w:sz="8" w:space="0" w:color="0068AE"/>
              <w:bottom w:val="single" w:sz="8" w:space="0" w:color="0068AE"/>
              <w:right w:val="single" w:sz="8" w:space="0" w:color="0068AE"/>
            </w:tcBorders>
            <w:shd w:val="clear" w:color="auto" w:fill="D1D1DA"/>
            <w:tcMar>
              <w:top w:w="65" w:type="dxa"/>
              <w:left w:w="123" w:type="dxa"/>
              <w:bottom w:w="65" w:type="dxa"/>
              <w:right w:w="123" w:type="dxa"/>
            </w:tcMar>
            <w:hideMark/>
          </w:tcPr>
          <w:p w:rsidR="00422905" w:rsidRPr="00422905" w:rsidRDefault="00422905" w:rsidP="004642F7">
            <w:pPr>
              <w:bidi/>
              <w:spacing w:after="200" w:line="276" w:lineRule="auto"/>
              <w:rPr>
                <w:rFonts w:ascii="Arial" w:hAnsi="Arial" w:cs="Nazanin"/>
                <w:b/>
                <w:bCs/>
                <w:sz w:val="16"/>
              </w:rPr>
            </w:pPr>
            <w:r w:rsidRPr="00422905">
              <w:rPr>
                <w:rFonts w:ascii="Arial" w:hAnsi="Arial" w:cs="Nazanin" w:hint="cs"/>
                <w:b/>
                <w:bCs/>
                <w:sz w:val="16"/>
                <w:szCs w:val="22"/>
                <w:rtl/>
                <w:lang w:bidi="fa-IR"/>
              </w:rPr>
              <w:t>امنيت غذايي</w:t>
            </w:r>
            <w:r w:rsidRPr="00422905">
              <w:rPr>
                <w:rFonts w:ascii="Arial" w:hAnsi="Arial" w:cs="Nazanin"/>
                <w:b/>
                <w:bCs/>
                <w:sz w:val="16"/>
                <w:szCs w:val="22"/>
              </w:rPr>
              <w:t xml:space="preserve"> </w:t>
            </w:r>
          </w:p>
        </w:tc>
      </w:tr>
      <w:tr w:rsidR="00422905" w:rsidRPr="00422905" w:rsidTr="004642F7">
        <w:trPr>
          <w:trHeight w:val="2174"/>
        </w:trPr>
        <w:tc>
          <w:tcPr>
            <w:tcW w:w="3696" w:type="dxa"/>
            <w:tcBorders>
              <w:top w:val="single" w:sz="8" w:space="0" w:color="0068AE"/>
              <w:left w:val="single" w:sz="8" w:space="0" w:color="0068AE"/>
              <w:bottom w:val="single" w:sz="8" w:space="0" w:color="0068AE"/>
              <w:right w:val="single" w:sz="8" w:space="0" w:color="0068AE"/>
            </w:tcBorders>
            <w:shd w:val="clear" w:color="auto" w:fill="E9E9ED"/>
          </w:tcPr>
          <w:p w:rsidR="00422905" w:rsidRPr="00281043" w:rsidRDefault="003F444C" w:rsidP="00A12410">
            <w:pPr>
              <w:numPr>
                <w:ilvl w:val="0"/>
                <w:numId w:val="2"/>
              </w:numPr>
              <w:bidi/>
              <w:spacing w:after="200" w:line="276" w:lineRule="auto"/>
              <w:rPr>
                <w:rFonts w:ascii="Arial" w:hAnsi="Arial" w:cs="Nazanin"/>
                <w:b/>
                <w:bCs/>
                <w:sz w:val="14"/>
                <w:szCs w:val="20"/>
                <w:lang w:bidi="fa-IR"/>
              </w:rPr>
            </w:pPr>
            <w:r w:rsidRPr="00281043">
              <w:rPr>
                <w:rFonts w:ascii="Arial" w:hAnsi="Arial" w:cs="Nazanin" w:hint="cs"/>
                <w:b/>
                <w:bCs/>
                <w:sz w:val="14"/>
                <w:szCs w:val="20"/>
                <w:rtl/>
                <w:lang w:bidi="fa-IR"/>
              </w:rPr>
              <w:t>اهدا سبد غذايي همگا</w:t>
            </w:r>
            <w:r w:rsidR="00A12410" w:rsidRPr="00281043">
              <w:rPr>
                <w:rFonts w:ascii="Arial" w:hAnsi="Arial" w:cs="Nazanin" w:hint="cs"/>
                <w:b/>
                <w:bCs/>
                <w:sz w:val="14"/>
                <w:szCs w:val="20"/>
                <w:rtl/>
                <w:lang w:bidi="fa-IR"/>
              </w:rPr>
              <w:t>ن</w:t>
            </w:r>
            <w:r w:rsidRPr="00281043">
              <w:rPr>
                <w:rFonts w:ascii="Arial" w:hAnsi="Arial" w:cs="Nazanin" w:hint="cs"/>
                <w:b/>
                <w:bCs/>
                <w:sz w:val="14"/>
                <w:szCs w:val="20"/>
                <w:rtl/>
                <w:lang w:bidi="fa-IR"/>
              </w:rPr>
              <w:t>ي</w:t>
            </w:r>
          </w:p>
          <w:p w:rsidR="00A12410" w:rsidRPr="00281043" w:rsidRDefault="00A12410" w:rsidP="00A12410">
            <w:pPr>
              <w:numPr>
                <w:ilvl w:val="0"/>
                <w:numId w:val="2"/>
              </w:numPr>
              <w:bidi/>
              <w:spacing w:after="200" w:line="276" w:lineRule="auto"/>
              <w:rPr>
                <w:rFonts w:ascii="Arial" w:hAnsi="Arial" w:cs="Nazanin"/>
                <w:b/>
                <w:bCs/>
                <w:sz w:val="14"/>
                <w:szCs w:val="20"/>
                <w:lang w:bidi="fa-IR"/>
              </w:rPr>
            </w:pPr>
            <w:r w:rsidRPr="00281043">
              <w:rPr>
                <w:rFonts w:ascii="Arial" w:hAnsi="Arial" w:cs="Nazanin" w:hint="cs"/>
                <w:b/>
                <w:bCs/>
                <w:sz w:val="14"/>
                <w:szCs w:val="20"/>
                <w:rtl/>
                <w:lang w:bidi="fa-IR"/>
              </w:rPr>
              <w:t>مكمل ياري</w:t>
            </w:r>
          </w:p>
          <w:p w:rsidR="00A12410" w:rsidRPr="00281043" w:rsidRDefault="00A12410" w:rsidP="00A12410">
            <w:pPr>
              <w:numPr>
                <w:ilvl w:val="0"/>
                <w:numId w:val="2"/>
              </w:numPr>
              <w:bidi/>
              <w:spacing w:after="200" w:line="276" w:lineRule="auto"/>
              <w:rPr>
                <w:rFonts w:ascii="Arial" w:hAnsi="Arial" w:cs="Nazanin"/>
                <w:b/>
                <w:bCs/>
                <w:sz w:val="14"/>
                <w:szCs w:val="20"/>
                <w:lang w:bidi="fa-IR"/>
              </w:rPr>
            </w:pPr>
            <w:r w:rsidRPr="00281043">
              <w:rPr>
                <w:rFonts w:ascii="Arial" w:hAnsi="Arial" w:cs="Nazanin" w:hint="cs"/>
                <w:b/>
                <w:bCs/>
                <w:sz w:val="14"/>
                <w:szCs w:val="20"/>
                <w:rtl/>
                <w:lang w:bidi="fa-IR"/>
              </w:rPr>
              <w:t>اهدا مكمل غذايي به گروههاي آسيب پذير</w:t>
            </w:r>
          </w:p>
          <w:p w:rsidR="00A12410" w:rsidRPr="00281043" w:rsidRDefault="00A12410" w:rsidP="00A12410">
            <w:pPr>
              <w:bidi/>
              <w:spacing w:after="200" w:line="276" w:lineRule="auto"/>
              <w:ind w:left="720"/>
              <w:rPr>
                <w:rFonts w:ascii="Arial" w:hAnsi="Arial" w:cs="Nazanin"/>
                <w:b/>
                <w:bCs/>
                <w:sz w:val="14"/>
                <w:szCs w:val="20"/>
                <w:rtl/>
                <w:lang w:bidi="fa-IR"/>
              </w:rPr>
            </w:pPr>
          </w:p>
        </w:tc>
        <w:tc>
          <w:tcPr>
            <w:tcW w:w="4536" w:type="dxa"/>
            <w:tcBorders>
              <w:top w:val="single" w:sz="8" w:space="0" w:color="0068AE"/>
              <w:left w:val="single" w:sz="8" w:space="0" w:color="0068AE"/>
              <w:bottom w:val="single" w:sz="8" w:space="0" w:color="0068AE"/>
              <w:right w:val="single" w:sz="8" w:space="0" w:color="0068AE"/>
            </w:tcBorders>
            <w:shd w:val="clear" w:color="auto" w:fill="E9E9ED"/>
            <w:tcMar>
              <w:top w:w="65" w:type="dxa"/>
              <w:left w:w="123" w:type="dxa"/>
              <w:bottom w:w="65" w:type="dxa"/>
              <w:right w:w="123" w:type="dxa"/>
            </w:tcMar>
            <w:hideMark/>
          </w:tcPr>
          <w:p w:rsidR="00422905" w:rsidRPr="00422905" w:rsidRDefault="00422905" w:rsidP="004642F7">
            <w:pPr>
              <w:numPr>
                <w:ilvl w:val="0"/>
                <w:numId w:val="2"/>
              </w:numPr>
              <w:bidi/>
              <w:spacing w:after="200" w:line="276" w:lineRule="auto"/>
              <w:rPr>
                <w:rFonts w:ascii="Arial" w:hAnsi="Arial" w:cs="Nazanin"/>
                <w:b/>
                <w:bCs/>
                <w:sz w:val="16"/>
                <w:rtl/>
              </w:rPr>
            </w:pPr>
            <w:r w:rsidRPr="00422905">
              <w:rPr>
                <w:rFonts w:ascii="Arial" w:hAnsi="Arial" w:cs="Nazanin"/>
                <w:b/>
                <w:bCs/>
                <w:sz w:val="16"/>
                <w:szCs w:val="22"/>
                <w:rtl/>
                <w:lang w:bidi="fa-IR"/>
              </w:rPr>
              <w:t xml:space="preserve"> مرگ ومير خام کمتر از 5/0 در 10000در روز</w:t>
            </w:r>
          </w:p>
          <w:p w:rsidR="00422905" w:rsidRPr="00422905" w:rsidRDefault="00422905" w:rsidP="004642F7">
            <w:pPr>
              <w:numPr>
                <w:ilvl w:val="0"/>
                <w:numId w:val="2"/>
              </w:numPr>
              <w:bidi/>
              <w:spacing w:after="200" w:line="276" w:lineRule="auto"/>
              <w:rPr>
                <w:rFonts w:ascii="Arial" w:hAnsi="Arial" w:cs="Nazanin"/>
                <w:b/>
                <w:bCs/>
                <w:sz w:val="16"/>
              </w:rPr>
            </w:pPr>
            <w:r w:rsidRPr="00422905">
              <w:rPr>
                <w:rFonts w:ascii="Arial" w:hAnsi="Arial" w:cs="Nazanin" w:hint="cs"/>
                <w:b/>
                <w:bCs/>
                <w:sz w:val="16"/>
                <w:szCs w:val="22"/>
                <w:rtl/>
                <w:lang w:bidi="fa-IR"/>
              </w:rPr>
              <w:t>مرگ و مير کودکان زير 5 سال کمتر از 1 در 10000 در روز</w:t>
            </w:r>
          </w:p>
          <w:p w:rsidR="00422905" w:rsidRPr="00422905" w:rsidRDefault="00422905" w:rsidP="004642F7">
            <w:pPr>
              <w:numPr>
                <w:ilvl w:val="0"/>
                <w:numId w:val="2"/>
              </w:numPr>
              <w:bidi/>
              <w:spacing w:after="200" w:line="276" w:lineRule="auto"/>
              <w:rPr>
                <w:rFonts w:ascii="Arial" w:hAnsi="Arial" w:cs="Nazanin"/>
                <w:b/>
                <w:bCs/>
                <w:sz w:val="16"/>
              </w:rPr>
            </w:pPr>
            <w:r w:rsidRPr="00422905">
              <w:rPr>
                <w:rFonts w:ascii="Arial" w:hAnsi="Arial" w:cs="Nazanin" w:hint="cs"/>
                <w:b/>
                <w:bCs/>
                <w:sz w:val="16"/>
                <w:szCs w:val="22"/>
                <w:rtl/>
                <w:lang w:bidi="fa-IR"/>
              </w:rPr>
              <w:t>لاغري 10-3 %-کوتاه قدي بيشتر از 20 %</w:t>
            </w:r>
            <w:r w:rsidRPr="00422905">
              <w:rPr>
                <w:rFonts w:ascii="Arial" w:hAnsi="Arial" w:cs="Nazanin"/>
                <w:b/>
                <w:bCs/>
                <w:sz w:val="16"/>
                <w:szCs w:val="22"/>
              </w:rPr>
              <w:t xml:space="preserve"> </w:t>
            </w:r>
          </w:p>
        </w:tc>
        <w:tc>
          <w:tcPr>
            <w:tcW w:w="1485" w:type="dxa"/>
            <w:tcBorders>
              <w:top w:val="single" w:sz="8" w:space="0" w:color="0068AE"/>
              <w:left w:val="single" w:sz="8" w:space="0" w:color="0068AE"/>
              <w:bottom w:val="single" w:sz="8" w:space="0" w:color="0068AE"/>
              <w:right w:val="single" w:sz="8" w:space="0" w:color="0068AE"/>
            </w:tcBorders>
            <w:shd w:val="clear" w:color="auto" w:fill="E9E9ED"/>
            <w:tcMar>
              <w:top w:w="65" w:type="dxa"/>
              <w:left w:w="123" w:type="dxa"/>
              <w:bottom w:w="65" w:type="dxa"/>
              <w:right w:w="123" w:type="dxa"/>
            </w:tcMar>
            <w:hideMark/>
          </w:tcPr>
          <w:p w:rsidR="00422905" w:rsidRPr="00422905" w:rsidRDefault="00422905" w:rsidP="004642F7">
            <w:pPr>
              <w:bidi/>
              <w:spacing w:after="200" w:line="276" w:lineRule="auto"/>
              <w:rPr>
                <w:rFonts w:ascii="Arial" w:hAnsi="Arial" w:cs="Nazanin"/>
                <w:b/>
                <w:bCs/>
                <w:sz w:val="16"/>
              </w:rPr>
            </w:pPr>
            <w:r w:rsidRPr="00422905">
              <w:rPr>
                <w:rFonts w:ascii="Arial" w:hAnsi="Arial" w:cs="Nazanin" w:hint="cs"/>
                <w:b/>
                <w:bCs/>
                <w:sz w:val="16"/>
                <w:szCs w:val="22"/>
                <w:rtl/>
                <w:lang w:bidi="fa-IR"/>
              </w:rPr>
              <w:t>ناامني غذايي مزمن</w:t>
            </w:r>
            <w:r w:rsidRPr="00422905">
              <w:rPr>
                <w:rFonts w:ascii="Arial" w:hAnsi="Arial" w:cs="Nazanin"/>
                <w:b/>
                <w:bCs/>
                <w:sz w:val="16"/>
                <w:szCs w:val="22"/>
              </w:rPr>
              <w:t xml:space="preserve"> </w:t>
            </w:r>
          </w:p>
        </w:tc>
      </w:tr>
      <w:tr w:rsidR="00422905" w:rsidRPr="00422905" w:rsidTr="00FE6173">
        <w:trPr>
          <w:trHeight w:val="2105"/>
        </w:trPr>
        <w:tc>
          <w:tcPr>
            <w:tcW w:w="3696" w:type="dxa"/>
            <w:tcBorders>
              <w:top w:val="single" w:sz="8" w:space="0" w:color="0068AE"/>
              <w:left w:val="single" w:sz="8" w:space="0" w:color="0068AE"/>
              <w:bottom w:val="single" w:sz="8" w:space="0" w:color="0068AE"/>
              <w:right w:val="single" w:sz="8" w:space="0" w:color="0068AE"/>
            </w:tcBorders>
            <w:shd w:val="clear" w:color="auto" w:fill="E9E9ED"/>
          </w:tcPr>
          <w:p w:rsidR="00422905" w:rsidRPr="00281043" w:rsidRDefault="003F444C" w:rsidP="004642F7">
            <w:pPr>
              <w:numPr>
                <w:ilvl w:val="0"/>
                <w:numId w:val="3"/>
              </w:numPr>
              <w:bidi/>
              <w:spacing w:after="200" w:line="276" w:lineRule="auto"/>
              <w:rPr>
                <w:rFonts w:ascii="Arial" w:hAnsi="Arial" w:cs="Nazanin"/>
                <w:b/>
                <w:bCs/>
                <w:sz w:val="14"/>
                <w:szCs w:val="20"/>
                <w:lang w:bidi="fa-IR"/>
              </w:rPr>
            </w:pPr>
            <w:r w:rsidRPr="00281043">
              <w:rPr>
                <w:rFonts w:ascii="Arial" w:hAnsi="Arial" w:cs="Nazanin" w:hint="cs"/>
                <w:b/>
                <w:bCs/>
                <w:sz w:val="14"/>
                <w:szCs w:val="20"/>
                <w:rtl/>
                <w:lang w:bidi="fa-IR"/>
              </w:rPr>
              <w:t>اجراي برنامه تغذيه انتخابي</w:t>
            </w:r>
          </w:p>
          <w:p w:rsidR="00FE6173" w:rsidRPr="00281043" w:rsidRDefault="00A12410" w:rsidP="00FE6173">
            <w:pPr>
              <w:numPr>
                <w:ilvl w:val="0"/>
                <w:numId w:val="2"/>
              </w:numPr>
              <w:bidi/>
              <w:spacing w:after="200" w:line="204" w:lineRule="auto"/>
              <w:jc w:val="lowKashida"/>
              <w:rPr>
                <w:rFonts w:ascii="Arial" w:hAnsi="Arial" w:cs="Nazanin"/>
                <w:sz w:val="14"/>
                <w:szCs w:val="20"/>
              </w:rPr>
            </w:pPr>
            <w:r w:rsidRPr="00281043">
              <w:rPr>
                <w:rFonts w:ascii="Arial" w:hAnsi="Arial" w:cs="Nazanin" w:hint="cs"/>
                <w:b/>
                <w:bCs/>
                <w:sz w:val="14"/>
                <w:szCs w:val="20"/>
                <w:rtl/>
                <w:lang w:bidi="fa-IR"/>
              </w:rPr>
              <w:t>مكمل ياري</w:t>
            </w:r>
          </w:p>
          <w:p w:rsidR="00FE6173" w:rsidRPr="00281043" w:rsidRDefault="00FE6173" w:rsidP="00FE6173">
            <w:pPr>
              <w:numPr>
                <w:ilvl w:val="0"/>
                <w:numId w:val="2"/>
              </w:numPr>
              <w:bidi/>
              <w:spacing w:after="200" w:line="204" w:lineRule="auto"/>
              <w:jc w:val="lowKashida"/>
              <w:rPr>
                <w:rFonts w:ascii="Arial" w:hAnsi="Arial" w:cs="Nazanin"/>
                <w:b/>
                <w:bCs/>
                <w:sz w:val="14"/>
                <w:szCs w:val="20"/>
                <w:lang w:bidi="fa-IR"/>
              </w:rPr>
            </w:pPr>
            <w:r w:rsidRPr="00281043">
              <w:rPr>
                <w:rFonts w:ascii="Arial" w:hAnsi="Arial" w:cs="Nazanin" w:hint="cs"/>
                <w:b/>
                <w:bCs/>
                <w:sz w:val="14"/>
                <w:szCs w:val="20"/>
                <w:rtl/>
                <w:lang w:bidi="fa-IR"/>
              </w:rPr>
              <w:t>تغذيه تکميلي همه اعضاي گروههاي آسيب پذير به ويژه کودکان، زنان باردار و شيرده</w:t>
            </w:r>
          </w:p>
          <w:p w:rsidR="00A12410" w:rsidRPr="00281043" w:rsidRDefault="00A12410" w:rsidP="002759E4">
            <w:pPr>
              <w:bidi/>
              <w:spacing w:after="200" w:line="276" w:lineRule="auto"/>
              <w:ind w:left="567"/>
              <w:rPr>
                <w:rFonts w:ascii="Arial" w:hAnsi="Arial" w:cs="Nazanin"/>
                <w:b/>
                <w:bCs/>
                <w:sz w:val="14"/>
                <w:szCs w:val="20"/>
                <w:rtl/>
                <w:lang w:bidi="fa-IR"/>
              </w:rPr>
            </w:pPr>
          </w:p>
        </w:tc>
        <w:tc>
          <w:tcPr>
            <w:tcW w:w="4536" w:type="dxa"/>
            <w:tcBorders>
              <w:top w:val="single" w:sz="8" w:space="0" w:color="0068AE"/>
              <w:left w:val="single" w:sz="8" w:space="0" w:color="0068AE"/>
              <w:bottom w:val="single" w:sz="8" w:space="0" w:color="0068AE"/>
              <w:right w:val="single" w:sz="8" w:space="0" w:color="0068AE"/>
            </w:tcBorders>
            <w:shd w:val="clear" w:color="auto" w:fill="E9E9ED"/>
            <w:tcMar>
              <w:top w:w="65" w:type="dxa"/>
              <w:left w:w="123" w:type="dxa"/>
              <w:bottom w:w="65" w:type="dxa"/>
              <w:right w:w="123" w:type="dxa"/>
            </w:tcMar>
            <w:hideMark/>
          </w:tcPr>
          <w:p w:rsidR="00422905" w:rsidRPr="00422905" w:rsidRDefault="00422905" w:rsidP="004642F7">
            <w:pPr>
              <w:numPr>
                <w:ilvl w:val="0"/>
                <w:numId w:val="3"/>
              </w:numPr>
              <w:bidi/>
              <w:spacing w:after="200" w:line="276" w:lineRule="auto"/>
              <w:rPr>
                <w:rFonts w:ascii="Arial" w:hAnsi="Arial" w:cs="Nazanin"/>
                <w:b/>
                <w:bCs/>
                <w:sz w:val="16"/>
                <w:rtl/>
              </w:rPr>
            </w:pPr>
            <w:r w:rsidRPr="00422905">
              <w:rPr>
                <w:rFonts w:ascii="Arial" w:hAnsi="Arial" w:cs="Nazanin" w:hint="cs"/>
                <w:b/>
                <w:bCs/>
                <w:sz w:val="16"/>
                <w:szCs w:val="22"/>
                <w:rtl/>
                <w:lang w:bidi="fa-IR"/>
              </w:rPr>
              <w:t>مرگ ومير خام 1- 5/0 در 10000در روز</w:t>
            </w:r>
          </w:p>
          <w:p w:rsidR="00422905" w:rsidRPr="00422905" w:rsidRDefault="00422905" w:rsidP="004642F7">
            <w:pPr>
              <w:numPr>
                <w:ilvl w:val="0"/>
                <w:numId w:val="3"/>
              </w:numPr>
              <w:bidi/>
              <w:spacing w:after="200" w:line="276" w:lineRule="auto"/>
              <w:rPr>
                <w:rFonts w:ascii="Arial" w:hAnsi="Arial" w:cs="Nazanin"/>
                <w:b/>
                <w:bCs/>
                <w:sz w:val="16"/>
              </w:rPr>
            </w:pPr>
            <w:r w:rsidRPr="00422905">
              <w:rPr>
                <w:rFonts w:ascii="Arial" w:hAnsi="Arial" w:cs="Nazanin" w:hint="cs"/>
                <w:b/>
                <w:bCs/>
                <w:sz w:val="16"/>
                <w:szCs w:val="22"/>
                <w:rtl/>
                <w:lang w:bidi="fa-IR"/>
              </w:rPr>
              <w:t>مرگ و مير کودکان زير 5 سال 2-1 در 10000 در روز</w:t>
            </w:r>
          </w:p>
          <w:p w:rsidR="00422905" w:rsidRPr="00422905" w:rsidRDefault="00422905" w:rsidP="004642F7">
            <w:pPr>
              <w:numPr>
                <w:ilvl w:val="0"/>
                <w:numId w:val="3"/>
              </w:numPr>
              <w:bidi/>
              <w:spacing w:after="200" w:line="276" w:lineRule="auto"/>
              <w:rPr>
                <w:rFonts w:ascii="Arial" w:hAnsi="Arial" w:cs="Nazanin"/>
                <w:b/>
                <w:bCs/>
                <w:sz w:val="16"/>
              </w:rPr>
            </w:pPr>
            <w:r w:rsidRPr="00422905">
              <w:rPr>
                <w:rFonts w:ascii="Arial" w:hAnsi="Arial" w:cs="Nazanin" w:hint="cs"/>
                <w:b/>
                <w:bCs/>
                <w:sz w:val="16"/>
                <w:szCs w:val="22"/>
                <w:rtl/>
                <w:lang w:bidi="fa-IR"/>
              </w:rPr>
              <w:t>لاغري 15-10 %</w:t>
            </w:r>
            <w:r w:rsidRPr="00422905">
              <w:rPr>
                <w:rFonts w:ascii="Arial" w:hAnsi="Arial" w:cs="Nazanin"/>
                <w:b/>
                <w:bCs/>
                <w:sz w:val="16"/>
                <w:szCs w:val="22"/>
              </w:rPr>
              <w:t xml:space="preserve"> </w:t>
            </w:r>
          </w:p>
        </w:tc>
        <w:tc>
          <w:tcPr>
            <w:tcW w:w="1485" w:type="dxa"/>
            <w:tcBorders>
              <w:top w:val="single" w:sz="8" w:space="0" w:color="0068AE"/>
              <w:left w:val="single" w:sz="8" w:space="0" w:color="0068AE"/>
              <w:bottom w:val="single" w:sz="8" w:space="0" w:color="0068AE"/>
              <w:right w:val="single" w:sz="8" w:space="0" w:color="0068AE"/>
            </w:tcBorders>
            <w:shd w:val="clear" w:color="auto" w:fill="E9E9ED"/>
            <w:tcMar>
              <w:top w:w="65" w:type="dxa"/>
              <w:left w:w="123" w:type="dxa"/>
              <w:bottom w:w="65" w:type="dxa"/>
              <w:right w:w="123" w:type="dxa"/>
            </w:tcMar>
            <w:hideMark/>
          </w:tcPr>
          <w:p w:rsidR="00422905" w:rsidRPr="00422905" w:rsidRDefault="00422905" w:rsidP="004642F7">
            <w:pPr>
              <w:bidi/>
              <w:spacing w:after="200" w:line="276" w:lineRule="auto"/>
              <w:rPr>
                <w:rFonts w:ascii="Arial" w:hAnsi="Arial" w:cs="Nazanin"/>
                <w:b/>
                <w:bCs/>
                <w:sz w:val="16"/>
              </w:rPr>
            </w:pPr>
            <w:r w:rsidRPr="00422905">
              <w:rPr>
                <w:rFonts w:ascii="Arial" w:hAnsi="Arial" w:cs="Nazanin" w:hint="cs"/>
                <w:b/>
                <w:bCs/>
                <w:sz w:val="16"/>
                <w:szCs w:val="22"/>
                <w:rtl/>
                <w:lang w:bidi="fa-IR"/>
              </w:rPr>
              <w:t>بحران حاد غذايي</w:t>
            </w:r>
            <w:r w:rsidRPr="00422905">
              <w:rPr>
                <w:rFonts w:ascii="Arial" w:hAnsi="Arial" w:cs="Nazanin"/>
                <w:b/>
                <w:bCs/>
                <w:sz w:val="16"/>
                <w:szCs w:val="22"/>
              </w:rPr>
              <w:t xml:space="preserve"> </w:t>
            </w:r>
          </w:p>
        </w:tc>
      </w:tr>
      <w:tr w:rsidR="00422905" w:rsidRPr="00422905" w:rsidTr="004642F7">
        <w:trPr>
          <w:trHeight w:val="1761"/>
        </w:trPr>
        <w:tc>
          <w:tcPr>
            <w:tcW w:w="3696" w:type="dxa"/>
            <w:tcBorders>
              <w:top w:val="single" w:sz="8" w:space="0" w:color="0068AE"/>
              <w:left w:val="single" w:sz="8" w:space="0" w:color="0068AE"/>
              <w:bottom w:val="single" w:sz="8" w:space="0" w:color="0068AE"/>
              <w:right w:val="single" w:sz="8" w:space="0" w:color="0068AE"/>
            </w:tcBorders>
            <w:shd w:val="clear" w:color="auto" w:fill="D1D1DA"/>
          </w:tcPr>
          <w:p w:rsidR="00FE6173" w:rsidRPr="00281043" w:rsidRDefault="003F444C" w:rsidP="00FE6173">
            <w:pPr>
              <w:pStyle w:val="ListParagraph"/>
              <w:numPr>
                <w:ilvl w:val="0"/>
                <w:numId w:val="92"/>
              </w:numPr>
              <w:tabs>
                <w:tab w:val="left" w:pos="1440"/>
                <w:tab w:val="left" w:pos="5040"/>
              </w:tabs>
              <w:bidi/>
              <w:spacing w:line="204" w:lineRule="auto"/>
              <w:jc w:val="lowKashida"/>
              <w:rPr>
                <w:rFonts w:ascii="Arial" w:hAnsi="Arial" w:cs="Nazanin"/>
                <w:sz w:val="14"/>
                <w:szCs w:val="20"/>
                <w:rtl/>
              </w:rPr>
            </w:pPr>
            <w:r w:rsidRPr="00281043">
              <w:rPr>
                <w:rFonts w:ascii="Arial" w:hAnsi="Arial" w:cs="Nazanin" w:hint="cs"/>
                <w:b/>
                <w:bCs/>
                <w:sz w:val="14"/>
                <w:szCs w:val="20"/>
                <w:rtl/>
                <w:lang w:bidi="fa-IR"/>
              </w:rPr>
              <w:t>اجراي برنامه تغذيه انتخابي</w:t>
            </w:r>
            <w:r w:rsidR="00FE6173" w:rsidRPr="00281043">
              <w:rPr>
                <w:rFonts w:ascii="Arial" w:hAnsi="Arial" w:cs="Nazanin" w:hint="cs"/>
                <w:sz w:val="14"/>
                <w:szCs w:val="20"/>
                <w:rtl/>
              </w:rPr>
              <w:t xml:space="preserve"> </w:t>
            </w:r>
          </w:p>
          <w:p w:rsidR="00FE6173" w:rsidRPr="00281043" w:rsidRDefault="00FE6173" w:rsidP="00FE6173">
            <w:pPr>
              <w:pStyle w:val="ListParagraph"/>
              <w:numPr>
                <w:ilvl w:val="0"/>
                <w:numId w:val="92"/>
              </w:numPr>
              <w:tabs>
                <w:tab w:val="left" w:pos="1440"/>
                <w:tab w:val="left" w:pos="5040"/>
              </w:tabs>
              <w:bidi/>
              <w:spacing w:line="204" w:lineRule="auto"/>
              <w:jc w:val="lowKashida"/>
              <w:rPr>
                <w:rFonts w:ascii="Arial" w:hAnsi="Arial" w:cs="Nazanin"/>
                <w:b/>
                <w:bCs/>
                <w:sz w:val="14"/>
                <w:szCs w:val="20"/>
                <w:lang w:bidi="fa-IR"/>
              </w:rPr>
            </w:pPr>
            <w:r w:rsidRPr="00281043">
              <w:rPr>
                <w:rFonts w:ascii="Arial" w:hAnsi="Arial" w:cs="Nazanin" w:hint="cs"/>
                <w:b/>
                <w:bCs/>
                <w:sz w:val="14"/>
                <w:szCs w:val="20"/>
                <w:rtl/>
                <w:lang w:bidi="fa-IR"/>
              </w:rPr>
              <w:t>تغذيه تکميلي همه اعضاي گروههاي آسيب پذير به ويژه کودکان، زنان باردار و شيرده</w:t>
            </w:r>
          </w:p>
          <w:p w:rsidR="00422905" w:rsidRPr="00281043" w:rsidRDefault="00FE6173" w:rsidP="00FE6173">
            <w:pPr>
              <w:numPr>
                <w:ilvl w:val="0"/>
                <w:numId w:val="4"/>
              </w:numPr>
              <w:bidi/>
              <w:spacing w:after="200" w:line="276" w:lineRule="auto"/>
              <w:rPr>
                <w:rFonts w:ascii="Arial" w:hAnsi="Arial" w:cs="Nazanin"/>
                <w:b/>
                <w:bCs/>
                <w:sz w:val="14"/>
                <w:szCs w:val="20"/>
                <w:rtl/>
                <w:lang w:bidi="fa-IR"/>
              </w:rPr>
            </w:pPr>
            <w:r w:rsidRPr="00281043">
              <w:rPr>
                <w:rFonts w:ascii="Arial" w:hAnsi="Arial" w:cs="Nazanin" w:hint="cs"/>
                <w:b/>
                <w:bCs/>
                <w:sz w:val="14"/>
                <w:szCs w:val="20"/>
                <w:rtl/>
                <w:lang w:bidi="fa-IR"/>
              </w:rPr>
              <w:t>_تغذيه درماني براي افراد مبتلا به سوتغذيه شديد</w:t>
            </w:r>
          </w:p>
        </w:tc>
        <w:tc>
          <w:tcPr>
            <w:tcW w:w="4536" w:type="dxa"/>
            <w:tcBorders>
              <w:top w:val="single" w:sz="8" w:space="0" w:color="0068AE"/>
              <w:left w:val="single" w:sz="8" w:space="0" w:color="0068AE"/>
              <w:bottom w:val="single" w:sz="8" w:space="0" w:color="0068AE"/>
              <w:right w:val="single" w:sz="8" w:space="0" w:color="0068AE"/>
            </w:tcBorders>
            <w:shd w:val="clear" w:color="auto" w:fill="D1D1DA"/>
            <w:tcMar>
              <w:top w:w="65" w:type="dxa"/>
              <w:left w:w="123" w:type="dxa"/>
              <w:bottom w:w="65" w:type="dxa"/>
              <w:right w:w="123" w:type="dxa"/>
            </w:tcMar>
            <w:hideMark/>
          </w:tcPr>
          <w:p w:rsidR="00422905" w:rsidRPr="00422905" w:rsidRDefault="00422905" w:rsidP="004642F7">
            <w:pPr>
              <w:numPr>
                <w:ilvl w:val="0"/>
                <w:numId w:val="4"/>
              </w:numPr>
              <w:bidi/>
              <w:spacing w:after="200" w:line="276" w:lineRule="auto"/>
              <w:rPr>
                <w:rFonts w:ascii="Arial" w:hAnsi="Arial" w:cs="Nazanin"/>
                <w:b/>
                <w:bCs/>
                <w:sz w:val="16"/>
                <w:rtl/>
              </w:rPr>
            </w:pPr>
            <w:r w:rsidRPr="00422905">
              <w:rPr>
                <w:rFonts w:ascii="Arial" w:hAnsi="Arial" w:cs="Nazanin" w:hint="cs"/>
                <w:b/>
                <w:bCs/>
                <w:sz w:val="16"/>
                <w:szCs w:val="22"/>
                <w:rtl/>
                <w:lang w:bidi="fa-IR"/>
              </w:rPr>
              <w:t>مرگ ومير خام 2-1 در 10000در روز</w:t>
            </w:r>
          </w:p>
          <w:p w:rsidR="00422905" w:rsidRPr="00422905" w:rsidRDefault="00422905" w:rsidP="004642F7">
            <w:pPr>
              <w:numPr>
                <w:ilvl w:val="0"/>
                <w:numId w:val="4"/>
              </w:numPr>
              <w:bidi/>
              <w:spacing w:after="200" w:line="276" w:lineRule="auto"/>
              <w:rPr>
                <w:rFonts w:ascii="Arial" w:hAnsi="Arial" w:cs="Nazanin"/>
                <w:b/>
                <w:bCs/>
                <w:sz w:val="16"/>
              </w:rPr>
            </w:pPr>
            <w:r w:rsidRPr="00422905">
              <w:rPr>
                <w:rFonts w:ascii="Arial" w:hAnsi="Arial" w:cs="Nazanin" w:hint="cs"/>
                <w:b/>
                <w:bCs/>
                <w:sz w:val="16"/>
                <w:szCs w:val="22"/>
                <w:rtl/>
                <w:lang w:bidi="fa-IR"/>
              </w:rPr>
              <w:t>مرگ و مير کودکان زير 5 سال بيشتر از 2 در 10000 در روز</w:t>
            </w:r>
          </w:p>
          <w:p w:rsidR="00422905" w:rsidRPr="00422905" w:rsidRDefault="00422905" w:rsidP="004642F7">
            <w:pPr>
              <w:numPr>
                <w:ilvl w:val="0"/>
                <w:numId w:val="4"/>
              </w:numPr>
              <w:bidi/>
              <w:spacing w:after="200" w:line="276" w:lineRule="auto"/>
              <w:rPr>
                <w:rFonts w:ascii="Arial" w:hAnsi="Arial" w:cs="Nazanin"/>
                <w:b/>
                <w:bCs/>
                <w:sz w:val="16"/>
              </w:rPr>
            </w:pPr>
            <w:r w:rsidRPr="00422905">
              <w:rPr>
                <w:rFonts w:ascii="Arial" w:hAnsi="Arial" w:cs="Nazanin" w:hint="cs"/>
                <w:b/>
                <w:bCs/>
                <w:sz w:val="16"/>
                <w:szCs w:val="22"/>
                <w:rtl/>
                <w:lang w:bidi="fa-IR"/>
              </w:rPr>
              <w:t>لاغري بيشتراز 20 %</w:t>
            </w:r>
            <w:r w:rsidRPr="00422905">
              <w:rPr>
                <w:rFonts w:ascii="Arial" w:hAnsi="Arial" w:cs="Nazanin"/>
                <w:b/>
                <w:bCs/>
                <w:sz w:val="16"/>
                <w:szCs w:val="22"/>
              </w:rPr>
              <w:t xml:space="preserve"> </w:t>
            </w:r>
          </w:p>
        </w:tc>
        <w:tc>
          <w:tcPr>
            <w:tcW w:w="1485" w:type="dxa"/>
            <w:tcBorders>
              <w:top w:val="single" w:sz="8" w:space="0" w:color="0068AE"/>
              <w:left w:val="single" w:sz="8" w:space="0" w:color="0068AE"/>
              <w:bottom w:val="single" w:sz="8" w:space="0" w:color="0068AE"/>
              <w:right w:val="single" w:sz="8" w:space="0" w:color="0068AE"/>
            </w:tcBorders>
            <w:shd w:val="clear" w:color="auto" w:fill="D1D1DA"/>
            <w:tcMar>
              <w:top w:w="65" w:type="dxa"/>
              <w:left w:w="123" w:type="dxa"/>
              <w:bottom w:w="65" w:type="dxa"/>
              <w:right w:w="123" w:type="dxa"/>
            </w:tcMar>
            <w:hideMark/>
          </w:tcPr>
          <w:p w:rsidR="00422905" w:rsidRPr="00422905" w:rsidRDefault="00422905" w:rsidP="004642F7">
            <w:pPr>
              <w:bidi/>
              <w:spacing w:after="200" w:line="276" w:lineRule="auto"/>
              <w:rPr>
                <w:rFonts w:ascii="Arial" w:hAnsi="Arial" w:cs="Nazanin"/>
                <w:b/>
                <w:bCs/>
                <w:sz w:val="16"/>
              </w:rPr>
            </w:pPr>
            <w:r w:rsidRPr="00422905">
              <w:rPr>
                <w:rFonts w:ascii="Arial" w:hAnsi="Arial" w:cs="Nazanin" w:hint="cs"/>
                <w:b/>
                <w:bCs/>
                <w:sz w:val="16"/>
                <w:szCs w:val="22"/>
                <w:rtl/>
                <w:lang w:bidi="fa-IR"/>
              </w:rPr>
              <w:t>بحران نيازمند حمايتهاي بشردوستانه</w:t>
            </w:r>
            <w:r w:rsidRPr="00422905">
              <w:rPr>
                <w:rFonts w:ascii="Arial" w:hAnsi="Arial" w:cs="Nazanin"/>
                <w:b/>
                <w:bCs/>
                <w:sz w:val="16"/>
                <w:szCs w:val="22"/>
              </w:rPr>
              <w:t xml:space="preserve"> </w:t>
            </w:r>
          </w:p>
        </w:tc>
      </w:tr>
      <w:tr w:rsidR="00422905" w:rsidRPr="00422905" w:rsidTr="004642F7">
        <w:trPr>
          <w:trHeight w:val="1349"/>
        </w:trPr>
        <w:tc>
          <w:tcPr>
            <w:tcW w:w="3696" w:type="dxa"/>
            <w:tcBorders>
              <w:top w:val="single" w:sz="8" w:space="0" w:color="0068AE"/>
              <w:left w:val="single" w:sz="8" w:space="0" w:color="0068AE"/>
              <w:bottom w:val="single" w:sz="8" w:space="0" w:color="0068AE"/>
              <w:right w:val="single" w:sz="8" w:space="0" w:color="0068AE"/>
            </w:tcBorders>
            <w:shd w:val="clear" w:color="auto" w:fill="D1D1DA"/>
          </w:tcPr>
          <w:p w:rsidR="00FE6173" w:rsidRPr="00281043" w:rsidRDefault="003F444C" w:rsidP="00FE6173">
            <w:pPr>
              <w:pStyle w:val="ListParagraph"/>
              <w:numPr>
                <w:ilvl w:val="0"/>
                <w:numId w:val="93"/>
              </w:numPr>
              <w:tabs>
                <w:tab w:val="left" w:pos="1440"/>
                <w:tab w:val="left" w:pos="5040"/>
              </w:tabs>
              <w:bidi/>
              <w:spacing w:line="204" w:lineRule="auto"/>
              <w:jc w:val="lowKashida"/>
              <w:rPr>
                <w:rFonts w:ascii="Arial" w:hAnsi="Arial" w:cs="Nazanin"/>
                <w:b/>
                <w:bCs/>
                <w:sz w:val="14"/>
                <w:szCs w:val="20"/>
                <w:rtl/>
                <w:lang w:bidi="fa-IR"/>
              </w:rPr>
            </w:pPr>
            <w:r w:rsidRPr="00281043">
              <w:rPr>
                <w:rFonts w:ascii="Arial" w:hAnsi="Arial" w:cs="Nazanin" w:hint="cs"/>
                <w:b/>
                <w:bCs/>
                <w:sz w:val="14"/>
                <w:szCs w:val="20"/>
                <w:rtl/>
                <w:lang w:bidi="fa-IR"/>
              </w:rPr>
              <w:t xml:space="preserve">اجراي برنامه تغذيه انتخابي </w:t>
            </w:r>
            <w:r w:rsidR="00FE6173" w:rsidRPr="00281043">
              <w:rPr>
                <w:rFonts w:ascii="Arial" w:hAnsi="Arial" w:cs="Nazanin" w:hint="cs"/>
                <w:b/>
                <w:bCs/>
                <w:sz w:val="14"/>
                <w:szCs w:val="20"/>
                <w:rtl/>
                <w:lang w:bidi="fa-IR"/>
              </w:rPr>
              <w:t xml:space="preserve">براي همه </w:t>
            </w:r>
          </w:p>
          <w:p w:rsidR="003F444C" w:rsidRPr="00281043" w:rsidRDefault="003F444C" w:rsidP="00FE6173">
            <w:pPr>
              <w:numPr>
                <w:ilvl w:val="0"/>
                <w:numId w:val="93"/>
              </w:numPr>
              <w:bidi/>
              <w:spacing w:after="200" w:line="276" w:lineRule="auto"/>
              <w:rPr>
                <w:rFonts w:ascii="Arial" w:hAnsi="Arial" w:cs="Nazanin"/>
                <w:b/>
                <w:bCs/>
                <w:sz w:val="14"/>
                <w:szCs w:val="20"/>
                <w:rtl/>
                <w:lang w:bidi="fa-IR"/>
              </w:rPr>
            </w:pPr>
            <w:r w:rsidRPr="00281043">
              <w:rPr>
                <w:rFonts w:ascii="Arial" w:hAnsi="Arial" w:cs="Nazanin" w:hint="cs"/>
                <w:b/>
                <w:bCs/>
                <w:sz w:val="14"/>
                <w:szCs w:val="20"/>
                <w:rtl/>
                <w:lang w:bidi="fa-IR"/>
              </w:rPr>
              <w:t>اجراي برنامه تغذيه درماني</w:t>
            </w:r>
          </w:p>
        </w:tc>
        <w:tc>
          <w:tcPr>
            <w:tcW w:w="4536" w:type="dxa"/>
            <w:tcBorders>
              <w:top w:val="single" w:sz="8" w:space="0" w:color="0068AE"/>
              <w:left w:val="single" w:sz="8" w:space="0" w:color="0068AE"/>
              <w:bottom w:val="single" w:sz="8" w:space="0" w:color="0068AE"/>
              <w:right w:val="single" w:sz="8" w:space="0" w:color="0068AE"/>
            </w:tcBorders>
            <w:shd w:val="clear" w:color="auto" w:fill="D1D1DA"/>
            <w:tcMar>
              <w:top w:w="65" w:type="dxa"/>
              <w:left w:w="123" w:type="dxa"/>
              <w:bottom w:w="65" w:type="dxa"/>
              <w:right w:w="123" w:type="dxa"/>
            </w:tcMar>
            <w:hideMark/>
          </w:tcPr>
          <w:p w:rsidR="00422905" w:rsidRPr="00422905" w:rsidRDefault="00422905" w:rsidP="004642F7">
            <w:pPr>
              <w:numPr>
                <w:ilvl w:val="0"/>
                <w:numId w:val="5"/>
              </w:numPr>
              <w:bidi/>
              <w:spacing w:after="200" w:line="276" w:lineRule="auto"/>
              <w:rPr>
                <w:rFonts w:ascii="Arial" w:hAnsi="Arial" w:cs="Nazanin"/>
                <w:b/>
                <w:bCs/>
                <w:sz w:val="16"/>
                <w:rtl/>
              </w:rPr>
            </w:pPr>
            <w:r w:rsidRPr="00422905">
              <w:rPr>
                <w:rFonts w:ascii="Arial" w:hAnsi="Arial" w:cs="Nazanin" w:hint="cs"/>
                <w:b/>
                <w:bCs/>
                <w:sz w:val="16"/>
                <w:szCs w:val="22"/>
                <w:rtl/>
                <w:lang w:bidi="fa-IR"/>
              </w:rPr>
              <w:t>مرگ ومير خام بيشتر از 2 در 10000در روز</w:t>
            </w:r>
          </w:p>
          <w:p w:rsidR="00422905" w:rsidRPr="00422905" w:rsidRDefault="00422905" w:rsidP="004642F7">
            <w:pPr>
              <w:numPr>
                <w:ilvl w:val="0"/>
                <w:numId w:val="5"/>
              </w:numPr>
              <w:bidi/>
              <w:spacing w:after="200" w:line="276" w:lineRule="auto"/>
              <w:rPr>
                <w:rFonts w:ascii="Arial" w:hAnsi="Arial" w:cs="Nazanin"/>
                <w:b/>
                <w:bCs/>
                <w:sz w:val="16"/>
              </w:rPr>
            </w:pPr>
            <w:r w:rsidRPr="00422905">
              <w:rPr>
                <w:rFonts w:ascii="Arial" w:hAnsi="Arial" w:cs="Nazanin" w:hint="cs"/>
                <w:b/>
                <w:bCs/>
                <w:sz w:val="16"/>
                <w:szCs w:val="22"/>
                <w:rtl/>
                <w:lang w:bidi="fa-IR"/>
              </w:rPr>
              <w:t>لاغري بيشتراز 30 %</w:t>
            </w:r>
            <w:r w:rsidRPr="00422905">
              <w:rPr>
                <w:rFonts w:ascii="Arial" w:hAnsi="Arial" w:cs="Nazanin"/>
                <w:b/>
                <w:bCs/>
                <w:sz w:val="16"/>
                <w:szCs w:val="22"/>
              </w:rPr>
              <w:t xml:space="preserve"> </w:t>
            </w:r>
          </w:p>
        </w:tc>
        <w:tc>
          <w:tcPr>
            <w:tcW w:w="1485" w:type="dxa"/>
            <w:tcBorders>
              <w:top w:val="single" w:sz="8" w:space="0" w:color="0068AE"/>
              <w:left w:val="single" w:sz="8" w:space="0" w:color="0068AE"/>
              <w:bottom w:val="single" w:sz="8" w:space="0" w:color="0068AE"/>
              <w:right w:val="single" w:sz="8" w:space="0" w:color="0068AE"/>
            </w:tcBorders>
            <w:shd w:val="clear" w:color="auto" w:fill="D1D1DA"/>
            <w:tcMar>
              <w:top w:w="65" w:type="dxa"/>
              <w:left w:w="123" w:type="dxa"/>
              <w:bottom w:w="65" w:type="dxa"/>
              <w:right w:w="123" w:type="dxa"/>
            </w:tcMar>
            <w:hideMark/>
          </w:tcPr>
          <w:p w:rsidR="00422905" w:rsidRPr="00422905" w:rsidRDefault="00422905" w:rsidP="004642F7">
            <w:pPr>
              <w:bidi/>
              <w:spacing w:after="200" w:line="276" w:lineRule="auto"/>
              <w:rPr>
                <w:rFonts w:ascii="Arial" w:hAnsi="Arial" w:cs="Nazanin"/>
                <w:b/>
                <w:bCs/>
                <w:sz w:val="16"/>
              </w:rPr>
            </w:pPr>
            <w:r w:rsidRPr="00422905">
              <w:rPr>
                <w:rFonts w:ascii="Arial" w:hAnsi="Arial" w:cs="Nazanin" w:hint="cs"/>
                <w:b/>
                <w:bCs/>
                <w:sz w:val="16"/>
                <w:szCs w:val="22"/>
                <w:rtl/>
                <w:lang w:bidi="fa-IR"/>
              </w:rPr>
              <w:t>خشکسالي / قحطي</w:t>
            </w:r>
            <w:r w:rsidRPr="00422905">
              <w:rPr>
                <w:rFonts w:ascii="Arial" w:hAnsi="Arial" w:cs="Nazanin"/>
                <w:b/>
                <w:bCs/>
                <w:sz w:val="16"/>
                <w:szCs w:val="22"/>
              </w:rPr>
              <w:t xml:space="preserve"> </w:t>
            </w:r>
          </w:p>
        </w:tc>
      </w:tr>
    </w:tbl>
    <w:p w:rsidR="00422905" w:rsidRPr="004362ED" w:rsidRDefault="003F444C" w:rsidP="003F444C">
      <w:pPr>
        <w:bidi/>
        <w:spacing w:after="200" w:line="276" w:lineRule="auto"/>
        <w:rPr>
          <w:rFonts w:ascii="Arial" w:hAnsi="Arial" w:cs="Nazanin"/>
          <w:b/>
          <w:bCs/>
          <w:sz w:val="20"/>
          <w:szCs w:val="28"/>
        </w:rPr>
      </w:pPr>
      <w:r w:rsidRPr="003F444C">
        <w:rPr>
          <w:rFonts w:ascii="Arial" w:hAnsi="Arial" w:cs="Nazanin" w:hint="cs"/>
          <w:b/>
          <w:bCs/>
          <w:sz w:val="20"/>
          <w:szCs w:val="28"/>
          <w:rtl/>
        </w:rPr>
        <w:t xml:space="preserve"> (</w:t>
      </w:r>
      <w:r w:rsidRPr="003F444C">
        <w:rPr>
          <w:rFonts w:ascii="Arial" w:hAnsi="Arial" w:cs="Nazanin"/>
          <w:b/>
          <w:bCs/>
          <w:sz w:val="20"/>
          <w:szCs w:val="28"/>
        </w:rPr>
        <w:t>(FAO-2006</w:t>
      </w:r>
    </w:p>
    <w:p w:rsidR="004642F7" w:rsidRDefault="004642F7" w:rsidP="002712DB">
      <w:pPr>
        <w:bidi/>
        <w:spacing w:line="312" w:lineRule="auto"/>
        <w:jc w:val="center"/>
        <w:rPr>
          <w:rtl/>
        </w:rPr>
      </w:pPr>
    </w:p>
    <w:p w:rsidR="002B2A9F" w:rsidRDefault="002712DB" w:rsidP="002B2A9F">
      <w:pPr>
        <w:bidi/>
        <w:spacing w:line="312" w:lineRule="auto"/>
        <w:rPr>
          <w:rFonts w:cs="Nazanin"/>
          <w:b/>
          <w:bCs/>
          <w:sz w:val="40"/>
          <w:szCs w:val="40"/>
          <w:rtl/>
          <w:lang w:bidi="fa-IR"/>
        </w:rPr>
      </w:pPr>
      <w:r w:rsidRPr="004362ED">
        <w:rPr>
          <w:rFonts w:cs="Nazanin" w:hint="cs"/>
          <w:b/>
          <w:bCs/>
          <w:sz w:val="40"/>
          <w:szCs w:val="40"/>
          <w:rtl/>
        </w:rPr>
        <w:lastRenderedPageBreak/>
        <w:t>فصل دوم</w:t>
      </w:r>
    </w:p>
    <w:p w:rsidR="002712DB" w:rsidRPr="004362ED" w:rsidRDefault="002712DB" w:rsidP="002B2A9F">
      <w:pPr>
        <w:bidi/>
        <w:spacing w:line="312" w:lineRule="auto"/>
        <w:rPr>
          <w:rFonts w:cs="Nazanin"/>
          <w:b/>
          <w:bCs/>
          <w:sz w:val="40"/>
          <w:szCs w:val="40"/>
          <w:rtl/>
        </w:rPr>
      </w:pPr>
      <w:r w:rsidRPr="004362ED">
        <w:rPr>
          <w:rFonts w:cs="Nazanin" w:hint="cs"/>
          <w:b/>
          <w:bCs/>
          <w:sz w:val="40"/>
          <w:szCs w:val="40"/>
          <w:rtl/>
        </w:rPr>
        <w:t xml:space="preserve"> ن</w:t>
      </w:r>
      <w:r>
        <w:rPr>
          <w:rFonts w:cs="Nazanin" w:hint="cs"/>
          <w:b/>
          <w:bCs/>
          <w:sz w:val="40"/>
          <w:szCs w:val="40"/>
          <w:rtl/>
        </w:rPr>
        <w:t>ي</w:t>
      </w:r>
      <w:r w:rsidRPr="004362ED">
        <w:rPr>
          <w:rFonts w:cs="Nazanin" w:hint="cs"/>
          <w:b/>
          <w:bCs/>
          <w:sz w:val="40"/>
          <w:szCs w:val="40"/>
          <w:rtl/>
        </w:rPr>
        <w:t>ازها</w:t>
      </w:r>
      <w:r>
        <w:rPr>
          <w:rFonts w:cs="Nazanin" w:hint="cs"/>
          <w:b/>
          <w:bCs/>
          <w:sz w:val="40"/>
          <w:szCs w:val="40"/>
          <w:rtl/>
        </w:rPr>
        <w:t>ي</w:t>
      </w:r>
      <w:r w:rsidRPr="004362ED">
        <w:rPr>
          <w:rFonts w:cs="Nazanin" w:hint="cs"/>
          <w:b/>
          <w:bCs/>
          <w:sz w:val="40"/>
          <w:szCs w:val="40"/>
          <w:rtl/>
        </w:rPr>
        <w:t xml:space="preserve"> تغذ</w:t>
      </w:r>
      <w:r>
        <w:rPr>
          <w:rFonts w:cs="Nazanin" w:hint="cs"/>
          <w:b/>
          <w:bCs/>
          <w:sz w:val="40"/>
          <w:szCs w:val="40"/>
          <w:rtl/>
        </w:rPr>
        <w:t>ي</w:t>
      </w:r>
      <w:r w:rsidRPr="004362ED">
        <w:rPr>
          <w:rFonts w:cs="Nazanin" w:hint="cs"/>
          <w:b/>
          <w:bCs/>
          <w:sz w:val="40"/>
          <w:szCs w:val="40"/>
          <w:rtl/>
        </w:rPr>
        <w:t>ه ا</w:t>
      </w:r>
      <w:r>
        <w:rPr>
          <w:rFonts w:cs="Nazanin" w:hint="cs"/>
          <w:b/>
          <w:bCs/>
          <w:sz w:val="40"/>
          <w:szCs w:val="40"/>
          <w:rtl/>
        </w:rPr>
        <w:t>ي</w:t>
      </w:r>
      <w:r w:rsidRPr="004362ED">
        <w:rPr>
          <w:rFonts w:cs="Nazanin" w:hint="cs"/>
          <w:b/>
          <w:bCs/>
          <w:sz w:val="40"/>
          <w:szCs w:val="40"/>
          <w:rtl/>
        </w:rPr>
        <w:t xml:space="preserve"> </w:t>
      </w:r>
    </w:p>
    <w:p w:rsidR="002712DB" w:rsidRPr="004362ED" w:rsidRDefault="002712DB" w:rsidP="002712DB">
      <w:pPr>
        <w:bidi/>
        <w:spacing w:line="312" w:lineRule="auto"/>
        <w:rPr>
          <w:rFonts w:ascii="Arial" w:hAnsi="Arial" w:cs="Nazanin"/>
          <w:b/>
          <w:bCs/>
          <w:sz w:val="20"/>
          <w:szCs w:val="28"/>
          <w:rtl/>
        </w:rPr>
      </w:pPr>
      <w:r w:rsidRPr="004362ED">
        <w:rPr>
          <w:rFonts w:ascii="Arial" w:hAnsi="Arial" w:cs="Nazanin"/>
          <w:b/>
          <w:bCs/>
          <w:sz w:val="20"/>
          <w:szCs w:val="28"/>
          <w:rtl/>
        </w:rPr>
        <w:t>تأم</w:t>
      </w:r>
      <w:r>
        <w:rPr>
          <w:rFonts w:ascii="Arial" w:hAnsi="Arial" w:cs="Nazanin"/>
          <w:b/>
          <w:bCs/>
          <w:sz w:val="20"/>
          <w:szCs w:val="28"/>
          <w:rtl/>
        </w:rPr>
        <w:t>ي</w:t>
      </w:r>
      <w:r w:rsidRPr="004362ED">
        <w:rPr>
          <w:rFonts w:ascii="Arial" w:hAnsi="Arial" w:cs="Nazanin"/>
          <w:b/>
          <w:bCs/>
          <w:sz w:val="20"/>
          <w:szCs w:val="28"/>
          <w:rtl/>
        </w:rPr>
        <w:t>ن ن</w:t>
      </w:r>
      <w:r>
        <w:rPr>
          <w:rFonts w:ascii="Arial" w:hAnsi="Arial" w:cs="Nazanin"/>
          <w:b/>
          <w:bCs/>
          <w:sz w:val="20"/>
          <w:szCs w:val="28"/>
          <w:rtl/>
        </w:rPr>
        <w:t>ي</w:t>
      </w:r>
      <w:r w:rsidRPr="004362ED">
        <w:rPr>
          <w:rFonts w:ascii="Arial" w:hAnsi="Arial" w:cs="Nazanin"/>
          <w:b/>
          <w:bCs/>
          <w:sz w:val="20"/>
          <w:szCs w:val="28"/>
          <w:rtl/>
        </w:rPr>
        <w:t>ازها</w:t>
      </w:r>
      <w:r>
        <w:rPr>
          <w:rFonts w:ascii="Arial" w:hAnsi="Arial" w:cs="Nazanin"/>
          <w:b/>
          <w:bCs/>
          <w:sz w:val="20"/>
          <w:szCs w:val="28"/>
          <w:rtl/>
        </w:rPr>
        <w:t>ي</w:t>
      </w:r>
      <w:r w:rsidRPr="004362ED">
        <w:rPr>
          <w:rFonts w:ascii="Arial" w:hAnsi="Arial" w:cs="Nazanin"/>
          <w:b/>
          <w:bCs/>
          <w:sz w:val="20"/>
          <w:szCs w:val="28"/>
          <w:rtl/>
        </w:rPr>
        <w:t xml:space="preserve"> تغذ</w:t>
      </w:r>
      <w:r>
        <w:rPr>
          <w:rFonts w:ascii="Arial" w:hAnsi="Arial" w:cs="Nazanin"/>
          <w:b/>
          <w:bCs/>
          <w:sz w:val="20"/>
          <w:szCs w:val="28"/>
          <w:rtl/>
        </w:rPr>
        <w:t>ي</w:t>
      </w:r>
      <w:r w:rsidRPr="004362ED">
        <w:rPr>
          <w:rFonts w:ascii="Arial" w:hAnsi="Arial" w:cs="Nazanin"/>
          <w:b/>
          <w:bCs/>
          <w:sz w:val="20"/>
          <w:szCs w:val="28"/>
          <w:rtl/>
        </w:rPr>
        <w:t>ه ا</w:t>
      </w:r>
      <w:r>
        <w:rPr>
          <w:rFonts w:ascii="Arial" w:hAnsi="Arial" w:cs="Nazanin"/>
          <w:b/>
          <w:bCs/>
          <w:sz w:val="20"/>
          <w:szCs w:val="28"/>
          <w:rtl/>
        </w:rPr>
        <w:t>ي</w:t>
      </w:r>
      <w:r w:rsidRPr="004362ED">
        <w:rPr>
          <w:rFonts w:ascii="Arial" w:hAnsi="Arial" w:cs="Nazanin"/>
          <w:b/>
          <w:bCs/>
          <w:sz w:val="20"/>
          <w:szCs w:val="28"/>
          <w:rtl/>
        </w:rPr>
        <w:t>:</w:t>
      </w:r>
    </w:p>
    <w:p w:rsidR="002712DB" w:rsidRPr="004362ED" w:rsidRDefault="002712DB" w:rsidP="002712DB">
      <w:pPr>
        <w:pStyle w:val="Heading3"/>
        <w:spacing w:line="312" w:lineRule="auto"/>
        <w:ind w:firstLine="720"/>
        <w:jc w:val="lowKashida"/>
        <w:rPr>
          <w:rFonts w:cs="Nazanin"/>
          <w:b w:val="0"/>
          <w:bCs w:val="0"/>
          <w:sz w:val="24"/>
          <w:szCs w:val="24"/>
          <w:rtl/>
          <w:lang w:bidi="fa-IR"/>
        </w:rPr>
      </w:pPr>
      <w:r w:rsidRPr="004362ED">
        <w:rPr>
          <w:rFonts w:cs="Nazanin"/>
          <w:b w:val="0"/>
          <w:bCs w:val="0"/>
          <w:sz w:val="24"/>
          <w:szCs w:val="24"/>
          <w:rtl/>
          <w:lang w:bidi="fa-IR"/>
        </w:rPr>
        <w:t>ارز</w:t>
      </w:r>
      <w:r>
        <w:rPr>
          <w:rFonts w:cs="Nazanin"/>
          <w:b w:val="0"/>
          <w:bCs w:val="0"/>
          <w:sz w:val="24"/>
          <w:szCs w:val="24"/>
          <w:rtl/>
          <w:lang w:bidi="fa-IR"/>
        </w:rPr>
        <w:t>ي</w:t>
      </w:r>
      <w:r w:rsidRPr="004362ED">
        <w:rPr>
          <w:rFonts w:cs="Nazanin"/>
          <w:b w:val="0"/>
          <w:bCs w:val="0"/>
          <w:sz w:val="24"/>
          <w:szCs w:val="24"/>
          <w:rtl/>
          <w:lang w:bidi="fa-IR"/>
        </w:rPr>
        <w:t>اب</w:t>
      </w:r>
      <w:r>
        <w:rPr>
          <w:rFonts w:cs="Nazanin"/>
          <w:b w:val="0"/>
          <w:bCs w:val="0"/>
          <w:sz w:val="24"/>
          <w:szCs w:val="24"/>
          <w:rtl/>
          <w:lang w:bidi="fa-IR"/>
        </w:rPr>
        <w:t>ي</w:t>
      </w:r>
      <w:r w:rsidRPr="004362ED">
        <w:rPr>
          <w:rFonts w:cs="Nazanin"/>
          <w:b w:val="0"/>
          <w:bCs w:val="0"/>
          <w:sz w:val="24"/>
          <w:szCs w:val="24"/>
          <w:rtl/>
          <w:lang w:bidi="fa-IR"/>
        </w:rPr>
        <w:t xml:space="preserve"> ن</w:t>
      </w:r>
      <w:r>
        <w:rPr>
          <w:rFonts w:cs="Nazanin"/>
          <w:b w:val="0"/>
          <w:bCs w:val="0"/>
          <w:sz w:val="24"/>
          <w:szCs w:val="24"/>
          <w:rtl/>
          <w:lang w:bidi="fa-IR"/>
        </w:rPr>
        <w:t>ي</w:t>
      </w:r>
      <w:r w:rsidRPr="004362ED">
        <w:rPr>
          <w:rFonts w:cs="Nazanin"/>
          <w:b w:val="0"/>
          <w:bCs w:val="0"/>
          <w:sz w:val="24"/>
          <w:szCs w:val="24"/>
          <w:rtl/>
          <w:lang w:bidi="fa-IR"/>
        </w:rPr>
        <w:t>ازها</w:t>
      </w:r>
      <w:r>
        <w:rPr>
          <w:rFonts w:cs="Nazanin"/>
          <w:b w:val="0"/>
          <w:bCs w:val="0"/>
          <w:sz w:val="24"/>
          <w:szCs w:val="24"/>
          <w:rtl/>
          <w:lang w:bidi="fa-IR"/>
        </w:rPr>
        <w:t>ي</w:t>
      </w:r>
      <w:r w:rsidRPr="004362ED">
        <w:rPr>
          <w:rFonts w:cs="Nazanin"/>
          <w:b w:val="0"/>
          <w:bCs w:val="0"/>
          <w:sz w:val="24"/>
          <w:szCs w:val="24"/>
          <w:rtl/>
          <w:lang w:bidi="fa-IR"/>
        </w:rPr>
        <w:t xml:space="preserve"> </w:t>
      </w:r>
      <w:r w:rsidRPr="004362ED">
        <w:rPr>
          <w:rFonts w:cs="Nazanin"/>
          <w:b w:val="0"/>
          <w:bCs w:val="0"/>
          <w:sz w:val="24"/>
          <w:szCs w:val="24"/>
          <w:rtl/>
        </w:rPr>
        <w:t>تغذ</w:t>
      </w:r>
      <w:r>
        <w:rPr>
          <w:rFonts w:cs="Nazanin"/>
          <w:b w:val="0"/>
          <w:bCs w:val="0"/>
          <w:sz w:val="24"/>
          <w:szCs w:val="24"/>
          <w:rtl/>
        </w:rPr>
        <w:t>ي</w:t>
      </w:r>
      <w:r w:rsidRPr="004362ED">
        <w:rPr>
          <w:rFonts w:cs="Nazanin"/>
          <w:b w:val="0"/>
          <w:bCs w:val="0"/>
          <w:sz w:val="24"/>
          <w:szCs w:val="24"/>
          <w:rtl/>
        </w:rPr>
        <w:t>ه ا</w:t>
      </w:r>
      <w:r>
        <w:rPr>
          <w:rFonts w:cs="Nazanin"/>
          <w:b w:val="0"/>
          <w:bCs w:val="0"/>
          <w:sz w:val="24"/>
          <w:szCs w:val="24"/>
          <w:rtl/>
        </w:rPr>
        <w:t>ي</w:t>
      </w:r>
      <w:r w:rsidRPr="004362ED">
        <w:rPr>
          <w:rFonts w:cs="Nazanin"/>
          <w:b w:val="0"/>
          <w:bCs w:val="0"/>
          <w:sz w:val="24"/>
          <w:szCs w:val="24"/>
          <w:rtl/>
          <w:lang w:bidi="fa-IR"/>
        </w:rPr>
        <w:t xml:space="preserve"> جمع</w:t>
      </w:r>
      <w:r>
        <w:rPr>
          <w:rFonts w:cs="Nazanin"/>
          <w:b w:val="0"/>
          <w:bCs w:val="0"/>
          <w:sz w:val="24"/>
          <w:szCs w:val="24"/>
          <w:rtl/>
          <w:lang w:bidi="fa-IR"/>
        </w:rPr>
        <w:t>ي</w:t>
      </w:r>
      <w:r w:rsidRPr="004362ED">
        <w:rPr>
          <w:rFonts w:cs="Nazanin"/>
          <w:b w:val="0"/>
          <w:bCs w:val="0"/>
          <w:sz w:val="24"/>
          <w:szCs w:val="24"/>
          <w:rtl/>
          <w:lang w:bidi="fa-IR"/>
        </w:rPr>
        <w:t>ت ابزار اصل</w:t>
      </w:r>
      <w:r>
        <w:rPr>
          <w:rFonts w:cs="Nazanin"/>
          <w:b w:val="0"/>
          <w:bCs w:val="0"/>
          <w:sz w:val="24"/>
          <w:szCs w:val="24"/>
          <w:rtl/>
          <w:lang w:bidi="fa-IR"/>
        </w:rPr>
        <w:t>ي</w:t>
      </w:r>
      <w:r w:rsidRPr="004362ED">
        <w:rPr>
          <w:rFonts w:cs="Nazanin"/>
          <w:b w:val="0"/>
          <w:bCs w:val="0"/>
          <w:sz w:val="24"/>
          <w:szCs w:val="24"/>
          <w:rtl/>
          <w:lang w:bidi="fa-IR"/>
        </w:rPr>
        <w:t xml:space="preserve"> مد</w:t>
      </w:r>
      <w:r>
        <w:rPr>
          <w:rFonts w:cs="Nazanin"/>
          <w:b w:val="0"/>
          <w:bCs w:val="0"/>
          <w:sz w:val="24"/>
          <w:szCs w:val="24"/>
          <w:rtl/>
          <w:lang w:bidi="fa-IR"/>
        </w:rPr>
        <w:t>ي</w:t>
      </w:r>
      <w:r w:rsidRPr="004362ED">
        <w:rPr>
          <w:rFonts w:cs="Nazanin"/>
          <w:b w:val="0"/>
          <w:bCs w:val="0"/>
          <w:sz w:val="24"/>
          <w:szCs w:val="24"/>
          <w:rtl/>
          <w:lang w:bidi="fa-IR"/>
        </w:rPr>
        <w:t>ر</w:t>
      </w:r>
      <w:r>
        <w:rPr>
          <w:rFonts w:cs="Nazanin"/>
          <w:b w:val="0"/>
          <w:bCs w:val="0"/>
          <w:sz w:val="24"/>
          <w:szCs w:val="24"/>
          <w:rtl/>
          <w:lang w:bidi="fa-IR"/>
        </w:rPr>
        <w:t>ي</w:t>
      </w:r>
      <w:r w:rsidRPr="004362ED">
        <w:rPr>
          <w:rFonts w:cs="Nazanin"/>
          <w:b w:val="0"/>
          <w:bCs w:val="0"/>
          <w:sz w:val="24"/>
          <w:szCs w:val="24"/>
          <w:rtl/>
          <w:lang w:bidi="fa-IR"/>
        </w:rPr>
        <w:t>ت برا</w:t>
      </w:r>
      <w:r>
        <w:rPr>
          <w:rFonts w:cs="Nazanin"/>
          <w:b w:val="0"/>
          <w:bCs w:val="0"/>
          <w:sz w:val="24"/>
          <w:szCs w:val="24"/>
          <w:rtl/>
          <w:lang w:bidi="fa-IR"/>
        </w:rPr>
        <w:t>ي</w:t>
      </w:r>
      <w:r w:rsidRPr="004362ED">
        <w:rPr>
          <w:rFonts w:cs="Nazanin"/>
          <w:b w:val="0"/>
          <w:bCs w:val="0"/>
          <w:sz w:val="24"/>
          <w:szCs w:val="24"/>
          <w:rtl/>
          <w:lang w:bidi="fa-IR"/>
        </w:rPr>
        <w:t xml:space="preserve"> محاسبه ن</w:t>
      </w:r>
      <w:r>
        <w:rPr>
          <w:rFonts w:cs="Nazanin"/>
          <w:b w:val="0"/>
          <w:bCs w:val="0"/>
          <w:sz w:val="24"/>
          <w:szCs w:val="24"/>
          <w:rtl/>
          <w:lang w:bidi="fa-IR"/>
        </w:rPr>
        <w:t>ي</w:t>
      </w:r>
      <w:r w:rsidRPr="004362ED">
        <w:rPr>
          <w:rFonts w:cs="Nazanin"/>
          <w:b w:val="0"/>
          <w:bCs w:val="0"/>
          <w:sz w:val="24"/>
          <w:szCs w:val="24"/>
          <w:rtl/>
          <w:lang w:bidi="fa-IR"/>
        </w:rPr>
        <w:t>ازبه غذا</w:t>
      </w:r>
      <w:r w:rsidRPr="004362ED">
        <w:rPr>
          <w:rFonts w:cs="Nazanin" w:hint="cs"/>
          <w:b w:val="0"/>
          <w:bCs w:val="0"/>
          <w:sz w:val="24"/>
          <w:szCs w:val="24"/>
          <w:rtl/>
          <w:lang w:bidi="fa-IR"/>
        </w:rPr>
        <w:t>،</w:t>
      </w:r>
      <w:r w:rsidRPr="004362ED">
        <w:rPr>
          <w:rFonts w:cs="Nazanin"/>
          <w:b w:val="0"/>
          <w:bCs w:val="0"/>
          <w:sz w:val="24"/>
          <w:szCs w:val="24"/>
          <w:rtl/>
          <w:lang w:bidi="fa-IR"/>
        </w:rPr>
        <w:t xml:space="preserve"> پ</w:t>
      </w:r>
      <w:r>
        <w:rPr>
          <w:rFonts w:cs="Nazanin"/>
          <w:b w:val="0"/>
          <w:bCs w:val="0"/>
          <w:sz w:val="24"/>
          <w:szCs w:val="24"/>
          <w:rtl/>
          <w:lang w:bidi="fa-IR"/>
        </w:rPr>
        <w:t>ي</w:t>
      </w:r>
      <w:r w:rsidRPr="004362ED">
        <w:rPr>
          <w:rFonts w:cs="Nazanin"/>
          <w:b w:val="0"/>
          <w:bCs w:val="0"/>
          <w:sz w:val="24"/>
          <w:szCs w:val="24"/>
          <w:rtl/>
          <w:lang w:bidi="fa-IR"/>
        </w:rPr>
        <w:t>گ</w:t>
      </w:r>
      <w:r>
        <w:rPr>
          <w:rFonts w:cs="Nazanin"/>
          <w:b w:val="0"/>
          <w:bCs w:val="0"/>
          <w:sz w:val="24"/>
          <w:szCs w:val="24"/>
          <w:rtl/>
          <w:lang w:bidi="fa-IR"/>
        </w:rPr>
        <w:t>ي</w:t>
      </w:r>
      <w:r w:rsidRPr="004362ED">
        <w:rPr>
          <w:rFonts w:cs="Nazanin"/>
          <w:b w:val="0"/>
          <w:bCs w:val="0"/>
          <w:sz w:val="24"/>
          <w:szCs w:val="24"/>
          <w:rtl/>
          <w:lang w:bidi="fa-IR"/>
        </w:rPr>
        <w:t>ر</w:t>
      </w:r>
      <w:r>
        <w:rPr>
          <w:rFonts w:cs="Nazanin"/>
          <w:b w:val="0"/>
          <w:bCs w:val="0"/>
          <w:sz w:val="24"/>
          <w:szCs w:val="24"/>
          <w:rtl/>
          <w:lang w:bidi="fa-IR"/>
        </w:rPr>
        <w:t>ي</w:t>
      </w:r>
      <w:r w:rsidRPr="004362ED">
        <w:rPr>
          <w:rFonts w:cs="Nazanin"/>
          <w:b w:val="0"/>
          <w:bCs w:val="0"/>
          <w:sz w:val="24"/>
          <w:szCs w:val="24"/>
          <w:rtl/>
          <w:lang w:bidi="fa-IR"/>
        </w:rPr>
        <w:t xml:space="preserve"> کفا</w:t>
      </w:r>
      <w:r>
        <w:rPr>
          <w:rFonts w:cs="Nazanin"/>
          <w:b w:val="0"/>
          <w:bCs w:val="0"/>
          <w:sz w:val="24"/>
          <w:szCs w:val="24"/>
          <w:rtl/>
          <w:lang w:bidi="fa-IR"/>
        </w:rPr>
        <w:t>ي</w:t>
      </w:r>
      <w:r w:rsidRPr="004362ED">
        <w:rPr>
          <w:rFonts w:cs="Nazanin"/>
          <w:b w:val="0"/>
          <w:bCs w:val="0"/>
          <w:sz w:val="24"/>
          <w:szCs w:val="24"/>
          <w:rtl/>
          <w:lang w:bidi="fa-IR"/>
        </w:rPr>
        <w:t>ت</w:t>
      </w:r>
      <w:r w:rsidRPr="004362ED">
        <w:rPr>
          <w:rFonts w:cs="Nazanin" w:hint="cs"/>
          <w:b w:val="0"/>
          <w:bCs w:val="0"/>
          <w:sz w:val="24"/>
          <w:szCs w:val="24"/>
          <w:rtl/>
          <w:lang w:bidi="fa-IR"/>
        </w:rPr>
        <w:t xml:space="preserve"> غذا</w:t>
      </w:r>
      <w:r w:rsidRPr="004362ED">
        <w:rPr>
          <w:rFonts w:cs="Nazanin"/>
          <w:sz w:val="24"/>
          <w:szCs w:val="24"/>
          <w:rtl/>
          <w:lang w:bidi="fa-IR"/>
        </w:rPr>
        <w:t>،</w:t>
      </w:r>
      <w:r w:rsidRPr="004362ED">
        <w:rPr>
          <w:rFonts w:cs="Nazanin"/>
          <w:b w:val="0"/>
          <w:bCs w:val="0"/>
          <w:sz w:val="24"/>
          <w:szCs w:val="24"/>
          <w:rtl/>
          <w:lang w:bidi="fa-IR"/>
        </w:rPr>
        <w:t xml:space="preserve"> دسترس</w:t>
      </w:r>
      <w:r>
        <w:rPr>
          <w:rFonts w:cs="Nazanin"/>
          <w:b w:val="0"/>
          <w:bCs w:val="0"/>
          <w:sz w:val="24"/>
          <w:szCs w:val="24"/>
          <w:rtl/>
          <w:lang w:bidi="fa-IR"/>
        </w:rPr>
        <w:t>ي</w:t>
      </w:r>
      <w:r w:rsidRPr="004362ED">
        <w:rPr>
          <w:rFonts w:cs="Nazanin"/>
          <w:b w:val="0"/>
          <w:bCs w:val="0"/>
          <w:sz w:val="24"/>
          <w:szCs w:val="24"/>
          <w:rtl/>
          <w:lang w:bidi="fa-IR"/>
        </w:rPr>
        <w:t xml:space="preserve"> به در</w:t>
      </w:r>
      <w:r>
        <w:rPr>
          <w:rFonts w:cs="Nazanin"/>
          <w:b w:val="0"/>
          <w:bCs w:val="0"/>
          <w:sz w:val="24"/>
          <w:szCs w:val="24"/>
          <w:rtl/>
          <w:lang w:bidi="fa-IR"/>
        </w:rPr>
        <w:t>ي</w:t>
      </w:r>
      <w:r w:rsidRPr="004362ED">
        <w:rPr>
          <w:rFonts w:cs="Nazanin"/>
          <w:b w:val="0"/>
          <w:bCs w:val="0"/>
          <w:sz w:val="24"/>
          <w:szCs w:val="24"/>
          <w:rtl/>
          <w:lang w:bidi="fa-IR"/>
        </w:rPr>
        <w:t>افت غذا و اطم</w:t>
      </w:r>
      <w:r>
        <w:rPr>
          <w:rFonts w:cs="Nazanin"/>
          <w:b w:val="0"/>
          <w:bCs w:val="0"/>
          <w:sz w:val="24"/>
          <w:szCs w:val="24"/>
          <w:rtl/>
          <w:lang w:bidi="fa-IR"/>
        </w:rPr>
        <w:t>ي</w:t>
      </w:r>
      <w:r w:rsidRPr="004362ED">
        <w:rPr>
          <w:rFonts w:cs="Nazanin"/>
          <w:b w:val="0"/>
          <w:bCs w:val="0"/>
          <w:sz w:val="24"/>
          <w:szCs w:val="24"/>
          <w:rtl/>
          <w:lang w:bidi="fa-IR"/>
        </w:rPr>
        <w:t>نان از تدارک غذا</w:t>
      </w:r>
      <w:r>
        <w:rPr>
          <w:rFonts w:cs="Nazanin"/>
          <w:b w:val="0"/>
          <w:bCs w:val="0"/>
          <w:sz w:val="24"/>
          <w:szCs w:val="24"/>
          <w:rtl/>
          <w:lang w:bidi="fa-IR"/>
        </w:rPr>
        <w:t>ي</w:t>
      </w:r>
      <w:r w:rsidRPr="004362ED">
        <w:rPr>
          <w:rFonts w:cs="Nazanin"/>
          <w:b w:val="0"/>
          <w:bCs w:val="0"/>
          <w:sz w:val="24"/>
          <w:szCs w:val="24"/>
          <w:rtl/>
          <w:lang w:bidi="fa-IR"/>
        </w:rPr>
        <w:t xml:space="preserve"> کاف</w:t>
      </w:r>
      <w:r>
        <w:rPr>
          <w:rFonts w:cs="Nazanin"/>
          <w:b w:val="0"/>
          <w:bCs w:val="0"/>
          <w:sz w:val="24"/>
          <w:szCs w:val="24"/>
          <w:rtl/>
          <w:lang w:bidi="fa-IR"/>
        </w:rPr>
        <w:t>ي</w:t>
      </w:r>
      <w:r w:rsidRPr="004362ED">
        <w:rPr>
          <w:rFonts w:cs="Nazanin"/>
          <w:b w:val="0"/>
          <w:bCs w:val="0"/>
          <w:sz w:val="24"/>
          <w:szCs w:val="24"/>
          <w:rtl/>
          <w:lang w:bidi="fa-IR"/>
        </w:rPr>
        <w:t xml:space="preserve"> است.</w:t>
      </w:r>
    </w:p>
    <w:p w:rsidR="002712DB" w:rsidRPr="004362ED" w:rsidRDefault="002712DB" w:rsidP="002712DB">
      <w:pPr>
        <w:bidi/>
        <w:spacing w:line="312" w:lineRule="auto"/>
        <w:jc w:val="lowKashida"/>
        <w:rPr>
          <w:rFonts w:ascii="Arial" w:hAnsi="Arial" w:cs="Nazanin"/>
          <w:sz w:val="20"/>
          <w:rtl/>
        </w:rPr>
      </w:pPr>
      <w:r w:rsidRPr="004362ED">
        <w:rPr>
          <w:rFonts w:ascii="Arial" w:hAnsi="Arial" w:cs="Nazanin" w:hint="cs"/>
          <w:b/>
          <w:bCs/>
          <w:sz w:val="28"/>
          <w:szCs w:val="28"/>
          <w:rtl/>
        </w:rPr>
        <w:t>جمع</w:t>
      </w:r>
      <w:r>
        <w:rPr>
          <w:rFonts w:ascii="Arial" w:hAnsi="Arial" w:cs="Nazanin" w:hint="cs"/>
          <w:b/>
          <w:bCs/>
          <w:sz w:val="28"/>
          <w:szCs w:val="28"/>
          <w:rtl/>
        </w:rPr>
        <w:t>ي</w:t>
      </w:r>
      <w:r w:rsidRPr="004362ED">
        <w:rPr>
          <w:rFonts w:ascii="Arial" w:hAnsi="Arial" w:cs="Nazanin" w:hint="cs"/>
          <w:b/>
          <w:bCs/>
          <w:sz w:val="28"/>
          <w:szCs w:val="28"/>
          <w:rtl/>
        </w:rPr>
        <w:t>ت:</w:t>
      </w:r>
      <w:r w:rsidRPr="004362ED">
        <w:rPr>
          <w:rFonts w:ascii="Arial" w:hAnsi="Arial" w:cs="Nazanin" w:hint="cs"/>
          <w:sz w:val="20"/>
          <w:rtl/>
        </w:rPr>
        <w:t xml:space="preserve"> </w:t>
      </w:r>
      <w:r w:rsidRPr="004362ED">
        <w:rPr>
          <w:rFonts w:ascii="Arial" w:hAnsi="Arial" w:cs="Nazanin"/>
          <w:sz w:val="20"/>
          <w:rtl/>
        </w:rPr>
        <w:t>متوسط نيازهاي سرانه براي كل گروه هاي جمعيتي شامل نيازهاي همه گروه هاي سن</w:t>
      </w:r>
      <w:r>
        <w:rPr>
          <w:rFonts w:ascii="Arial" w:hAnsi="Arial" w:cs="Nazanin"/>
          <w:sz w:val="20"/>
          <w:rtl/>
        </w:rPr>
        <w:t>ي</w:t>
      </w:r>
      <w:r w:rsidRPr="004362ED">
        <w:rPr>
          <w:rFonts w:ascii="Arial" w:hAnsi="Arial" w:cs="Nazanin"/>
          <w:sz w:val="20"/>
          <w:rtl/>
        </w:rPr>
        <w:t xml:space="preserve"> و هر دو جنس است</w:t>
      </w:r>
      <w:r w:rsidRPr="004362ED">
        <w:rPr>
          <w:rFonts w:ascii="Arial" w:hAnsi="Arial" w:cs="Nazanin" w:hint="cs"/>
          <w:sz w:val="20"/>
          <w:rtl/>
        </w:rPr>
        <w:t xml:space="preserve">. </w:t>
      </w:r>
      <w:r w:rsidRPr="004362ED">
        <w:rPr>
          <w:rFonts w:ascii="Arial" w:hAnsi="Arial" w:cs="Nazanin"/>
          <w:sz w:val="20"/>
          <w:rtl/>
        </w:rPr>
        <w:t xml:space="preserve">تغيير در ساختار گروه هاي جمعيتي گوناگون بر نيازهاي تغذيه اي جمعيت مورد نظر تاثير </w:t>
      </w:r>
      <w:r w:rsidRPr="004362ED">
        <w:rPr>
          <w:rFonts w:ascii="Arial" w:hAnsi="Arial" w:cs="Nazanin" w:hint="cs"/>
          <w:sz w:val="20"/>
          <w:rtl/>
        </w:rPr>
        <w:br/>
      </w:r>
      <w:r w:rsidRPr="004362ED">
        <w:rPr>
          <w:rFonts w:ascii="Arial" w:hAnsi="Arial" w:cs="Nazanin"/>
          <w:sz w:val="20"/>
          <w:rtl/>
        </w:rPr>
        <w:t xml:space="preserve">مي گذارد </w:t>
      </w:r>
      <w:r w:rsidRPr="004362ED">
        <w:rPr>
          <w:rFonts w:ascii="Arial" w:hAnsi="Arial" w:cs="Nazanin" w:hint="cs"/>
          <w:sz w:val="20"/>
          <w:rtl/>
        </w:rPr>
        <w:t>.</w:t>
      </w:r>
    </w:p>
    <w:p w:rsidR="002712DB" w:rsidRPr="004362ED" w:rsidRDefault="002712DB" w:rsidP="002712DB">
      <w:pPr>
        <w:bidi/>
        <w:spacing w:line="204" w:lineRule="auto"/>
        <w:jc w:val="center"/>
        <w:rPr>
          <w:rFonts w:ascii="Arial" w:hAnsi="Arial" w:cs="Nazanin"/>
          <w:b/>
          <w:bCs/>
          <w:sz w:val="20"/>
          <w:rtl/>
        </w:rPr>
      </w:pPr>
      <w:r w:rsidRPr="004362ED">
        <w:rPr>
          <w:rFonts w:ascii="Arial" w:hAnsi="Arial" w:cs="Nazanin" w:hint="cs"/>
          <w:b/>
          <w:bCs/>
          <w:sz w:val="20"/>
          <w:rtl/>
        </w:rPr>
        <w:t>جدول 1: تركيب جمعيتي كشورهاي در حال توسعه</w:t>
      </w:r>
    </w:p>
    <w:tbl>
      <w:tblPr>
        <w:bidiVisual/>
        <w:tblW w:w="0" w:type="auto"/>
        <w:tblInd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2250"/>
      </w:tblGrid>
      <w:tr w:rsidR="002712DB" w:rsidRPr="004362ED" w:rsidTr="006B0B85">
        <w:tc>
          <w:tcPr>
            <w:tcW w:w="2174" w:type="dxa"/>
            <w:shd w:val="clear" w:color="auto" w:fill="E6E6E6"/>
          </w:tcPr>
          <w:p w:rsidR="002712DB" w:rsidRPr="004362ED" w:rsidRDefault="002712DB" w:rsidP="006B0B85">
            <w:pPr>
              <w:bidi/>
              <w:spacing w:line="204" w:lineRule="auto"/>
              <w:jc w:val="center"/>
              <w:rPr>
                <w:rFonts w:ascii="Arial" w:hAnsi="Arial" w:cs="Nazanin"/>
                <w:b/>
                <w:bCs/>
                <w:sz w:val="20"/>
                <w:rtl/>
              </w:rPr>
            </w:pPr>
            <w:r w:rsidRPr="004362ED">
              <w:rPr>
                <w:rFonts w:ascii="Arial" w:hAnsi="Arial" w:cs="Nazanin"/>
                <w:b/>
                <w:bCs/>
                <w:sz w:val="20"/>
                <w:rtl/>
              </w:rPr>
              <w:t>گروه</w:t>
            </w:r>
          </w:p>
        </w:tc>
        <w:tc>
          <w:tcPr>
            <w:tcW w:w="2250" w:type="dxa"/>
            <w:shd w:val="clear" w:color="auto" w:fill="E6E6E6"/>
          </w:tcPr>
          <w:p w:rsidR="002712DB" w:rsidRPr="004362ED" w:rsidRDefault="002712DB" w:rsidP="006B0B85">
            <w:pPr>
              <w:bidi/>
              <w:spacing w:line="204" w:lineRule="auto"/>
              <w:jc w:val="center"/>
              <w:rPr>
                <w:rFonts w:ascii="Arial" w:hAnsi="Arial" w:cs="Nazanin"/>
                <w:b/>
                <w:bCs/>
                <w:rtl/>
              </w:rPr>
            </w:pPr>
            <w:r w:rsidRPr="004362ED">
              <w:rPr>
                <w:rFonts w:ascii="Arial" w:hAnsi="Arial" w:cs="Nazanin"/>
                <w:b/>
                <w:bCs/>
                <w:sz w:val="22"/>
                <w:szCs w:val="22"/>
                <w:rtl/>
              </w:rPr>
              <w:t>درصد از كل جمعيت</w:t>
            </w:r>
          </w:p>
        </w:tc>
      </w:tr>
      <w:tr w:rsidR="002712DB" w:rsidRPr="004362ED" w:rsidTr="006B0B85">
        <w:tc>
          <w:tcPr>
            <w:tcW w:w="2174"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4-0 سال</w:t>
            </w:r>
          </w:p>
        </w:tc>
        <w:tc>
          <w:tcPr>
            <w:tcW w:w="2250"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12</w:t>
            </w:r>
          </w:p>
        </w:tc>
      </w:tr>
      <w:tr w:rsidR="002712DB" w:rsidRPr="004362ED" w:rsidTr="006B0B85">
        <w:tc>
          <w:tcPr>
            <w:tcW w:w="2174"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9-5 سال</w:t>
            </w:r>
          </w:p>
        </w:tc>
        <w:tc>
          <w:tcPr>
            <w:tcW w:w="2250"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12</w:t>
            </w:r>
          </w:p>
        </w:tc>
      </w:tr>
      <w:tr w:rsidR="002712DB" w:rsidRPr="004362ED" w:rsidTr="006B0B85">
        <w:tc>
          <w:tcPr>
            <w:tcW w:w="2174"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14-10 سال</w:t>
            </w:r>
          </w:p>
        </w:tc>
        <w:tc>
          <w:tcPr>
            <w:tcW w:w="2250"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11</w:t>
            </w:r>
          </w:p>
        </w:tc>
      </w:tr>
      <w:tr w:rsidR="002712DB" w:rsidRPr="004362ED" w:rsidTr="006B0B85">
        <w:tc>
          <w:tcPr>
            <w:tcW w:w="2174"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19-15 سال</w:t>
            </w:r>
          </w:p>
        </w:tc>
        <w:tc>
          <w:tcPr>
            <w:tcW w:w="2250"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10</w:t>
            </w:r>
          </w:p>
        </w:tc>
      </w:tr>
      <w:tr w:rsidR="002712DB" w:rsidRPr="004362ED" w:rsidTr="006B0B85">
        <w:tc>
          <w:tcPr>
            <w:tcW w:w="2174"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59-20 سال</w:t>
            </w:r>
          </w:p>
        </w:tc>
        <w:tc>
          <w:tcPr>
            <w:tcW w:w="2250"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49</w:t>
            </w:r>
          </w:p>
        </w:tc>
      </w:tr>
      <w:tr w:rsidR="002712DB" w:rsidRPr="004362ED" w:rsidTr="006B0B85">
        <w:tc>
          <w:tcPr>
            <w:tcW w:w="2174"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بالاتر از 60</w:t>
            </w:r>
          </w:p>
        </w:tc>
        <w:tc>
          <w:tcPr>
            <w:tcW w:w="2250"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7</w:t>
            </w:r>
          </w:p>
        </w:tc>
      </w:tr>
      <w:tr w:rsidR="002712DB" w:rsidRPr="004362ED" w:rsidTr="006B0B85">
        <w:tc>
          <w:tcPr>
            <w:tcW w:w="2174"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زنان باردار</w:t>
            </w:r>
          </w:p>
        </w:tc>
        <w:tc>
          <w:tcPr>
            <w:tcW w:w="2250"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5/2</w:t>
            </w:r>
          </w:p>
        </w:tc>
      </w:tr>
      <w:tr w:rsidR="002712DB" w:rsidRPr="004362ED" w:rsidTr="006B0B85">
        <w:tc>
          <w:tcPr>
            <w:tcW w:w="2174"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زن شيرده</w:t>
            </w:r>
          </w:p>
        </w:tc>
        <w:tc>
          <w:tcPr>
            <w:tcW w:w="2250"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5/2</w:t>
            </w:r>
          </w:p>
        </w:tc>
      </w:tr>
      <w:tr w:rsidR="002712DB" w:rsidRPr="004362ED" w:rsidTr="006B0B85">
        <w:tc>
          <w:tcPr>
            <w:tcW w:w="2174"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مذكر/مونث</w:t>
            </w:r>
          </w:p>
        </w:tc>
        <w:tc>
          <w:tcPr>
            <w:tcW w:w="2250" w:type="dxa"/>
          </w:tcPr>
          <w:p w:rsidR="002712DB" w:rsidRPr="004362ED" w:rsidRDefault="002712DB" w:rsidP="006B0B85">
            <w:pPr>
              <w:bidi/>
              <w:spacing w:line="204" w:lineRule="auto"/>
              <w:jc w:val="center"/>
              <w:rPr>
                <w:rFonts w:ascii="Arial" w:hAnsi="Arial" w:cs="Nazanin"/>
                <w:rtl/>
              </w:rPr>
            </w:pPr>
            <w:r w:rsidRPr="004362ED">
              <w:rPr>
                <w:rFonts w:ascii="Arial" w:hAnsi="Arial" w:cs="Nazanin"/>
                <w:sz w:val="22"/>
                <w:szCs w:val="22"/>
                <w:rtl/>
              </w:rPr>
              <w:t>49/51</w:t>
            </w:r>
          </w:p>
        </w:tc>
      </w:tr>
    </w:tbl>
    <w:p w:rsidR="002712DB" w:rsidRPr="004362ED" w:rsidRDefault="002712DB" w:rsidP="002712DB">
      <w:pPr>
        <w:bidi/>
        <w:spacing w:line="204" w:lineRule="auto"/>
        <w:jc w:val="lowKashida"/>
        <w:rPr>
          <w:rFonts w:ascii="Arial" w:hAnsi="Arial" w:cs="Nazanin"/>
          <w:sz w:val="20"/>
          <w:rtl/>
        </w:rPr>
      </w:pPr>
    </w:p>
    <w:p w:rsidR="002712DB" w:rsidRPr="004362ED" w:rsidRDefault="002712DB" w:rsidP="002712DB">
      <w:pPr>
        <w:bidi/>
        <w:spacing w:line="312" w:lineRule="auto"/>
        <w:ind w:firstLine="720"/>
        <w:jc w:val="lowKashida"/>
        <w:rPr>
          <w:rFonts w:ascii="Arial" w:hAnsi="Arial" w:cs="Nazanin"/>
          <w:rtl/>
        </w:rPr>
      </w:pPr>
      <w:r w:rsidRPr="004362ED">
        <w:rPr>
          <w:rFonts w:ascii="Arial" w:hAnsi="Arial" w:cs="Nazanin"/>
          <w:rtl/>
        </w:rPr>
        <w:t>زمان</w:t>
      </w:r>
      <w:r>
        <w:rPr>
          <w:rFonts w:ascii="Arial" w:hAnsi="Arial" w:cs="Nazanin"/>
          <w:rtl/>
        </w:rPr>
        <w:t>ي</w:t>
      </w:r>
      <w:r w:rsidRPr="004362ED">
        <w:rPr>
          <w:rFonts w:ascii="Arial" w:hAnsi="Arial" w:cs="Nazanin"/>
          <w:rtl/>
        </w:rPr>
        <w:t xml:space="preserve"> که ن</w:t>
      </w:r>
      <w:r>
        <w:rPr>
          <w:rFonts w:ascii="Arial" w:hAnsi="Arial" w:cs="Nazanin"/>
          <w:rtl/>
        </w:rPr>
        <w:t>ي</w:t>
      </w:r>
      <w:r w:rsidRPr="004362ED">
        <w:rPr>
          <w:rFonts w:ascii="Arial" w:hAnsi="Arial" w:cs="Nazanin"/>
          <w:rtl/>
        </w:rPr>
        <w:t>ازها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ک جمع</w:t>
      </w:r>
      <w:r>
        <w:rPr>
          <w:rFonts w:ascii="Arial" w:hAnsi="Arial" w:cs="Nazanin"/>
          <w:rtl/>
        </w:rPr>
        <w:t>ي</w:t>
      </w:r>
      <w:r w:rsidRPr="004362ED">
        <w:rPr>
          <w:rFonts w:ascii="Arial" w:hAnsi="Arial" w:cs="Nazanin"/>
          <w:rtl/>
        </w:rPr>
        <w:t xml:space="preserve">ت </w:t>
      </w:r>
      <w:r>
        <w:rPr>
          <w:rFonts w:ascii="Arial" w:hAnsi="Arial" w:cs="Nazanin"/>
          <w:rtl/>
        </w:rPr>
        <w:t>ي</w:t>
      </w:r>
      <w:r w:rsidRPr="004362ED">
        <w:rPr>
          <w:rFonts w:ascii="Arial" w:hAnsi="Arial" w:cs="Nazanin"/>
          <w:rtl/>
        </w:rPr>
        <w:t>ا افراد</w:t>
      </w:r>
      <w:r>
        <w:rPr>
          <w:rFonts w:ascii="Arial" w:hAnsi="Arial" w:cs="Nazanin"/>
          <w:rtl/>
        </w:rPr>
        <w:t>ي</w:t>
      </w:r>
      <w:r w:rsidRPr="004362ED">
        <w:rPr>
          <w:rFonts w:ascii="Arial" w:hAnsi="Arial" w:cs="Nazanin"/>
          <w:rtl/>
        </w:rPr>
        <w:t xml:space="preserve"> از آن جمع</w:t>
      </w:r>
      <w:r>
        <w:rPr>
          <w:rFonts w:ascii="Arial" w:hAnsi="Arial" w:cs="Nazanin"/>
          <w:rtl/>
        </w:rPr>
        <w:t>ي</w:t>
      </w:r>
      <w:r w:rsidRPr="004362ED">
        <w:rPr>
          <w:rFonts w:ascii="Arial" w:hAnsi="Arial" w:cs="Nazanin"/>
          <w:rtl/>
        </w:rPr>
        <w:t>ت به طور کامل تأم</w:t>
      </w:r>
      <w:r>
        <w:rPr>
          <w:rFonts w:ascii="Arial" w:hAnsi="Arial" w:cs="Nazanin"/>
          <w:rtl/>
        </w:rPr>
        <w:t>ي</w:t>
      </w:r>
      <w:r w:rsidRPr="004362ED">
        <w:rPr>
          <w:rFonts w:ascii="Arial" w:hAnsi="Arial" w:cs="Nazanin"/>
          <w:rtl/>
        </w:rPr>
        <w:t>ن نشود معمولا" چند نوع سوء تغذ</w:t>
      </w:r>
      <w:r>
        <w:rPr>
          <w:rFonts w:ascii="Arial" w:hAnsi="Arial" w:cs="Nazanin"/>
          <w:rtl/>
        </w:rPr>
        <w:t>ي</w:t>
      </w:r>
      <w:r w:rsidRPr="004362ED">
        <w:rPr>
          <w:rFonts w:ascii="Arial" w:hAnsi="Arial" w:cs="Nazanin"/>
          <w:rtl/>
        </w:rPr>
        <w:t>ه در م</w:t>
      </w:r>
      <w:r>
        <w:rPr>
          <w:rFonts w:ascii="Arial" w:hAnsi="Arial" w:cs="Nazanin"/>
          <w:rtl/>
        </w:rPr>
        <w:t>ي</w:t>
      </w:r>
      <w:r w:rsidRPr="004362ED">
        <w:rPr>
          <w:rFonts w:ascii="Arial" w:hAnsi="Arial" w:cs="Nazanin"/>
          <w:rtl/>
        </w:rPr>
        <w:t>ان افراد و به و</w:t>
      </w:r>
      <w:r>
        <w:rPr>
          <w:rFonts w:ascii="Arial" w:hAnsi="Arial" w:cs="Nazanin"/>
          <w:rtl/>
        </w:rPr>
        <w:t>ي</w:t>
      </w:r>
      <w:r w:rsidRPr="004362ED">
        <w:rPr>
          <w:rFonts w:ascii="Arial" w:hAnsi="Arial" w:cs="Nazanin"/>
          <w:rtl/>
        </w:rPr>
        <w:t>ژه گروه آس</w:t>
      </w:r>
      <w:r>
        <w:rPr>
          <w:rFonts w:ascii="Arial" w:hAnsi="Arial" w:cs="Nazanin"/>
          <w:rtl/>
        </w:rPr>
        <w:t>ي</w:t>
      </w:r>
      <w:r w:rsidRPr="004362ED">
        <w:rPr>
          <w:rFonts w:ascii="Arial" w:hAnsi="Arial" w:cs="Nazanin"/>
          <w:rtl/>
        </w:rPr>
        <w:t>ب پذ</w:t>
      </w:r>
      <w:r>
        <w:rPr>
          <w:rFonts w:ascii="Arial" w:hAnsi="Arial" w:cs="Nazanin"/>
          <w:rtl/>
        </w:rPr>
        <w:t>ي</w:t>
      </w:r>
      <w:r w:rsidRPr="004362ED">
        <w:rPr>
          <w:rFonts w:ascii="Arial" w:hAnsi="Arial" w:cs="Nazanin"/>
          <w:rtl/>
        </w:rPr>
        <w:t>رظاهر م</w:t>
      </w:r>
      <w:r>
        <w:rPr>
          <w:rFonts w:ascii="Arial" w:hAnsi="Arial" w:cs="Nazanin"/>
          <w:rtl/>
        </w:rPr>
        <w:t>ي</w:t>
      </w:r>
      <w:r w:rsidRPr="004362ED">
        <w:rPr>
          <w:rFonts w:ascii="Arial" w:hAnsi="Arial" w:cs="Nazanin"/>
          <w:rtl/>
        </w:rPr>
        <w:t xml:space="preserve"> شود که نت</w:t>
      </w:r>
      <w:r>
        <w:rPr>
          <w:rFonts w:ascii="Arial" w:hAnsi="Arial" w:cs="Nazanin"/>
          <w:rtl/>
        </w:rPr>
        <w:t>ي</w:t>
      </w:r>
      <w:r w:rsidRPr="004362ED">
        <w:rPr>
          <w:rFonts w:ascii="Arial" w:hAnsi="Arial" w:cs="Nazanin"/>
          <w:rtl/>
        </w:rPr>
        <w:t>جه آن:</w:t>
      </w:r>
    </w:p>
    <w:p w:rsidR="002712DB" w:rsidRPr="004362ED" w:rsidRDefault="002712DB" w:rsidP="002712DB">
      <w:pPr>
        <w:bidi/>
        <w:spacing w:line="312" w:lineRule="auto"/>
        <w:jc w:val="lowKashida"/>
        <w:rPr>
          <w:rFonts w:ascii="Arial" w:hAnsi="Arial" w:cs="Nazanin"/>
          <w:rtl/>
        </w:rPr>
      </w:pPr>
      <w:r w:rsidRPr="004362ED">
        <w:rPr>
          <w:rFonts w:ascii="Arial" w:hAnsi="Arial" w:cs="Nazanin"/>
          <w:rtl/>
        </w:rPr>
        <w:t xml:space="preserve"> تولد کودکان کم وزن </w:t>
      </w:r>
      <w:r w:rsidRPr="004362ED">
        <w:rPr>
          <w:rFonts w:ascii="Arial" w:hAnsi="Arial" w:cs="Nazanin"/>
        </w:rPr>
        <w:t>LBW</w:t>
      </w:r>
      <w:r w:rsidRPr="004362ED">
        <w:rPr>
          <w:rFonts w:ascii="Arial" w:hAnsi="Arial" w:cs="Nazanin"/>
          <w:rtl/>
        </w:rPr>
        <w:t xml:space="preserve"> ،مادران کـم خون، ش</w:t>
      </w:r>
      <w:r>
        <w:rPr>
          <w:rFonts w:ascii="Arial" w:hAnsi="Arial" w:cs="Nazanin"/>
          <w:rtl/>
        </w:rPr>
        <w:t>ي</w:t>
      </w:r>
      <w:r w:rsidRPr="004362ED">
        <w:rPr>
          <w:rFonts w:ascii="Arial" w:hAnsi="Arial" w:cs="Nazanin"/>
          <w:rtl/>
        </w:rPr>
        <w:t>رخواران ماراسمــوس</w:t>
      </w:r>
      <w:r>
        <w:rPr>
          <w:rFonts w:ascii="Arial" w:hAnsi="Arial" w:cs="Nazanin"/>
          <w:rtl/>
        </w:rPr>
        <w:t>ي</w:t>
      </w:r>
      <w:r w:rsidRPr="004362ED">
        <w:rPr>
          <w:rFonts w:ascii="Arial" w:hAnsi="Arial" w:cs="Nazanin"/>
          <w:rtl/>
        </w:rPr>
        <w:t>، اســکورو</w:t>
      </w:r>
      <w:r>
        <w:rPr>
          <w:rFonts w:ascii="Arial" w:hAnsi="Arial" w:cs="Nazanin"/>
          <w:rtl/>
        </w:rPr>
        <w:t>ي</w:t>
      </w:r>
      <w:r w:rsidRPr="004362ED">
        <w:rPr>
          <w:rFonts w:ascii="Arial" w:hAnsi="Arial" w:cs="Nazanin"/>
          <w:rtl/>
        </w:rPr>
        <w:t>،</w:t>
      </w:r>
      <w:r w:rsidRPr="004362ED">
        <w:rPr>
          <w:rFonts w:ascii="Arial" w:hAnsi="Arial" w:cs="Nazanin" w:hint="cs"/>
          <w:rtl/>
        </w:rPr>
        <w:t xml:space="preserve"> </w:t>
      </w:r>
      <w:r w:rsidRPr="004362ED">
        <w:rPr>
          <w:rFonts w:ascii="Arial" w:hAnsi="Arial" w:cs="Nazanin"/>
          <w:rtl/>
        </w:rPr>
        <w:t>بر</w:t>
      </w:r>
      <w:r>
        <w:rPr>
          <w:rFonts w:ascii="Arial" w:hAnsi="Arial" w:cs="Nazanin"/>
          <w:rtl/>
        </w:rPr>
        <w:t>ي</w:t>
      </w:r>
      <w:r w:rsidRPr="004362ED">
        <w:rPr>
          <w:rFonts w:ascii="Arial" w:hAnsi="Arial" w:cs="Nazanin"/>
          <w:rtl/>
        </w:rPr>
        <w:t xml:space="preserve"> بر</w:t>
      </w:r>
      <w:r>
        <w:rPr>
          <w:rFonts w:ascii="Arial" w:hAnsi="Arial" w:cs="Nazanin"/>
          <w:rtl/>
        </w:rPr>
        <w:t>ي</w:t>
      </w:r>
      <w:r w:rsidRPr="004362ED">
        <w:rPr>
          <w:rFonts w:ascii="Arial" w:hAnsi="Arial" w:cs="Nazanin"/>
          <w:rtl/>
        </w:rPr>
        <w:t>، پلاگر،کور</w:t>
      </w:r>
      <w:r>
        <w:rPr>
          <w:rFonts w:ascii="Arial" w:hAnsi="Arial" w:cs="Nazanin"/>
          <w:rtl/>
        </w:rPr>
        <w:t>ي</w:t>
      </w:r>
      <w:r w:rsidRPr="004362ED">
        <w:rPr>
          <w:rFonts w:ascii="Arial" w:hAnsi="Arial" w:cs="Nazanin"/>
          <w:rtl/>
        </w:rPr>
        <w:t xml:space="preserve"> ناش</w:t>
      </w:r>
      <w:r>
        <w:rPr>
          <w:rFonts w:ascii="Arial" w:hAnsi="Arial" w:cs="Nazanin"/>
          <w:rtl/>
        </w:rPr>
        <w:t>ي</w:t>
      </w:r>
      <w:r w:rsidRPr="004362ED">
        <w:rPr>
          <w:rFonts w:ascii="Arial" w:hAnsi="Arial" w:cs="Nazanin"/>
          <w:rtl/>
        </w:rPr>
        <w:t xml:space="preserve"> از 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hint="cs"/>
          <w:rtl/>
        </w:rPr>
        <w:t xml:space="preserve"> </w:t>
      </w:r>
      <w:r w:rsidRPr="004362ED">
        <w:rPr>
          <w:rFonts w:ascii="Arial" w:hAnsi="Arial" w:cs="Nazanin"/>
          <w:rtl/>
        </w:rPr>
        <w:t xml:space="preserve">و........ </w:t>
      </w:r>
      <w:r w:rsidRPr="004362ED">
        <w:rPr>
          <w:rFonts w:ascii="Arial" w:hAnsi="Arial" w:cs="Nazanin" w:hint="cs"/>
          <w:rtl/>
        </w:rPr>
        <w:t>مي باشد.</w:t>
      </w:r>
    </w:p>
    <w:p w:rsidR="002712DB" w:rsidRPr="004362ED" w:rsidRDefault="002712DB" w:rsidP="002712DB">
      <w:pPr>
        <w:bidi/>
        <w:spacing w:line="312" w:lineRule="auto"/>
        <w:jc w:val="lowKashida"/>
        <w:rPr>
          <w:rFonts w:ascii="Arial" w:hAnsi="Arial" w:cs="Nazanin"/>
          <w:b/>
          <w:bCs/>
          <w:rtl/>
        </w:rPr>
      </w:pPr>
      <w:r w:rsidRPr="004362ED">
        <w:rPr>
          <w:rFonts w:ascii="Arial" w:hAnsi="Arial" w:cs="Nazanin"/>
          <w:b/>
          <w:bCs/>
          <w:rtl/>
        </w:rPr>
        <w:t>گروه</w:t>
      </w:r>
      <w:r w:rsidRPr="004362ED">
        <w:rPr>
          <w:rFonts w:ascii="Arial" w:hAnsi="Arial" w:cs="Nazanin" w:hint="cs"/>
          <w:b/>
          <w:bCs/>
          <w:rtl/>
        </w:rPr>
        <w:t xml:space="preserve"> </w:t>
      </w:r>
      <w:r w:rsidRPr="004362ED">
        <w:rPr>
          <w:rFonts w:ascii="Arial" w:hAnsi="Arial" w:cs="Nazanin"/>
          <w:b/>
          <w:bCs/>
          <w:rtl/>
        </w:rPr>
        <w:t>ها</w:t>
      </w:r>
      <w:r>
        <w:rPr>
          <w:rFonts w:ascii="Arial" w:hAnsi="Arial" w:cs="Nazanin"/>
          <w:b/>
          <w:bCs/>
          <w:rtl/>
        </w:rPr>
        <w:t>ي</w:t>
      </w:r>
      <w:r w:rsidRPr="004362ED">
        <w:rPr>
          <w:rFonts w:ascii="Arial" w:hAnsi="Arial" w:cs="Nazanin"/>
          <w:b/>
          <w:bCs/>
          <w:rtl/>
        </w:rPr>
        <w:t xml:space="preserve"> آس</w:t>
      </w:r>
      <w:r>
        <w:rPr>
          <w:rFonts w:ascii="Arial" w:hAnsi="Arial" w:cs="Nazanin"/>
          <w:b/>
          <w:bCs/>
          <w:rtl/>
        </w:rPr>
        <w:t>ي</w:t>
      </w:r>
      <w:r w:rsidRPr="004362ED">
        <w:rPr>
          <w:rFonts w:ascii="Arial" w:hAnsi="Arial" w:cs="Nazanin"/>
          <w:b/>
          <w:bCs/>
          <w:rtl/>
        </w:rPr>
        <w:t>ب پذ</w:t>
      </w:r>
      <w:r>
        <w:rPr>
          <w:rFonts w:ascii="Arial" w:hAnsi="Arial" w:cs="Nazanin"/>
          <w:b/>
          <w:bCs/>
          <w:rtl/>
        </w:rPr>
        <w:t>ي</w:t>
      </w:r>
      <w:r w:rsidRPr="004362ED">
        <w:rPr>
          <w:rFonts w:ascii="Arial" w:hAnsi="Arial" w:cs="Nazanin"/>
          <w:b/>
          <w:bCs/>
          <w:rtl/>
        </w:rPr>
        <w:t xml:space="preserve">ر </w:t>
      </w:r>
      <w:r w:rsidRPr="004362ED">
        <w:rPr>
          <w:rFonts w:ascii="Arial" w:hAnsi="Arial" w:cs="Nazanin" w:hint="cs"/>
          <w:b/>
          <w:bCs/>
          <w:rtl/>
        </w:rPr>
        <w:t>تغذ</w:t>
      </w:r>
      <w:r>
        <w:rPr>
          <w:rFonts w:ascii="Arial" w:hAnsi="Arial" w:cs="Nazanin" w:hint="cs"/>
          <w:b/>
          <w:bCs/>
          <w:rtl/>
        </w:rPr>
        <w:t>ي</w:t>
      </w:r>
      <w:r w:rsidRPr="004362ED">
        <w:rPr>
          <w:rFonts w:ascii="Arial" w:hAnsi="Arial" w:cs="Nazanin" w:hint="cs"/>
          <w:b/>
          <w:bCs/>
          <w:rtl/>
        </w:rPr>
        <w:t>ه ا</w:t>
      </w:r>
      <w:r>
        <w:rPr>
          <w:rFonts w:ascii="Arial" w:hAnsi="Arial" w:cs="Nazanin" w:hint="cs"/>
          <w:b/>
          <w:bCs/>
          <w:rtl/>
        </w:rPr>
        <w:t>ي</w:t>
      </w:r>
      <w:r w:rsidRPr="004362ED">
        <w:rPr>
          <w:rFonts w:ascii="Arial" w:hAnsi="Arial" w:cs="Nazanin" w:hint="cs"/>
          <w:b/>
          <w:bCs/>
          <w:rtl/>
        </w:rPr>
        <w:t>:</w:t>
      </w:r>
    </w:p>
    <w:p w:rsidR="002712DB" w:rsidRPr="004362ED" w:rsidRDefault="002712DB" w:rsidP="008C2D28">
      <w:pPr>
        <w:numPr>
          <w:ilvl w:val="0"/>
          <w:numId w:val="9"/>
        </w:numPr>
        <w:bidi/>
        <w:spacing w:line="312" w:lineRule="auto"/>
        <w:jc w:val="lowKashida"/>
        <w:rPr>
          <w:rFonts w:ascii="Arial" w:hAnsi="Arial" w:cs="Nazanin"/>
          <w:rtl/>
        </w:rPr>
      </w:pPr>
      <w:r w:rsidRPr="004362ED">
        <w:rPr>
          <w:rFonts w:ascii="Arial" w:hAnsi="Arial" w:cs="Nazanin"/>
          <w:rtl/>
        </w:rPr>
        <w:t>زنان باردار و ش</w:t>
      </w:r>
      <w:r>
        <w:rPr>
          <w:rFonts w:ascii="Arial" w:hAnsi="Arial" w:cs="Nazanin"/>
          <w:rtl/>
        </w:rPr>
        <w:t>ي</w:t>
      </w:r>
      <w:r w:rsidRPr="004362ED">
        <w:rPr>
          <w:rFonts w:ascii="Arial" w:hAnsi="Arial" w:cs="Nazanin"/>
          <w:rtl/>
        </w:rPr>
        <w:t>رده ، بخاطر ا</w:t>
      </w:r>
      <w:r>
        <w:rPr>
          <w:rFonts w:ascii="Arial" w:hAnsi="Arial" w:cs="Nazanin"/>
          <w:rtl/>
        </w:rPr>
        <w:t>ي</w:t>
      </w:r>
      <w:r w:rsidRPr="004362ED">
        <w:rPr>
          <w:rFonts w:ascii="Arial" w:hAnsi="Arial" w:cs="Nazanin"/>
          <w:rtl/>
        </w:rPr>
        <w:t>ن که ن</w:t>
      </w:r>
      <w:r>
        <w:rPr>
          <w:rFonts w:ascii="Arial" w:hAnsi="Arial" w:cs="Nazanin"/>
          <w:rtl/>
        </w:rPr>
        <w:t>ي</w:t>
      </w:r>
      <w:r w:rsidRPr="004362ED">
        <w:rPr>
          <w:rFonts w:ascii="Arial" w:hAnsi="Arial" w:cs="Nazanin"/>
          <w:rtl/>
        </w:rPr>
        <w:t>از به مواد مغذ</w:t>
      </w:r>
      <w:r>
        <w:rPr>
          <w:rFonts w:ascii="Arial" w:hAnsi="Arial" w:cs="Nazanin"/>
          <w:rtl/>
        </w:rPr>
        <w:t>ي</w:t>
      </w:r>
      <w:r w:rsidRPr="004362ED">
        <w:rPr>
          <w:rFonts w:ascii="Arial" w:hAnsi="Arial" w:cs="Nazanin"/>
          <w:rtl/>
        </w:rPr>
        <w:t xml:space="preserve"> اضاف</w:t>
      </w:r>
      <w:r>
        <w:rPr>
          <w:rFonts w:ascii="Arial" w:hAnsi="Arial" w:cs="Nazanin"/>
          <w:rtl/>
        </w:rPr>
        <w:t>ي</w:t>
      </w:r>
      <w:r w:rsidRPr="004362ED">
        <w:rPr>
          <w:rFonts w:ascii="Arial" w:hAnsi="Arial" w:cs="Nazanin"/>
          <w:rtl/>
        </w:rPr>
        <w:t xml:space="preserve"> دارند.</w:t>
      </w:r>
    </w:p>
    <w:p w:rsidR="002712DB" w:rsidRPr="004362ED" w:rsidRDefault="002712DB" w:rsidP="008C2D28">
      <w:pPr>
        <w:numPr>
          <w:ilvl w:val="0"/>
          <w:numId w:val="9"/>
        </w:numPr>
        <w:bidi/>
        <w:spacing w:line="312" w:lineRule="auto"/>
        <w:jc w:val="lowKashida"/>
        <w:rPr>
          <w:rFonts w:ascii="Arial" w:hAnsi="Arial" w:cs="Nazanin"/>
          <w:rtl/>
        </w:rPr>
      </w:pPr>
      <w:r w:rsidRPr="004362ED">
        <w:rPr>
          <w:rFonts w:ascii="Arial" w:hAnsi="Arial" w:cs="Nazanin"/>
          <w:rtl/>
        </w:rPr>
        <w:t>ش</w:t>
      </w:r>
      <w:r>
        <w:rPr>
          <w:rFonts w:ascii="Arial" w:hAnsi="Arial" w:cs="Nazanin"/>
          <w:rtl/>
        </w:rPr>
        <w:t>ي</w:t>
      </w:r>
      <w:r w:rsidRPr="004362ED">
        <w:rPr>
          <w:rFonts w:ascii="Arial" w:hAnsi="Arial" w:cs="Nazanin"/>
          <w:rtl/>
        </w:rPr>
        <w:t xml:space="preserve">رخواران و کودکان خردسال که ممکن است قادر به مصرف </w:t>
      </w:r>
      <w:r>
        <w:rPr>
          <w:rFonts w:ascii="Arial" w:hAnsi="Arial" w:cs="Nazanin"/>
          <w:rtl/>
        </w:rPr>
        <w:t>ي</w:t>
      </w:r>
      <w:r w:rsidRPr="004362ED">
        <w:rPr>
          <w:rFonts w:ascii="Arial" w:hAnsi="Arial" w:cs="Nazanin"/>
          <w:rtl/>
        </w:rPr>
        <w:t>ا هضم غذاها</w:t>
      </w:r>
      <w:r>
        <w:rPr>
          <w:rFonts w:ascii="Arial" w:hAnsi="Arial" w:cs="Nazanin"/>
          <w:rtl/>
        </w:rPr>
        <w:t>ي</w:t>
      </w:r>
      <w:r w:rsidRPr="004362ED">
        <w:rPr>
          <w:rFonts w:ascii="Arial" w:hAnsi="Arial" w:cs="Nazanin"/>
          <w:rtl/>
        </w:rPr>
        <w:t xml:space="preserve"> ته</w:t>
      </w:r>
      <w:r>
        <w:rPr>
          <w:rFonts w:ascii="Arial" w:hAnsi="Arial" w:cs="Nazanin"/>
          <w:rtl/>
        </w:rPr>
        <w:t>ي</w:t>
      </w:r>
      <w:r w:rsidRPr="004362ED">
        <w:rPr>
          <w:rFonts w:ascii="Arial" w:hAnsi="Arial" w:cs="Nazanin"/>
          <w:rtl/>
        </w:rPr>
        <w:t>ه شده نباشند و به خاطرن</w:t>
      </w:r>
      <w:r>
        <w:rPr>
          <w:rFonts w:ascii="Arial" w:hAnsi="Arial" w:cs="Nazanin"/>
          <w:rtl/>
        </w:rPr>
        <w:t>ي</w:t>
      </w:r>
      <w:r w:rsidRPr="004362ED">
        <w:rPr>
          <w:rFonts w:ascii="Arial" w:hAnsi="Arial" w:cs="Nazanin"/>
          <w:rtl/>
        </w:rPr>
        <w:t>ازها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نسبتا" بالا استعداد و</w:t>
      </w:r>
      <w:r>
        <w:rPr>
          <w:rFonts w:ascii="Arial" w:hAnsi="Arial" w:cs="Nazanin"/>
          <w:rtl/>
        </w:rPr>
        <w:t>ي</w:t>
      </w:r>
      <w:r w:rsidRPr="004362ED">
        <w:rPr>
          <w:rFonts w:ascii="Arial" w:hAnsi="Arial" w:cs="Nazanin"/>
          <w:rtl/>
        </w:rPr>
        <w:t>ژه به سوء تغذ</w:t>
      </w:r>
      <w:r>
        <w:rPr>
          <w:rFonts w:ascii="Arial" w:hAnsi="Arial" w:cs="Nazanin"/>
          <w:rtl/>
        </w:rPr>
        <w:t>ي</w:t>
      </w:r>
      <w:r w:rsidRPr="004362ED">
        <w:rPr>
          <w:rFonts w:ascii="Arial" w:hAnsi="Arial" w:cs="Nazanin"/>
          <w:rtl/>
        </w:rPr>
        <w:t>ه دارند</w:t>
      </w:r>
    </w:p>
    <w:p w:rsidR="002712DB" w:rsidRPr="004362ED" w:rsidRDefault="002712DB" w:rsidP="002712DB">
      <w:pPr>
        <w:bidi/>
        <w:spacing w:line="312" w:lineRule="auto"/>
        <w:ind w:left="360"/>
        <w:jc w:val="lowKashida"/>
        <w:rPr>
          <w:rFonts w:ascii="Arial" w:hAnsi="Arial" w:cs="Nazanin"/>
          <w:rtl/>
        </w:rPr>
      </w:pPr>
      <w:r w:rsidRPr="004362ED">
        <w:rPr>
          <w:rFonts w:ascii="Arial" w:hAnsi="Arial" w:cs="Nazanin"/>
          <w:rtl/>
        </w:rPr>
        <w:t xml:space="preserve">ــ خانواده ها </w:t>
      </w:r>
      <w:r>
        <w:rPr>
          <w:rFonts w:ascii="Arial" w:hAnsi="Arial" w:cs="Nazanin"/>
          <w:rtl/>
        </w:rPr>
        <w:t>ي</w:t>
      </w:r>
      <w:r w:rsidRPr="004362ED">
        <w:rPr>
          <w:rFonts w:ascii="Arial" w:hAnsi="Arial" w:cs="Nazanin"/>
          <w:rtl/>
        </w:rPr>
        <w:t>ا افراد</w:t>
      </w:r>
      <w:r>
        <w:rPr>
          <w:rFonts w:ascii="Arial" w:hAnsi="Arial" w:cs="Nazanin"/>
          <w:rtl/>
        </w:rPr>
        <w:t>ي</w:t>
      </w:r>
      <w:r w:rsidRPr="004362ED">
        <w:rPr>
          <w:rFonts w:ascii="Arial" w:hAnsi="Arial" w:cs="Nazanin"/>
          <w:rtl/>
        </w:rPr>
        <w:t xml:space="preserve"> که ن</w:t>
      </w:r>
      <w:r>
        <w:rPr>
          <w:rFonts w:ascii="Arial" w:hAnsi="Arial" w:cs="Nazanin"/>
          <w:rtl/>
        </w:rPr>
        <w:t>ي</w:t>
      </w:r>
      <w:r w:rsidRPr="004362ED">
        <w:rPr>
          <w:rFonts w:ascii="Arial" w:hAnsi="Arial" w:cs="Nazanin"/>
          <w:rtl/>
        </w:rPr>
        <w:t>ازها</w:t>
      </w:r>
      <w:r>
        <w:rPr>
          <w:rFonts w:ascii="Arial" w:hAnsi="Arial" w:cs="Nazanin"/>
          <w:rtl/>
        </w:rPr>
        <w:t>ي</w:t>
      </w:r>
      <w:r w:rsidRPr="004362ED">
        <w:rPr>
          <w:rFonts w:ascii="Arial" w:hAnsi="Arial" w:cs="Nazanin"/>
          <w:rtl/>
        </w:rPr>
        <w:t xml:space="preserve"> آنها ممکن است به طور کامل توسط س</w:t>
      </w:r>
      <w:r>
        <w:rPr>
          <w:rFonts w:ascii="Arial" w:hAnsi="Arial" w:cs="Nazanin"/>
          <w:rtl/>
        </w:rPr>
        <w:t>ي</w:t>
      </w:r>
      <w:r w:rsidRPr="004362ED">
        <w:rPr>
          <w:rFonts w:ascii="Arial" w:hAnsi="Arial" w:cs="Nazanin"/>
          <w:rtl/>
        </w:rPr>
        <w:t>ستم توز</w:t>
      </w:r>
      <w:r>
        <w:rPr>
          <w:rFonts w:ascii="Arial" w:hAnsi="Arial" w:cs="Nazanin"/>
          <w:rtl/>
        </w:rPr>
        <w:t>ي</w:t>
      </w:r>
      <w:r w:rsidRPr="004362ED">
        <w:rPr>
          <w:rFonts w:ascii="Arial" w:hAnsi="Arial" w:cs="Nazanin"/>
          <w:rtl/>
        </w:rPr>
        <w:t>ع ج</w:t>
      </w:r>
      <w:r>
        <w:rPr>
          <w:rFonts w:ascii="Arial" w:hAnsi="Arial" w:cs="Nazanin"/>
          <w:rtl/>
        </w:rPr>
        <w:t>ي</w:t>
      </w:r>
      <w:r w:rsidRPr="004362ED">
        <w:rPr>
          <w:rFonts w:ascii="Arial" w:hAnsi="Arial" w:cs="Nazanin"/>
          <w:rtl/>
        </w:rPr>
        <w:t>ره و</w:t>
      </w:r>
      <w:r>
        <w:rPr>
          <w:rFonts w:ascii="Arial" w:hAnsi="Arial" w:cs="Nazanin"/>
          <w:rtl/>
        </w:rPr>
        <w:t>ي</w:t>
      </w:r>
      <w:r w:rsidRPr="004362ED">
        <w:rPr>
          <w:rFonts w:ascii="Arial" w:hAnsi="Arial" w:cs="Nazanin"/>
          <w:rtl/>
        </w:rPr>
        <w:t>ژه تأم</w:t>
      </w:r>
      <w:r>
        <w:rPr>
          <w:rFonts w:ascii="Arial" w:hAnsi="Arial" w:cs="Nazanin"/>
          <w:rtl/>
        </w:rPr>
        <w:t>ي</w:t>
      </w:r>
      <w:r w:rsidRPr="004362ED">
        <w:rPr>
          <w:rFonts w:ascii="Arial" w:hAnsi="Arial" w:cs="Nazanin"/>
          <w:rtl/>
        </w:rPr>
        <w:t>ن نشود به و</w:t>
      </w:r>
      <w:r>
        <w:rPr>
          <w:rFonts w:ascii="Arial" w:hAnsi="Arial" w:cs="Nazanin"/>
          <w:rtl/>
        </w:rPr>
        <w:t>ي</w:t>
      </w:r>
      <w:r w:rsidRPr="004362ED">
        <w:rPr>
          <w:rFonts w:ascii="Arial" w:hAnsi="Arial" w:cs="Nazanin"/>
          <w:rtl/>
        </w:rPr>
        <w:t>ژه درخانواده ها</w:t>
      </w:r>
      <w:r>
        <w:rPr>
          <w:rFonts w:ascii="Arial" w:hAnsi="Arial" w:cs="Nazanin"/>
          <w:rtl/>
        </w:rPr>
        <w:t>يي</w:t>
      </w:r>
      <w:r w:rsidRPr="004362ED">
        <w:rPr>
          <w:rFonts w:ascii="Arial" w:hAnsi="Arial" w:cs="Nazanin"/>
          <w:rtl/>
        </w:rPr>
        <w:t xml:space="preserve"> با جمع</w:t>
      </w:r>
      <w:r>
        <w:rPr>
          <w:rFonts w:ascii="Arial" w:hAnsi="Arial" w:cs="Nazanin"/>
          <w:rtl/>
        </w:rPr>
        <w:t>ي</w:t>
      </w:r>
      <w:r w:rsidRPr="004362ED">
        <w:rPr>
          <w:rFonts w:ascii="Arial" w:hAnsi="Arial" w:cs="Nazanin"/>
          <w:rtl/>
        </w:rPr>
        <w:t>ت ز</w:t>
      </w:r>
      <w:r>
        <w:rPr>
          <w:rFonts w:ascii="Arial" w:hAnsi="Arial" w:cs="Nazanin"/>
          <w:rtl/>
        </w:rPr>
        <w:t>ي</w:t>
      </w:r>
      <w:r w:rsidRPr="004362ED">
        <w:rPr>
          <w:rFonts w:ascii="Arial" w:hAnsi="Arial" w:cs="Nazanin"/>
          <w:rtl/>
        </w:rPr>
        <w:t>اد،</w:t>
      </w:r>
      <w:r w:rsidRPr="004362ED">
        <w:rPr>
          <w:rFonts w:ascii="Arial" w:hAnsi="Arial" w:cs="Nazanin" w:hint="cs"/>
          <w:rtl/>
        </w:rPr>
        <w:t xml:space="preserve"> </w:t>
      </w:r>
      <w:r w:rsidRPr="004362ED">
        <w:rPr>
          <w:rFonts w:ascii="Arial" w:hAnsi="Arial" w:cs="Nazanin"/>
          <w:rtl/>
        </w:rPr>
        <w:t>بزرگسالان و سالمندان تنها،</w:t>
      </w:r>
      <w:r w:rsidRPr="004362ED">
        <w:rPr>
          <w:rFonts w:ascii="Arial" w:hAnsi="Arial" w:cs="Nazanin" w:hint="cs"/>
          <w:rtl/>
        </w:rPr>
        <w:t xml:space="preserve"> </w:t>
      </w:r>
      <w:r w:rsidRPr="004362ED">
        <w:rPr>
          <w:rFonts w:ascii="Arial" w:hAnsi="Arial" w:cs="Nazanin"/>
          <w:rtl/>
        </w:rPr>
        <w:t>ب</w:t>
      </w:r>
      <w:r>
        <w:rPr>
          <w:rFonts w:ascii="Arial" w:hAnsi="Arial" w:cs="Nazanin"/>
          <w:rtl/>
        </w:rPr>
        <w:t>ي</w:t>
      </w:r>
      <w:r w:rsidRPr="004362ED">
        <w:rPr>
          <w:rFonts w:ascii="Arial" w:hAnsi="Arial" w:cs="Nazanin"/>
          <w:rtl/>
        </w:rPr>
        <w:t>وه زنان و مردان مجرد.</w:t>
      </w:r>
    </w:p>
    <w:p w:rsidR="002712DB" w:rsidRPr="004362ED" w:rsidRDefault="002712DB" w:rsidP="008E62C3">
      <w:pPr>
        <w:bidi/>
        <w:spacing w:line="312" w:lineRule="auto"/>
        <w:ind w:left="360"/>
        <w:jc w:val="lowKashida"/>
        <w:rPr>
          <w:rFonts w:ascii="Arial" w:hAnsi="Arial" w:cs="Nazanin"/>
          <w:b/>
          <w:bCs/>
          <w:sz w:val="20"/>
          <w:szCs w:val="28"/>
          <w:rtl/>
        </w:rPr>
      </w:pPr>
      <w:r w:rsidRPr="004362ED">
        <w:rPr>
          <w:rFonts w:ascii="Arial" w:hAnsi="Arial" w:cs="Nazanin"/>
          <w:b/>
          <w:bCs/>
          <w:sz w:val="20"/>
          <w:szCs w:val="28"/>
          <w:rtl/>
        </w:rPr>
        <w:t>تأم</w:t>
      </w:r>
      <w:r>
        <w:rPr>
          <w:rFonts w:ascii="Arial" w:hAnsi="Arial" w:cs="Nazanin"/>
          <w:b/>
          <w:bCs/>
          <w:sz w:val="20"/>
          <w:szCs w:val="28"/>
          <w:rtl/>
        </w:rPr>
        <w:t>ي</w:t>
      </w:r>
      <w:r w:rsidRPr="004362ED">
        <w:rPr>
          <w:rFonts w:ascii="Arial" w:hAnsi="Arial" w:cs="Nazanin"/>
          <w:b/>
          <w:bCs/>
          <w:sz w:val="20"/>
          <w:szCs w:val="28"/>
          <w:rtl/>
        </w:rPr>
        <w:t>ن انرژ</w:t>
      </w:r>
      <w:r>
        <w:rPr>
          <w:rFonts w:ascii="Arial" w:hAnsi="Arial" w:cs="Nazanin"/>
          <w:b/>
          <w:bCs/>
          <w:sz w:val="20"/>
          <w:szCs w:val="28"/>
          <w:rtl/>
        </w:rPr>
        <w:t>ي</w:t>
      </w:r>
      <w:r w:rsidRPr="004362ED">
        <w:rPr>
          <w:rFonts w:ascii="Arial" w:hAnsi="Arial" w:cs="Nazanin"/>
          <w:b/>
          <w:bCs/>
          <w:sz w:val="20"/>
          <w:szCs w:val="28"/>
          <w:rtl/>
        </w:rPr>
        <w:t xml:space="preserve"> و</w:t>
      </w:r>
      <w:r w:rsidRPr="004362ED">
        <w:rPr>
          <w:rFonts w:ascii="Arial" w:hAnsi="Arial" w:cs="Nazanin" w:hint="cs"/>
          <w:b/>
          <w:bCs/>
          <w:sz w:val="20"/>
          <w:szCs w:val="28"/>
          <w:rtl/>
        </w:rPr>
        <w:t xml:space="preserve"> درشت مغذ</w:t>
      </w:r>
      <w:r>
        <w:rPr>
          <w:rFonts w:ascii="Arial" w:hAnsi="Arial" w:cs="Nazanin" w:hint="cs"/>
          <w:b/>
          <w:bCs/>
          <w:sz w:val="20"/>
          <w:szCs w:val="28"/>
          <w:rtl/>
        </w:rPr>
        <w:t>ي</w:t>
      </w:r>
      <w:r w:rsidRPr="004362ED">
        <w:rPr>
          <w:rFonts w:ascii="Arial" w:hAnsi="Arial" w:cs="Nazanin" w:hint="cs"/>
          <w:b/>
          <w:bCs/>
          <w:sz w:val="20"/>
          <w:szCs w:val="28"/>
          <w:rtl/>
        </w:rPr>
        <w:t xml:space="preserve"> ها</w:t>
      </w:r>
      <w:r>
        <w:rPr>
          <w:rFonts w:ascii="Arial" w:hAnsi="Arial" w:cs="Nazanin" w:hint="cs"/>
          <w:b/>
          <w:bCs/>
          <w:sz w:val="20"/>
          <w:szCs w:val="28"/>
          <w:rtl/>
        </w:rPr>
        <w:t>ي</w:t>
      </w:r>
      <w:r w:rsidRPr="004362ED">
        <w:rPr>
          <w:rFonts w:ascii="Arial" w:hAnsi="Arial" w:cs="Nazanin"/>
          <w:b/>
          <w:bCs/>
          <w:sz w:val="20"/>
          <w:szCs w:val="28"/>
          <w:rtl/>
        </w:rPr>
        <w:t xml:space="preserve"> مورد ن</w:t>
      </w:r>
      <w:r>
        <w:rPr>
          <w:rFonts w:ascii="Arial" w:hAnsi="Arial" w:cs="Nazanin"/>
          <w:b/>
          <w:bCs/>
          <w:sz w:val="20"/>
          <w:szCs w:val="28"/>
          <w:rtl/>
        </w:rPr>
        <w:t>ي</w:t>
      </w:r>
      <w:r w:rsidRPr="004362ED">
        <w:rPr>
          <w:rFonts w:ascii="Arial" w:hAnsi="Arial" w:cs="Nazanin"/>
          <w:b/>
          <w:bCs/>
          <w:sz w:val="20"/>
          <w:szCs w:val="28"/>
          <w:rtl/>
        </w:rPr>
        <w:t>از:</w:t>
      </w:r>
    </w:p>
    <w:p w:rsidR="002712DB" w:rsidRPr="004362ED" w:rsidRDefault="002712DB" w:rsidP="002712DB">
      <w:pPr>
        <w:bidi/>
        <w:spacing w:line="312" w:lineRule="auto"/>
        <w:ind w:left="360"/>
        <w:jc w:val="lowKashida"/>
        <w:rPr>
          <w:rFonts w:ascii="Arial" w:hAnsi="Arial" w:cs="Nazanin"/>
          <w:rtl/>
        </w:rPr>
      </w:pPr>
      <w:r w:rsidRPr="004362ED">
        <w:rPr>
          <w:rFonts w:ascii="Arial" w:hAnsi="Arial" w:cs="Nazanin" w:hint="cs"/>
          <w:b/>
          <w:bCs/>
          <w:sz w:val="16"/>
          <w:rtl/>
        </w:rPr>
        <w:lastRenderedPageBreak/>
        <w:t>انرژ</w:t>
      </w:r>
      <w:r>
        <w:rPr>
          <w:rFonts w:ascii="Arial" w:hAnsi="Arial" w:cs="Nazanin" w:hint="cs"/>
          <w:b/>
          <w:bCs/>
          <w:sz w:val="16"/>
          <w:rtl/>
        </w:rPr>
        <w:t>ي</w:t>
      </w:r>
      <w:r w:rsidRPr="004362ED">
        <w:rPr>
          <w:rFonts w:ascii="Arial" w:hAnsi="Arial" w:cs="Nazanin" w:hint="cs"/>
          <w:b/>
          <w:bCs/>
          <w:sz w:val="16"/>
          <w:rtl/>
        </w:rPr>
        <w:t xml:space="preserve">: </w:t>
      </w:r>
      <w:r w:rsidRPr="004362ED">
        <w:rPr>
          <w:rFonts w:ascii="Arial" w:hAnsi="Arial" w:cs="Nazanin"/>
          <w:rtl/>
        </w:rPr>
        <w:t>در قحط</w:t>
      </w:r>
      <w:r>
        <w:rPr>
          <w:rFonts w:ascii="Arial" w:hAnsi="Arial" w:cs="Nazanin"/>
          <w:rtl/>
        </w:rPr>
        <w:t>ي</w:t>
      </w:r>
      <w:r w:rsidRPr="004362ED">
        <w:rPr>
          <w:rFonts w:ascii="Arial" w:hAnsi="Arial" w:cs="Nazanin"/>
          <w:rtl/>
        </w:rPr>
        <w:t xml:space="preserve"> ها و بحران ها که کمبود غذا</w:t>
      </w:r>
      <w:r>
        <w:rPr>
          <w:rFonts w:ascii="Arial" w:hAnsi="Arial" w:cs="Nazanin"/>
          <w:rtl/>
        </w:rPr>
        <w:t>يي</w:t>
      </w:r>
      <w:r w:rsidRPr="004362ED">
        <w:rPr>
          <w:rFonts w:ascii="Arial" w:hAnsi="Arial" w:cs="Nazanin"/>
          <w:rtl/>
        </w:rPr>
        <w:t xml:space="preserve"> وجود دارد به ا</w:t>
      </w:r>
      <w:r>
        <w:rPr>
          <w:rFonts w:ascii="Arial" w:hAnsi="Arial" w:cs="Nazanin"/>
          <w:rtl/>
        </w:rPr>
        <w:t>ي</w:t>
      </w:r>
      <w:r w:rsidRPr="004362ED">
        <w:rPr>
          <w:rFonts w:ascii="Arial" w:hAnsi="Arial" w:cs="Nazanin"/>
          <w:rtl/>
        </w:rPr>
        <w:t>ن پرسش که چه مقدارغذا برا</w:t>
      </w:r>
      <w:r>
        <w:rPr>
          <w:rFonts w:ascii="Arial" w:hAnsi="Arial" w:cs="Nazanin"/>
          <w:rtl/>
        </w:rPr>
        <w:t>ي</w:t>
      </w:r>
      <w:r w:rsidRPr="004362ED">
        <w:rPr>
          <w:rFonts w:ascii="Arial" w:hAnsi="Arial" w:cs="Nazanin"/>
          <w:rtl/>
        </w:rPr>
        <w:t xml:space="preserve"> جمع</w:t>
      </w:r>
      <w:r>
        <w:rPr>
          <w:rFonts w:ascii="Arial" w:hAnsi="Arial" w:cs="Nazanin"/>
          <w:rtl/>
        </w:rPr>
        <w:t>ي</w:t>
      </w:r>
      <w:r w:rsidRPr="004362ED">
        <w:rPr>
          <w:rFonts w:ascii="Arial" w:hAnsi="Arial" w:cs="Nazanin"/>
          <w:rtl/>
        </w:rPr>
        <w:t>ت بلا د</w:t>
      </w:r>
      <w:r>
        <w:rPr>
          <w:rFonts w:ascii="Arial" w:hAnsi="Arial" w:cs="Nazanin"/>
          <w:rtl/>
        </w:rPr>
        <w:t>ي</w:t>
      </w:r>
      <w:r w:rsidRPr="004362ED">
        <w:rPr>
          <w:rFonts w:ascii="Arial" w:hAnsi="Arial" w:cs="Nazanin"/>
          <w:rtl/>
        </w:rPr>
        <w:t>ده مورد ن</w:t>
      </w:r>
      <w:r>
        <w:rPr>
          <w:rFonts w:ascii="Arial" w:hAnsi="Arial" w:cs="Nazanin"/>
          <w:rtl/>
        </w:rPr>
        <w:t>ي</w:t>
      </w:r>
      <w:r w:rsidRPr="004362ED">
        <w:rPr>
          <w:rFonts w:ascii="Arial" w:hAnsi="Arial" w:cs="Nazanin"/>
          <w:rtl/>
        </w:rPr>
        <w:t>از است با</w:t>
      </w:r>
      <w:r>
        <w:rPr>
          <w:rFonts w:ascii="Arial" w:hAnsi="Arial" w:cs="Nazanin"/>
          <w:rtl/>
        </w:rPr>
        <w:t>ي</w:t>
      </w:r>
      <w:r w:rsidRPr="004362ED">
        <w:rPr>
          <w:rFonts w:ascii="Arial" w:hAnsi="Arial" w:cs="Nazanin"/>
          <w:rtl/>
        </w:rPr>
        <w:t>د به صورت اورژانس</w:t>
      </w:r>
      <w:r>
        <w:rPr>
          <w:rFonts w:ascii="Arial" w:hAnsi="Arial" w:cs="Nazanin"/>
          <w:rtl/>
        </w:rPr>
        <w:t>ي</w:t>
      </w:r>
      <w:r w:rsidRPr="004362ED">
        <w:rPr>
          <w:rFonts w:ascii="Arial" w:hAnsi="Arial" w:cs="Nazanin"/>
          <w:rtl/>
        </w:rPr>
        <w:t xml:space="preserve"> پاسخ داده شود.</w:t>
      </w:r>
    </w:p>
    <w:p w:rsidR="002712DB" w:rsidRPr="004362ED" w:rsidRDefault="002712DB" w:rsidP="002B2A9F">
      <w:pPr>
        <w:bidi/>
        <w:spacing w:line="312" w:lineRule="auto"/>
        <w:ind w:left="360"/>
        <w:jc w:val="lowKashida"/>
        <w:rPr>
          <w:rFonts w:ascii="Arial" w:hAnsi="Arial" w:cs="Nazanin"/>
          <w:rtl/>
        </w:rPr>
      </w:pPr>
      <w:r w:rsidRPr="004362ED">
        <w:rPr>
          <w:rFonts w:ascii="Arial" w:hAnsi="Arial" w:cs="Nazanin"/>
          <w:b/>
          <w:bCs/>
          <w:rtl/>
        </w:rPr>
        <w:t>م</w:t>
      </w:r>
      <w:r>
        <w:rPr>
          <w:rFonts w:ascii="Arial" w:hAnsi="Arial" w:cs="Nazanin"/>
          <w:b/>
          <w:bCs/>
          <w:rtl/>
        </w:rPr>
        <w:t>ي</w:t>
      </w:r>
      <w:r w:rsidRPr="004362ED">
        <w:rPr>
          <w:rFonts w:ascii="Arial" w:hAnsi="Arial" w:cs="Nazanin"/>
          <w:b/>
          <w:bCs/>
          <w:rtl/>
        </w:rPr>
        <w:t>انگ</w:t>
      </w:r>
      <w:r>
        <w:rPr>
          <w:rFonts w:ascii="Arial" w:hAnsi="Arial" w:cs="Nazanin"/>
          <w:b/>
          <w:bCs/>
          <w:rtl/>
        </w:rPr>
        <w:t>ي</w:t>
      </w:r>
      <w:r w:rsidRPr="004362ED">
        <w:rPr>
          <w:rFonts w:ascii="Arial" w:hAnsi="Arial" w:cs="Nazanin"/>
          <w:b/>
          <w:bCs/>
          <w:rtl/>
        </w:rPr>
        <w:t>ن انرژ</w:t>
      </w:r>
      <w:r>
        <w:rPr>
          <w:rFonts w:ascii="Arial" w:hAnsi="Arial" w:cs="Nazanin"/>
          <w:b/>
          <w:bCs/>
          <w:rtl/>
        </w:rPr>
        <w:t>ي</w:t>
      </w:r>
      <w:r w:rsidRPr="004362ED">
        <w:rPr>
          <w:rFonts w:ascii="Arial" w:hAnsi="Arial" w:cs="Nazanin"/>
          <w:b/>
          <w:bCs/>
          <w:rtl/>
        </w:rPr>
        <w:t xml:space="preserve"> </w:t>
      </w:r>
      <w:r w:rsidRPr="004362ED">
        <w:rPr>
          <w:rFonts w:ascii="Arial" w:hAnsi="Arial" w:cs="Nazanin"/>
          <w:rtl/>
        </w:rPr>
        <w:t>سرانه مورد ن</w:t>
      </w:r>
      <w:r>
        <w:rPr>
          <w:rFonts w:ascii="Arial" w:hAnsi="Arial" w:cs="Nazanin"/>
          <w:rtl/>
        </w:rPr>
        <w:t>ي</w:t>
      </w:r>
      <w:r w:rsidRPr="004362ED">
        <w:rPr>
          <w:rFonts w:ascii="Arial" w:hAnsi="Arial" w:cs="Nazanin"/>
          <w:rtl/>
        </w:rPr>
        <w:t>از بر آورد شده در روز 2070 ک</w:t>
      </w:r>
      <w:r>
        <w:rPr>
          <w:rFonts w:ascii="Arial" w:hAnsi="Arial" w:cs="Nazanin"/>
          <w:rtl/>
        </w:rPr>
        <w:t>ي</w:t>
      </w:r>
      <w:r w:rsidRPr="004362ED">
        <w:rPr>
          <w:rFonts w:ascii="Arial" w:hAnsi="Arial" w:cs="Nazanin"/>
          <w:rtl/>
        </w:rPr>
        <w:t>لو کالر</w:t>
      </w:r>
      <w:r>
        <w:rPr>
          <w:rFonts w:ascii="Arial" w:hAnsi="Arial" w:cs="Nazanin"/>
          <w:rtl/>
        </w:rPr>
        <w:t>ي</w:t>
      </w:r>
      <w:r w:rsidRPr="004362ED">
        <w:rPr>
          <w:rFonts w:ascii="Arial" w:hAnsi="Arial" w:cs="Nazanin"/>
          <w:rtl/>
        </w:rPr>
        <w:t xml:space="preserve"> است که گرد شده آن </w:t>
      </w:r>
      <w:r w:rsidRPr="004362ED">
        <w:rPr>
          <w:rFonts w:ascii="Arial" w:hAnsi="Arial" w:cs="Nazanin"/>
          <w:b/>
          <w:bCs/>
          <w:rtl/>
        </w:rPr>
        <w:t>2100 ک</w:t>
      </w:r>
      <w:r>
        <w:rPr>
          <w:rFonts w:ascii="Arial" w:hAnsi="Arial" w:cs="Nazanin"/>
          <w:b/>
          <w:bCs/>
          <w:rtl/>
        </w:rPr>
        <w:t>ي</w:t>
      </w:r>
      <w:r w:rsidRPr="004362ED">
        <w:rPr>
          <w:rFonts w:ascii="Arial" w:hAnsi="Arial" w:cs="Nazanin"/>
          <w:b/>
          <w:bCs/>
          <w:rtl/>
        </w:rPr>
        <w:t>لو کالر</w:t>
      </w:r>
      <w:r>
        <w:rPr>
          <w:rFonts w:ascii="Arial" w:hAnsi="Arial" w:cs="Nazanin"/>
          <w:b/>
          <w:bCs/>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باشد که بر اساس ن</w:t>
      </w:r>
      <w:r w:rsidRPr="004362ED">
        <w:rPr>
          <w:rFonts w:ascii="Arial" w:hAnsi="Arial" w:cs="Nazanin" w:hint="cs"/>
          <w:rtl/>
        </w:rPr>
        <w:t>ـ</w:t>
      </w:r>
      <w:r>
        <w:rPr>
          <w:rFonts w:ascii="Arial" w:hAnsi="Arial" w:cs="Nazanin"/>
          <w:rtl/>
        </w:rPr>
        <w:t>ي</w:t>
      </w:r>
      <w:r w:rsidRPr="004362ED">
        <w:rPr>
          <w:rFonts w:ascii="Arial" w:hAnsi="Arial" w:cs="Nazanin" w:hint="cs"/>
          <w:rtl/>
        </w:rPr>
        <w:t>ـ</w:t>
      </w:r>
      <w:r w:rsidRPr="004362ED">
        <w:rPr>
          <w:rFonts w:ascii="Arial" w:hAnsi="Arial" w:cs="Nazanin"/>
          <w:rtl/>
        </w:rPr>
        <w:t>ازها</w:t>
      </w:r>
      <w:r>
        <w:rPr>
          <w:rFonts w:ascii="Arial" w:hAnsi="Arial" w:cs="Nazanin"/>
          <w:rtl/>
        </w:rPr>
        <w:t>ي</w:t>
      </w:r>
      <w:r w:rsidRPr="004362ED">
        <w:rPr>
          <w:rFonts w:ascii="Arial" w:hAnsi="Arial" w:cs="Nazanin"/>
          <w:rtl/>
        </w:rPr>
        <w:t xml:space="preserve"> ان</w:t>
      </w:r>
      <w:r w:rsidRPr="004362ED">
        <w:rPr>
          <w:rFonts w:ascii="Arial" w:hAnsi="Arial" w:cs="Nazanin" w:hint="cs"/>
          <w:rtl/>
        </w:rPr>
        <w:t>ــ</w:t>
      </w:r>
      <w:r w:rsidRPr="004362ED">
        <w:rPr>
          <w:rFonts w:ascii="Arial" w:hAnsi="Arial" w:cs="Nazanin"/>
          <w:rtl/>
        </w:rPr>
        <w:t>رژ</w:t>
      </w:r>
      <w:r>
        <w:rPr>
          <w:rFonts w:ascii="Arial" w:hAnsi="Arial" w:cs="Nazanin"/>
          <w:rtl/>
        </w:rPr>
        <w:t>ي</w:t>
      </w:r>
      <w:r w:rsidRPr="004362ED">
        <w:rPr>
          <w:rFonts w:ascii="Arial" w:hAnsi="Arial" w:cs="Nazanin"/>
          <w:rtl/>
        </w:rPr>
        <w:t xml:space="preserve"> و پ</w:t>
      </w:r>
      <w:r w:rsidRPr="004362ED">
        <w:rPr>
          <w:rFonts w:ascii="Arial" w:hAnsi="Arial" w:cs="Nazanin" w:hint="cs"/>
          <w:rtl/>
        </w:rPr>
        <w:t>ــ</w:t>
      </w:r>
      <w:r w:rsidRPr="004362ED">
        <w:rPr>
          <w:rFonts w:ascii="Arial" w:hAnsi="Arial" w:cs="Nazanin"/>
          <w:rtl/>
        </w:rPr>
        <w:t>روتئ</w:t>
      </w:r>
      <w:r>
        <w:rPr>
          <w:rFonts w:ascii="Arial" w:hAnsi="Arial" w:cs="Nazanin"/>
          <w:rtl/>
        </w:rPr>
        <w:t>ي</w:t>
      </w:r>
      <w:r w:rsidRPr="004362ED">
        <w:rPr>
          <w:rFonts w:ascii="Arial" w:hAnsi="Arial" w:cs="Nazanin"/>
          <w:rtl/>
        </w:rPr>
        <w:t>ن گ</w:t>
      </w:r>
      <w:r w:rsidRPr="004362ED">
        <w:rPr>
          <w:rFonts w:ascii="Arial" w:hAnsi="Arial" w:cs="Nazanin" w:hint="cs"/>
          <w:rtl/>
        </w:rPr>
        <w:t>ــ</w:t>
      </w:r>
      <w:r w:rsidRPr="004362ED">
        <w:rPr>
          <w:rFonts w:ascii="Arial" w:hAnsi="Arial" w:cs="Nazanin"/>
          <w:rtl/>
        </w:rPr>
        <w:t xml:space="preserve">زارش مشترک </w:t>
      </w:r>
      <w:r w:rsidR="002B2A9F">
        <w:rPr>
          <w:rFonts w:ascii="Arial" w:hAnsi="Arial" w:cs="Nazanin"/>
        </w:rPr>
        <w:t>FAO/ WHO</w:t>
      </w:r>
      <w:r w:rsidRPr="004362ED">
        <w:rPr>
          <w:rFonts w:ascii="Arial" w:hAnsi="Arial" w:cs="Nazanin"/>
        </w:rPr>
        <w:t>/</w:t>
      </w:r>
      <w:r w:rsidRPr="004362ED">
        <w:rPr>
          <w:rFonts w:ascii="Arial" w:hAnsi="Arial" w:cs="Nazanin"/>
          <w:rtl/>
        </w:rPr>
        <w:t xml:space="preserve"> کم</w:t>
      </w:r>
      <w:r>
        <w:rPr>
          <w:rFonts w:ascii="Arial" w:hAnsi="Arial" w:cs="Nazanin"/>
          <w:rtl/>
        </w:rPr>
        <w:t>ي</w:t>
      </w:r>
      <w:r w:rsidRPr="004362ED">
        <w:rPr>
          <w:rFonts w:ascii="Arial" w:hAnsi="Arial" w:cs="Nazanin"/>
          <w:rtl/>
        </w:rPr>
        <w:t>ته کارشناسان مشورت</w:t>
      </w:r>
      <w:r>
        <w:rPr>
          <w:rFonts w:ascii="Arial" w:hAnsi="Arial" w:cs="Nazanin"/>
          <w:rtl/>
        </w:rPr>
        <w:t>ي</w:t>
      </w:r>
      <w:r w:rsidRPr="004362ED">
        <w:rPr>
          <w:rFonts w:ascii="Arial" w:hAnsi="Arial" w:cs="Nazanin"/>
          <w:rtl/>
        </w:rPr>
        <w:t xml:space="preserve"> در سال 1985 ومطابق فرض</w:t>
      </w:r>
      <w:r>
        <w:rPr>
          <w:rFonts w:ascii="Arial" w:hAnsi="Arial" w:cs="Nazanin"/>
          <w:rtl/>
        </w:rPr>
        <w:t>ي</w:t>
      </w:r>
      <w:r w:rsidRPr="004362ED">
        <w:rPr>
          <w:rFonts w:ascii="Arial" w:hAnsi="Arial" w:cs="Nazanin"/>
          <w:rtl/>
        </w:rPr>
        <w:t>ات ز</w:t>
      </w:r>
      <w:r>
        <w:rPr>
          <w:rFonts w:ascii="Arial" w:hAnsi="Arial" w:cs="Nazanin"/>
          <w:rtl/>
        </w:rPr>
        <w:t>ي</w:t>
      </w:r>
      <w:r w:rsidRPr="004362ED">
        <w:rPr>
          <w:rFonts w:ascii="Arial" w:hAnsi="Arial" w:cs="Nazanin"/>
          <w:rtl/>
        </w:rPr>
        <w:t>ر تع</w:t>
      </w:r>
      <w:r>
        <w:rPr>
          <w:rFonts w:ascii="Arial" w:hAnsi="Arial" w:cs="Nazanin"/>
          <w:rtl/>
        </w:rPr>
        <w:t>يي</w:t>
      </w:r>
      <w:r w:rsidRPr="004362ED">
        <w:rPr>
          <w:rFonts w:ascii="Arial" w:hAnsi="Arial" w:cs="Nazanin"/>
          <w:rtl/>
        </w:rPr>
        <w:t>ن شد</w:t>
      </w:r>
      <w:r w:rsidRPr="004362ED">
        <w:rPr>
          <w:rFonts w:ascii="Arial" w:hAnsi="Arial" w:cs="Nazanin" w:hint="cs"/>
          <w:rtl/>
        </w:rPr>
        <w:t>ه است:</w:t>
      </w:r>
    </w:p>
    <w:p w:rsidR="002712DB" w:rsidRPr="004362ED" w:rsidRDefault="002712DB" w:rsidP="002712DB">
      <w:pPr>
        <w:bidi/>
        <w:spacing w:line="312" w:lineRule="auto"/>
        <w:ind w:left="360"/>
        <w:jc w:val="lowKashida"/>
        <w:rPr>
          <w:rFonts w:ascii="Arial" w:hAnsi="Arial" w:cs="Nazanin"/>
          <w:rtl/>
        </w:rPr>
      </w:pPr>
      <w:r w:rsidRPr="004362ED">
        <w:rPr>
          <w:rFonts w:ascii="Arial" w:hAnsi="Arial" w:cs="Nazanin"/>
          <w:rtl/>
        </w:rPr>
        <w:t>1.</w:t>
      </w:r>
      <w:r w:rsidRPr="004362ED">
        <w:rPr>
          <w:rFonts w:ascii="Arial" w:hAnsi="Arial" w:cs="Nazanin" w:hint="cs"/>
          <w:rtl/>
        </w:rPr>
        <w:t xml:space="preserve"> </w:t>
      </w:r>
      <w:r w:rsidRPr="004362ED">
        <w:rPr>
          <w:rFonts w:ascii="Arial" w:hAnsi="Arial" w:cs="Nazanin"/>
          <w:rtl/>
        </w:rPr>
        <w:t>مختصات توز</w:t>
      </w:r>
      <w:r>
        <w:rPr>
          <w:rFonts w:ascii="Arial" w:hAnsi="Arial" w:cs="Nazanin"/>
          <w:rtl/>
        </w:rPr>
        <w:t>ي</w:t>
      </w:r>
      <w:r w:rsidRPr="004362ED">
        <w:rPr>
          <w:rFonts w:ascii="Arial" w:hAnsi="Arial" w:cs="Nazanin"/>
          <w:rtl/>
        </w:rPr>
        <w:t>ع سن</w:t>
      </w:r>
      <w:r>
        <w:rPr>
          <w:rFonts w:ascii="Arial" w:hAnsi="Arial" w:cs="Nazanin"/>
          <w:rtl/>
        </w:rPr>
        <w:t>ي</w:t>
      </w:r>
      <w:r w:rsidRPr="004362ED">
        <w:rPr>
          <w:rFonts w:ascii="Arial" w:hAnsi="Arial" w:cs="Nazanin"/>
          <w:rtl/>
        </w:rPr>
        <w:t>/ جنس</w:t>
      </w:r>
      <w:r>
        <w:rPr>
          <w:rFonts w:ascii="Arial" w:hAnsi="Arial" w:cs="Nazanin"/>
          <w:rtl/>
        </w:rPr>
        <w:t>ي</w:t>
      </w:r>
      <w:r w:rsidRPr="004362ED">
        <w:rPr>
          <w:rFonts w:ascii="Arial" w:hAnsi="Arial" w:cs="Nazanin"/>
          <w:rtl/>
        </w:rPr>
        <w:t xml:space="preserve"> جمع</w:t>
      </w:r>
      <w:r>
        <w:rPr>
          <w:rFonts w:ascii="Arial" w:hAnsi="Arial" w:cs="Nazanin"/>
          <w:rtl/>
        </w:rPr>
        <w:t>ي</w:t>
      </w:r>
      <w:r w:rsidRPr="004362ED">
        <w:rPr>
          <w:rFonts w:ascii="Arial" w:hAnsi="Arial" w:cs="Nazanin"/>
          <w:rtl/>
        </w:rPr>
        <w:t>ت کشورها</w:t>
      </w:r>
      <w:r>
        <w:rPr>
          <w:rFonts w:ascii="Arial" w:hAnsi="Arial" w:cs="Nazanin"/>
          <w:rtl/>
        </w:rPr>
        <w:t>ي</w:t>
      </w:r>
      <w:r w:rsidRPr="004362ED">
        <w:rPr>
          <w:rFonts w:ascii="Arial" w:hAnsi="Arial" w:cs="Nazanin"/>
          <w:rtl/>
        </w:rPr>
        <w:t xml:space="preserve"> در حال توسعه</w:t>
      </w:r>
    </w:p>
    <w:p w:rsidR="002712DB" w:rsidRPr="004362ED" w:rsidRDefault="002712DB" w:rsidP="002712DB">
      <w:pPr>
        <w:bidi/>
        <w:spacing w:line="312" w:lineRule="auto"/>
        <w:ind w:left="360"/>
        <w:jc w:val="lowKashida"/>
        <w:rPr>
          <w:rFonts w:ascii="Arial" w:hAnsi="Arial" w:cs="Nazanin"/>
          <w:rtl/>
        </w:rPr>
      </w:pPr>
      <w:r w:rsidRPr="004362ED">
        <w:rPr>
          <w:rFonts w:ascii="Arial" w:hAnsi="Arial" w:cs="Nazanin"/>
          <w:rtl/>
        </w:rPr>
        <w:t>2.</w:t>
      </w:r>
      <w:r w:rsidRPr="004362ED">
        <w:rPr>
          <w:rFonts w:ascii="Arial" w:hAnsi="Arial" w:cs="Nazanin" w:hint="cs"/>
          <w:rtl/>
        </w:rPr>
        <w:t xml:space="preserve"> </w:t>
      </w:r>
      <w:r w:rsidRPr="004362ED">
        <w:rPr>
          <w:rFonts w:ascii="Arial" w:hAnsi="Arial" w:cs="Nazanin"/>
          <w:rtl/>
        </w:rPr>
        <w:t>م</w:t>
      </w:r>
      <w:r>
        <w:rPr>
          <w:rFonts w:ascii="Arial" w:hAnsi="Arial" w:cs="Nazanin"/>
          <w:rtl/>
        </w:rPr>
        <w:t>ي</w:t>
      </w:r>
      <w:r w:rsidRPr="004362ED">
        <w:rPr>
          <w:rFonts w:ascii="Arial" w:hAnsi="Arial" w:cs="Nazanin"/>
          <w:rtl/>
        </w:rPr>
        <w:t>انگ</w:t>
      </w:r>
      <w:r>
        <w:rPr>
          <w:rFonts w:ascii="Arial" w:hAnsi="Arial" w:cs="Nazanin"/>
          <w:rtl/>
        </w:rPr>
        <w:t>ي</w:t>
      </w:r>
      <w:r w:rsidRPr="004362ED">
        <w:rPr>
          <w:rFonts w:ascii="Arial" w:hAnsi="Arial" w:cs="Nazanin"/>
          <w:rtl/>
        </w:rPr>
        <w:t>ن قد مردان وزنان بالغ به ترت</w:t>
      </w:r>
      <w:r>
        <w:rPr>
          <w:rFonts w:ascii="Arial" w:hAnsi="Arial" w:cs="Nazanin"/>
          <w:rtl/>
        </w:rPr>
        <w:t>ي</w:t>
      </w:r>
      <w:r w:rsidRPr="004362ED">
        <w:rPr>
          <w:rFonts w:ascii="Arial" w:hAnsi="Arial" w:cs="Nazanin"/>
          <w:rtl/>
        </w:rPr>
        <w:t>ب 155،169 سانت</w:t>
      </w:r>
      <w:r>
        <w:rPr>
          <w:rFonts w:ascii="Arial" w:hAnsi="Arial" w:cs="Nazanin"/>
          <w:rtl/>
        </w:rPr>
        <w:t>ي</w:t>
      </w:r>
      <w:r w:rsidRPr="004362ED">
        <w:rPr>
          <w:rFonts w:ascii="Arial" w:hAnsi="Arial" w:cs="Nazanin"/>
          <w:rtl/>
        </w:rPr>
        <w:t xml:space="preserve"> متر</w:t>
      </w:r>
    </w:p>
    <w:p w:rsidR="002712DB" w:rsidRPr="004362ED" w:rsidRDefault="002712DB" w:rsidP="002712DB">
      <w:pPr>
        <w:bidi/>
        <w:spacing w:line="312" w:lineRule="auto"/>
        <w:ind w:left="360"/>
        <w:jc w:val="lowKashida"/>
        <w:rPr>
          <w:rFonts w:ascii="Arial" w:hAnsi="Arial" w:cs="Nazanin"/>
          <w:rtl/>
        </w:rPr>
      </w:pPr>
      <w:r w:rsidRPr="004362ED">
        <w:rPr>
          <w:rFonts w:ascii="Arial" w:hAnsi="Arial" w:cs="Nazanin"/>
          <w:rtl/>
        </w:rPr>
        <w:t>3.</w:t>
      </w:r>
      <w:r w:rsidRPr="004362ED">
        <w:rPr>
          <w:rFonts w:ascii="Arial" w:hAnsi="Arial" w:cs="Nazanin" w:hint="cs"/>
          <w:rtl/>
        </w:rPr>
        <w:t xml:space="preserve"> </w:t>
      </w:r>
      <w:r w:rsidRPr="004362ED">
        <w:rPr>
          <w:rFonts w:ascii="Arial" w:hAnsi="Arial" w:cs="Nazanin"/>
          <w:rtl/>
        </w:rPr>
        <w:t>وزن بزرگسالان با نما</w:t>
      </w:r>
      <w:r>
        <w:rPr>
          <w:rFonts w:ascii="Arial" w:hAnsi="Arial" w:cs="Nazanin"/>
          <w:rtl/>
        </w:rPr>
        <w:t>ي</w:t>
      </w:r>
      <w:r w:rsidRPr="004362ED">
        <w:rPr>
          <w:rFonts w:ascii="Arial" w:hAnsi="Arial" w:cs="Nazanin"/>
          <w:rtl/>
        </w:rPr>
        <w:t>ه توده بدن</w:t>
      </w:r>
      <w:r>
        <w:rPr>
          <w:rFonts w:ascii="Arial" w:hAnsi="Arial" w:cs="Nazanin"/>
          <w:rtl/>
        </w:rPr>
        <w:t>ي</w:t>
      </w:r>
      <w:r w:rsidRPr="004362ED">
        <w:rPr>
          <w:rFonts w:ascii="Arial" w:hAnsi="Arial" w:cs="Nazanin"/>
          <w:rtl/>
        </w:rPr>
        <w:t xml:space="preserve"> ( </w:t>
      </w:r>
      <w:r w:rsidRPr="004362ED">
        <w:rPr>
          <w:rFonts w:ascii="Arial" w:hAnsi="Arial" w:cs="Nazanin"/>
        </w:rPr>
        <w:t>BMI</w:t>
      </w:r>
      <w:r w:rsidRPr="004362ED">
        <w:rPr>
          <w:rFonts w:ascii="Arial" w:hAnsi="Arial" w:cs="Nazanin"/>
          <w:rtl/>
        </w:rPr>
        <w:t xml:space="preserve"> ) ب</w:t>
      </w:r>
      <w:r>
        <w:rPr>
          <w:rFonts w:ascii="Arial" w:hAnsi="Arial" w:cs="Nazanin"/>
          <w:rtl/>
        </w:rPr>
        <w:t>ي</w:t>
      </w:r>
      <w:r w:rsidRPr="004362ED">
        <w:rPr>
          <w:rFonts w:ascii="Arial" w:hAnsi="Arial" w:cs="Nazanin"/>
          <w:rtl/>
        </w:rPr>
        <w:t>ن 20 تا 22</w:t>
      </w:r>
    </w:p>
    <w:p w:rsidR="002712DB" w:rsidRPr="004362ED" w:rsidRDefault="002712DB" w:rsidP="002712DB">
      <w:pPr>
        <w:bidi/>
        <w:spacing w:line="312" w:lineRule="auto"/>
        <w:ind w:left="360"/>
        <w:jc w:val="lowKashida"/>
        <w:rPr>
          <w:rFonts w:ascii="Arial" w:hAnsi="Arial" w:cs="Nazanin"/>
          <w:rtl/>
        </w:rPr>
      </w:pPr>
      <w:r w:rsidRPr="004362ED">
        <w:rPr>
          <w:rFonts w:ascii="Arial" w:hAnsi="Arial" w:cs="Nazanin"/>
          <w:rtl/>
        </w:rPr>
        <w:t>4.</w:t>
      </w:r>
      <w:r w:rsidRPr="004362ED">
        <w:rPr>
          <w:rFonts w:ascii="Arial" w:hAnsi="Arial" w:cs="Nazanin" w:hint="cs"/>
          <w:rtl/>
        </w:rPr>
        <w:t xml:space="preserve"> </w:t>
      </w:r>
      <w:r w:rsidRPr="004362ED">
        <w:rPr>
          <w:rFonts w:ascii="Arial" w:hAnsi="Arial" w:cs="Nazanin"/>
          <w:rtl/>
        </w:rPr>
        <w:t>فعال</w:t>
      </w:r>
      <w:r>
        <w:rPr>
          <w:rFonts w:ascii="Arial" w:hAnsi="Arial" w:cs="Nazanin"/>
          <w:rtl/>
        </w:rPr>
        <w:t>ي</w:t>
      </w:r>
      <w:r w:rsidRPr="004362ED">
        <w:rPr>
          <w:rFonts w:ascii="Arial" w:hAnsi="Arial" w:cs="Nazanin"/>
          <w:rtl/>
        </w:rPr>
        <w:t>ت ف</w:t>
      </w:r>
      <w:r>
        <w:rPr>
          <w:rFonts w:ascii="Arial" w:hAnsi="Arial" w:cs="Nazanin"/>
          <w:rtl/>
        </w:rPr>
        <w:t>ي</w:t>
      </w:r>
      <w:r w:rsidRPr="004362ED">
        <w:rPr>
          <w:rFonts w:ascii="Arial" w:hAnsi="Arial" w:cs="Nazanin"/>
          <w:rtl/>
        </w:rPr>
        <w:t>ز</w:t>
      </w:r>
      <w:r>
        <w:rPr>
          <w:rFonts w:ascii="Arial" w:hAnsi="Arial" w:cs="Nazanin"/>
          <w:rtl/>
        </w:rPr>
        <w:t>ي</w:t>
      </w:r>
      <w:r w:rsidRPr="004362ED">
        <w:rPr>
          <w:rFonts w:ascii="Arial" w:hAnsi="Arial" w:cs="Nazanin"/>
          <w:rtl/>
        </w:rPr>
        <w:t>ک</w:t>
      </w:r>
      <w:r>
        <w:rPr>
          <w:rFonts w:ascii="Arial" w:hAnsi="Arial" w:cs="Nazanin"/>
          <w:rtl/>
        </w:rPr>
        <w:t>ي</w:t>
      </w:r>
      <w:r w:rsidRPr="004362ED">
        <w:rPr>
          <w:rFonts w:ascii="Arial" w:hAnsi="Arial" w:cs="Nazanin"/>
          <w:rtl/>
        </w:rPr>
        <w:t xml:space="preserve"> بالا</w:t>
      </w:r>
    </w:p>
    <w:p w:rsidR="002712DB" w:rsidRPr="004362ED" w:rsidRDefault="002712DB" w:rsidP="002712DB">
      <w:pPr>
        <w:bidi/>
        <w:spacing w:line="312" w:lineRule="auto"/>
        <w:ind w:left="360"/>
        <w:jc w:val="lowKashida"/>
        <w:rPr>
          <w:rFonts w:ascii="Arial" w:hAnsi="Arial" w:cs="Nazanin"/>
          <w:rtl/>
        </w:rPr>
      </w:pPr>
      <w:r w:rsidRPr="004362ED">
        <w:rPr>
          <w:rFonts w:ascii="Arial" w:hAnsi="Arial" w:cs="Nazanin"/>
          <w:rtl/>
        </w:rPr>
        <w:t>5.</w:t>
      </w:r>
      <w:r w:rsidRPr="004362ED">
        <w:rPr>
          <w:rFonts w:ascii="Arial" w:hAnsi="Arial" w:cs="Nazanin" w:hint="cs"/>
          <w:rtl/>
        </w:rPr>
        <w:t xml:space="preserve"> </w:t>
      </w:r>
      <w:r w:rsidRPr="004362ED">
        <w:rPr>
          <w:rFonts w:ascii="Arial" w:hAnsi="Arial" w:cs="Nazanin"/>
          <w:rtl/>
        </w:rPr>
        <w:t>تمام ش</w:t>
      </w:r>
      <w:r>
        <w:rPr>
          <w:rFonts w:ascii="Arial" w:hAnsi="Arial" w:cs="Nazanin"/>
          <w:rtl/>
        </w:rPr>
        <w:t>ي</w:t>
      </w:r>
      <w:r w:rsidRPr="004362ED">
        <w:rPr>
          <w:rFonts w:ascii="Arial" w:hAnsi="Arial" w:cs="Nazanin"/>
          <w:rtl/>
        </w:rPr>
        <w:t>رخواران از تولد تا 6 ماهگ</w:t>
      </w:r>
      <w:r>
        <w:rPr>
          <w:rFonts w:ascii="Arial" w:hAnsi="Arial" w:cs="Nazanin"/>
          <w:rtl/>
        </w:rPr>
        <w:t>ي</w:t>
      </w:r>
      <w:r w:rsidRPr="004362ED">
        <w:rPr>
          <w:rFonts w:ascii="Arial" w:hAnsi="Arial" w:cs="Nazanin"/>
          <w:rtl/>
        </w:rPr>
        <w:t xml:space="preserve"> ش</w:t>
      </w:r>
      <w:r>
        <w:rPr>
          <w:rFonts w:ascii="Arial" w:hAnsi="Arial" w:cs="Nazanin"/>
          <w:rtl/>
        </w:rPr>
        <w:t>ي</w:t>
      </w:r>
      <w:r w:rsidRPr="004362ED">
        <w:rPr>
          <w:rFonts w:ascii="Arial" w:hAnsi="Arial" w:cs="Nazanin"/>
          <w:rtl/>
        </w:rPr>
        <w:t>ر مادر خو</w:t>
      </w:r>
      <w:r w:rsidRPr="004362ED">
        <w:rPr>
          <w:rFonts w:ascii="Arial" w:hAnsi="Arial" w:cs="Nazanin" w:hint="cs"/>
          <w:rtl/>
        </w:rPr>
        <w:t>ا</w:t>
      </w:r>
      <w:r w:rsidRPr="004362ED">
        <w:rPr>
          <w:rFonts w:ascii="Arial" w:hAnsi="Arial" w:cs="Nazanin"/>
          <w:rtl/>
        </w:rPr>
        <w:t>ر و ن</w:t>
      </w:r>
      <w:r>
        <w:rPr>
          <w:rFonts w:ascii="Arial" w:hAnsi="Arial" w:cs="Nazanin"/>
          <w:rtl/>
        </w:rPr>
        <w:t>ي</w:t>
      </w:r>
      <w:r w:rsidRPr="004362ED">
        <w:rPr>
          <w:rFonts w:ascii="Arial" w:hAnsi="Arial" w:cs="Nazanin"/>
          <w:rtl/>
        </w:rPr>
        <w:t>م</w:t>
      </w:r>
      <w:r>
        <w:rPr>
          <w:rFonts w:ascii="Arial" w:hAnsi="Arial" w:cs="Nazanin"/>
          <w:rtl/>
        </w:rPr>
        <w:t>ي</w:t>
      </w:r>
      <w:r w:rsidRPr="004362ED">
        <w:rPr>
          <w:rFonts w:ascii="Arial" w:hAnsi="Arial" w:cs="Nazanin"/>
          <w:rtl/>
        </w:rPr>
        <w:t xml:space="preserve"> از ش</w:t>
      </w:r>
      <w:r>
        <w:rPr>
          <w:rFonts w:ascii="Arial" w:hAnsi="Arial" w:cs="Nazanin"/>
          <w:rtl/>
        </w:rPr>
        <w:t>ي</w:t>
      </w:r>
      <w:r w:rsidRPr="004362ED">
        <w:rPr>
          <w:rFonts w:ascii="Arial" w:hAnsi="Arial" w:cs="Nazanin"/>
          <w:rtl/>
        </w:rPr>
        <w:t>رخواران</w:t>
      </w:r>
    </w:p>
    <w:p w:rsidR="002712DB" w:rsidRDefault="002712DB" w:rsidP="002712DB">
      <w:pPr>
        <w:bidi/>
        <w:spacing w:line="312" w:lineRule="auto"/>
        <w:ind w:left="360"/>
        <w:jc w:val="lowKashida"/>
        <w:rPr>
          <w:rFonts w:ascii="Arial" w:hAnsi="Arial" w:cs="Nazanin"/>
          <w:rtl/>
        </w:rPr>
      </w:pPr>
      <w:r w:rsidRPr="004362ED">
        <w:rPr>
          <w:rFonts w:ascii="Arial" w:hAnsi="Arial" w:cs="Nazanin"/>
          <w:rtl/>
        </w:rPr>
        <w:t xml:space="preserve">11-6 ماهه </w:t>
      </w:r>
      <w:r w:rsidRPr="004362ED">
        <w:rPr>
          <w:rFonts w:ascii="Arial" w:hAnsi="Arial" w:cs="Nazanin" w:hint="cs"/>
          <w:rtl/>
        </w:rPr>
        <w:t xml:space="preserve">كه </w:t>
      </w:r>
      <w:r w:rsidRPr="004362ED">
        <w:rPr>
          <w:rFonts w:ascii="Arial" w:hAnsi="Arial" w:cs="Nazanin"/>
          <w:rtl/>
        </w:rPr>
        <w:t>هنوز از ش</w:t>
      </w:r>
      <w:r>
        <w:rPr>
          <w:rFonts w:ascii="Arial" w:hAnsi="Arial" w:cs="Nazanin"/>
          <w:rtl/>
        </w:rPr>
        <w:t>ي</w:t>
      </w:r>
      <w:r w:rsidRPr="004362ED">
        <w:rPr>
          <w:rFonts w:ascii="Arial" w:hAnsi="Arial" w:cs="Nazanin"/>
          <w:rtl/>
        </w:rPr>
        <w:t>ر مادر تغذ</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 xml:space="preserve"> کنند</w:t>
      </w:r>
    </w:p>
    <w:p w:rsidR="001261E1" w:rsidRPr="004362ED" w:rsidRDefault="001261E1" w:rsidP="001261E1">
      <w:pPr>
        <w:bidi/>
        <w:rPr>
          <w:rFonts w:cs="Nazanin"/>
          <w:rtl/>
        </w:rPr>
      </w:pPr>
      <w:r w:rsidRPr="004362ED">
        <w:rPr>
          <w:rFonts w:cs="Nazanin" w:hint="cs"/>
          <w:b/>
          <w:bCs/>
          <w:rtl/>
        </w:rPr>
        <w:t>انواع برنامه ها</w:t>
      </w:r>
      <w:r>
        <w:rPr>
          <w:rFonts w:cs="Nazanin" w:hint="cs"/>
          <w:b/>
          <w:bCs/>
          <w:rtl/>
        </w:rPr>
        <w:t>ي</w:t>
      </w:r>
      <w:r w:rsidRPr="004362ED">
        <w:rPr>
          <w:rFonts w:cs="Nazanin" w:hint="cs"/>
          <w:b/>
          <w:bCs/>
          <w:rtl/>
        </w:rPr>
        <w:t xml:space="preserve"> تغذ</w:t>
      </w:r>
      <w:r>
        <w:rPr>
          <w:rFonts w:cs="Nazanin" w:hint="cs"/>
          <w:b/>
          <w:bCs/>
          <w:rtl/>
        </w:rPr>
        <w:t>ي</w:t>
      </w:r>
      <w:r w:rsidRPr="004362ED">
        <w:rPr>
          <w:rFonts w:cs="Nazanin" w:hint="cs"/>
          <w:b/>
          <w:bCs/>
          <w:rtl/>
        </w:rPr>
        <w:t>ه ا</w:t>
      </w:r>
      <w:r>
        <w:rPr>
          <w:rFonts w:cs="Nazanin" w:hint="cs"/>
          <w:b/>
          <w:bCs/>
          <w:rtl/>
        </w:rPr>
        <w:t>ي</w:t>
      </w:r>
      <w:r w:rsidRPr="004362ED">
        <w:rPr>
          <w:rFonts w:cs="Nazanin" w:hint="cs"/>
          <w:b/>
          <w:bCs/>
          <w:rtl/>
        </w:rPr>
        <w:t xml:space="preserve"> در بحران ها</w:t>
      </w:r>
    </w:p>
    <w:p w:rsidR="001261E1" w:rsidRPr="004362ED" w:rsidRDefault="001261E1" w:rsidP="001261E1">
      <w:pPr>
        <w:bidi/>
        <w:jc w:val="lowKashida"/>
        <w:rPr>
          <w:rFonts w:cs="Nazanin"/>
          <w:rtl/>
        </w:rPr>
      </w:pPr>
      <w:r w:rsidRPr="004362ED">
        <w:rPr>
          <w:rFonts w:cs="Nazanin" w:hint="cs"/>
          <w:rtl/>
        </w:rPr>
        <w:t>برنامه ها</w:t>
      </w:r>
      <w:r>
        <w:rPr>
          <w:rFonts w:cs="Nazanin" w:hint="cs"/>
          <w:rtl/>
        </w:rPr>
        <w:t>ي</w:t>
      </w:r>
      <w:r w:rsidRPr="004362ED">
        <w:rPr>
          <w:rFonts w:cs="Nazanin" w:hint="cs"/>
          <w:rtl/>
        </w:rPr>
        <w:t xml:space="preserve"> تغذ</w:t>
      </w:r>
      <w:r>
        <w:rPr>
          <w:rFonts w:cs="Nazanin" w:hint="cs"/>
          <w:rtl/>
        </w:rPr>
        <w:t>ي</w:t>
      </w:r>
      <w:r w:rsidRPr="004362ED">
        <w:rPr>
          <w:rFonts w:cs="Nazanin" w:hint="cs"/>
          <w:rtl/>
        </w:rPr>
        <w:t>ه ا</w:t>
      </w:r>
      <w:r>
        <w:rPr>
          <w:rFonts w:cs="Nazanin" w:hint="cs"/>
          <w:rtl/>
        </w:rPr>
        <w:t>ي</w:t>
      </w:r>
      <w:r w:rsidRPr="004362ED">
        <w:rPr>
          <w:rFonts w:cs="Nazanin" w:hint="cs"/>
          <w:rtl/>
        </w:rPr>
        <w:t xml:space="preserve"> در شرا</w:t>
      </w:r>
      <w:r>
        <w:rPr>
          <w:rFonts w:cs="Nazanin" w:hint="cs"/>
          <w:rtl/>
        </w:rPr>
        <w:t>ي</w:t>
      </w:r>
      <w:r w:rsidRPr="004362ED">
        <w:rPr>
          <w:rFonts w:cs="Nazanin" w:hint="cs"/>
          <w:rtl/>
        </w:rPr>
        <w:t>ط اضطرار</w:t>
      </w:r>
      <w:r>
        <w:rPr>
          <w:rFonts w:cs="Nazanin" w:hint="cs"/>
          <w:rtl/>
        </w:rPr>
        <w:t>ي</w:t>
      </w:r>
      <w:r w:rsidRPr="004362ED">
        <w:rPr>
          <w:rFonts w:cs="Nazanin" w:hint="cs"/>
          <w:rtl/>
        </w:rPr>
        <w:t xml:space="preserve"> شامل موارد ز</w:t>
      </w:r>
      <w:r>
        <w:rPr>
          <w:rFonts w:cs="Nazanin" w:hint="cs"/>
          <w:rtl/>
        </w:rPr>
        <w:t>ي</w:t>
      </w:r>
      <w:r w:rsidRPr="004362ED">
        <w:rPr>
          <w:rFonts w:cs="Nazanin" w:hint="cs"/>
          <w:rtl/>
        </w:rPr>
        <w:t>ر است:</w:t>
      </w:r>
    </w:p>
    <w:p w:rsidR="001261E1" w:rsidRPr="004362ED" w:rsidRDefault="001261E1" w:rsidP="001261E1">
      <w:pPr>
        <w:numPr>
          <w:ilvl w:val="0"/>
          <w:numId w:val="11"/>
        </w:numPr>
        <w:bidi/>
        <w:jc w:val="lowKashida"/>
        <w:rPr>
          <w:rFonts w:cs="Nazanin"/>
        </w:rPr>
      </w:pPr>
      <w:r w:rsidRPr="004362ED">
        <w:rPr>
          <w:rFonts w:cs="Nazanin" w:hint="cs"/>
          <w:b/>
          <w:bCs/>
          <w:rtl/>
        </w:rPr>
        <w:t>برنامه تغذ</w:t>
      </w:r>
      <w:r>
        <w:rPr>
          <w:rFonts w:cs="Nazanin" w:hint="cs"/>
          <w:b/>
          <w:bCs/>
          <w:rtl/>
        </w:rPr>
        <w:t>ي</w:t>
      </w:r>
      <w:r w:rsidRPr="004362ED">
        <w:rPr>
          <w:rFonts w:cs="Nazanin" w:hint="cs"/>
          <w:b/>
          <w:bCs/>
          <w:rtl/>
        </w:rPr>
        <w:t>ه همگان</w:t>
      </w:r>
      <w:r>
        <w:rPr>
          <w:rFonts w:cs="Nazanin" w:hint="cs"/>
          <w:b/>
          <w:bCs/>
          <w:rtl/>
        </w:rPr>
        <w:t>ي</w:t>
      </w:r>
      <w:r w:rsidRPr="004362ED">
        <w:rPr>
          <w:rFonts w:cs="Nazanin" w:hint="cs"/>
          <w:b/>
          <w:bCs/>
          <w:rtl/>
        </w:rPr>
        <w:t>:</w:t>
      </w:r>
      <w:r w:rsidRPr="004362ED">
        <w:rPr>
          <w:rFonts w:cs="Nazanin" w:hint="cs"/>
          <w:rtl/>
        </w:rPr>
        <w:t xml:space="preserve"> برنامه تغذ</w:t>
      </w:r>
      <w:r>
        <w:rPr>
          <w:rFonts w:cs="Nazanin" w:hint="cs"/>
          <w:rtl/>
        </w:rPr>
        <w:t>ي</w:t>
      </w:r>
      <w:r w:rsidRPr="004362ED">
        <w:rPr>
          <w:rFonts w:cs="Nazanin" w:hint="cs"/>
          <w:rtl/>
        </w:rPr>
        <w:t>ه همگان</w:t>
      </w:r>
      <w:r>
        <w:rPr>
          <w:rFonts w:cs="Nazanin" w:hint="cs"/>
          <w:rtl/>
        </w:rPr>
        <w:t>ي</w:t>
      </w:r>
      <w:r w:rsidRPr="004362ED">
        <w:rPr>
          <w:rFonts w:cs="Nazanin" w:hint="cs"/>
          <w:rtl/>
        </w:rPr>
        <w:t>، غذا برا</w:t>
      </w:r>
      <w:r>
        <w:rPr>
          <w:rFonts w:cs="Nazanin" w:hint="cs"/>
          <w:rtl/>
        </w:rPr>
        <w:t>ي</w:t>
      </w:r>
      <w:r w:rsidRPr="004362ED">
        <w:rPr>
          <w:rFonts w:cs="Nazanin" w:hint="cs"/>
          <w:rtl/>
        </w:rPr>
        <w:t xml:space="preserve"> کل جمع</w:t>
      </w:r>
      <w:r>
        <w:rPr>
          <w:rFonts w:cs="Nazanin" w:hint="cs"/>
          <w:rtl/>
        </w:rPr>
        <w:t>ي</w:t>
      </w:r>
      <w:r w:rsidRPr="004362ED">
        <w:rPr>
          <w:rFonts w:cs="Nazanin" w:hint="cs"/>
          <w:rtl/>
        </w:rPr>
        <w:t>ت بلاد</w:t>
      </w:r>
      <w:r>
        <w:rPr>
          <w:rFonts w:cs="Nazanin" w:hint="cs"/>
          <w:rtl/>
        </w:rPr>
        <w:t>ي</w:t>
      </w:r>
      <w:r w:rsidRPr="004362ED">
        <w:rPr>
          <w:rFonts w:cs="Nazanin" w:hint="cs"/>
          <w:rtl/>
        </w:rPr>
        <w:t>ده را فراهم م</w:t>
      </w:r>
      <w:r>
        <w:rPr>
          <w:rFonts w:cs="Nazanin" w:hint="cs"/>
          <w:rtl/>
        </w:rPr>
        <w:t>ي</w:t>
      </w:r>
      <w:r w:rsidRPr="004362ED">
        <w:rPr>
          <w:rFonts w:cs="Nazanin" w:hint="cs"/>
          <w:rtl/>
        </w:rPr>
        <w:t xml:space="preserve"> آورد که با</w:t>
      </w:r>
      <w:r>
        <w:rPr>
          <w:rFonts w:cs="Nazanin" w:hint="cs"/>
          <w:rtl/>
        </w:rPr>
        <w:t>ي</w:t>
      </w:r>
      <w:r w:rsidRPr="004362ED">
        <w:rPr>
          <w:rFonts w:cs="Nazanin" w:hint="cs"/>
          <w:rtl/>
        </w:rPr>
        <w:t>ست</w:t>
      </w:r>
      <w:r>
        <w:rPr>
          <w:rFonts w:cs="Nazanin" w:hint="cs"/>
          <w:rtl/>
        </w:rPr>
        <w:t>ي</w:t>
      </w:r>
      <w:r w:rsidRPr="004362ED">
        <w:rPr>
          <w:rFonts w:cs="Nazanin" w:hint="cs"/>
          <w:rtl/>
        </w:rPr>
        <w:t xml:space="preserve"> از طر</w:t>
      </w:r>
      <w:r>
        <w:rPr>
          <w:rFonts w:cs="Nazanin" w:hint="cs"/>
          <w:rtl/>
        </w:rPr>
        <w:t>ي</w:t>
      </w:r>
      <w:r w:rsidRPr="004362ED">
        <w:rPr>
          <w:rFonts w:cs="Nazanin" w:hint="cs"/>
          <w:rtl/>
        </w:rPr>
        <w:t>ق مواد غذا</w:t>
      </w:r>
      <w:r>
        <w:rPr>
          <w:rFonts w:cs="Nazanin" w:hint="cs"/>
          <w:rtl/>
        </w:rPr>
        <w:t>يي</w:t>
      </w:r>
      <w:r w:rsidRPr="004362ED">
        <w:rPr>
          <w:rFonts w:cs="Nazanin" w:hint="cs"/>
          <w:rtl/>
        </w:rPr>
        <w:t xml:space="preserve"> مناسب روزانه حداقل </w:t>
      </w:r>
      <w:r w:rsidRPr="004551D3">
        <w:rPr>
          <w:rFonts w:cs="Nazanin" w:hint="cs"/>
          <w:highlight w:val="yellow"/>
          <w:rtl/>
        </w:rPr>
        <w:t>2100 کيلوکالري انرژي و 50 گرم</w:t>
      </w:r>
      <w:r w:rsidRPr="004362ED">
        <w:rPr>
          <w:rFonts w:cs="Nazanin" w:hint="cs"/>
          <w:rtl/>
        </w:rPr>
        <w:t xml:space="preserve"> پروتئ</w:t>
      </w:r>
      <w:r>
        <w:rPr>
          <w:rFonts w:cs="Nazanin" w:hint="cs"/>
          <w:rtl/>
        </w:rPr>
        <w:t>ي</w:t>
      </w:r>
      <w:r w:rsidRPr="004362ED">
        <w:rPr>
          <w:rFonts w:cs="Nazanin" w:hint="cs"/>
          <w:rtl/>
        </w:rPr>
        <w:t>ن برا</w:t>
      </w:r>
      <w:r>
        <w:rPr>
          <w:rFonts w:cs="Nazanin" w:hint="cs"/>
          <w:rtl/>
        </w:rPr>
        <w:t>ي</w:t>
      </w:r>
      <w:r w:rsidRPr="004362ED">
        <w:rPr>
          <w:rFonts w:cs="Nazanin" w:hint="cs"/>
          <w:rtl/>
        </w:rPr>
        <w:t xml:space="preserve"> هر فرد را در اوا</w:t>
      </w:r>
      <w:r>
        <w:rPr>
          <w:rFonts w:cs="Nazanin" w:hint="cs"/>
          <w:rtl/>
        </w:rPr>
        <w:t>ي</w:t>
      </w:r>
      <w:r w:rsidRPr="004362ED">
        <w:rPr>
          <w:rFonts w:cs="Nazanin" w:hint="cs"/>
          <w:rtl/>
        </w:rPr>
        <w:t>ل بحران تام</w:t>
      </w:r>
      <w:r>
        <w:rPr>
          <w:rFonts w:cs="Nazanin" w:hint="cs"/>
          <w:rtl/>
        </w:rPr>
        <w:t>ي</w:t>
      </w:r>
      <w:r w:rsidRPr="004362ED">
        <w:rPr>
          <w:rFonts w:cs="Nazanin" w:hint="cs"/>
          <w:rtl/>
        </w:rPr>
        <w:t>ن نما</w:t>
      </w:r>
      <w:r>
        <w:rPr>
          <w:rFonts w:cs="Nazanin" w:hint="cs"/>
          <w:rtl/>
        </w:rPr>
        <w:t>ي</w:t>
      </w:r>
      <w:r w:rsidRPr="004362ED">
        <w:rPr>
          <w:rFonts w:cs="Nazanin" w:hint="cs"/>
          <w:rtl/>
        </w:rPr>
        <w:t>د.</w:t>
      </w:r>
    </w:p>
    <w:tbl>
      <w:tblPr>
        <w:bidiVisual/>
        <w:tblW w:w="8505" w:type="dxa"/>
        <w:tblInd w:w="726" w:type="dxa"/>
        <w:tblCellMar>
          <w:left w:w="0" w:type="dxa"/>
          <w:right w:w="0" w:type="dxa"/>
        </w:tblCellMar>
        <w:tblLook w:val="04A0"/>
      </w:tblPr>
      <w:tblGrid>
        <w:gridCol w:w="2268"/>
        <w:gridCol w:w="2835"/>
        <w:gridCol w:w="3402"/>
      </w:tblGrid>
      <w:tr w:rsidR="001261E1" w:rsidRPr="004362ED" w:rsidTr="001261E1">
        <w:trPr>
          <w:trHeight w:val="427"/>
        </w:trPr>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گروه</w:t>
            </w:r>
            <w:r>
              <w:rPr>
                <w:rFonts w:ascii="Arial" w:hAnsi="Arial" w:cs="Nazanin" w:hint="cs"/>
                <w:rtl/>
              </w:rPr>
              <w:t xml:space="preserve"> سني</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درصد از كل جمعيت</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 xml:space="preserve">درصد از كل جمعيت در ايران </w:t>
            </w:r>
          </w:p>
        </w:tc>
      </w:tr>
      <w:tr w:rsidR="001261E1" w:rsidRPr="004362ED" w:rsidTr="001261E1">
        <w:trPr>
          <w:trHeight w:val="265"/>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 xml:space="preserve">4-0 سال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12</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Pr>
              <w:t>7.8</w:t>
            </w:r>
          </w:p>
        </w:tc>
      </w:tr>
      <w:tr w:rsidR="001261E1" w:rsidRPr="004362ED" w:rsidTr="001261E1">
        <w:trPr>
          <w:trHeight w:val="315"/>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 xml:space="preserve">9-5 سال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12</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Pr>
              <w:t>7.8</w:t>
            </w:r>
          </w:p>
        </w:tc>
      </w:tr>
      <w:tr w:rsidR="001261E1" w:rsidRPr="004362ED" w:rsidTr="001261E1">
        <w:trPr>
          <w:trHeight w:val="365"/>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 xml:space="preserve">14-10 سال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11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Pr>
              <w:t>9.5</w:t>
            </w:r>
          </w:p>
        </w:tc>
      </w:tr>
      <w:tr w:rsidR="001261E1" w:rsidRPr="004362ED" w:rsidTr="001261E1">
        <w:trPr>
          <w:trHeight w:val="401"/>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 xml:space="preserve">19-15 سال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10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Pr>
              <w:t>12.4</w:t>
            </w:r>
          </w:p>
        </w:tc>
      </w:tr>
      <w:tr w:rsidR="001261E1" w:rsidRPr="004362ED" w:rsidTr="001261E1">
        <w:trPr>
          <w:trHeight w:val="395"/>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 xml:space="preserve">59-20 سال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49</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Pr>
              <w:t>55/3</w:t>
            </w:r>
          </w:p>
        </w:tc>
      </w:tr>
      <w:tr w:rsidR="001261E1" w:rsidRPr="004362ED" w:rsidTr="001261E1">
        <w:trPr>
          <w:trHeight w:val="476"/>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بالاتر از 60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Pr>
              <w:t>7.26</w:t>
            </w:r>
          </w:p>
        </w:tc>
      </w:tr>
      <w:tr w:rsidR="001261E1" w:rsidRPr="004362ED" w:rsidTr="001261E1">
        <w:trPr>
          <w:trHeight w:val="334"/>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زنان باردار</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 xml:space="preserve">2.5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Pr>
              <w:t>1.6</w:t>
            </w:r>
          </w:p>
        </w:tc>
      </w:tr>
      <w:tr w:rsidR="001261E1" w:rsidRPr="004362ED" w:rsidTr="001261E1">
        <w:trPr>
          <w:trHeight w:val="22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 xml:space="preserve">زن شيرده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 xml:space="preserve">2.5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Pr>
              <w:t>2.8</w:t>
            </w:r>
          </w:p>
        </w:tc>
      </w:tr>
      <w:tr w:rsidR="001261E1" w:rsidRPr="004362ED" w:rsidTr="001261E1">
        <w:trPr>
          <w:trHeight w:val="434"/>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مذكر/مونث</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205" w:type="dxa"/>
              <w:bottom w:w="72" w:type="dxa"/>
              <w:right w:w="20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tl/>
              </w:rPr>
              <w:t>49/51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261E1" w:rsidRPr="004362ED" w:rsidRDefault="001261E1" w:rsidP="00757416">
            <w:pPr>
              <w:bidi/>
              <w:ind w:firstLine="720"/>
              <w:jc w:val="lowKashida"/>
              <w:rPr>
                <w:rFonts w:ascii="Arial" w:hAnsi="Arial" w:cs="Nazanin"/>
              </w:rPr>
            </w:pPr>
            <w:r w:rsidRPr="001261E1">
              <w:rPr>
                <w:rFonts w:ascii="Arial" w:hAnsi="Arial" w:cs="Nazanin"/>
              </w:rPr>
              <w:t>49.1/50.9</w:t>
            </w:r>
          </w:p>
        </w:tc>
      </w:tr>
    </w:tbl>
    <w:p w:rsidR="001261E1" w:rsidRPr="004362ED" w:rsidRDefault="001261E1" w:rsidP="001261E1">
      <w:pPr>
        <w:bidi/>
        <w:ind w:firstLine="720"/>
        <w:jc w:val="lowKashida"/>
        <w:rPr>
          <w:rFonts w:ascii="Arial" w:hAnsi="Arial" w:cs="Nazanin"/>
        </w:rPr>
      </w:pPr>
    </w:p>
    <w:p w:rsidR="001261E1" w:rsidRDefault="001261E1" w:rsidP="001261E1">
      <w:pPr>
        <w:bidi/>
        <w:spacing w:line="312" w:lineRule="auto"/>
        <w:ind w:left="360"/>
        <w:jc w:val="lowKashida"/>
        <w:rPr>
          <w:rFonts w:ascii="Arial" w:hAnsi="Arial" w:cs="Nazanin"/>
          <w:rtl/>
        </w:rPr>
      </w:pPr>
    </w:p>
    <w:p w:rsidR="001261E1" w:rsidRDefault="001261E1" w:rsidP="001261E1">
      <w:pPr>
        <w:bidi/>
        <w:spacing w:line="312" w:lineRule="auto"/>
        <w:ind w:left="360"/>
        <w:jc w:val="lowKashida"/>
        <w:rPr>
          <w:rFonts w:ascii="Arial" w:hAnsi="Arial" w:cs="Nazanin"/>
          <w:rtl/>
        </w:rPr>
      </w:pPr>
    </w:p>
    <w:p w:rsidR="001261E1" w:rsidRPr="004362ED" w:rsidRDefault="001261E1" w:rsidP="001261E1">
      <w:pPr>
        <w:bidi/>
        <w:spacing w:line="312" w:lineRule="auto"/>
        <w:ind w:left="360"/>
        <w:jc w:val="lowKashida"/>
        <w:rPr>
          <w:rFonts w:ascii="Arial" w:hAnsi="Arial" w:cs="Nazanin"/>
          <w:rtl/>
        </w:rPr>
      </w:pPr>
    </w:p>
    <w:p w:rsidR="00BB2C31" w:rsidRPr="004362ED" w:rsidRDefault="00BB2C31" w:rsidP="00BB2C31">
      <w:pPr>
        <w:bidi/>
        <w:ind w:left="360"/>
        <w:jc w:val="lowKashida"/>
        <w:rPr>
          <w:rFonts w:ascii="Arial" w:hAnsi="Arial" w:cs="Nazanin"/>
        </w:rPr>
      </w:pPr>
      <w:r w:rsidRPr="004362ED">
        <w:rPr>
          <w:rFonts w:ascii="Arial" w:hAnsi="Arial" w:cs="Nazanin"/>
          <w:b/>
          <w:bCs/>
          <w:rtl/>
          <w:lang w:bidi="fa-IR"/>
        </w:rPr>
        <w:t>محاسبه انرژ</w:t>
      </w:r>
      <w:r>
        <w:rPr>
          <w:rFonts w:ascii="Arial" w:hAnsi="Arial" w:cs="Nazanin"/>
          <w:b/>
          <w:bCs/>
          <w:rtl/>
          <w:lang w:bidi="fa-IR"/>
        </w:rPr>
        <w:t>ي</w:t>
      </w:r>
      <w:r w:rsidRPr="004362ED">
        <w:rPr>
          <w:rFonts w:ascii="Arial" w:hAnsi="Arial" w:cs="Nazanin"/>
          <w:b/>
          <w:bCs/>
          <w:rtl/>
          <w:lang w:bidi="fa-IR"/>
        </w:rPr>
        <w:t xml:space="preserve"> مورد ن</w:t>
      </w:r>
      <w:r>
        <w:rPr>
          <w:rFonts w:ascii="Arial" w:hAnsi="Arial" w:cs="Nazanin"/>
          <w:b/>
          <w:bCs/>
          <w:rtl/>
          <w:lang w:bidi="fa-IR"/>
        </w:rPr>
        <w:t>ي</w:t>
      </w:r>
      <w:r w:rsidRPr="004362ED">
        <w:rPr>
          <w:rFonts w:ascii="Arial" w:hAnsi="Arial" w:cs="Nazanin"/>
          <w:b/>
          <w:bCs/>
          <w:rtl/>
          <w:lang w:bidi="fa-IR"/>
        </w:rPr>
        <w:t>از، بستگ</w:t>
      </w:r>
      <w:r>
        <w:rPr>
          <w:rFonts w:ascii="Arial" w:hAnsi="Arial" w:cs="Nazanin"/>
          <w:b/>
          <w:bCs/>
          <w:rtl/>
          <w:lang w:bidi="fa-IR"/>
        </w:rPr>
        <w:t>ي</w:t>
      </w:r>
      <w:r w:rsidRPr="004362ED">
        <w:rPr>
          <w:rFonts w:ascii="Arial" w:hAnsi="Arial" w:cs="Nazanin"/>
          <w:b/>
          <w:bCs/>
          <w:rtl/>
          <w:lang w:bidi="fa-IR"/>
        </w:rPr>
        <w:t xml:space="preserve"> به شرا</w:t>
      </w:r>
      <w:r>
        <w:rPr>
          <w:rFonts w:ascii="Arial" w:hAnsi="Arial" w:cs="Nazanin"/>
          <w:b/>
          <w:bCs/>
          <w:rtl/>
          <w:lang w:bidi="fa-IR"/>
        </w:rPr>
        <w:t>ي</w:t>
      </w:r>
      <w:r w:rsidRPr="004362ED">
        <w:rPr>
          <w:rFonts w:ascii="Arial" w:hAnsi="Arial" w:cs="Nazanin"/>
          <w:b/>
          <w:bCs/>
          <w:rtl/>
          <w:lang w:bidi="fa-IR"/>
        </w:rPr>
        <w:t>ط ز</w:t>
      </w:r>
      <w:r>
        <w:rPr>
          <w:rFonts w:ascii="Arial" w:hAnsi="Arial" w:cs="Nazanin"/>
          <w:b/>
          <w:bCs/>
          <w:rtl/>
          <w:lang w:bidi="fa-IR"/>
        </w:rPr>
        <w:t>ي</w:t>
      </w:r>
      <w:r w:rsidRPr="004362ED">
        <w:rPr>
          <w:rFonts w:ascii="Arial" w:hAnsi="Arial" w:cs="Nazanin"/>
          <w:b/>
          <w:bCs/>
          <w:rtl/>
          <w:lang w:bidi="fa-IR"/>
        </w:rPr>
        <w:t>ر دارد</w:t>
      </w:r>
    </w:p>
    <w:p w:rsidR="00BB2C31" w:rsidRPr="004362ED" w:rsidRDefault="00BB2C31" w:rsidP="00BB2C31">
      <w:pPr>
        <w:numPr>
          <w:ilvl w:val="0"/>
          <w:numId w:val="69"/>
        </w:numPr>
        <w:bidi/>
        <w:jc w:val="lowKashida"/>
        <w:rPr>
          <w:rFonts w:cs="Nazanin"/>
        </w:rPr>
      </w:pPr>
      <w:r w:rsidRPr="004362ED">
        <w:rPr>
          <w:rFonts w:cs="Nazanin"/>
          <w:rtl/>
        </w:rPr>
        <w:t>دما</w:t>
      </w:r>
      <w:r>
        <w:rPr>
          <w:rFonts w:cs="Nazanin"/>
          <w:rtl/>
        </w:rPr>
        <w:t>ي</w:t>
      </w:r>
      <w:r w:rsidRPr="004362ED">
        <w:rPr>
          <w:rFonts w:cs="Nazanin"/>
          <w:rtl/>
        </w:rPr>
        <w:t xml:space="preserve"> مح</w:t>
      </w:r>
      <w:r>
        <w:rPr>
          <w:rFonts w:cs="Nazanin"/>
          <w:rtl/>
        </w:rPr>
        <w:t>ي</w:t>
      </w:r>
      <w:r w:rsidRPr="004362ED">
        <w:rPr>
          <w:rFonts w:cs="Nazanin"/>
          <w:rtl/>
        </w:rPr>
        <w:t>ط</w:t>
      </w:r>
    </w:p>
    <w:p w:rsidR="00BB2C31" w:rsidRPr="004362ED" w:rsidRDefault="00BB2C31" w:rsidP="00BB2C31">
      <w:pPr>
        <w:numPr>
          <w:ilvl w:val="0"/>
          <w:numId w:val="69"/>
        </w:numPr>
        <w:bidi/>
        <w:jc w:val="lowKashida"/>
        <w:rPr>
          <w:rFonts w:cs="Nazanin"/>
        </w:rPr>
      </w:pPr>
      <w:r w:rsidRPr="004362ED">
        <w:rPr>
          <w:rFonts w:cs="Nazanin"/>
          <w:rtl/>
        </w:rPr>
        <w:t>وضع</w:t>
      </w:r>
      <w:r>
        <w:rPr>
          <w:rFonts w:cs="Nazanin"/>
          <w:rtl/>
        </w:rPr>
        <w:t>ي</w:t>
      </w:r>
      <w:r w:rsidRPr="004362ED">
        <w:rPr>
          <w:rFonts w:cs="Nazanin"/>
          <w:rtl/>
        </w:rPr>
        <w:t>ت بهداشت و تغذ</w:t>
      </w:r>
      <w:r>
        <w:rPr>
          <w:rFonts w:cs="Nazanin"/>
          <w:rtl/>
        </w:rPr>
        <w:t>ي</w:t>
      </w:r>
      <w:r w:rsidRPr="004362ED">
        <w:rPr>
          <w:rFonts w:cs="Nazanin"/>
          <w:rtl/>
        </w:rPr>
        <w:t>ه جمع</w:t>
      </w:r>
      <w:r>
        <w:rPr>
          <w:rFonts w:cs="Nazanin"/>
          <w:rtl/>
        </w:rPr>
        <w:t>ي</w:t>
      </w:r>
      <w:r w:rsidRPr="004362ED">
        <w:rPr>
          <w:rFonts w:cs="Nazanin"/>
          <w:rtl/>
        </w:rPr>
        <w:t xml:space="preserve">ت </w:t>
      </w:r>
    </w:p>
    <w:p w:rsidR="00BB2C31" w:rsidRPr="004362ED" w:rsidRDefault="00BB2C31" w:rsidP="00BB2C31">
      <w:pPr>
        <w:numPr>
          <w:ilvl w:val="0"/>
          <w:numId w:val="69"/>
        </w:numPr>
        <w:bidi/>
        <w:jc w:val="lowKashida"/>
        <w:rPr>
          <w:rFonts w:cs="Nazanin"/>
        </w:rPr>
      </w:pPr>
      <w:r w:rsidRPr="004362ED">
        <w:rPr>
          <w:rFonts w:cs="Nazanin"/>
          <w:rtl/>
        </w:rPr>
        <w:t>فعال</w:t>
      </w:r>
      <w:r>
        <w:rPr>
          <w:rFonts w:cs="Nazanin"/>
          <w:rtl/>
        </w:rPr>
        <w:t>ي</w:t>
      </w:r>
      <w:r w:rsidRPr="004362ED">
        <w:rPr>
          <w:rFonts w:cs="Nazanin"/>
          <w:rtl/>
        </w:rPr>
        <w:t>ت ف</w:t>
      </w:r>
      <w:r>
        <w:rPr>
          <w:rFonts w:cs="Nazanin"/>
          <w:rtl/>
        </w:rPr>
        <w:t>ي</w:t>
      </w:r>
      <w:r w:rsidRPr="004362ED">
        <w:rPr>
          <w:rFonts w:cs="Nazanin"/>
          <w:rtl/>
        </w:rPr>
        <w:t>ز</w:t>
      </w:r>
      <w:r>
        <w:rPr>
          <w:rFonts w:cs="Nazanin"/>
          <w:rtl/>
        </w:rPr>
        <w:t>ي</w:t>
      </w:r>
      <w:r w:rsidRPr="004362ED">
        <w:rPr>
          <w:rFonts w:cs="Nazanin"/>
          <w:rtl/>
        </w:rPr>
        <w:t>ک</w:t>
      </w:r>
      <w:r>
        <w:rPr>
          <w:rFonts w:cs="Nazanin"/>
          <w:rtl/>
        </w:rPr>
        <w:t>ي</w:t>
      </w:r>
      <w:r w:rsidRPr="004362ED">
        <w:rPr>
          <w:rFonts w:cs="Nazanin"/>
          <w:rtl/>
        </w:rPr>
        <w:t xml:space="preserve"> </w:t>
      </w:r>
    </w:p>
    <w:p w:rsidR="00BB2C31" w:rsidRPr="004362ED" w:rsidRDefault="00BB2C31" w:rsidP="00BB2C31">
      <w:pPr>
        <w:numPr>
          <w:ilvl w:val="0"/>
          <w:numId w:val="69"/>
        </w:numPr>
        <w:bidi/>
        <w:jc w:val="lowKashida"/>
        <w:rPr>
          <w:rFonts w:cs="Nazanin"/>
        </w:rPr>
      </w:pPr>
      <w:r w:rsidRPr="004362ED">
        <w:rPr>
          <w:rFonts w:cs="Nazanin"/>
          <w:rtl/>
        </w:rPr>
        <w:t>توز</w:t>
      </w:r>
      <w:r>
        <w:rPr>
          <w:rFonts w:cs="Nazanin"/>
          <w:rtl/>
        </w:rPr>
        <w:t>ي</w:t>
      </w:r>
      <w:r w:rsidRPr="004362ED">
        <w:rPr>
          <w:rFonts w:cs="Nazanin"/>
          <w:rtl/>
        </w:rPr>
        <w:t>ع دموگراف</w:t>
      </w:r>
      <w:r>
        <w:rPr>
          <w:rFonts w:cs="Nazanin"/>
          <w:rtl/>
        </w:rPr>
        <w:t>ي</w:t>
      </w:r>
      <w:r w:rsidRPr="004362ED">
        <w:rPr>
          <w:rFonts w:cs="Nazanin"/>
          <w:rtl/>
        </w:rPr>
        <w:t xml:space="preserve"> جمع</w:t>
      </w:r>
      <w:r>
        <w:rPr>
          <w:rFonts w:cs="Nazanin"/>
          <w:rtl/>
        </w:rPr>
        <w:t>ي</w:t>
      </w:r>
      <w:r w:rsidRPr="004362ED">
        <w:rPr>
          <w:rFonts w:cs="Nazanin"/>
          <w:rtl/>
        </w:rPr>
        <w:t xml:space="preserve">ت </w:t>
      </w:r>
    </w:p>
    <w:p w:rsidR="00BB2C31" w:rsidRPr="004362ED" w:rsidRDefault="00BB2C31" w:rsidP="00BB2C31">
      <w:pPr>
        <w:bidi/>
        <w:jc w:val="lowKashida"/>
        <w:rPr>
          <w:rFonts w:cs="Nazanin"/>
        </w:rPr>
      </w:pPr>
    </w:p>
    <w:p w:rsidR="00BB2C31" w:rsidRPr="004362ED" w:rsidRDefault="00BB2C31" w:rsidP="00BB2C31">
      <w:pPr>
        <w:bidi/>
        <w:jc w:val="lowKashida"/>
        <w:rPr>
          <w:rFonts w:cs="Nazanin"/>
          <w:b/>
          <w:bCs/>
          <w:rtl/>
          <w:lang w:bidi="fa-IR"/>
        </w:rPr>
      </w:pPr>
      <w:r w:rsidRPr="004362ED">
        <w:rPr>
          <w:rFonts w:cs="Nazanin" w:hint="cs"/>
          <w:b/>
          <w:bCs/>
          <w:rtl/>
          <w:lang w:bidi="fa-IR"/>
        </w:rPr>
        <w:t>دما</w:t>
      </w:r>
      <w:r>
        <w:rPr>
          <w:rFonts w:cs="Nazanin" w:hint="cs"/>
          <w:b/>
          <w:bCs/>
          <w:rtl/>
          <w:lang w:bidi="fa-IR"/>
        </w:rPr>
        <w:t>ي</w:t>
      </w:r>
      <w:r w:rsidRPr="004362ED">
        <w:rPr>
          <w:rFonts w:cs="Nazanin" w:hint="cs"/>
          <w:b/>
          <w:bCs/>
          <w:rtl/>
          <w:lang w:bidi="fa-IR"/>
        </w:rPr>
        <w:t xml:space="preserve"> مبنا = </w:t>
      </w:r>
      <w:r w:rsidRPr="004362ED">
        <w:rPr>
          <w:rFonts w:cs="Nazanin"/>
          <w:b/>
          <w:bCs/>
        </w:rPr>
        <w:t>20</w:t>
      </w:r>
      <w:r w:rsidRPr="004362ED">
        <w:rPr>
          <w:rFonts w:cs="Nazanin"/>
          <w:b/>
          <w:bCs/>
          <w:vertAlign w:val="superscript"/>
        </w:rPr>
        <w:t>o</w:t>
      </w:r>
      <w:r w:rsidRPr="004362ED">
        <w:rPr>
          <w:rFonts w:cs="Nazanin"/>
          <w:b/>
          <w:bCs/>
        </w:rPr>
        <w:t>C</w:t>
      </w:r>
      <w:r w:rsidRPr="004362ED">
        <w:rPr>
          <w:rFonts w:cs="Nazanin"/>
          <w:b/>
          <w:bCs/>
          <w:rtl/>
          <w:lang w:bidi="fa-IR"/>
        </w:rPr>
        <w:t xml:space="preserve"> </w:t>
      </w:r>
    </w:p>
    <w:tbl>
      <w:tblPr>
        <w:tblW w:w="5769" w:type="dxa"/>
        <w:tblInd w:w="711" w:type="dxa"/>
        <w:tblCellMar>
          <w:left w:w="0" w:type="dxa"/>
          <w:right w:w="0" w:type="dxa"/>
        </w:tblCellMar>
        <w:tblLook w:val="04A0"/>
      </w:tblPr>
      <w:tblGrid>
        <w:gridCol w:w="2569"/>
        <w:gridCol w:w="3200"/>
      </w:tblGrid>
      <w:tr w:rsidR="00BB2C31" w:rsidRPr="004362ED" w:rsidTr="00757416">
        <w:trPr>
          <w:trHeight w:val="564"/>
        </w:trPr>
        <w:tc>
          <w:tcPr>
            <w:tcW w:w="2569"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کالر</w:t>
            </w:r>
            <w:r>
              <w:rPr>
                <w:rFonts w:cs="Nazanin"/>
                <w:b/>
                <w:bCs/>
                <w:rtl/>
                <w:lang w:bidi="fa-IR"/>
              </w:rPr>
              <w:t>ي</w:t>
            </w:r>
            <w:r w:rsidRPr="004362ED">
              <w:rPr>
                <w:rFonts w:cs="Nazanin"/>
                <w:b/>
                <w:bCs/>
                <w:rtl/>
                <w:lang w:bidi="fa-IR"/>
              </w:rPr>
              <w:t xml:space="preserve"> (ک</w:t>
            </w:r>
            <w:r>
              <w:rPr>
                <w:rFonts w:cs="Nazanin"/>
                <w:b/>
                <w:bCs/>
                <w:rtl/>
                <w:lang w:bidi="fa-IR"/>
              </w:rPr>
              <w:t>ي</w:t>
            </w:r>
            <w:r w:rsidRPr="004362ED">
              <w:rPr>
                <w:rFonts w:cs="Nazanin"/>
                <w:b/>
                <w:bCs/>
                <w:rtl/>
                <w:lang w:bidi="fa-IR"/>
              </w:rPr>
              <w:t>لو کالر</w:t>
            </w:r>
            <w:r>
              <w:rPr>
                <w:rFonts w:cs="Nazanin"/>
                <w:b/>
                <w:bCs/>
                <w:rtl/>
                <w:lang w:bidi="fa-IR"/>
              </w:rPr>
              <w:t>ي</w:t>
            </w:r>
            <w:r w:rsidRPr="004362ED">
              <w:rPr>
                <w:rFonts w:cs="Nazanin"/>
                <w:b/>
                <w:bCs/>
                <w:rtl/>
                <w:lang w:bidi="fa-IR"/>
              </w:rPr>
              <w:t>)</w:t>
            </w:r>
            <w:r w:rsidRPr="004362ED">
              <w:rPr>
                <w:rFonts w:cs="Nazanin"/>
                <w:b/>
                <w:bCs/>
                <w:lang w:bidi="fa-IR"/>
              </w:rPr>
              <w:t xml:space="preserve"> </w:t>
            </w:r>
          </w:p>
        </w:tc>
        <w:tc>
          <w:tcPr>
            <w:tcW w:w="320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دما  (سانت</w:t>
            </w:r>
            <w:r>
              <w:rPr>
                <w:rFonts w:cs="Nazanin"/>
                <w:b/>
                <w:bCs/>
                <w:rtl/>
                <w:lang w:bidi="fa-IR"/>
              </w:rPr>
              <w:t>ي</w:t>
            </w:r>
            <w:r w:rsidRPr="004362ED">
              <w:rPr>
                <w:rFonts w:cs="Nazanin"/>
                <w:b/>
                <w:bCs/>
                <w:rtl/>
                <w:lang w:bidi="fa-IR"/>
              </w:rPr>
              <w:t xml:space="preserve"> گراد)</w:t>
            </w:r>
            <w:r w:rsidRPr="004362ED">
              <w:rPr>
                <w:rFonts w:cs="Nazanin"/>
                <w:b/>
                <w:bCs/>
                <w:lang w:bidi="fa-IR"/>
              </w:rPr>
              <w:t xml:space="preserve"> </w:t>
            </w:r>
          </w:p>
        </w:tc>
      </w:tr>
      <w:tr w:rsidR="00BB2C31" w:rsidRPr="004362ED" w:rsidTr="00757416">
        <w:trPr>
          <w:trHeight w:val="494"/>
        </w:trPr>
        <w:tc>
          <w:tcPr>
            <w:tcW w:w="2569"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2100</w:t>
            </w:r>
            <w:r w:rsidRPr="004362ED">
              <w:rPr>
                <w:rFonts w:cs="Nazanin"/>
                <w:b/>
                <w:bCs/>
                <w:lang w:bidi="fa-IR"/>
              </w:rPr>
              <w:t xml:space="preserve"> </w:t>
            </w:r>
          </w:p>
        </w:tc>
        <w:tc>
          <w:tcPr>
            <w:tcW w:w="320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20</w:t>
            </w:r>
            <w:r w:rsidRPr="004362ED">
              <w:rPr>
                <w:rFonts w:cs="Nazanin"/>
                <w:b/>
                <w:bCs/>
                <w:lang w:bidi="fa-IR"/>
              </w:rPr>
              <w:t xml:space="preserve"> </w:t>
            </w:r>
          </w:p>
        </w:tc>
      </w:tr>
      <w:tr w:rsidR="00BB2C31" w:rsidRPr="004362ED" w:rsidTr="00757416">
        <w:trPr>
          <w:trHeight w:val="417"/>
        </w:trPr>
        <w:tc>
          <w:tcPr>
            <w:tcW w:w="2569"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100+</w:t>
            </w:r>
            <w:r w:rsidRPr="004362ED">
              <w:rPr>
                <w:rFonts w:cs="Nazanin"/>
                <w:b/>
                <w:bCs/>
                <w:lang w:bidi="fa-IR"/>
              </w:rPr>
              <w:t xml:space="preserve"> </w:t>
            </w:r>
          </w:p>
        </w:tc>
        <w:tc>
          <w:tcPr>
            <w:tcW w:w="320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15</w:t>
            </w:r>
            <w:r w:rsidRPr="004362ED">
              <w:rPr>
                <w:rFonts w:cs="Nazanin"/>
                <w:b/>
                <w:bCs/>
                <w:lang w:bidi="fa-IR"/>
              </w:rPr>
              <w:t xml:space="preserve"> </w:t>
            </w:r>
          </w:p>
        </w:tc>
      </w:tr>
      <w:tr w:rsidR="00BB2C31" w:rsidRPr="004362ED" w:rsidTr="00757416">
        <w:trPr>
          <w:trHeight w:val="383"/>
        </w:trPr>
        <w:tc>
          <w:tcPr>
            <w:tcW w:w="2569"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200+</w:t>
            </w:r>
            <w:r w:rsidRPr="004362ED">
              <w:rPr>
                <w:rFonts w:cs="Nazanin"/>
                <w:b/>
                <w:bCs/>
                <w:lang w:bidi="fa-IR"/>
              </w:rPr>
              <w:t xml:space="preserve"> </w:t>
            </w:r>
          </w:p>
        </w:tc>
        <w:tc>
          <w:tcPr>
            <w:tcW w:w="320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10</w:t>
            </w:r>
            <w:r w:rsidRPr="004362ED">
              <w:rPr>
                <w:rFonts w:cs="Nazanin"/>
                <w:b/>
                <w:bCs/>
                <w:lang w:bidi="fa-IR"/>
              </w:rPr>
              <w:t xml:space="preserve"> </w:t>
            </w:r>
          </w:p>
        </w:tc>
      </w:tr>
      <w:tr w:rsidR="00BB2C31" w:rsidRPr="004362ED" w:rsidTr="00757416">
        <w:trPr>
          <w:trHeight w:val="263"/>
        </w:trPr>
        <w:tc>
          <w:tcPr>
            <w:tcW w:w="2569"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300+</w:t>
            </w:r>
            <w:r w:rsidRPr="004362ED">
              <w:rPr>
                <w:rFonts w:cs="Nazanin"/>
                <w:b/>
                <w:bCs/>
                <w:lang w:bidi="fa-IR"/>
              </w:rPr>
              <w:t xml:space="preserve"> </w:t>
            </w:r>
          </w:p>
        </w:tc>
        <w:tc>
          <w:tcPr>
            <w:tcW w:w="320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5</w:t>
            </w:r>
            <w:r w:rsidRPr="004362ED">
              <w:rPr>
                <w:rFonts w:cs="Nazanin"/>
                <w:b/>
                <w:bCs/>
                <w:lang w:bidi="fa-IR"/>
              </w:rPr>
              <w:t xml:space="preserve"> </w:t>
            </w:r>
          </w:p>
        </w:tc>
      </w:tr>
      <w:tr w:rsidR="00BB2C31" w:rsidRPr="004362ED" w:rsidTr="00757416">
        <w:trPr>
          <w:trHeight w:val="441"/>
        </w:trPr>
        <w:tc>
          <w:tcPr>
            <w:tcW w:w="2569"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400+</w:t>
            </w:r>
            <w:r w:rsidRPr="004362ED">
              <w:rPr>
                <w:rFonts w:cs="Nazanin"/>
                <w:b/>
                <w:bCs/>
                <w:lang w:bidi="fa-IR"/>
              </w:rPr>
              <w:t xml:space="preserve"> </w:t>
            </w:r>
          </w:p>
        </w:tc>
        <w:tc>
          <w:tcPr>
            <w:tcW w:w="320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BB2C31" w:rsidRPr="004362ED" w:rsidRDefault="00BB2C31" w:rsidP="00757416">
            <w:pPr>
              <w:bidi/>
              <w:jc w:val="lowKashida"/>
              <w:rPr>
                <w:rFonts w:cs="Nazanin"/>
                <w:b/>
                <w:bCs/>
                <w:lang w:bidi="fa-IR"/>
              </w:rPr>
            </w:pPr>
            <w:r w:rsidRPr="004362ED">
              <w:rPr>
                <w:rFonts w:cs="Nazanin"/>
                <w:b/>
                <w:bCs/>
                <w:rtl/>
                <w:lang w:bidi="fa-IR"/>
              </w:rPr>
              <w:t>0</w:t>
            </w:r>
            <w:r w:rsidRPr="004362ED">
              <w:rPr>
                <w:rFonts w:cs="Nazanin"/>
                <w:b/>
                <w:bCs/>
                <w:lang w:bidi="fa-IR"/>
              </w:rPr>
              <w:t xml:space="preserve"> </w:t>
            </w:r>
          </w:p>
        </w:tc>
      </w:tr>
    </w:tbl>
    <w:p w:rsidR="00BB2C31" w:rsidRPr="004362ED" w:rsidRDefault="00BB2C31" w:rsidP="00BB2C31">
      <w:pPr>
        <w:bidi/>
        <w:jc w:val="lowKashida"/>
        <w:rPr>
          <w:rFonts w:cs="Nazanin"/>
        </w:rPr>
      </w:pPr>
      <w:r w:rsidRPr="004362ED">
        <w:rPr>
          <w:rFonts w:cs="Nazanin"/>
          <w:b/>
          <w:bCs/>
          <w:rtl/>
          <w:lang w:bidi="fa-IR"/>
        </w:rPr>
        <w:t xml:space="preserve"> </w:t>
      </w:r>
    </w:p>
    <w:p w:rsidR="00BB2C31" w:rsidRPr="004362ED" w:rsidRDefault="00BB2C31" w:rsidP="00BB2C31">
      <w:pPr>
        <w:bidi/>
        <w:jc w:val="lowKashida"/>
        <w:rPr>
          <w:rFonts w:cs="Nazanin"/>
        </w:rPr>
      </w:pPr>
    </w:p>
    <w:p w:rsidR="00BB2C31" w:rsidRPr="004362ED" w:rsidRDefault="00BB2C31" w:rsidP="00BB2C31">
      <w:pPr>
        <w:bidi/>
        <w:ind w:firstLine="720"/>
        <w:jc w:val="lowKashida"/>
        <w:rPr>
          <w:rFonts w:ascii="Arial" w:hAnsi="Arial" w:cs="Nazanin"/>
        </w:rPr>
      </w:pPr>
      <w:r w:rsidRPr="004362ED">
        <w:rPr>
          <w:rFonts w:ascii="Arial" w:hAnsi="Arial" w:cs="Nazanin"/>
          <w:rtl/>
        </w:rPr>
        <w:t xml:space="preserve"> اگر جمع</w:t>
      </w:r>
      <w:r>
        <w:rPr>
          <w:rFonts w:ascii="Arial" w:hAnsi="Arial" w:cs="Nazanin"/>
          <w:rtl/>
        </w:rPr>
        <w:t>ي</w:t>
      </w:r>
      <w:r w:rsidRPr="004362ED">
        <w:rPr>
          <w:rFonts w:ascii="Arial" w:hAnsi="Arial" w:cs="Nazanin"/>
          <w:rtl/>
        </w:rPr>
        <w:t>ت آس</w:t>
      </w:r>
      <w:r>
        <w:rPr>
          <w:rFonts w:ascii="Arial" w:hAnsi="Arial" w:cs="Nazanin"/>
          <w:rtl/>
        </w:rPr>
        <w:t>ي</w:t>
      </w:r>
      <w:r w:rsidRPr="004362ED">
        <w:rPr>
          <w:rFonts w:ascii="Arial" w:hAnsi="Arial" w:cs="Nazanin"/>
          <w:rtl/>
        </w:rPr>
        <w:t>ب پذ</w:t>
      </w:r>
      <w:r>
        <w:rPr>
          <w:rFonts w:ascii="Arial" w:hAnsi="Arial" w:cs="Nazanin"/>
          <w:rtl/>
        </w:rPr>
        <w:t>ي</w:t>
      </w:r>
      <w:r w:rsidRPr="004362ED">
        <w:rPr>
          <w:rFonts w:ascii="Arial" w:hAnsi="Arial" w:cs="Nazanin"/>
          <w:rtl/>
        </w:rPr>
        <w:t>ر کاملا</w:t>
      </w:r>
      <w:r w:rsidRPr="004362ED">
        <w:rPr>
          <w:rFonts w:cs="Nazanin" w:hint="cs"/>
          <w:rtl/>
        </w:rPr>
        <w:t>"</w:t>
      </w:r>
      <w:r w:rsidRPr="004362ED">
        <w:rPr>
          <w:rFonts w:ascii="Arial" w:hAnsi="Arial" w:cs="Nazanin"/>
          <w:rtl/>
        </w:rPr>
        <w:t xml:space="preserve"> به کمک خارج</w:t>
      </w:r>
      <w:r>
        <w:rPr>
          <w:rFonts w:ascii="Arial" w:hAnsi="Arial" w:cs="Nazanin"/>
          <w:rtl/>
        </w:rPr>
        <w:t>ي</w:t>
      </w:r>
      <w:r w:rsidRPr="004362ED">
        <w:rPr>
          <w:rFonts w:ascii="Arial" w:hAnsi="Arial" w:cs="Nazanin"/>
          <w:rtl/>
        </w:rPr>
        <w:t xml:space="preserve"> ن</w:t>
      </w:r>
      <w:r>
        <w:rPr>
          <w:rFonts w:ascii="Arial" w:hAnsi="Arial" w:cs="Nazanin"/>
          <w:rtl/>
        </w:rPr>
        <w:t>ي</w:t>
      </w:r>
      <w:r w:rsidRPr="004362ED">
        <w:rPr>
          <w:rFonts w:ascii="Arial" w:hAnsi="Arial" w:cs="Nazanin"/>
          <w:rtl/>
        </w:rPr>
        <w:t>از داشته باشد ذخ</w:t>
      </w:r>
      <w:r>
        <w:rPr>
          <w:rFonts w:ascii="Arial" w:hAnsi="Arial" w:cs="Nazanin"/>
          <w:rtl/>
        </w:rPr>
        <w:t>ي</w:t>
      </w:r>
      <w:r w:rsidRPr="004362ED">
        <w:rPr>
          <w:rFonts w:ascii="Arial" w:hAnsi="Arial" w:cs="Nazanin"/>
          <w:rtl/>
        </w:rPr>
        <w:t>ره غذا</w:t>
      </w:r>
      <w:r>
        <w:rPr>
          <w:rFonts w:ascii="Arial" w:hAnsi="Arial" w:cs="Nazanin"/>
          <w:rtl/>
        </w:rPr>
        <w:t>يي</w:t>
      </w:r>
      <w:r w:rsidRPr="004362ED">
        <w:rPr>
          <w:rFonts w:ascii="Arial" w:hAnsi="Arial" w:cs="Nazanin"/>
          <w:rtl/>
        </w:rPr>
        <w:t xml:space="preserve"> با</w:t>
      </w:r>
      <w:r>
        <w:rPr>
          <w:rFonts w:ascii="Arial" w:hAnsi="Arial" w:cs="Nazanin"/>
          <w:rtl/>
        </w:rPr>
        <w:t>ي</w:t>
      </w:r>
      <w:r w:rsidRPr="004362ED">
        <w:rPr>
          <w:rFonts w:ascii="Arial" w:hAnsi="Arial" w:cs="Nazanin"/>
          <w:rtl/>
        </w:rPr>
        <w:t>د حداقل 2100 ک</w:t>
      </w:r>
      <w:r>
        <w:rPr>
          <w:rFonts w:ascii="Arial" w:hAnsi="Arial" w:cs="Nazanin"/>
          <w:rtl/>
        </w:rPr>
        <w:t>ي</w:t>
      </w:r>
      <w:r w:rsidRPr="004362ED">
        <w:rPr>
          <w:rFonts w:ascii="Arial" w:hAnsi="Arial" w:cs="Nazanin"/>
          <w:rtl/>
        </w:rPr>
        <w:t>لو کالر</w:t>
      </w:r>
      <w:r>
        <w:rPr>
          <w:rFonts w:ascii="Arial" w:hAnsi="Arial" w:cs="Nazanin"/>
          <w:rtl/>
        </w:rPr>
        <w:t>ي</w:t>
      </w:r>
      <w:r w:rsidRPr="004362ED">
        <w:rPr>
          <w:rFonts w:ascii="Arial" w:hAnsi="Arial" w:cs="Nazanin"/>
          <w:rtl/>
        </w:rPr>
        <w:t xml:space="preserve"> انرژ</w:t>
      </w:r>
      <w:r>
        <w:rPr>
          <w:rFonts w:ascii="Arial" w:hAnsi="Arial" w:cs="Nazanin"/>
          <w:rtl/>
        </w:rPr>
        <w:t>ي</w:t>
      </w:r>
      <w:r w:rsidRPr="004362ED">
        <w:rPr>
          <w:rFonts w:ascii="Arial" w:hAnsi="Arial" w:cs="Nazanin"/>
          <w:rtl/>
        </w:rPr>
        <w:t xml:space="preserve"> در روز را برا</w:t>
      </w:r>
      <w:r>
        <w:rPr>
          <w:rFonts w:ascii="Arial" w:hAnsi="Arial" w:cs="Nazanin"/>
          <w:rtl/>
        </w:rPr>
        <w:t>ي</w:t>
      </w:r>
      <w:r w:rsidRPr="004362ED">
        <w:rPr>
          <w:rFonts w:ascii="Arial" w:hAnsi="Arial" w:cs="Nazanin"/>
          <w:rtl/>
        </w:rPr>
        <w:t xml:space="preserve"> هر نفر تام</w:t>
      </w:r>
      <w:r>
        <w:rPr>
          <w:rFonts w:ascii="Arial" w:hAnsi="Arial" w:cs="Nazanin"/>
          <w:rtl/>
        </w:rPr>
        <w:t>ي</w:t>
      </w:r>
      <w:r w:rsidRPr="004362ED">
        <w:rPr>
          <w:rFonts w:ascii="Arial" w:hAnsi="Arial" w:cs="Nazanin"/>
          <w:rtl/>
        </w:rPr>
        <w:t>ن کند. زمان</w:t>
      </w:r>
      <w:r>
        <w:rPr>
          <w:rFonts w:ascii="Arial" w:hAnsi="Arial" w:cs="Nazanin"/>
          <w:rtl/>
        </w:rPr>
        <w:t>ي</w:t>
      </w:r>
      <w:r w:rsidRPr="004362ED">
        <w:rPr>
          <w:rFonts w:ascii="Arial" w:hAnsi="Arial" w:cs="Nazanin"/>
          <w:rtl/>
        </w:rPr>
        <w:t xml:space="preserve"> که مردم مبتلا به سوتغذ</w:t>
      </w:r>
      <w:r>
        <w:rPr>
          <w:rFonts w:ascii="Arial" w:hAnsi="Arial" w:cs="Nazanin"/>
          <w:rtl/>
        </w:rPr>
        <w:t>ي</w:t>
      </w:r>
      <w:r w:rsidRPr="004362ED">
        <w:rPr>
          <w:rFonts w:ascii="Arial" w:hAnsi="Arial" w:cs="Nazanin"/>
          <w:rtl/>
        </w:rPr>
        <w:t xml:space="preserve">ه بوده، هوا سرد باشد، </w:t>
      </w:r>
      <w:r w:rsidRPr="004362ED">
        <w:rPr>
          <w:rFonts w:ascii="Arial" w:hAnsi="Arial" w:cs="Nazanin" w:hint="cs"/>
          <w:rtl/>
        </w:rPr>
        <w:t>ي</w:t>
      </w:r>
      <w:r w:rsidRPr="004362ED">
        <w:rPr>
          <w:rFonts w:ascii="Arial" w:hAnsi="Arial" w:cs="Nazanin"/>
          <w:rtl/>
        </w:rPr>
        <w:t>ا فعال</w:t>
      </w:r>
      <w:r>
        <w:rPr>
          <w:rFonts w:ascii="Arial" w:hAnsi="Arial" w:cs="Nazanin"/>
          <w:rtl/>
        </w:rPr>
        <w:t>ي</w:t>
      </w:r>
      <w:r w:rsidRPr="004362ED">
        <w:rPr>
          <w:rFonts w:ascii="Arial" w:hAnsi="Arial" w:cs="Nazanin"/>
          <w:rtl/>
        </w:rPr>
        <w:t>ت ف</w:t>
      </w:r>
      <w:r>
        <w:rPr>
          <w:rFonts w:ascii="Arial" w:hAnsi="Arial" w:cs="Nazanin"/>
          <w:rtl/>
        </w:rPr>
        <w:t>ي</w:t>
      </w:r>
      <w:r w:rsidRPr="004362ED">
        <w:rPr>
          <w:rFonts w:ascii="Arial" w:hAnsi="Arial" w:cs="Nazanin"/>
          <w:rtl/>
        </w:rPr>
        <w:t>ز</w:t>
      </w:r>
      <w:r>
        <w:rPr>
          <w:rFonts w:ascii="Arial" w:hAnsi="Arial" w:cs="Nazanin"/>
          <w:rtl/>
        </w:rPr>
        <w:t>ي</w:t>
      </w:r>
      <w:r w:rsidRPr="004362ED">
        <w:rPr>
          <w:rFonts w:ascii="Arial" w:hAnsi="Arial" w:cs="Nazanin"/>
          <w:rtl/>
        </w:rPr>
        <w:t>ک</w:t>
      </w:r>
      <w:r>
        <w:rPr>
          <w:rFonts w:ascii="Arial" w:hAnsi="Arial" w:cs="Nazanin"/>
          <w:rtl/>
        </w:rPr>
        <w:t>ي</w:t>
      </w:r>
      <w:r w:rsidRPr="004362ED">
        <w:rPr>
          <w:rFonts w:ascii="Arial" w:hAnsi="Arial" w:cs="Nazanin"/>
          <w:rtl/>
        </w:rPr>
        <w:t xml:space="preserve"> سنگ</w:t>
      </w:r>
      <w:r>
        <w:rPr>
          <w:rFonts w:ascii="Arial" w:hAnsi="Arial" w:cs="Nazanin"/>
          <w:rtl/>
        </w:rPr>
        <w:t>ي</w:t>
      </w:r>
      <w:r w:rsidRPr="004362ED">
        <w:rPr>
          <w:rFonts w:ascii="Arial" w:hAnsi="Arial" w:cs="Nazanin"/>
          <w:rtl/>
        </w:rPr>
        <w:t>ن انجام گ</w:t>
      </w:r>
      <w:r>
        <w:rPr>
          <w:rFonts w:ascii="Arial" w:hAnsi="Arial" w:cs="Nazanin"/>
          <w:rtl/>
        </w:rPr>
        <w:t>ي</w:t>
      </w:r>
      <w:r w:rsidRPr="004362ED">
        <w:rPr>
          <w:rFonts w:ascii="Arial" w:hAnsi="Arial" w:cs="Nazanin"/>
          <w:rtl/>
        </w:rPr>
        <w:t>رد ا</w:t>
      </w:r>
      <w:r>
        <w:rPr>
          <w:rFonts w:ascii="Arial" w:hAnsi="Arial" w:cs="Nazanin"/>
          <w:rtl/>
        </w:rPr>
        <w:t>ي</w:t>
      </w:r>
      <w:r w:rsidRPr="004362ED">
        <w:rPr>
          <w:rFonts w:ascii="Arial" w:hAnsi="Arial" w:cs="Nazanin"/>
          <w:rtl/>
        </w:rPr>
        <w:t>ن مقدار افزا</w:t>
      </w:r>
      <w:r>
        <w:rPr>
          <w:rFonts w:ascii="Arial" w:hAnsi="Arial" w:cs="Nazanin"/>
          <w:rtl/>
        </w:rPr>
        <w:t>ي</w:t>
      </w:r>
      <w:r w:rsidRPr="004362ED">
        <w:rPr>
          <w:rFonts w:ascii="Arial" w:hAnsi="Arial" w:cs="Nazanin"/>
          <w:rtl/>
        </w:rPr>
        <w:t>ش م</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ابد.</w:t>
      </w:r>
    </w:p>
    <w:p w:rsidR="00BB2C31" w:rsidRPr="004362ED" w:rsidRDefault="00BB2C31" w:rsidP="00BB2C31">
      <w:pPr>
        <w:bidi/>
        <w:ind w:firstLine="720"/>
        <w:jc w:val="lowKashida"/>
        <w:rPr>
          <w:rFonts w:ascii="Arial" w:hAnsi="Arial" w:cs="Nazanin"/>
        </w:rPr>
      </w:pPr>
    </w:p>
    <w:p w:rsidR="00BB2C31" w:rsidRPr="004362ED" w:rsidRDefault="00BB2C31" w:rsidP="00BB2C31">
      <w:pPr>
        <w:bidi/>
        <w:ind w:firstLine="720"/>
        <w:jc w:val="lowKashida"/>
        <w:rPr>
          <w:rFonts w:ascii="Arial" w:hAnsi="Arial" w:cs="Nazanin"/>
        </w:rPr>
      </w:pPr>
      <w:r w:rsidRPr="004362ED">
        <w:rPr>
          <w:rFonts w:ascii="Arial" w:hAnsi="Arial" w:cs="Nazanin"/>
          <w:b/>
          <w:bCs/>
          <w:rtl/>
          <w:lang w:bidi="fa-IR"/>
        </w:rPr>
        <w:t>افزا</w:t>
      </w:r>
      <w:r>
        <w:rPr>
          <w:rFonts w:ascii="Arial" w:hAnsi="Arial" w:cs="Nazanin"/>
          <w:b/>
          <w:bCs/>
          <w:rtl/>
          <w:lang w:bidi="fa-IR"/>
        </w:rPr>
        <w:t>ي</w:t>
      </w:r>
      <w:r w:rsidRPr="004362ED">
        <w:rPr>
          <w:rFonts w:ascii="Arial" w:hAnsi="Arial" w:cs="Nazanin"/>
          <w:b/>
          <w:bCs/>
          <w:rtl/>
          <w:lang w:bidi="fa-IR"/>
        </w:rPr>
        <w:t>ش ن</w:t>
      </w:r>
      <w:r>
        <w:rPr>
          <w:rFonts w:ascii="Arial" w:hAnsi="Arial" w:cs="Nazanin"/>
          <w:b/>
          <w:bCs/>
          <w:rtl/>
          <w:lang w:bidi="fa-IR"/>
        </w:rPr>
        <w:t>ي</w:t>
      </w:r>
      <w:r w:rsidRPr="004362ED">
        <w:rPr>
          <w:rFonts w:ascii="Arial" w:hAnsi="Arial" w:cs="Nazanin"/>
          <w:b/>
          <w:bCs/>
          <w:rtl/>
          <w:lang w:bidi="fa-IR"/>
        </w:rPr>
        <w:t>از  به انرژ</w:t>
      </w:r>
      <w:r>
        <w:rPr>
          <w:rFonts w:ascii="Arial" w:hAnsi="Arial" w:cs="Nazanin"/>
          <w:b/>
          <w:bCs/>
          <w:rtl/>
          <w:lang w:bidi="fa-IR"/>
        </w:rPr>
        <w:t>ي</w:t>
      </w:r>
      <w:r w:rsidRPr="004362ED">
        <w:rPr>
          <w:rFonts w:ascii="Arial" w:hAnsi="Arial" w:cs="Nazanin"/>
          <w:b/>
          <w:bCs/>
          <w:rtl/>
          <w:lang w:bidi="fa-IR"/>
        </w:rPr>
        <w:t xml:space="preserve"> در</w:t>
      </w:r>
      <w:r w:rsidRPr="004362ED">
        <w:rPr>
          <w:rFonts w:ascii="Arial" w:hAnsi="Arial" w:cs="Nazanin"/>
          <w:b/>
          <w:bCs/>
        </w:rPr>
        <w:t>:</w:t>
      </w:r>
      <w:r w:rsidRPr="004362ED">
        <w:rPr>
          <w:rFonts w:ascii="Arial" w:hAnsi="Arial" w:cs="Nazanin"/>
          <w:b/>
          <w:bCs/>
          <w:rtl/>
          <w:lang w:bidi="fa-IR"/>
        </w:rPr>
        <w:t xml:space="preserve"> </w:t>
      </w:r>
    </w:p>
    <w:p w:rsidR="00BB2C31" w:rsidRPr="004362ED" w:rsidRDefault="00BB2C31" w:rsidP="00BB2C31">
      <w:pPr>
        <w:bidi/>
        <w:ind w:firstLine="720"/>
        <w:jc w:val="lowKashida"/>
        <w:rPr>
          <w:rFonts w:ascii="Arial" w:hAnsi="Arial" w:cs="Nazanin"/>
        </w:rPr>
      </w:pPr>
      <w:r w:rsidRPr="004362ED">
        <w:rPr>
          <w:rFonts w:ascii="Arial" w:hAnsi="Arial" w:cs="Nazanin"/>
          <w:rtl/>
        </w:rPr>
        <w:t xml:space="preserve"> جوامع با کمبود مواد غذا</w:t>
      </w:r>
      <w:r>
        <w:rPr>
          <w:rFonts w:ascii="Arial" w:hAnsi="Arial" w:cs="Nazanin"/>
          <w:rtl/>
        </w:rPr>
        <w:t>يي</w:t>
      </w:r>
      <w:r w:rsidRPr="004362ED">
        <w:rPr>
          <w:rFonts w:ascii="Arial" w:hAnsi="Arial" w:cs="Nazanin"/>
          <w:rtl/>
        </w:rPr>
        <w:t xml:space="preserve"> </w:t>
      </w:r>
      <w:r>
        <w:rPr>
          <w:rFonts w:ascii="Arial" w:hAnsi="Arial" w:cs="Nazanin"/>
          <w:rtl/>
        </w:rPr>
        <w:t>ي</w:t>
      </w:r>
      <w:r w:rsidRPr="004362ED">
        <w:rPr>
          <w:rFonts w:ascii="Arial" w:hAnsi="Arial" w:cs="Nazanin"/>
          <w:rtl/>
        </w:rPr>
        <w:t>ا ش</w:t>
      </w:r>
      <w:r>
        <w:rPr>
          <w:rFonts w:ascii="Arial" w:hAnsi="Arial" w:cs="Nazanin"/>
          <w:rtl/>
        </w:rPr>
        <w:t>ي</w:t>
      </w:r>
      <w:r w:rsidRPr="004362ED">
        <w:rPr>
          <w:rFonts w:ascii="Arial" w:hAnsi="Arial" w:cs="Nazanin"/>
          <w:rtl/>
        </w:rPr>
        <w:t>وع سوءتغذ</w:t>
      </w:r>
      <w:r>
        <w:rPr>
          <w:rFonts w:ascii="Arial" w:hAnsi="Arial" w:cs="Nazanin"/>
          <w:rtl/>
        </w:rPr>
        <w:t>ي</w:t>
      </w:r>
      <w:r w:rsidRPr="004362ED">
        <w:rPr>
          <w:rFonts w:ascii="Arial" w:hAnsi="Arial" w:cs="Nazanin"/>
          <w:rtl/>
        </w:rPr>
        <w:t>ه بالا .</w:t>
      </w:r>
    </w:p>
    <w:p w:rsidR="00BB2C31" w:rsidRPr="004362ED" w:rsidRDefault="00BB2C31" w:rsidP="00BB2C31">
      <w:pPr>
        <w:bidi/>
        <w:ind w:firstLine="720"/>
        <w:jc w:val="lowKashida"/>
        <w:rPr>
          <w:rFonts w:ascii="Arial" w:hAnsi="Arial" w:cs="Nazanin"/>
        </w:rPr>
      </w:pPr>
      <w:r w:rsidRPr="004362ED">
        <w:rPr>
          <w:rFonts w:ascii="Arial" w:hAnsi="Arial" w:cs="Nazanin"/>
          <w:rtl/>
        </w:rPr>
        <w:t>2100 ک</w:t>
      </w:r>
      <w:r>
        <w:rPr>
          <w:rFonts w:ascii="Arial" w:hAnsi="Arial" w:cs="Nazanin"/>
          <w:rtl/>
        </w:rPr>
        <w:t>ي</w:t>
      </w:r>
      <w:r w:rsidRPr="004362ED">
        <w:rPr>
          <w:rFonts w:ascii="Arial" w:hAnsi="Arial" w:cs="Nazanin"/>
          <w:rtl/>
        </w:rPr>
        <w:t>لوکالر</w:t>
      </w:r>
      <w:r>
        <w:rPr>
          <w:rFonts w:ascii="Arial" w:hAnsi="Arial" w:cs="Nazanin"/>
          <w:rtl/>
        </w:rPr>
        <w:t>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کودکان</w:t>
      </w:r>
      <w:r>
        <w:rPr>
          <w:rFonts w:ascii="Arial" w:hAnsi="Arial" w:cs="Nazanin"/>
          <w:rtl/>
        </w:rPr>
        <w:t>ي</w:t>
      </w:r>
      <w:r w:rsidRPr="004362ED">
        <w:rPr>
          <w:rFonts w:ascii="Arial" w:hAnsi="Arial" w:cs="Nazanin"/>
          <w:rtl/>
        </w:rPr>
        <w:t xml:space="preserve"> که از قبل سوء تغذ</w:t>
      </w:r>
      <w:r>
        <w:rPr>
          <w:rFonts w:ascii="Arial" w:hAnsi="Arial" w:cs="Nazanin"/>
          <w:rtl/>
        </w:rPr>
        <w:t>ي</w:t>
      </w:r>
      <w:r w:rsidRPr="004362ED">
        <w:rPr>
          <w:rFonts w:ascii="Arial" w:hAnsi="Arial" w:cs="Nazanin"/>
          <w:rtl/>
        </w:rPr>
        <w:t>ه داشته اند و برا</w:t>
      </w:r>
      <w:r>
        <w:rPr>
          <w:rFonts w:ascii="Arial" w:hAnsi="Arial" w:cs="Nazanin"/>
          <w:rtl/>
        </w:rPr>
        <w:t>ي</w:t>
      </w:r>
      <w:r w:rsidRPr="004362ED">
        <w:rPr>
          <w:rFonts w:ascii="Arial" w:hAnsi="Arial" w:cs="Nazanin"/>
          <w:rtl/>
        </w:rPr>
        <w:t xml:space="preserve"> نوجوانان و بزرگسالان کاف</w:t>
      </w:r>
      <w:r>
        <w:rPr>
          <w:rFonts w:ascii="Arial" w:hAnsi="Arial" w:cs="Nazanin"/>
          <w:rtl/>
        </w:rPr>
        <w:t>ي</w:t>
      </w:r>
      <w:r w:rsidRPr="004362ED">
        <w:rPr>
          <w:rFonts w:ascii="Arial" w:hAnsi="Arial" w:cs="Nazanin"/>
          <w:rtl/>
        </w:rPr>
        <w:t xml:space="preserve"> نم</w:t>
      </w:r>
      <w:r>
        <w:rPr>
          <w:rFonts w:ascii="Arial" w:hAnsi="Arial" w:cs="Nazanin"/>
          <w:rtl/>
        </w:rPr>
        <w:t>ي</w:t>
      </w:r>
      <w:r w:rsidRPr="004362ED">
        <w:rPr>
          <w:rFonts w:ascii="Arial" w:hAnsi="Arial" w:cs="Nazanin"/>
          <w:rtl/>
        </w:rPr>
        <w:t xml:space="preserve"> باشد </w:t>
      </w:r>
    </w:p>
    <w:p w:rsidR="00BB2C31" w:rsidRPr="004362ED" w:rsidRDefault="00BB2C31" w:rsidP="00BB2C31">
      <w:pPr>
        <w:bidi/>
        <w:ind w:firstLine="720"/>
        <w:jc w:val="lowKashida"/>
        <w:rPr>
          <w:rFonts w:ascii="Arial" w:hAnsi="Arial" w:cs="Nazanin"/>
        </w:rPr>
      </w:pPr>
      <w:r w:rsidRPr="004362ED">
        <w:rPr>
          <w:rFonts w:ascii="Arial" w:hAnsi="Arial" w:cs="Nazanin"/>
          <w:rtl/>
        </w:rPr>
        <w:t xml:space="preserve"> 200-100 ک</w:t>
      </w:r>
      <w:r>
        <w:rPr>
          <w:rFonts w:ascii="Arial" w:hAnsi="Arial" w:cs="Nazanin"/>
          <w:rtl/>
        </w:rPr>
        <w:t>ي</w:t>
      </w:r>
      <w:r w:rsidRPr="004362ED">
        <w:rPr>
          <w:rFonts w:ascii="Arial" w:hAnsi="Arial" w:cs="Nazanin"/>
          <w:rtl/>
        </w:rPr>
        <w:t>لو کالر</w:t>
      </w:r>
      <w:r>
        <w:rPr>
          <w:rFonts w:ascii="Arial" w:hAnsi="Arial" w:cs="Nazanin"/>
          <w:rtl/>
        </w:rPr>
        <w:t>ي</w:t>
      </w:r>
      <w:r w:rsidRPr="004362ED">
        <w:rPr>
          <w:rFonts w:ascii="Arial" w:hAnsi="Arial" w:cs="Nazanin"/>
          <w:rtl/>
        </w:rPr>
        <w:t xml:space="preserve"> به مقدار کالر</w:t>
      </w:r>
      <w:r>
        <w:rPr>
          <w:rFonts w:ascii="Arial" w:hAnsi="Arial" w:cs="Nazanin"/>
          <w:rtl/>
        </w:rPr>
        <w:t>ي</w:t>
      </w:r>
      <w:r w:rsidRPr="004362ED">
        <w:rPr>
          <w:rFonts w:ascii="Arial" w:hAnsi="Arial" w:cs="Nazanin"/>
          <w:rtl/>
        </w:rPr>
        <w:t xml:space="preserve"> پا</w:t>
      </w:r>
      <w:r>
        <w:rPr>
          <w:rFonts w:ascii="Arial" w:hAnsi="Arial" w:cs="Nazanin"/>
          <w:rtl/>
        </w:rPr>
        <w:t>ي</w:t>
      </w:r>
      <w:r w:rsidRPr="004362ED">
        <w:rPr>
          <w:rFonts w:ascii="Arial" w:hAnsi="Arial" w:cs="Nazanin"/>
          <w:rtl/>
        </w:rPr>
        <w:t>ه اضافه نمود.</w:t>
      </w:r>
    </w:p>
    <w:p w:rsidR="00BB2C31" w:rsidRPr="004362ED" w:rsidRDefault="00BB2C31" w:rsidP="00BB2C31">
      <w:pPr>
        <w:bidi/>
        <w:ind w:firstLine="720"/>
        <w:jc w:val="lowKashida"/>
        <w:rPr>
          <w:rFonts w:ascii="Arial" w:hAnsi="Arial" w:cs="Nazanin"/>
          <w:rtl/>
        </w:rPr>
      </w:pPr>
    </w:p>
    <w:p w:rsidR="00BB2C31" w:rsidRPr="004362ED" w:rsidRDefault="00BB2C31" w:rsidP="00BB2C31">
      <w:pPr>
        <w:bidi/>
        <w:ind w:left="360"/>
        <w:jc w:val="lowKashida"/>
        <w:rPr>
          <w:rFonts w:ascii="Arial" w:hAnsi="Arial" w:cs="Nazanin"/>
        </w:rPr>
      </w:pPr>
      <w:r w:rsidRPr="004362ED">
        <w:rPr>
          <w:rFonts w:ascii="Arial" w:hAnsi="Arial" w:cs="Nazanin"/>
          <w:b/>
          <w:bCs/>
          <w:rtl/>
          <w:lang w:bidi="fa-IR"/>
        </w:rPr>
        <w:t>با  توز</w:t>
      </w:r>
      <w:r>
        <w:rPr>
          <w:rFonts w:ascii="Arial" w:hAnsi="Arial" w:cs="Nazanin"/>
          <w:b/>
          <w:bCs/>
          <w:rtl/>
          <w:lang w:bidi="fa-IR"/>
        </w:rPr>
        <w:t>ي</w:t>
      </w:r>
      <w:r w:rsidRPr="004362ED">
        <w:rPr>
          <w:rFonts w:ascii="Arial" w:hAnsi="Arial" w:cs="Nazanin"/>
          <w:b/>
          <w:bCs/>
          <w:rtl/>
          <w:lang w:bidi="fa-IR"/>
        </w:rPr>
        <w:t>ع  نرمال جمع</w:t>
      </w:r>
      <w:r>
        <w:rPr>
          <w:rFonts w:ascii="Arial" w:hAnsi="Arial" w:cs="Nazanin"/>
          <w:b/>
          <w:bCs/>
          <w:rtl/>
          <w:lang w:bidi="fa-IR"/>
        </w:rPr>
        <w:t>ي</w:t>
      </w:r>
      <w:r w:rsidRPr="004362ED">
        <w:rPr>
          <w:rFonts w:ascii="Arial" w:hAnsi="Arial" w:cs="Nazanin"/>
          <w:b/>
          <w:bCs/>
          <w:rtl/>
          <w:lang w:bidi="fa-IR"/>
        </w:rPr>
        <w:t>ت  2100 ک</w:t>
      </w:r>
      <w:r>
        <w:rPr>
          <w:rFonts w:ascii="Arial" w:hAnsi="Arial" w:cs="Nazanin"/>
          <w:b/>
          <w:bCs/>
          <w:rtl/>
          <w:lang w:bidi="fa-IR"/>
        </w:rPr>
        <w:t>ي</w:t>
      </w:r>
      <w:r w:rsidRPr="004362ED">
        <w:rPr>
          <w:rFonts w:ascii="Arial" w:hAnsi="Arial" w:cs="Nazanin"/>
          <w:b/>
          <w:bCs/>
          <w:rtl/>
          <w:lang w:bidi="fa-IR"/>
        </w:rPr>
        <w:t>لو کالر</w:t>
      </w:r>
      <w:r>
        <w:rPr>
          <w:rFonts w:ascii="Arial" w:hAnsi="Arial" w:cs="Nazanin"/>
          <w:b/>
          <w:bCs/>
          <w:rtl/>
          <w:lang w:bidi="fa-IR"/>
        </w:rPr>
        <w:t>ي</w:t>
      </w:r>
      <w:r w:rsidRPr="004362ED">
        <w:rPr>
          <w:rFonts w:ascii="Arial" w:hAnsi="Arial" w:cs="Nazanin"/>
          <w:b/>
          <w:bCs/>
          <w:rtl/>
          <w:lang w:bidi="fa-IR"/>
        </w:rPr>
        <w:t xml:space="preserve"> مورد ن</w:t>
      </w:r>
      <w:r>
        <w:rPr>
          <w:rFonts w:ascii="Arial" w:hAnsi="Arial" w:cs="Nazanin"/>
          <w:b/>
          <w:bCs/>
          <w:rtl/>
          <w:lang w:bidi="fa-IR"/>
        </w:rPr>
        <w:t>ي</w:t>
      </w:r>
      <w:r w:rsidRPr="004362ED">
        <w:rPr>
          <w:rFonts w:ascii="Arial" w:hAnsi="Arial" w:cs="Nazanin"/>
          <w:b/>
          <w:bCs/>
          <w:rtl/>
          <w:lang w:bidi="fa-IR"/>
        </w:rPr>
        <w:t>ازاست</w:t>
      </w:r>
    </w:p>
    <w:p w:rsidR="00BB2C31" w:rsidRPr="004362ED" w:rsidRDefault="00BB2C31" w:rsidP="00BB2C31">
      <w:pPr>
        <w:numPr>
          <w:ilvl w:val="0"/>
          <w:numId w:val="70"/>
        </w:numPr>
        <w:bidi/>
        <w:jc w:val="lowKashida"/>
        <w:rPr>
          <w:rFonts w:ascii="Arial" w:hAnsi="Arial" w:cs="Nazanin"/>
        </w:rPr>
      </w:pPr>
      <w:r w:rsidRPr="004362ED">
        <w:rPr>
          <w:rFonts w:ascii="Arial" w:hAnsi="Arial" w:cs="Nazanin"/>
          <w:rtl/>
        </w:rPr>
        <w:t>ن</w:t>
      </w:r>
      <w:r>
        <w:rPr>
          <w:rFonts w:ascii="Arial" w:hAnsi="Arial" w:cs="Nazanin"/>
          <w:rtl/>
        </w:rPr>
        <w:t>ي</w:t>
      </w:r>
      <w:r w:rsidRPr="004362ED">
        <w:rPr>
          <w:rFonts w:ascii="Arial" w:hAnsi="Arial" w:cs="Nazanin"/>
          <w:rtl/>
        </w:rPr>
        <w:t>از گروه سن</w:t>
      </w:r>
      <w:r>
        <w:rPr>
          <w:rFonts w:ascii="Arial" w:hAnsi="Arial" w:cs="Nazanin"/>
          <w:rtl/>
        </w:rPr>
        <w:t>ي</w:t>
      </w:r>
      <w:r w:rsidRPr="004362ED">
        <w:rPr>
          <w:rFonts w:ascii="Arial" w:hAnsi="Arial" w:cs="Nazanin"/>
          <w:rtl/>
        </w:rPr>
        <w:t xml:space="preserve"> 19-10 سال پسر به انرژ</w:t>
      </w:r>
      <w:r>
        <w:rPr>
          <w:rFonts w:ascii="Arial" w:hAnsi="Arial" w:cs="Nazanin"/>
          <w:rtl/>
        </w:rPr>
        <w:t>ي</w:t>
      </w:r>
      <w:r w:rsidRPr="004362ED">
        <w:rPr>
          <w:rFonts w:ascii="Arial" w:hAnsi="Arial" w:cs="Nazanin"/>
          <w:rtl/>
        </w:rPr>
        <w:t xml:space="preserve"> 2700-2300 است </w:t>
      </w:r>
    </w:p>
    <w:p w:rsidR="00BB2C31" w:rsidRPr="004362ED" w:rsidRDefault="00BB2C31" w:rsidP="00BB2C31">
      <w:pPr>
        <w:bidi/>
        <w:ind w:firstLine="720"/>
        <w:jc w:val="lowKashida"/>
        <w:rPr>
          <w:rFonts w:ascii="Arial" w:hAnsi="Arial" w:cs="Nazanin"/>
        </w:rPr>
      </w:pPr>
      <w:r w:rsidRPr="004362ED">
        <w:rPr>
          <w:rFonts w:ascii="Arial" w:hAnsi="Arial" w:cs="Nazanin"/>
          <w:rtl/>
        </w:rPr>
        <w:t xml:space="preserve">در </w:t>
      </w:r>
      <w:r>
        <w:rPr>
          <w:rFonts w:ascii="Arial" w:hAnsi="Arial" w:cs="Nazanin"/>
          <w:rtl/>
        </w:rPr>
        <w:t>ي</w:t>
      </w:r>
      <w:r w:rsidRPr="004362ED">
        <w:rPr>
          <w:rFonts w:ascii="Arial" w:hAnsi="Arial" w:cs="Nazanin"/>
          <w:rtl/>
        </w:rPr>
        <w:t>ک اردوگاه 80% جمع</w:t>
      </w:r>
      <w:r>
        <w:rPr>
          <w:rFonts w:ascii="Arial" w:hAnsi="Arial" w:cs="Nazanin"/>
          <w:rtl/>
        </w:rPr>
        <w:t>ي</w:t>
      </w:r>
      <w:r w:rsidRPr="004362ED">
        <w:rPr>
          <w:rFonts w:ascii="Arial" w:hAnsi="Arial" w:cs="Nazanin"/>
          <w:rtl/>
        </w:rPr>
        <w:t>ت پسران نوجوان زندگ</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کنند با</w:t>
      </w:r>
      <w:r>
        <w:rPr>
          <w:rFonts w:ascii="Arial" w:hAnsi="Arial" w:cs="Nazanin"/>
          <w:rtl/>
        </w:rPr>
        <w:t>ي</w:t>
      </w:r>
      <w:r w:rsidRPr="004362ED">
        <w:rPr>
          <w:rFonts w:ascii="Arial" w:hAnsi="Arial" w:cs="Nazanin"/>
          <w:rtl/>
        </w:rPr>
        <w:t>د300+ک</w:t>
      </w:r>
      <w:r>
        <w:rPr>
          <w:rFonts w:ascii="Arial" w:hAnsi="Arial" w:cs="Nazanin"/>
          <w:rtl/>
        </w:rPr>
        <w:t>ي</w:t>
      </w:r>
      <w:r w:rsidRPr="004362ED">
        <w:rPr>
          <w:rFonts w:ascii="Arial" w:hAnsi="Arial" w:cs="Nazanin"/>
          <w:rtl/>
        </w:rPr>
        <w:t>لوکالر</w:t>
      </w:r>
      <w:r>
        <w:rPr>
          <w:rFonts w:ascii="Arial" w:hAnsi="Arial" w:cs="Nazanin"/>
          <w:rtl/>
        </w:rPr>
        <w:t>ي</w:t>
      </w:r>
      <w:r w:rsidRPr="004362ED">
        <w:rPr>
          <w:rFonts w:ascii="Arial" w:hAnsi="Arial" w:cs="Nazanin"/>
          <w:rtl/>
        </w:rPr>
        <w:t xml:space="preserve"> به انرژ</w:t>
      </w:r>
      <w:r>
        <w:rPr>
          <w:rFonts w:ascii="Arial" w:hAnsi="Arial" w:cs="Nazanin"/>
          <w:rtl/>
        </w:rPr>
        <w:t>ي</w:t>
      </w:r>
      <w:r w:rsidRPr="004362ED">
        <w:rPr>
          <w:rFonts w:ascii="Arial" w:hAnsi="Arial" w:cs="Nazanin"/>
          <w:rtl/>
        </w:rPr>
        <w:t xml:space="preserve"> پا</w:t>
      </w:r>
      <w:r>
        <w:rPr>
          <w:rFonts w:ascii="Arial" w:hAnsi="Arial" w:cs="Nazanin"/>
          <w:rtl/>
        </w:rPr>
        <w:t>ي</w:t>
      </w:r>
      <w:r w:rsidRPr="004362ED">
        <w:rPr>
          <w:rFonts w:ascii="Arial" w:hAnsi="Arial" w:cs="Nazanin"/>
          <w:rtl/>
        </w:rPr>
        <w:t>ه مورد ن</w:t>
      </w:r>
      <w:r>
        <w:rPr>
          <w:rFonts w:ascii="Arial" w:hAnsi="Arial" w:cs="Nazanin"/>
          <w:rtl/>
        </w:rPr>
        <w:t>ي</w:t>
      </w:r>
      <w:r w:rsidRPr="004362ED">
        <w:rPr>
          <w:rFonts w:ascii="Arial" w:hAnsi="Arial" w:cs="Nazanin"/>
          <w:rtl/>
        </w:rPr>
        <w:t>از جمع</w:t>
      </w:r>
      <w:r>
        <w:rPr>
          <w:rFonts w:ascii="Arial" w:hAnsi="Arial" w:cs="Nazanin"/>
          <w:rtl/>
        </w:rPr>
        <w:t>ي</w:t>
      </w:r>
      <w:r w:rsidRPr="004362ED">
        <w:rPr>
          <w:rFonts w:ascii="Arial" w:hAnsi="Arial" w:cs="Nazanin"/>
          <w:rtl/>
        </w:rPr>
        <w:t>ت اضافه گردد (2400 ک</w:t>
      </w:r>
      <w:r>
        <w:rPr>
          <w:rFonts w:ascii="Arial" w:hAnsi="Arial" w:cs="Nazanin"/>
          <w:rtl/>
        </w:rPr>
        <w:t>ي</w:t>
      </w:r>
      <w:r w:rsidRPr="004362ED">
        <w:rPr>
          <w:rFonts w:ascii="Arial" w:hAnsi="Arial" w:cs="Nazanin"/>
          <w:rtl/>
        </w:rPr>
        <w:t>لوکالر</w:t>
      </w:r>
      <w:r>
        <w:rPr>
          <w:rFonts w:ascii="Arial" w:hAnsi="Arial" w:cs="Nazanin"/>
          <w:rtl/>
        </w:rPr>
        <w:t>ي</w:t>
      </w:r>
      <w:r w:rsidRPr="004362ED">
        <w:rPr>
          <w:rFonts w:ascii="Arial" w:hAnsi="Arial" w:cs="Nazanin"/>
          <w:rtl/>
        </w:rPr>
        <w:t>)</w:t>
      </w:r>
      <w:r w:rsidRPr="004362ED">
        <w:rPr>
          <w:rFonts w:ascii="Arial" w:hAnsi="Arial" w:cs="Nazanin"/>
        </w:rPr>
        <w:t xml:space="preserve"> </w:t>
      </w:r>
    </w:p>
    <w:p w:rsidR="00BB2C31" w:rsidRPr="004362ED" w:rsidRDefault="00BB2C31" w:rsidP="00BB2C31">
      <w:pPr>
        <w:bidi/>
        <w:ind w:firstLine="720"/>
        <w:jc w:val="lowKashida"/>
        <w:rPr>
          <w:rFonts w:ascii="Arial" w:hAnsi="Arial" w:cs="Nazanin"/>
          <w:b/>
          <w:bCs/>
          <w:lang w:bidi="fa-IR"/>
        </w:rPr>
      </w:pPr>
      <w:r w:rsidRPr="004362ED">
        <w:rPr>
          <w:rFonts w:ascii="Arial" w:hAnsi="Arial" w:cs="Nazanin"/>
          <w:b/>
          <w:bCs/>
          <w:rtl/>
          <w:lang w:bidi="fa-IR"/>
        </w:rPr>
        <w:t>فعال</w:t>
      </w:r>
      <w:r>
        <w:rPr>
          <w:rFonts w:ascii="Arial" w:hAnsi="Arial" w:cs="Nazanin"/>
          <w:b/>
          <w:bCs/>
          <w:rtl/>
          <w:lang w:bidi="fa-IR"/>
        </w:rPr>
        <w:t>ي</w:t>
      </w:r>
      <w:r w:rsidRPr="004362ED">
        <w:rPr>
          <w:rFonts w:ascii="Arial" w:hAnsi="Arial" w:cs="Nazanin"/>
          <w:b/>
          <w:bCs/>
          <w:rtl/>
          <w:lang w:bidi="fa-IR"/>
        </w:rPr>
        <w:t>ت ف</w:t>
      </w:r>
      <w:r>
        <w:rPr>
          <w:rFonts w:ascii="Arial" w:hAnsi="Arial" w:cs="Nazanin"/>
          <w:b/>
          <w:bCs/>
          <w:rtl/>
          <w:lang w:bidi="fa-IR"/>
        </w:rPr>
        <w:t>ي</w:t>
      </w:r>
      <w:r w:rsidRPr="004362ED">
        <w:rPr>
          <w:rFonts w:ascii="Arial" w:hAnsi="Arial" w:cs="Nazanin"/>
          <w:b/>
          <w:bCs/>
          <w:rtl/>
          <w:lang w:bidi="fa-IR"/>
        </w:rPr>
        <w:t>ز</w:t>
      </w:r>
      <w:r>
        <w:rPr>
          <w:rFonts w:ascii="Arial" w:hAnsi="Arial" w:cs="Nazanin"/>
          <w:b/>
          <w:bCs/>
          <w:rtl/>
          <w:lang w:bidi="fa-IR"/>
        </w:rPr>
        <w:t>ي</w:t>
      </w:r>
      <w:r w:rsidRPr="004362ED">
        <w:rPr>
          <w:rFonts w:ascii="Arial" w:hAnsi="Arial" w:cs="Nazanin"/>
          <w:b/>
          <w:bCs/>
          <w:rtl/>
          <w:lang w:bidi="fa-IR"/>
        </w:rPr>
        <w:t>ک</w:t>
      </w:r>
      <w:r>
        <w:rPr>
          <w:rFonts w:ascii="Arial" w:hAnsi="Arial" w:cs="Nazanin"/>
          <w:b/>
          <w:bCs/>
          <w:rtl/>
          <w:lang w:bidi="fa-IR"/>
        </w:rPr>
        <w:t>ي</w:t>
      </w:r>
    </w:p>
    <w:p w:rsidR="00BB2C31" w:rsidRPr="004362ED" w:rsidRDefault="00BB2C31" w:rsidP="00BB2C31">
      <w:pPr>
        <w:bidi/>
        <w:ind w:firstLine="720"/>
        <w:jc w:val="lowKashida"/>
        <w:rPr>
          <w:rFonts w:ascii="Arial" w:hAnsi="Arial" w:cs="Nazanin"/>
        </w:rPr>
      </w:pPr>
      <w:r w:rsidRPr="004362ED">
        <w:rPr>
          <w:rFonts w:ascii="Arial" w:hAnsi="Arial" w:cs="Nazanin"/>
          <w:rtl/>
        </w:rPr>
        <w:t>2100 ک</w:t>
      </w:r>
      <w:r>
        <w:rPr>
          <w:rFonts w:ascii="Arial" w:hAnsi="Arial" w:cs="Nazanin"/>
          <w:rtl/>
        </w:rPr>
        <w:t>ي</w:t>
      </w:r>
      <w:r w:rsidRPr="004362ED">
        <w:rPr>
          <w:rFonts w:ascii="Arial" w:hAnsi="Arial" w:cs="Nazanin"/>
          <w:rtl/>
        </w:rPr>
        <w:t>لو کالر</w:t>
      </w:r>
      <w:r>
        <w:rPr>
          <w:rFonts w:ascii="Arial" w:hAnsi="Arial" w:cs="Nazanin"/>
          <w:rtl/>
        </w:rPr>
        <w:t>ي</w:t>
      </w:r>
      <w:r w:rsidRPr="004362ED">
        <w:rPr>
          <w:rFonts w:ascii="Arial" w:hAnsi="Arial" w:cs="Nazanin"/>
          <w:rtl/>
        </w:rPr>
        <w:t xml:space="preserve"> انرژ</w:t>
      </w:r>
      <w:r>
        <w:rPr>
          <w:rFonts w:ascii="Arial" w:hAnsi="Arial" w:cs="Nazanin"/>
          <w:rtl/>
        </w:rPr>
        <w:t>ي</w:t>
      </w:r>
      <w:r w:rsidRPr="004362ED">
        <w:rPr>
          <w:rFonts w:ascii="Arial" w:hAnsi="Arial" w:cs="Nazanin"/>
          <w:rtl/>
        </w:rPr>
        <w:t xml:space="preserve"> مورد ن</w:t>
      </w:r>
      <w:r>
        <w:rPr>
          <w:rFonts w:ascii="Arial" w:hAnsi="Arial" w:cs="Nazanin"/>
          <w:rtl/>
        </w:rPr>
        <w:t>ي</w:t>
      </w:r>
      <w:r w:rsidRPr="004362ED">
        <w:rPr>
          <w:rFonts w:ascii="Arial" w:hAnsi="Arial" w:cs="Nazanin"/>
          <w:rtl/>
        </w:rPr>
        <w:t xml:space="preserve">از </w:t>
      </w:r>
    </w:p>
    <w:p w:rsidR="00BB2C31" w:rsidRPr="004362ED" w:rsidRDefault="00BB2C31" w:rsidP="00BB2C31">
      <w:pPr>
        <w:bidi/>
        <w:ind w:firstLine="720"/>
        <w:jc w:val="lowKashida"/>
        <w:rPr>
          <w:rFonts w:ascii="Arial" w:hAnsi="Arial" w:cs="Nazanin"/>
        </w:rPr>
      </w:pPr>
      <w:r w:rsidRPr="004362ED">
        <w:rPr>
          <w:rFonts w:ascii="Arial" w:hAnsi="Arial" w:cs="Nazanin"/>
          <w:rtl/>
        </w:rPr>
        <w:t>برا</w:t>
      </w:r>
      <w:r>
        <w:rPr>
          <w:rFonts w:ascii="Arial" w:hAnsi="Arial" w:cs="Nazanin"/>
          <w:rtl/>
        </w:rPr>
        <w:t>ي</w:t>
      </w:r>
      <w:r w:rsidRPr="004362ED">
        <w:rPr>
          <w:rFonts w:ascii="Arial" w:hAnsi="Arial" w:cs="Nazanin"/>
          <w:rtl/>
        </w:rPr>
        <w:t xml:space="preserve"> حفظ سلامت و تغذ</w:t>
      </w:r>
      <w:r>
        <w:rPr>
          <w:rFonts w:ascii="Arial" w:hAnsi="Arial" w:cs="Nazanin"/>
          <w:rtl/>
        </w:rPr>
        <w:t>ي</w:t>
      </w:r>
      <w:r w:rsidRPr="004362ED">
        <w:rPr>
          <w:rFonts w:ascii="Arial" w:hAnsi="Arial" w:cs="Nazanin"/>
          <w:rtl/>
        </w:rPr>
        <w:t>ه افراد سالم با تحرک معمول</w:t>
      </w:r>
    </w:p>
    <w:p w:rsidR="00BB2C31" w:rsidRPr="004362ED" w:rsidRDefault="00BB2C31" w:rsidP="00BB2C31">
      <w:pPr>
        <w:numPr>
          <w:ilvl w:val="0"/>
          <w:numId w:val="71"/>
        </w:numPr>
        <w:bidi/>
        <w:jc w:val="lowKashida"/>
        <w:rPr>
          <w:rFonts w:ascii="Arial" w:hAnsi="Arial" w:cs="Nazanin"/>
        </w:rPr>
      </w:pPr>
      <w:r w:rsidRPr="004362ED">
        <w:rPr>
          <w:rFonts w:ascii="Arial" w:hAnsi="Arial" w:cs="Nazanin"/>
          <w:rtl/>
        </w:rPr>
        <w:t>فعال</w:t>
      </w:r>
      <w:r>
        <w:rPr>
          <w:rFonts w:ascii="Arial" w:hAnsi="Arial" w:cs="Nazanin"/>
          <w:rtl/>
        </w:rPr>
        <w:t>ي</w:t>
      </w:r>
      <w:r w:rsidRPr="004362ED">
        <w:rPr>
          <w:rFonts w:ascii="Arial" w:hAnsi="Arial" w:cs="Nazanin"/>
          <w:rtl/>
        </w:rPr>
        <w:t>ت متوسط +</w:t>
      </w:r>
      <w:r w:rsidRPr="004362ED">
        <w:rPr>
          <w:rFonts w:ascii="Arial" w:hAnsi="Arial" w:cs="Nazanin"/>
        </w:rPr>
        <w:t xml:space="preserve"> 100 kcal </w:t>
      </w:r>
    </w:p>
    <w:p w:rsidR="00BB2C31" w:rsidRPr="004362ED" w:rsidRDefault="00BB2C31" w:rsidP="00BB2C31">
      <w:pPr>
        <w:numPr>
          <w:ilvl w:val="0"/>
          <w:numId w:val="71"/>
        </w:numPr>
        <w:bidi/>
        <w:jc w:val="lowKashida"/>
        <w:rPr>
          <w:rFonts w:ascii="Arial" w:hAnsi="Arial" w:cs="Nazanin"/>
        </w:rPr>
      </w:pPr>
      <w:r w:rsidRPr="004362ED">
        <w:rPr>
          <w:rFonts w:ascii="Arial" w:hAnsi="Arial" w:cs="Nazanin"/>
          <w:rtl/>
        </w:rPr>
        <w:t>فعال</w:t>
      </w:r>
      <w:r>
        <w:rPr>
          <w:rFonts w:ascii="Arial" w:hAnsi="Arial" w:cs="Nazanin"/>
          <w:rtl/>
        </w:rPr>
        <w:t>ي</w:t>
      </w:r>
      <w:r w:rsidRPr="004362ED">
        <w:rPr>
          <w:rFonts w:ascii="Arial" w:hAnsi="Arial" w:cs="Nazanin"/>
          <w:rtl/>
        </w:rPr>
        <w:t>ت متوسط</w:t>
      </w:r>
      <w:r w:rsidRPr="004362ED">
        <w:rPr>
          <w:rFonts w:ascii="Arial" w:hAnsi="Arial" w:cs="Nazanin"/>
        </w:rPr>
        <w:t xml:space="preserve"> </w:t>
      </w:r>
      <w:r w:rsidRPr="004362ED">
        <w:rPr>
          <w:rFonts w:ascii="Arial" w:hAnsi="Arial" w:cs="Nazanin"/>
          <w:rtl/>
        </w:rPr>
        <w:t>تا شد</w:t>
      </w:r>
      <w:r>
        <w:rPr>
          <w:rFonts w:ascii="Arial" w:hAnsi="Arial" w:cs="Nazanin"/>
          <w:rtl/>
        </w:rPr>
        <w:t>ي</w:t>
      </w:r>
      <w:r w:rsidRPr="004362ED">
        <w:rPr>
          <w:rFonts w:ascii="Arial" w:hAnsi="Arial" w:cs="Nazanin"/>
          <w:rtl/>
        </w:rPr>
        <w:t>د +</w:t>
      </w:r>
      <w:r w:rsidRPr="004362ED">
        <w:rPr>
          <w:rFonts w:ascii="Arial" w:hAnsi="Arial" w:cs="Nazanin"/>
        </w:rPr>
        <w:t xml:space="preserve">150 kcal  </w:t>
      </w:r>
      <w:r w:rsidRPr="004362ED">
        <w:rPr>
          <w:rFonts w:ascii="Arial" w:hAnsi="Arial" w:cs="Nazanin"/>
          <w:rtl/>
        </w:rPr>
        <w:t xml:space="preserve"> </w:t>
      </w:r>
    </w:p>
    <w:p w:rsidR="00BB2C31" w:rsidRPr="004362ED" w:rsidRDefault="00BB2C31" w:rsidP="00BB2C31">
      <w:pPr>
        <w:numPr>
          <w:ilvl w:val="0"/>
          <w:numId w:val="71"/>
        </w:numPr>
        <w:bidi/>
        <w:jc w:val="lowKashida"/>
        <w:rPr>
          <w:rFonts w:ascii="Arial" w:hAnsi="Arial" w:cs="Nazanin"/>
        </w:rPr>
      </w:pPr>
      <w:r w:rsidRPr="004362ED">
        <w:rPr>
          <w:rFonts w:ascii="Arial" w:hAnsi="Arial" w:cs="Nazanin"/>
          <w:rtl/>
        </w:rPr>
        <w:t>فعال</w:t>
      </w:r>
      <w:r>
        <w:rPr>
          <w:rFonts w:ascii="Arial" w:hAnsi="Arial" w:cs="Nazanin"/>
          <w:rtl/>
        </w:rPr>
        <w:t>ي</w:t>
      </w:r>
      <w:r w:rsidRPr="004362ED">
        <w:rPr>
          <w:rFonts w:ascii="Arial" w:hAnsi="Arial" w:cs="Nazanin"/>
          <w:rtl/>
        </w:rPr>
        <w:t>ت شد</w:t>
      </w:r>
      <w:r>
        <w:rPr>
          <w:rFonts w:ascii="Arial" w:hAnsi="Arial" w:cs="Nazanin"/>
          <w:rtl/>
        </w:rPr>
        <w:t>ي</w:t>
      </w:r>
      <w:r w:rsidRPr="004362ED">
        <w:rPr>
          <w:rFonts w:ascii="Arial" w:hAnsi="Arial" w:cs="Nazanin"/>
          <w:rtl/>
        </w:rPr>
        <w:t>د +</w:t>
      </w:r>
      <w:r w:rsidRPr="004362ED">
        <w:rPr>
          <w:rFonts w:ascii="Arial" w:hAnsi="Arial" w:cs="Nazanin"/>
        </w:rPr>
        <w:t>250 kcal</w:t>
      </w:r>
    </w:p>
    <w:p w:rsidR="00BB2C31" w:rsidRPr="004362ED" w:rsidRDefault="00BB2C31" w:rsidP="00BB2C31">
      <w:pPr>
        <w:bidi/>
        <w:ind w:firstLine="720"/>
        <w:jc w:val="lowKashida"/>
        <w:rPr>
          <w:rFonts w:ascii="Arial" w:hAnsi="Arial" w:cs="Nazanin"/>
        </w:rPr>
      </w:pPr>
    </w:p>
    <w:p w:rsidR="002712DB" w:rsidRPr="004362ED" w:rsidRDefault="002712DB" w:rsidP="002712DB">
      <w:pPr>
        <w:bidi/>
        <w:spacing w:line="312" w:lineRule="auto"/>
        <w:jc w:val="lowKashida"/>
        <w:rPr>
          <w:rFonts w:ascii="Arial" w:hAnsi="Arial" w:cs="Nazanin"/>
          <w:rtl/>
        </w:rPr>
      </w:pPr>
      <w:r w:rsidRPr="004362ED">
        <w:rPr>
          <w:rFonts w:ascii="Arial" w:hAnsi="Arial" w:cs="Nazanin" w:hint="cs"/>
          <w:b/>
          <w:bCs/>
          <w:rtl/>
        </w:rPr>
        <w:t>پروتئ</w:t>
      </w:r>
      <w:r>
        <w:rPr>
          <w:rFonts w:ascii="Arial" w:hAnsi="Arial" w:cs="Nazanin" w:hint="cs"/>
          <w:b/>
          <w:bCs/>
          <w:rtl/>
        </w:rPr>
        <w:t>ي</w:t>
      </w:r>
      <w:r w:rsidRPr="004362ED">
        <w:rPr>
          <w:rFonts w:ascii="Arial" w:hAnsi="Arial" w:cs="Nazanin" w:hint="cs"/>
          <w:b/>
          <w:bCs/>
          <w:rtl/>
        </w:rPr>
        <w:t xml:space="preserve">ن: </w:t>
      </w:r>
      <w:r w:rsidRPr="004362ED">
        <w:rPr>
          <w:rFonts w:ascii="Arial" w:hAnsi="Arial" w:cs="Nazanin"/>
          <w:rtl/>
        </w:rPr>
        <w:t>م</w:t>
      </w:r>
      <w:r>
        <w:rPr>
          <w:rFonts w:ascii="Arial" w:hAnsi="Arial" w:cs="Nazanin"/>
          <w:rtl/>
        </w:rPr>
        <w:t>ي</w:t>
      </w:r>
      <w:r w:rsidRPr="004362ED">
        <w:rPr>
          <w:rFonts w:ascii="Arial" w:hAnsi="Arial" w:cs="Nazanin"/>
          <w:rtl/>
        </w:rPr>
        <w:t>انگ</w:t>
      </w:r>
      <w:r>
        <w:rPr>
          <w:rFonts w:ascii="Arial" w:hAnsi="Arial" w:cs="Nazanin"/>
          <w:rtl/>
        </w:rPr>
        <w:t>ي</w:t>
      </w:r>
      <w:r w:rsidRPr="004362ED">
        <w:rPr>
          <w:rFonts w:ascii="Arial" w:hAnsi="Arial" w:cs="Nazanin"/>
          <w:rtl/>
        </w:rPr>
        <w:t>ن در</w:t>
      </w:r>
      <w:r>
        <w:rPr>
          <w:rFonts w:ascii="Arial" w:hAnsi="Arial" w:cs="Nazanin"/>
          <w:rtl/>
        </w:rPr>
        <w:t>ي</w:t>
      </w:r>
      <w:r w:rsidRPr="004362ED">
        <w:rPr>
          <w:rFonts w:ascii="Arial" w:hAnsi="Arial" w:cs="Nazanin"/>
          <w:rtl/>
        </w:rPr>
        <w:t>افت پروتئ</w:t>
      </w:r>
      <w:r>
        <w:rPr>
          <w:rFonts w:ascii="Arial" w:hAnsi="Arial" w:cs="Nazanin"/>
          <w:rtl/>
        </w:rPr>
        <w:t>ي</w:t>
      </w:r>
      <w:r w:rsidRPr="004362ED">
        <w:rPr>
          <w:rFonts w:ascii="Arial" w:hAnsi="Arial" w:cs="Nazanin"/>
          <w:rtl/>
        </w:rPr>
        <w:t xml:space="preserve">ن هرفرد روزانه </w:t>
      </w:r>
      <w:r w:rsidRPr="004362ED">
        <w:rPr>
          <w:rFonts w:ascii="Arial" w:hAnsi="Arial" w:cs="Nazanin"/>
          <w:b/>
          <w:bCs/>
          <w:rtl/>
        </w:rPr>
        <w:t>46 گرم</w:t>
      </w:r>
      <w:r w:rsidRPr="004362ED">
        <w:rPr>
          <w:rFonts w:ascii="Arial" w:hAnsi="Arial" w:cs="Nazanin"/>
          <w:rtl/>
        </w:rPr>
        <w:t xml:space="preserve"> از </w:t>
      </w:r>
      <w:r>
        <w:rPr>
          <w:rFonts w:ascii="Arial" w:hAnsi="Arial" w:cs="Nazanin"/>
          <w:rtl/>
        </w:rPr>
        <w:t>ي</w:t>
      </w:r>
      <w:r w:rsidRPr="004362ED">
        <w:rPr>
          <w:rFonts w:ascii="Arial" w:hAnsi="Arial" w:cs="Nazanin"/>
          <w:rtl/>
        </w:rPr>
        <w:t>ک رژ</w:t>
      </w:r>
      <w:r>
        <w:rPr>
          <w:rFonts w:ascii="Arial" w:hAnsi="Arial" w:cs="Nazanin"/>
          <w:rtl/>
        </w:rPr>
        <w:t>ي</w:t>
      </w:r>
      <w:r w:rsidRPr="004362ED">
        <w:rPr>
          <w:rFonts w:ascii="Arial" w:hAnsi="Arial" w:cs="Nazanin"/>
          <w:rtl/>
        </w:rPr>
        <w:t>م مخلوط ازغلات،حبوبات،</w:t>
      </w:r>
      <w:r w:rsidRPr="004362ED">
        <w:rPr>
          <w:rFonts w:ascii="Arial" w:hAnsi="Arial" w:cs="Nazanin" w:hint="cs"/>
          <w:rtl/>
        </w:rPr>
        <w:t xml:space="preserve"> </w:t>
      </w:r>
      <w:r w:rsidRPr="004362ED">
        <w:rPr>
          <w:rFonts w:ascii="Arial" w:hAnsi="Arial" w:cs="Nazanin"/>
          <w:rtl/>
        </w:rPr>
        <w:t>سبز</w:t>
      </w:r>
      <w:r>
        <w:rPr>
          <w:rFonts w:ascii="Arial" w:hAnsi="Arial" w:cs="Nazanin"/>
          <w:rtl/>
        </w:rPr>
        <w:t>ي</w:t>
      </w:r>
      <w:r w:rsidRPr="004362ED">
        <w:rPr>
          <w:rFonts w:ascii="Arial" w:hAnsi="Arial" w:cs="Nazanin"/>
          <w:rtl/>
        </w:rPr>
        <w:t>هاست. زمان</w:t>
      </w:r>
      <w:r>
        <w:rPr>
          <w:rFonts w:ascii="Arial" w:hAnsi="Arial" w:cs="Nazanin"/>
          <w:rtl/>
        </w:rPr>
        <w:t>ي</w:t>
      </w:r>
      <w:r w:rsidRPr="004362ED">
        <w:rPr>
          <w:rFonts w:ascii="Arial" w:hAnsi="Arial" w:cs="Nazanin"/>
          <w:rtl/>
        </w:rPr>
        <w:t xml:space="preserve"> که غذا</w:t>
      </w:r>
      <w:r>
        <w:rPr>
          <w:rFonts w:ascii="Arial" w:hAnsi="Arial" w:cs="Nazanin"/>
          <w:rtl/>
        </w:rPr>
        <w:t>ي</w:t>
      </w:r>
      <w:r w:rsidRPr="004362ED">
        <w:rPr>
          <w:rFonts w:ascii="Arial" w:hAnsi="Arial" w:cs="Nazanin"/>
          <w:rtl/>
        </w:rPr>
        <w:t xml:space="preserve"> مصرف</w:t>
      </w:r>
      <w:r>
        <w:rPr>
          <w:rFonts w:ascii="Arial" w:hAnsi="Arial" w:cs="Nazanin"/>
          <w:rtl/>
        </w:rPr>
        <w:t>ي</w:t>
      </w:r>
      <w:r w:rsidRPr="004362ED">
        <w:rPr>
          <w:rFonts w:ascii="Arial" w:hAnsi="Arial" w:cs="Nazanin"/>
          <w:rtl/>
        </w:rPr>
        <w:t>، انرژ</w:t>
      </w:r>
      <w:r>
        <w:rPr>
          <w:rFonts w:ascii="Arial" w:hAnsi="Arial" w:cs="Nazanin"/>
          <w:rtl/>
        </w:rPr>
        <w:t>ي</w:t>
      </w:r>
      <w:r w:rsidRPr="004362ED">
        <w:rPr>
          <w:rFonts w:ascii="Arial" w:hAnsi="Arial" w:cs="Nazanin"/>
          <w:rtl/>
        </w:rPr>
        <w:t xml:space="preserve"> کاف</w:t>
      </w:r>
      <w:r>
        <w:rPr>
          <w:rFonts w:ascii="Arial" w:hAnsi="Arial" w:cs="Nazanin"/>
          <w:rtl/>
        </w:rPr>
        <w:t>ي</w:t>
      </w:r>
      <w:r w:rsidRPr="004362ED">
        <w:rPr>
          <w:rFonts w:ascii="Arial" w:hAnsi="Arial" w:cs="Nazanin"/>
          <w:rtl/>
        </w:rPr>
        <w:t xml:space="preserve"> فراهم نکند بدن برا</w:t>
      </w:r>
      <w:r>
        <w:rPr>
          <w:rFonts w:ascii="Arial" w:hAnsi="Arial" w:cs="Nazanin"/>
          <w:rtl/>
        </w:rPr>
        <w:t>ي</w:t>
      </w:r>
      <w:r w:rsidRPr="004362ED">
        <w:rPr>
          <w:rFonts w:ascii="Arial" w:hAnsi="Arial" w:cs="Nazanin"/>
          <w:rtl/>
        </w:rPr>
        <w:t xml:space="preserve"> تام</w:t>
      </w:r>
      <w:r>
        <w:rPr>
          <w:rFonts w:ascii="Arial" w:hAnsi="Arial" w:cs="Nazanin"/>
          <w:rtl/>
        </w:rPr>
        <w:t>ي</w:t>
      </w:r>
      <w:r w:rsidRPr="004362ED">
        <w:rPr>
          <w:rFonts w:ascii="Arial" w:hAnsi="Arial" w:cs="Nazanin"/>
          <w:rtl/>
        </w:rPr>
        <w:t>ن انرژ</w:t>
      </w:r>
      <w:r>
        <w:rPr>
          <w:rFonts w:ascii="Arial" w:hAnsi="Arial" w:cs="Nazanin"/>
          <w:rtl/>
        </w:rPr>
        <w:t>ي</w:t>
      </w:r>
      <w:r w:rsidRPr="004362ED">
        <w:rPr>
          <w:rFonts w:ascii="Arial" w:hAnsi="Arial" w:cs="Nazanin"/>
          <w:rtl/>
        </w:rPr>
        <w:t xml:space="preserve"> شروع به مصرف پروتئ</w:t>
      </w:r>
      <w:r>
        <w:rPr>
          <w:rFonts w:ascii="Arial" w:hAnsi="Arial" w:cs="Nazanin"/>
          <w:rtl/>
        </w:rPr>
        <w:t>ي</w:t>
      </w:r>
      <w:r w:rsidRPr="004362ED">
        <w:rPr>
          <w:rFonts w:ascii="Arial" w:hAnsi="Arial" w:cs="Nazanin"/>
          <w:rtl/>
        </w:rPr>
        <w:t>ن که برا</w:t>
      </w:r>
      <w:r>
        <w:rPr>
          <w:rFonts w:ascii="Arial" w:hAnsi="Arial" w:cs="Nazanin"/>
          <w:rtl/>
        </w:rPr>
        <w:t>ي</w:t>
      </w:r>
      <w:r w:rsidRPr="004362ED">
        <w:rPr>
          <w:rFonts w:ascii="Arial" w:hAnsi="Arial" w:cs="Nazanin"/>
          <w:rtl/>
        </w:rPr>
        <w:t xml:space="preserve"> رشد و ترم</w:t>
      </w:r>
      <w:r>
        <w:rPr>
          <w:rFonts w:ascii="Arial" w:hAnsi="Arial" w:cs="Nazanin"/>
          <w:rtl/>
        </w:rPr>
        <w:t>ي</w:t>
      </w:r>
      <w:r w:rsidRPr="004362ED">
        <w:rPr>
          <w:rFonts w:ascii="Arial" w:hAnsi="Arial" w:cs="Nazanin"/>
          <w:rtl/>
        </w:rPr>
        <w:t>م مورد ن</w:t>
      </w:r>
      <w:r>
        <w:rPr>
          <w:rFonts w:ascii="Arial" w:hAnsi="Arial" w:cs="Nazanin"/>
          <w:rtl/>
        </w:rPr>
        <w:t>ي</w:t>
      </w:r>
      <w:r w:rsidRPr="004362ED">
        <w:rPr>
          <w:rFonts w:ascii="Arial" w:hAnsi="Arial" w:cs="Nazanin"/>
          <w:rtl/>
        </w:rPr>
        <w:t>از است خواهد کرد.</w:t>
      </w:r>
    </w:p>
    <w:p w:rsidR="002712DB" w:rsidRDefault="002712DB" w:rsidP="002712DB">
      <w:pPr>
        <w:bidi/>
        <w:spacing w:line="312" w:lineRule="auto"/>
        <w:ind w:firstLine="360"/>
        <w:jc w:val="lowKashida"/>
        <w:rPr>
          <w:rFonts w:ascii="Arial" w:hAnsi="Arial" w:cs="Nazanin"/>
          <w:rtl/>
        </w:rPr>
      </w:pPr>
      <w:r w:rsidRPr="004362ED">
        <w:rPr>
          <w:rFonts w:ascii="Arial" w:hAnsi="Arial" w:cs="Nazanin"/>
          <w:rtl/>
        </w:rPr>
        <w:t>پروتئ</w:t>
      </w:r>
      <w:r>
        <w:rPr>
          <w:rFonts w:ascii="Arial" w:hAnsi="Arial" w:cs="Nazanin"/>
          <w:rtl/>
        </w:rPr>
        <w:t>ي</w:t>
      </w:r>
      <w:r w:rsidRPr="004362ED">
        <w:rPr>
          <w:rFonts w:ascii="Arial" w:hAnsi="Arial" w:cs="Nazanin"/>
          <w:rtl/>
        </w:rPr>
        <w:t>ن به نسبت ها</w:t>
      </w:r>
      <w:r>
        <w:rPr>
          <w:rFonts w:ascii="Arial" w:hAnsi="Arial" w:cs="Nazanin"/>
          <w:rtl/>
        </w:rPr>
        <w:t>ي</w:t>
      </w:r>
      <w:r w:rsidRPr="004362ED">
        <w:rPr>
          <w:rFonts w:ascii="Arial" w:hAnsi="Arial" w:cs="Nazanin"/>
          <w:rtl/>
        </w:rPr>
        <w:t xml:space="preserve"> مع</w:t>
      </w:r>
      <w:r>
        <w:rPr>
          <w:rFonts w:ascii="Arial" w:hAnsi="Arial" w:cs="Nazanin"/>
          <w:rtl/>
        </w:rPr>
        <w:t>ي</w:t>
      </w:r>
      <w:r w:rsidRPr="004362ED">
        <w:rPr>
          <w:rFonts w:ascii="Arial" w:hAnsi="Arial" w:cs="Nazanin"/>
          <w:rtl/>
        </w:rPr>
        <w:t>ن  در بس</w:t>
      </w:r>
      <w:r>
        <w:rPr>
          <w:rFonts w:ascii="Arial" w:hAnsi="Arial" w:cs="Nazanin"/>
          <w:rtl/>
        </w:rPr>
        <w:t>ي</w:t>
      </w:r>
      <w:r w:rsidRPr="004362ED">
        <w:rPr>
          <w:rFonts w:ascii="Arial" w:hAnsi="Arial" w:cs="Nazanin"/>
          <w:rtl/>
        </w:rPr>
        <w:t>ار</w:t>
      </w:r>
      <w:r>
        <w:rPr>
          <w:rFonts w:ascii="Arial" w:hAnsi="Arial" w:cs="Nazanin"/>
          <w:rtl/>
        </w:rPr>
        <w:t>ي</w:t>
      </w:r>
      <w:r w:rsidRPr="004362ED">
        <w:rPr>
          <w:rFonts w:ascii="Arial" w:hAnsi="Arial" w:cs="Nazanin"/>
          <w:rtl/>
        </w:rPr>
        <w:t xml:space="preserve"> غذاها در</w:t>
      </w:r>
      <w:r>
        <w:rPr>
          <w:rFonts w:ascii="Arial" w:hAnsi="Arial" w:cs="Nazanin"/>
          <w:rtl/>
        </w:rPr>
        <w:t>ي</w:t>
      </w:r>
      <w:r w:rsidRPr="004362ED">
        <w:rPr>
          <w:rFonts w:ascii="Arial" w:hAnsi="Arial" w:cs="Nazanin"/>
          <w:rtl/>
        </w:rPr>
        <w:t>افت م</w:t>
      </w:r>
      <w:r>
        <w:rPr>
          <w:rFonts w:ascii="Arial" w:hAnsi="Arial" w:cs="Nazanin"/>
          <w:rtl/>
        </w:rPr>
        <w:t>ي</w:t>
      </w:r>
      <w:r w:rsidRPr="004362ED">
        <w:rPr>
          <w:rFonts w:ascii="Arial" w:hAnsi="Arial" w:cs="Nazanin"/>
          <w:rtl/>
        </w:rPr>
        <w:t xml:space="preserve"> شود برا</w:t>
      </w:r>
      <w:r>
        <w:rPr>
          <w:rFonts w:ascii="Arial" w:hAnsi="Arial" w:cs="Nazanin"/>
          <w:rtl/>
        </w:rPr>
        <w:t>ي</w:t>
      </w:r>
      <w:r w:rsidRPr="004362ED">
        <w:rPr>
          <w:rFonts w:ascii="Arial" w:hAnsi="Arial" w:cs="Nazanin"/>
          <w:rtl/>
        </w:rPr>
        <w:t xml:space="preserve"> مثال غلات 12- </w:t>
      </w:r>
      <w:r w:rsidRPr="004362ED">
        <w:rPr>
          <w:rFonts w:ascii="Arial" w:hAnsi="Arial" w:cs="Nazanin"/>
          <w:b/>
          <w:bCs/>
          <w:rtl/>
        </w:rPr>
        <w:t>8</w:t>
      </w:r>
      <w:r w:rsidRPr="004362ED">
        <w:rPr>
          <w:rFonts w:ascii="Arial" w:hAnsi="Arial" w:cs="Nazanin" w:hint="cs"/>
          <w:rtl/>
        </w:rPr>
        <w:t xml:space="preserve"> </w:t>
      </w:r>
      <w:r w:rsidRPr="004362ED">
        <w:rPr>
          <w:rFonts w:ascii="Arial" w:hAnsi="Arial" w:cs="Nazanin"/>
          <w:rtl/>
        </w:rPr>
        <w:t>درصد، حبوبات ب</w:t>
      </w:r>
      <w:r>
        <w:rPr>
          <w:rFonts w:ascii="Arial" w:hAnsi="Arial" w:cs="Nazanin"/>
          <w:rtl/>
        </w:rPr>
        <w:t>ي</w:t>
      </w:r>
      <w:r w:rsidRPr="004362ED">
        <w:rPr>
          <w:rFonts w:ascii="Arial" w:hAnsi="Arial" w:cs="Nazanin"/>
          <w:rtl/>
        </w:rPr>
        <w:t>ش از 2 برابر آن پروتئ</w:t>
      </w:r>
      <w:r>
        <w:rPr>
          <w:rFonts w:ascii="Arial" w:hAnsi="Arial" w:cs="Nazanin"/>
          <w:rtl/>
        </w:rPr>
        <w:t>ي</w:t>
      </w:r>
      <w:r w:rsidRPr="004362ED">
        <w:rPr>
          <w:rFonts w:ascii="Arial" w:hAnsi="Arial" w:cs="Nazanin"/>
          <w:rtl/>
        </w:rPr>
        <w:t>ن دارند و پروتئ</w:t>
      </w:r>
      <w:r>
        <w:rPr>
          <w:rFonts w:ascii="Arial" w:hAnsi="Arial" w:cs="Nazanin"/>
          <w:rtl/>
        </w:rPr>
        <w:t>ي</w:t>
      </w:r>
      <w:r w:rsidRPr="004362ED">
        <w:rPr>
          <w:rFonts w:ascii="Arial" w:hAnsi="Arial" w:cs="Nazanin"/>
          <w:rtl/>
        </w:rPr>
        <w:t>ن ها</w:t>
      </w:r>
      <w:r>
        <w:rPr>
          <w:rFonts w:ascii="Arial" w:hAnsi="Arial" w:cs="Nazanin"/>
          <w:rtl/>
        </w:rPr>
        <w:t>ي</w:t>
      </w:r>
      <w:r w:rsidRPr="004362ED">
        <w:rPr>
          <w:rFonts w:ascii="Arial" w:hAnsi="Arial" w:cs="Nazanin"/>
          <w:rtl/>
        </w:rPr>
        <w:t xml:space="preserve"> منشأ  ح</w:t>
      </w:r>
      <w:r>
        <w:rPr>
          <w:rFonts w:ascii="Arial" w:hAnsi="Arial" w:cs="Nazanin"/>
          <w:rtl/>
        </w:rPr>
        <w:t>ي</w:t>
      </w:r>
      <w:r w:rsidRPr="004362ED">
        <w:rPr>
          <w:rFonts w:ascii="Arial" w:hAnsi="Arial" w:cs="Nazanin"/>
          <w:rtl/>
        </w:rPr>
        <w:t>وان</w:t>
      </w:r>
      <w:r>
        <w:rPr>
          <w:rFonts w:ascii="Arial" w:hAnsi="Arial" w:cs="Nazanin"/>
          <w:rtl/>
        </w:rPr>
        <w:t>ي</w:t>
      </w:r>
      <w:r w:rsidRPr="004362ED">
        <w:rPr>
          <w:rFonts w:ascii="Arial" w:hAnsi="Arial" w:cs="Nazanin"/>
          <w:rtl/>
        </w:rPr>
        <w:t xml:space="preserve"> ( ش</w:t>
      </w:r>
      <w:r>
        <w:rPr>
          <w:rFonts w:ascii="Arial" w:hAnsi="Arial" w:cs="Nazanin"/>
          <w:rtl/>
        </w:rPr>
        <w:t>ي</w:t>
      </w:r>
      <w:r w:rsidRPr="004362ED">
        <w:rPr>
          <w:rFonts w:ascii="Arial" w:hAnsi="Arial" w:cs="Nazanin"/>
          <w:rtl/>
        </w:rPr>
        <w:t>ر-</w:t>
      </w:r>
      <w:r w:rsidRPr="004362ED">
        <w:rPr>
          <w:rFonts w:ascii="Arial" w:hAnsi="Arial" w:cs="Nazanin" w:hint="cs"/>
          <w:rtl/>
        </w:rPr>
        <w:t xml:space="preserve">  </w:t>
      </w:r>
      <w:r w:rsidRPr="004362ED">
        <w:rPr>
          <w:rFonts w:ascii="Arial" w:hAnsi="Arial" w:cs="Nazanin"/>
          <w:rtl/>
        </w:rPr>
        <w:t>تخم مرغ – گوشت- پن</w:t>
      </w:r>
      <w:r>
        <w:rPr>
          <w:rFonts w:ascii="Arial" w:hAnsi="Arial" w:cs="Nazanin"/>
          <w:rtl/>
        </w:rPr>
        <w:t>ي</w:t>
      </w:r>
      <w:r w:rsidRPr="004362ED">
        <w:rPr>
          <w:rFonts w:ascii="Arial" w:hAnsi="Arial" w:cs="Nazanin"/>
          <w:rtl/>
        </w:rPr>
        <w:t>ر- ماه</w:t>
      </w:r>
      <w:r>
        <w:rPr>
          <w:rFonts w:ascii="Arial" w:hAnsi="Arial" w:cs="Nazanin"/>
          <w:rtl/>
        </w:rPr>
        <w:t>ي</w:t>
      </w:r>
      <w:r w:rsidRPr="004362ED">
        <w:rPr>
          <w:rFonts w:ascii="Arial" w:hAnsi="Arial" w:cs="Nazanin"/>
          <w:rtl/>
        </w:rPr>
        <w:t xml:space="preserve"> و.....) تمام اس</w:t>
      </w:r>
      <w:r>
        <w:rPr>
          <w:rFonts w:ascii="Arial" w:hAnsi="Arial" w:cs="Nazanin"/>
          <w:rtl/>
        </w:rPr>
        <w:t>ي</w:t>
      </w:r>
      <w:r w:rsidRPr="004362ED">
        <w:rPr>
          <w:rFonts w:ascii="Arial" w:hAnsi="Arial" w:cs="Nazanin"/>
          <w:rtl/>
        </w:rPr>
        <w:t>دها</w:t>
      </w:r>
      <w:r>
        <w:rPr>
          <w:rFonts w:ascii="Arial" w:hAnsi="Arial" w:cs="Nazanin"/>
          <w:rtl/>
        </w:rPr>
        <w:t>ي</w:t>
      </w:r>
      <w:r w:rsidRPr="004362ED">
        <w:rPr>
          <w:rFonts w:ascii="Arial" w:hAnsi="Arial" w:cs="Nazanin"/>
          <w:rtl/>
        </w:rPr>
        <w:t xml:space="preserve"> آم</w:t>
      </w:r>
      <w:r>
        <w:rPr>
          <w:rFonts w:ascii="Arial" w:hAnsi="Arial" w:cs="Nazanin"/>
          <w:rtl/>
        </w:rPr>
        <w:t>ي</w:t>
      </w:r>
      <w:r w:rsidRPr="004362ED">
        <w:rPr>
          <w:rFonts w:ascii="Arial" w:hAnsi="Arial" w:cs="Nazanin"/>
          <w:rtl/>
        </w:rPr>
        <w:t>نه را به اندازه متعادل دارند و</w:t>
      </w:r>
      <w:r w:rsidRPr="004362ED">
        <w:rPr>
          <w:rFonts w:ascii="Arial" w:hAnsi="Arial" w:cs="Nazanin" w:hint="cs"/>
          <w:rtl/>
        </w:rPr>
        <w:t xml:space="preserve"> </w:t>
      </w:r>
      <w:r w:rsidRPr="004362ED">
        <w:rPr>
          <w:rFonts w:ascii="Arial" w:hAnsi="Arial" w:cs="Nazanin"/>
          <w:rtl/>
        </w:rPr>
        <w:t>پروتئ</w:t>
      </w:r>
      <w:r>
        <w:rPr>
          <w:rFonts w:ascii="Arial" w:hAnsi="Arial" w:cs="Nazanin"/>
          <w:rtl/>
        </w:rPr>
        <w:t>ي</w:t>
      </w:r>
      <w:r w:rsidRPr="004362ED">
        <w:rPr>
          <w:rFonts w:ascii="Arial" w:hAnsi="Arial" w:cs="Nazanin"/>
          <w:rtl/>
        </w:rPr>
        <w:t>ن ها</w:t>
      </w:r>
      <w:r>
        <w:rPr>
          <w:rFonts w:ascii="Arial" w:hAnsi="Arial" w:cs="Nazanin"/>
          <w:rtl/>
        </w:rPr>
        <w:t>ي</w:t>
      </w:r>
      <w:r w:rsidRPr="004362ED">
        <w:rPr>
          <w:rFonts w:ascii="Arial" w:hAnsi="Arial" w:cs="Nazanin"/>
          <w:rtl/>
        </w:rPr>
        <w:t xml:space="preserve"> با منشأ گ</w:t>
      </w:r>
      <w:r>
        <w:rPr>
          <w:rFonts w:ascii="Arial" w:hAnsi="Arial" w:cs="Nazanin"/>
          <w:rtl/>
        </w:rPr>
        <w:t>ي</w:t>
      </w:r>
      <w:r w:rsidRPr="004362ED">
        <w:rPr>
          <w:rFonts w:ascii="Arial" w:hAnsi="Arial" w:cs="Nazanin"/>
          <w:rtl/>
        </w:rPr>
        <w:t>اه</w:t>
      </w:r>
      <w:r>
        <w:rPr>
          <w:rFonts w:ascii="Arial" w:hAnsi="Arial" w:cs="Nazanin"/>
          <w:rtl/>
        </w:rPr>
        <w:t>ي</w:t>
      </w:r>
      <w:r w:rsidRPr="004362ED">
        <w:rPr>
          <w:rFonts w:ascii="Arial" w:hAnsi="Arial" w:cs="Nazanin"/>
          <w:rtl/>
        </w:rPr>
        <w:t xml:space="preserve"> برخ</w:t>
      </w:r>
      <w:r>
        <w:rPr>
          <w:rFonts w:ascii="Arial" w:hAnsi="Arial" w:cs="Nazanin"/>
          <w:rtl/>
        </w:rPr>
        <w:t>ي</w:t>
      </w:r>
      <w:r w:rsidRPr="004362ED">
        <w:rPr>
          <w:rFonts w:ascii="Arial" w:hAnsi="Arial" w:cs="Nazanin"/>
          <w:rtl/>
        </w:rPr>
        <w:t xml:space="preserve"> از اس</w:t>
      </w:r>
      <w:r>
        <w:rPr>
          <w:rFonts w:ascii="Arial" w:hAnsi="Arial" w:cs="Nazanin"/>
          <w:rtl/>
        </w:rPr>
        <w:t>ي</w:t>
      </w:r>
      <w:r w:rsidRPr="004362ED">
        <w:rPr>
          <w:rFonts w:ascii="Arial" w:hAnsi="Arial" w:cs="Nazanin"/>
          <w:rtl/>
        </w:rPr>
        <w:t>دها</w:t>
      </w:r>
      <w:r>
        <w:rPr>
          <w:rFonts w:ascii="Arial" w:hAnsi="Arial" w:cs="Nazanin"/>
          <w:rtl/>
        </w:rPr>
        <w:t>ي</w:t>
      </w:r>
      <w:r w:rsidRPr="004362ED">
        <w:rPr>
          <w:rFonts w:ascii="Arial" w:hAnsi="Arial" w:cs="Nazanin"/>
          <w:rtl/>
        </w:rPr>
        <w:t xml:space="preserve"> آم</w:t>
      </w:r>
      <w:r>
        <w:rPr>
          <w:rFonts w:ascii="Arial" w:hAnsi="Arial" w:cs="Nazanin"/>
          <w:rtl/>
        </w:rPr>
        <w:t>ي</w:t>
      </w:r>
      <w:r w:rsidRPr="004362ED">
        <w:rPr>
          <w:rFonts w:ascii="Arial" w:hAnsi="Arial" w:cs="Nazanin"/>
          <w:rtl/>
        </w:rPr>
        <w:t>نه ضرور</w:t>
      </w:r>
      <w:r>
        <w:rPr>
          <w:rFonts w:ascii="Arial" w:hAnsi="Arial" w:cs="Nazanin"/>
          <w:rtl/>
        </w:rPr>
        <w:t>ي</w:t>
      </w:r>
      <w:r w:rsidRPr="004362ED">
        <w:rPr>
          <w:rFonts w:ascii="Arial" w:hAnsi="Arial" w:cs="Nazanin"/>
          <w:rtl/>
        </w:rPr>
        <w:t xml:space="preserve"> را ندارند و از طر</w:t>
      </w:r>
      <w:r>
        <w:rPr>
          <w:rFonts w:ascii="Arial" w:hAnsi="Arial" w:cs="Nazanin"/>
          <w:rtl/>
        </w:rPr>
        <w:t>ي</w:t>
      </w:r>
      <w:r w:rsidRPr="004362ED">
        <w:rPr>
          <w:rFonts w:ascii="Arial" w:hAnsi="Arial" w:cs="Nazanin"/>
          <w:rtl/>
        </w:rPr>
        <w:t>ق ترک</w:t>
      </w:r>
      <w:r>
        <w:rPr>
          <w:rFonts w:ascii="Arial" w:hAnsi="Arial" w:cs="Nazanin"/>
          <w:rtl/>
        </w:rPr>
        <w:t>ي</w:t>
      </w:r>
      <w:r w:rsidRPr="004362ED">
        <w:rPr>
          <w:rFonts w:ascii="Arial" w:hAnsi="Arial" w:cs="Nazanin"/>
          <w:rtl/>
        </w:rPr>
        <w:t>ب غذاها</w:t>
      </w:r>
      <w:r>
        <w:rPr>
          <w:rFonts w:ascii="Arial" w:hAnsi="Arial" w:cs="Nazanin"/>
          <w:rtl/>
        </w:rPr>
        <w:t>ي</w:t>
      </w:r>
      <w:r w:rsidRPr="004362ED">
        <w:rPr>
          <w:rFonts w:ascii="Arial" w:hAnsi="Arial" w:cs="Nazanin"/>
          <w:rtl/>
        </w:rPr>
        <w:t xml:space="preserve"> گ</w:t>
      </w:r>
      <w:r>
        <w:rPr>
          <w:rFonts w:ascii="Arial" w:hAnsi="Arial" w:cs="Nazanin"/>
          <w:rtl/>
        </w:rPr>
        <w:t>ي</w:t>
      </w:r>
      <w:r w:rsidRPr="004362ED">
        <w:rPr>
          <w:rFonts w:ascii="Arial" w:hAnsi="Arial" w:cs="Nazanin"/>
          <w:rtl/>
        </w:rPr>
        <w:t>اه</w:t>
      </w:r>
      <w:r>
        <w:rPr>
          <w:rFonts w:ascii="Arial" w:hAnsi="Arial" w:cs="Nazanin"/>
          <w:rtl/>
        </w:rPr>
        <w:t>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مثال غلات با حبوبات </w:t>
      </w:r>
      <w:r>
        <w:rPr>
          <w:rFonts w:ascii="Arial" w:hAnsi="Arial" w:cs="Nazanin"/>
          <w:rtl/>
        </w:rPr>
        <w:t>ي</w:t>
      </w:r>
      <w:r w:rsidRPr="004362ED">
        <w:rPr>
          <w:rFonts w:ascii="Arial" w:hAnsi="Arial" w:cs="Nazanin"/>
          <w:rtl/>
        </w:rPr>
        <w:t>ا افزودن مقدار</w:t>
      </w:r>
      <w:r>
        <w:rPr>
          <w:rFonts w:ascii="Arial" w:hAnsi="Arial" w:cs="Nazanin"/>
          <w:rtl/>
        </w:rPr>
        <w:t>ي</w:t>
      </w:r>
      <w:r w:rsidRPr="004362ED">
        <w:rPr>
          <w:rFonts w:ascii="Arial" w:hAnsi="Arial" w:cs="Nazanin"/>
          <w:rtl/>
        </w:rPr>
        <w:t xml:space="preserve"> پروتئ</w:t>
      </w:r>
      <w:r>
        <w:rPr>
          <w:rFonts w:ascii="Arial" w:hAnsi="Arial" w:cs="Nazanin"/>
          <w:rtl/>
        </w:rPr>
        <w:t>ي</w:t>
      </w:r>
      <w:r w:rsidRPr="004362ED">
        <w:rPr>
          <w:rFonts w:ascii="Arial" w:hAnsi="Arial" w:cs="Nazanin"/>
          <w:rtl/>
        </w:rPr>
        <w:t>ن ح</w:t>
      </w:r>
      <w:r>
        <w:rPr>
          <w:rFonts w:ascii="Arial" w:hAnsi="Arial" w:cs="Nazanin"/>
          <w:rtl/>
        </w:rPr>
        <w:t>ي</w:t>
      </w:r>
      <w:r w:rsidRPr="004362ED">
        <w:rPr>
          <w:rFonts w:ascii="Arial" w:hAnsi="Arial" w:cs="Nazanin"/>
          <w:rtl/>
        </w:rPr>
        <w:t>وان</w:t>
      </w:r>
      <w:r>
        <w:rPr>
          <w:rFonts w:ascii="Arial" w:hAnsi="Arial" w:cs="Nazanin"/>
          <w:rtl/>
        </w:rPr>
        <w:t>ي</w:t>
      </w:r>
      <w:r w:rsidRPr="004362ED">
        <w:rPr>
          <w:rFonts w:ascii="Arial" w:hAnsi="Arial" w:cs="Nazanin"/>
          <w:rtl/>
        </w:rPr>
        <w:t xml:space="preserve"> به منابع گ</w:t>
      </w:r>
      <w:r>
        <w:rPr>
          <w:rFonts w:ascii="Arial" w:hAnsi="Arial" w:cs="Nazanin"/>
          <w:rtl/>
        </w:rPr>
        <w:t>ي</w:t>
      </w:r>
      <w:r w:rsidRPr="004362ED">
        <w:rPr>
          <w:rFonts w:ascii="Arial" w:hAnsi="Arial" w:cs="Nazanin"/>
          <w:rtl/>
        </w:rPr>
        <w:t>اه</w:t>
      </w:r>
      <w:r>
        <w:rPr>
          <w:rFonts w:ascii="Arial" w:hAnsi="Arial" w:cs="Nazanin"/>
          <w:rtl/>
        </w:rPr>
        <w:t>ي</w:t>
      </w:r>
      <w:r w:rsidRPr="004362ED">
        <w:rPr>
          <w:rFonts w:ascii="Arial" w:hAnsi="Arial" w:cs="Nazanin"/>
          <w:rtl/>
        </w:rPr>
        <w:t xml:space="preserve"> پروتئ</w:t>
      </w:r>
      <w:r>
        <w:rPr>
          <w:rFonts w:ascii="Arial" w:hAnsi="Arial" w:cs="Nazanin"/>
          <w:rtl/>
        </w:rPr>
        <w:t>ي</w:t>
      </w:r>
      <w:r w:rsidRPr="004362ED">
        <w:rPr>
          <w:rFonts w:ascii="Arial" w:hAnsi="Arial" w:cs="Nazanin"/>
          <w:rtl/>
        </w:rPr>
        <w:t>ن مورد ن</w:t>
      </w:r>
      <w:r>
        <w:rPr>
          <w:rFonts w:ascii="Arial" w:hAnsi="Arial" w:cs="Nazanin"/>
          <w:rtl/>
        </w:rPr>
        <w:t>ي</w:t>
      </w:r>
      <w:r w:rsidRPr="004362ED">
        <w:rPr>
          <w:rFonts w:ascii="Arial" w:hAnsi="Arial" w:cs="Nazanin"/>
          <w:rtl/>
        </w:rPr>
        <w:t>از ب</w:t>
      </w:r>
      <w:r w:rsidRPr="004362ED">
        <w:rPr>
          <w:rFonts w:ascii="Arial" w:hAnsi="Arial" w:cs="Nazanin" w:hint="cs"/>
          <w:rtl/>
        </w:rPr>
        <w:t>د</w:t>
      </w:r>
      <w:r w:rsidRPr="004362ED">
        <w:rPr>
          <w:rFonts w:ascii="Arial" w:hAnsi="Arial" w:cs="Nazanin"/>
          <w:rtl/>
        </w:rPr>
        <w:t xml:space="preserve"> ن فراهم م</w:t>
      </w:r>
      <w:r>
        <w:rPr>
          <w:rFonts w:ascii="Arial" w:hAnsi="Arial" w:cs="Nazanin"/>
          <w:rtl/>
        </w:rPr>
        <w:t>ي</w:t>
      </w:r>
      <w:r w:rsidRPr="004362ED">
        <w:rPr>
          <w:rFonts w:ascii="Arial" w:hAnsi="Arial" w:cs="Nazanin"/>
          <w:rtl/>
        </w:rPr>
        <w:t xml:space="preserve"> شود. بد</w:t>
      </w:r>
      <w:r>
        <w:rPr>
          <w:rFonts w:ascii="Arial" w:hAnsi="Arial" w:cs="Nazanin"/>
          <w:rtl/>
        </w:rPr>
        <w:t>ي</w:t>
      </w:r>
      <w:r w:rsidRPr="004362ED">
        <w:rPr>
          <w:rFonts w:ascii="Arial" w:hAnsi="Arial" w:cs="Nazanin"/>
          <w:rtl/>
        </w:rPr>
        <w:t>ن ترت</w:t>
      </w:r>
      <w:r>
        <w:rPr>
          <w:rFonts w:ascii="Arial" w:hAnsi="Arial" w:cs="Nazanin"/>
          <w:rtl/>
        </w:rPr>
        <w:t>ي</w:t>
      </w:r>
      <w:r w:rsidRPr="004362ED">
        <w:rPr>
          <w:rFonts w:ascii="Arial" w:hAnsi="Arial" w:cs="Nazanin"/>
          <w:rtl/>
        </w:rPr>
        <w:t>ب پروتئ</w:t>
      </w:r>
      <w:r>
        <w:rPr>
          <w:rFonts w:ascii="Arial" w:hAnsi="Arial" w:cs="Nazanin"/>
          <w:rtl/>
        </w:rPr>
        <w:t>ي</w:t>
      </w:r>
      <w:r w:rsidRPr="004362ED">
        <w:rPr>
          <w:rFonts w:ascii="Arial" w:hAnsi="Arial" w:cs="Nazanin"/>
          <w:rtl/>
        </w:rPr>
        <w:t>ن با ک</w:t>
      </w:r>
      <w:r>
        <w:rPr>
          <w:rFonts w:ascii="Arial" w:hAnsi="Arial" w:cs="Nazanin"/>
          <w:rtl/>
        </w:rPr>
        <w:t>ي</w:t>
      </w:r>
      <w:r w:rsidRPr="004362ED">
        <w:rPr>
          <w:rFonts w:ascii="Arial" w:hAnsi="Arial" w:cs="Nazanin"/>
          <w:rtl/>
        </w:rPr>
        <w:t>ف</w:t>
      </w:r>
      <w:r>
        <w:rPr>
          <w:rFonts w:ascii="Arial" w:hAnsi="Arial" w:cs="Nazanin"/>
          <w:rtl/>
        </w:rPr>
        <w:t>ي</w:t>
      </w:r>
      <w:r w:rsidRPr="004362ED">
        <w:rPr>
          <w:rFonts w:ascii="Arial" w:hAnsi="Arial" w:cs="Nazanin"/>
          <w:rtl/>
        </w:rPr>
        <w:t>ت کاف</w:t>
      </w:r>
      <w:r>
        <w:rPr>
          <w:rFonts w:ascii="Arial" w:hAnsi="Arial" w:cs="Nazanin"/>
          <w:rtl/>
        </w:rPr>
        <w:t>ي</w:t>
      </w:r>
      <w:r w:rsidRPr="004362ED">
        <w:rPr>
          <w:rFonts w:ascii="Arial" w:hAnsi="Arial" w:cs="Nazanin"/>
          <w:rtl/>
        </w:rPr>
        <w:t xml:space="preserve"> به طور کامل از منابع گ</w:t>
      </w:r>
      <w:r>
        <w:rPr>
          <w:rFonts w:ascii="Arial" w:hAnsi="Arial" w:cs="Nazanin"/>
          <w:rtl/>
        </w:rPr>
        <w:t>ي</w:t>
      </w:r>
      <w:r w:rsidRPr="004362ED">
        <w:rPr>
          <w:rFonts w:ascii="Arial" w:hAnsi="Arial" w:cs="Nazanin"/>
          <w:rtl/>
        </w:rPr>
        <w:t>اه</w:t>
      </w:r>
      <w:r>
        <w:rPr>
          <w:rFonts w:ascii="Arial" w:hAnsi="Arial" w:cs="Nazanin"/>
          <w:rtl/>
        </w:rPr>
        <w:t>ي</w:t>
      </w:r>
      <w:r w:rsidRPr="004362ED">
        <w:rPr>
          <w:rFonts w:ascii="Arial" w:hAnsi="Arial" w:cs="Nazanin"/>
          <w:rtl/>
        </w:rPr>
        <w:t xml:space="preserve"> مخلوط بدست م</w:t>
      </w:r>
      <w:r>
        <w:rPr>
          <w:rFonts w:ascii="Arial" w:hAnsi="Arial" w:cs="Nazanin"/>
          <w:rtl/>
        </w:rPr>
        <w:t>ي</w:t>
      </w:r>
      <w:r w:rsidRPr="004362ED">
        <w:rPr>
          <w:rFonts w:ascii="Arial" w:hAnsi="Arial" w:cs="Nazanin"/>
          <w:rtl/>
        </w:rPr>
        <w:t xml:space="preserve"> آ</w:t>
      </w:r>
      <w:r>
        <w:rPr>
          <w:rFonts w:ascii="Arial" w:hAnsi="Arial" w:cs="Nazanin"/>
          <w:rtl/>
        </w:rPr>
        <w:t>ي</w:t>
      </w:r>
      <w:r w:rsidRPr="004362ED">
        <w:rPr>
          <w:rFonts w:ascii="Arial" w:hAnsi="Arial" w:cs="Nazanin"/>
          <w:rtl/>
        </w:rPr>
        <w:t>د بدون ا</w:t>
      </w:r>
      <w:r>
        <w:rPr>
          <w:rFonts w:ascii="Arial" w:hAnsi="Arial" w:cs="Nazanin"/>
          <w:rtl/>
        </w:rPr>
        <w:t>ي</w:t>
      </w:r>
      <w:r w:rsidRPr="004362ED">
        <w:rPr>
          <w:rFonts w:ascii="Arial" w:hAnsi="Arial" w:cs="Nazanin"/>
          <w:rtl/>
        </w:rPr>
        <w:t>نکه ه</w:t>
      </w:r>
      <w:r>
        <w:rPr>
          <w:rFonts w:ascii="Arial" w:hAnsi="Arial" w:cs="Nazanin"/>
          <w:rtl/>
        </w:rPr>
        <w:t>ي</w:t>
      </w:r>
      <w:r w:rsidRPr="004362ED">
        <w:rPr>
          <w:rFonts w:ascii="Arial" w:hAnsi="Arial" w:cs="Nazanin"/>
          <w:rtl/>
        </w:rPr>
        <w:t>چ گونه پروتئ</w:t>
      </w:r>
      <w:r>
        <w:rPr>
          <w:rFonts w:ascii="Arial" w:hAnsi="Arial" w:cs="Nazanin"/>
          <w:rtl/>
        </w:rPr>
        <w:t>ي</w:t>
      </w:r>
      <w:r w:rsidRPr="004362ED">
        <w:rPr>
          <w:rFonts w:ascii="Arial" w:hAnsi="Arial" w:cs="Nazanin"/>
          <w:rtl/>
        </w:rPr>
        <w:t>ن ازمنابع ح</w:t>
      </w:r>
      <w:r>
        <w:rPr>
          <w:rFonts w:ascii="Arial" w:hAnsi="Arial" w:cs="Nazanin"/>
          <w:rtl/>
        </w:rPr>
        <w:t>ي</w:t>
      </w:r>
      <w:r w:rsidRPr="004362ED">
        <w:rPr>
          <w:rFonts w:ascii="Arial" w:hAnsi="Arial" w:cs="Nazanin"/>
          <w:rtl/>
        </w:rPr>
        <w:t>وان</w:t>
      </w:r>
      <w:r>
        <w:rPr>
          <w:rFonts w:ascii="Arial" w:hAnsi="Arial" w:cs="Nazanin"/>
          <w:rtl/>
        </w:rPr>
        <w:t>ي</w:t>
      </w:r>
      <w:r w:rsidRPr="004362ED">
        <w:rPr>
          <w:rFonts w:ascii="Arial" w:hAnsi="Arial" w:cs="Nazanin"/>
          <w:rtl/>
        </w:rPr>
        <w:t xml:space="preserve"> مصرف شود.</w:t>
      </w:r>
    </w:p>
    <w:p w:rsidR="001929F7" w:rsidRPr="004362ED" w:rsidRDefault="001929F7" w:rsidP="001929F7">
      <w:pPr>
        <w:bidi/>
        <w:ind w:firstLine="720"/>
        <w:jc w:val="lowKashida"/>
        <w:rPr>
          <w:rFonts w:ascii="Arial" w:hAnsi="Arial" w:cs="Nazanin"/>
          <w:b/>
          <w:bCs/>
          <w:lang w:bidi="fa-IR"/>
        </w:rPr>
      </w:pPr>
      <w:r w:rsidRPr="004362ED">
        <w:rPr>
          <w:rFonts w:ascii="Arial" w:hAnsi="Arial" w:cs="Nazanin"/>
          <w:b/>
          <w:bCs/>
          <w:rtl/>
          <w:lang w:bidi="fa-IR"/>
        </w:rPr>
        <w:t>انرژ</w:t>
      </w:r>
      <w:r>
        <w:rPr>
          <w:rFonts w:ascii="Arial" w:hAnsi="Arial" w:cs="Nazanin"/>
          <w:b/>
          <w:bCs/>
          <w:rtl/>
          <w:lang w:bidi="fa-IR"/>
        </w:rPr>
        <w:t>ي</w:t>
      </w:r>
      <w:r w:rsidRPr="004362ED">
        <w:rPr>
          <w:rFonts w:ascii="Arial" w:hAnsi="Arial" w:cs="Nazanin"/>
          <w:b/>
          <w:bCs/>
          <w:rtl/>
          <w:lang w:bidi="fa-IR"/>
        </w:rPr>
        <w:t xml:space="preserve"> و پروتئ</w:t>
      </w:r>
      <w:r>
        <w:rPr>
          <w:rFonts w:ascii="Arial" w:hAnsi="Arial" w:cs="Nazanin"/>
          <w:b/>
          <w:bCs/>
          <w:rtl/>
          <w:lang w:bidi="fa-IR"/>
        </w:rPr>
        <w:t>ي</w:t>
      </w:r>
      <w:r w:rsidRPr="004362ED">
        <w:rPr>
          <w:rFonts w:ascii="Arial" w:hAnsi="Arial" w:cs="Nazanin"/>
          <w:b/>
          <w:bCs/>
          <w:rtl/>
          <w:lang w:bidi="fa-IR"/>
        </w:rPr>
        <w:t>ن مورد ن</w:t>
      </w:r>
      <w:r>
        <w:rPr>
          <w:rFonts w:ascii="Arial" w:hAnsi="Arial" w:cs="Nazanin"/>
          <w:b/>
          <w:bCs/>
          <w:rtl/>
          <w:lang w:bidi="fa-IR"/>
        </w:rPr>
        <w:t>ي</w:t>
      </w:r>
      <w:r w:rsidRPr="004362ED">
        <w:rPr>
          <w:rFonts w:ascii="Arial" w:hAnsi="Arial" w:cs="Nazanin"/>
          <w:b/>
          <w:bCs/>
          <w:rtl/>
          <w:lang w:bidi="fa-IR"/>
        </w:rPr>
        <w:t>از بر حسب گروه سن</w:t>
      </w:r>
      <w:r>
        <w:rPr>
          <w:rFonts w:ascii="Arial" w:hAnsi="Arial" w:cs="Nazanin"/>
          <w:b/>
          <w:bCs/>
          <w:rtl/>
          <w:lang w:bidi="fa-IR"/>
        </w:rPr>
        <w:t>ي</w:t>
      </w:r>
    </w:p>
    <w:tbl>
      <w:tblPr>
        <w:tblW w:w="9120" w:type="dxa"/>
        <w:tblCellMar>
          <w:left w:w="0" w:type="dxa"/>
          <w:right w:w="0" w:type="dxa"/>
        </w:tblCellMar>
        <w:tblLook w:val="04A0"/>
      </w:tblPr>
      <w:tblGrid>
        <w:gridCol w:w="3440"/>
        <w:gridCol w:w="2740"/>
        <w:gridCol w:w="2940"/>
      </w:tblGrid>
      <w:tr w:rsidR="001929F7" w:rsidRPr="004362ED" w:rsidTr="001929F7">
        <w:trPr>
          <w:trHeight w:val="196"/>
        </w:trPr>
        <w:tc>
          <w:tcPr>
            <w:tcW w:w="3440" w:type="dxa"/>
            <w:vMerge w:val="restar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گروه سن</w:t>
            </w:r>
            <w:r>
              <w:rPr>
                <w:rFonts w:ascii="Arial" w:hAnsi="Arial" w:cs="Nazanin"/>
                <w:b/>
                <w:bCs/>
                <w:rtl/>
                <w:lang w:bidi="fa-IR"/>
              </w:rPr>
              <w:t>ي</w:t>
            </w:r>
          </w:p>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 xml:space="preserve"> بر حسب سال</w:t>
            </w:r>
            <w:r w:rsidRPr="004362ED">
              <w:rPr>
                <w:rFonts w:ascii="Arial" w:hAnsi="Arial" w:cs="Nazanin"/>
                <w:b/>
                <w:bCs/>
                <w:lang w:val="en-GB"/>
              </w:rPr>
              <w:t xml:space="preserve"> </w:t>
            </w:r>
          </w:p>
        </w:tc>
        <w:tc>
          <w:tcPr>
            <w:tcW w:w="5680" w:type="dxa"/>
            <w:gridSpan w:val="2"/>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 xml:space="preserve">زن و مرد </w:t>
            </w:r>
          </w:p>
        </w:tc>
      </w:tr>
      <w:tr w:rsidR="001929F7" w:rsidRPr="004362ED" w:rsidTr="001929F7">
        <w:trPr>
          <w:trHeight w:val="512"/>
        </w:trPr>
        <w:tc>
          <w:tcPr>
            <w:tcW w:w="0" w:type="auto"/>
            <w:vMerge/>
            <w:tcBorders>
              <w:top w:val="single" w:sz="18" w:space="0" w:color="000000"/>
              <w:left w:val="single" w:sz="18" w:space="0" w:color="000000"/>
              <w:bottom w:val="single" w:sz="8" w:space="0" w:color="000000"/>
              <w:right w:val="single" w:sz="8" w:space="0" w:color="000000"/>
            </w:tcBorders>
            <w:vAlign w:val="center"/>
            <w:hideMark/>
          </w:tcPr>
          <w:p w:rsidR="001929F7" w:rsidRPr="004362ED" w:rsidRDefault="001929F7" w:rsidP="00757416">
            <w:pPr>
              <w:bidi/>
              <w:ind w:firstLine="720"/>
              <w:jc w:val="lowKashida"/>
              <w:rPr>
                <w:rFonts w:ascii="Arial" w:hAnsi="Arial" w:cs="Nazanin"/>
              </w:rPr>
            </w:pP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پروتئ</w:t>
            </w:r>
            <w:r>
              <w:rPr>
                <w:rFonts w:ascii="Arial" w:hAnsi="Arial" w:cs="Nazanin"/>
                <w:b/>
                <w:bCs/>
                <w:rtl/>
                <w:lang w:bidi="fa-IR"/>
              </w:rPr>
              <w:t>ي</w:t>
            </w:r>
            <w:r w:rsidRPr="004362ED">
              <w:rPr>
                <w:rFonts w:ascii="Arial" w:hAnsi="Arial" w:cs="Nazanin"/>
                <w:b/>
                <w:bCs/>
                <w:rtl/>
                <w:lang w:bidi="fa-IR"/>
              </w:rPr>
              <w:t>ن  مورد ن</w:t>
            </w:r>
            <w:r>
              <w:rPr>
                <w:rFonts w:ascii="Arial" w:hAnsi="Arial" w:cs="Nazanin"/>
                <w:b/>
                <w:bCs/>
                <w:rtl/>
                <w:lang w:bidi="fa-IR"/>
              </w:rPr>
              <w:t>ي</w:t>
            </w:r>
            <w:r w:rsidRPr="004362ED">
              <w:rPr>
                <w:rFonts w:ascii="Arial" w:hAnsi="Arial" w:cs="Nazanin"/>
                <w:b/>
                <w:bCs/>
                <w:rtl/>
                <w:lang w:bidi="fa-IR"/>
              </w:rPr>
              <w:t xml:space="preserve">ازروزانه </w:t>
            </w:r>
            <w:r w:rsidRPr="004362ED">
              <w:rPr>
                <w:rFonts w:ascii="Arial" w:hAnsi="Arial" w:cs="Nazanin"/>
                <w:b/>
                <w:bCs/>
                <w:rtl/>
              </w:rPr>
              <w:t>(گرم )</w:t>
            </w:r>
            <w:r w:rsidRPr="004362ED">
              <w:rPr>
                <w:rFonts w:ascii="Arial" w:hAnsi="Arial" w:cs="Nazanin"/>
                <w:b/>
                <w:bCs/>
              </w:rPr>
              <w:t xml:space="preserve"> </w:t>
            </w:r>
          </w:p>
        </w:tc>
        <w:tc>
          <w:tcPr>
            <w:tcW w:w="294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انرژ</w:t>
            </w:r>
            <w:r>
              <w:rPr>
                <w:rFonts w:ascii="Arial" w:hAnsi="Arial" w:cs="Nazanin"/>
                <w:b/>
                <w:bCs/>
                <w:rtl/>
                <w:lang w:bidi="fa-IR"/>
              </w:rPr>
              <w:t>ي</w:t>
            </w:r>
            <w:r w:rsidRPr="004362ED">
              <w:rPr>
                <w:rFonts w:ascii="Arial" w:hAnsi="Arial" w:cs="Nazanin"/>
                <w:b/>
                <w:bCs/>
                <w:rtl/>
                <w:lang w:bidi="fa-IR"/>
              </w:rPr>
              <w:t xml:space="preserve"> مورد ن</w:t>
            </w:r>
            <w:r>
              <w:rPr>
                <w:rFonts w:ascii="Arial" w:hAnsi="Arial" w:cs="Nazanin"/>
                <w:b/>
                <w:bCs/>
                <w:rtl/>
                <w:lang w:bidi="fa-IR"/>
              </w:rPr>
              <w:t>ي</w:t>
            </w:r>
            <w:r w:rsidRPr="004362ED">
              <w:rPr>
                <w:rFonts w:ascii="Arial" w:hAnsi="Arial" w:cs="Nazanin"/>
                <w:b/>
                <w:bCs/>
                <w:rtl/>
                <w:lang w:bidi="fa-IR"/>
              </w:rPr>
              <w:t>ازروزانه</w:t>
            </w:r>
            <w:r w:rsidRPr="004362ED">
              <w:rPr>
                <w:rFonts w:ascii="Arial" w:hAnsi="Arial" w:cs="Nazanin"/>
                <w:b/>
                <w:bCs/>
                <w:lang w:val="en-GB"/>
              </w:rPr>
              <w:t xml:space="preserve"> </w:t>
            </w:r>
          </w:p>
        </w:tc>
      </w:tr>
      <w:tr w:rsidR="001929F7" w:rsidRPr="004362ED" w:rsidTr="001929F7">
        <w:trPr>
          <w:trHeight w:val="299"/>
        </w:trPr>
        <w:tc>
          <w:tcPr>
            <w:tcW w:w="34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4-0</w:t>
            </w:r>
            <w:r w:rsidRPr="004362ED">
              <w:rPr>
                <w:rFonts w:ascii="Arial" w:hAnsi="Arial" w:cs="Nazanin"/>
                <w:b/>
                <w:bCs/>
                <w:lang w:val="en-GB"/>
              </w:rPr>
              <w:t xml:space="preserve"> </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15</w:t>
            </w:r>
            <w:r w:rsidRPr="004362ED">
              <w:rPr>
                <w:rFonts w:ascii="Arial" w:hAnsi="Arial" w:cs="Nazanin"/>
                <w:b/>
                <w:bCs/>
              </w:rPr>
              <w:t xml:space="preserve"> </w:t>
            </w:r>
          </w:p>
        </w:tc>
        <w:tc>
          <w:tcPr>
            <w:tcW w:w="294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1290</w:t>
            </w:r>
            <w:r w:rsidRPr="004362ED">
              <w:rPr>
                <w:rFonts w:ascii="Arial" w:hAnsi="Arial" w:cs="Nazanin"/>
                <w:b/>
                <w:bCs/>
                <w:lang w:val="en-GB"/>
              </w:rPr>
              <w:t xml:space="preserve"> </w:t>
            </w:r>
          </w:p>
        </w:tc>
      </w:tr>
      <w:tr w:rsidR="001929F7" w:rsidRPr="004362ED" w:rsidTr="001929F7">
        <w:trPr>
          <w:trHeight w:val="165"/>
        </w:trPr>
        <w:tc>
          <w:tcPr>
            <w:tcW w:w="34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9-5</w:t>
            </w:r>
            <w:r w:rsidRPr="004362ED">
              <w:rPr>
                <w:rFonts w:ascii="Arial" w:hAnsi="Arial" w:cs="Nazanin"/>
                <w:b/>
                <w:bCs/>
                <w:lang w:val="en-GB"/>
              </w:rPr>
              <w:t xml:space="preserve"> </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29F7" w:rsidRPr="004362ED" w:rsidRDefault="001929F7" w:rsidP="00757416">
            <w:pPr>
              <w:bidi/>
              <w:ind w:firstLine="720"/>
              <w:jc w:val="lowKashida"/>
              <w:rPr>
                <w:rFonts w:ascii="Arial" w:hAnsi="Arial" w:cs="Nazanin"/>
              </w:rPr>
            </w:pPr>
            <w:r w:rsidRPr="004362ED">
              <w:rPr>
                <w:rFonts w:ascii="Arial" w:hAnsi="Arial" w:cs="Nazanin"/>
                <w:b/>
                <w:bCs/>
                <w:rtl/>
              </w:rPr>
              <w:t>24</w:t>
            </w:r>
            <w:r w:rsidRPr="004362ED">
              <w:rPr>
                <w:rFonts w:ascii="Arial" w:hAnsi="Arial" w:cs="Nazanin"/>
                <w:b/>
                <w:bCs/>
              </w:rPr>
              <w:t xml:space="preserve"> </w:t>
            </w:r>
          </w:p>
        </w:tc>
        <w:tc>
          <w:tcPr>
            <w:tcW w:w="294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1860</w:t>
            </w:r>
            <w:r w:rsidRPr="004362ED">
              <w:rPr>
                <w:rFonts w:ascii="Arial" w:hAnsi="Arial" w:cs="Nazanin"/>
                <w:b/>
                <w:bCs/>
                <w:lang w:val="en-GB"/>
              </w:rPr>
              <w:t xml:space="preserve"> </w:t>
            </w:r>
          </w:p>
        </w:tc>
      </w:tr>
      <w:tr w:rsidR="001929F7" w:rsidRPr="004362ED" w:rsidTr="001929F7">
        <w:trPr>
          <w:trHeight w:val="303"/>
        </w:trPr>
        <w:tc>
          <w:tcPr>
            <w:tcW w:w="34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14-10</w:t>
            </w:r>
            <w:r w:rsidRPr="004362ED">
              <w:rPr>
                <w:rFonts w:ascii="Arial" w:hAnsi="Arial" w:cs="Nazanin"/>
                <w:b/>
                <w:bCs/>
                <w:lang w:val="en-GB"/>
              </w:rPr>
              <w:t xml:space="preserve"> </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29F7" w:rsidRPr="004362ED" w:rsidRDefault="001929F7" w:rsidP="00757416">
            <w:pPr>
              <w:bidi/>
              <w:ind w:firstLine="720"/>
              <w:jc w:val="lowKashida"/>
              <w:rPr>
                <w:rFonts w:ascii="Arial" w:hAnsi="Arial" w:cs="Nazanin"/>
              </w:rPr>
            </w:pPr>
            <w:r w:rsidRPr="004362ED">
              <w:rPr>
                <w:rFonts w:ascii="Arial" w:hAnsi="Arial" w:cs="Nazanin"/>
                <w:b/>
                <w:bCs/>
                <w:rtl/>
              </w:rPr>
              <w:t>30</w:t>
            </w:r>
            <w:r w:rsidRPr="004362ED">
              <w:rPr>
                <w:rFonts w:ascii="Arial" w:hAnsi="Arial" w:cs="Nazanin"/>
                <w:b/>
                <w:bCs/>
              </w:rPr>
              <w:t xml:space="preserve"> </w:t>
            </w:r>
          </w:p>
        </w:tc>
        <w:tc>
          <w:tcPr>
            <w:tcW w:w="294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2210</w:t>
            </w:r>
            <w:r w:rsidRPr="004362ED">
              <w:rPr>
                <w:rFonts w:ascii="Arial" w:hAnsi="Arial" w:cs="Nazanin"/>
                <w:b/>
                <w:bCs/>
                <w:lang w:val="en-GB"/>
              </w:rPr>
              <w:t xml:space="preserve"> </w:t>
            </w:r>
          </w:p>
        </w:tc>
      </w:tr>
      <w:tr w:rsidR="001929F7" w:rsidRPr="004362ED" w:rsidTr="001929F7">
        <w:trPr>
          <w:trHeight w:val="285"/>
        </w:trPr>
        <w:tc>
          <w:tcPr>
            <w:tcW w:w="34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19-15</w:t>
            </w:r>
            <w:r w:rsidRPr="004362ED">
              <w:rPr>
                <w:rFonts w:ascii="Arial" w:hAnsi="Arial" w:cs="Nazanin"/>
                <w:b/>
                <w:bCs/>
                <w:lang w:val="en-GB"/>
              </w:rPr>
              <w:t xml:space="preserve"> </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29F7" w:rsidRPr="004362ED" w:rsidRDefault="001929F7" w:rsidP="00757416">
            <w:pPr>
              <w:bidi/>
              <w:ind w:firstLine="720"/>
              <w:jc w:val="lowKashida"/>
              <w:rPr>
                <w:rFonts w:ascii="Arial" w:hAnsi="Arial" w:cs="Nazanin"/>
              </w:rPr>
            </w:pPr>
            <w:r w:rsidRPr="004362ED">
              <w:rPr>
                <w:rFonts w:ascii="Arial" w:hAnsi="Arial" w:cs="Nazanin"/>
                <w:b/>
                <w:bCs/>
                <w:rtl/>
              </w:rPr>
              <w:t>48</w:t>
            </w:r>
            <w:r w:rsidRPr="004362ED">
              <w:rPr>
                <w:rFonts w:ascii="Arial" w:hAnsi="Arial" w:cs="Nazanin"/>
                <w:b/>
                <w:bCs/>
              </w:rPr>
              <w:t xml:space="preserve"> </w:t>
            </w:r>
          </w:p>
        </w:tc>
        <w:tc>
          <w:tcPr>
            <w:tcW w:w="294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2420</w:t>
            </w:r>
            <w:r w:rsidRPr="004362ED">
              <w:rPr>
                <w:rFonts w:ascii="Arial" w:hAnsi="Arial" w:cs="Nazanin"/>
                <w:b/>
                <w:bCs/>
                <w:lang w:val="en-GB"/>
              </w:rPr>
              <w:t xml:space="preserve"> </w:t>
            </w:r>
          </w:p>
        </w:tc>
      </w:tr>
      <w:tr w:rsidR="001929F7" w:rsidRPr="004362ED" w:rsidTr="001929F7">
        <w:trPr>
          <w:trHeight w:val="97"/>
        </w:trPr>
        <w:tc>
          <w:tcPr>
            <w:tcW w:w="34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59-20</w:t>
            </w:r>
            <w:r w:rsidRPr="004362ED">
              <w:rPr>
                <w:rFonts w:ascii="Arial" w:hAnsi="Arial" w:cs="Nazanin"/>
                <w:b/>
                <w:bCs/>
                <w:lang w:val="en-GB"/>
              </w:rPr>
              <w:t xml:space="preserve"> </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29F7" w:rsidRPr="004362ED" w:rsidRDefault="001929F7" w:rsidP="00757416">
            <w:pPr>
              <w:bidi/>
              <w:ind w:firstLine="720"/>
              <w:jc w:val="lowKashida"/>
              <w:rPr>
                <w:rFonts w:ascii="Arial" w:hAnsi="Arial" w:cs="Nazanin"/>
              </w:rPr>
            </w:pPr>
            <w:r w:rsidRPr="004362ED">
              <w:rPr>
                <w:rFonts w:ascii="Arial" w:hAnsi="Arial" w:cs="Nazanin"/>
                <w:b/>
                <w:bCs/>
                <w:rtl/>
              </w:rPr>
              <w:t>42</w:t>
            </w:r>
            <w:r w:rsidRPr="004362ED">
              <w:rPr>
                <w:rFonts w:ascii="Arial" w:hAnsi="Arial" w:cs="Nazanin"/>
                <w:b/>
                <w:bCs/>
              </w:rPr>
              <w:t xml:space="preserve"> </w:t>
            </w:r>
          </w:p>
        </w:tc>
        <w:tc>
          <w:tcPr>
            <w:tcW w:w="294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2230</w:t>
            </w:r>
          </w:p>
        </w:tc>
      </w:tr>
      <w:tr w:rsidR="001929F7" w:rsidRPr="004362ED" w:rsidTr="001929F7">
        <w:trPr>
          <w:trHeight w:val="477"/>
        </w:trPr>
        <w:tc>
          <w:tcPr>
            <w:tcW w:w="34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60+</w:t>
            </w:r>
            <w:r w:rsidRPr="004362ED">
              <w:rPr>
                <w:rFonts w:ascii="Arial" w:hAnsi="Arial" w:cs="Nazanin"/>
                <w:b/>
                <w:bCs/>
                <w:lang w:val="en-GB"/>
              </w:rPr>
              <w:t xml:space="preserve"> </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29F7" w:rsidRPr="004362ED" w:rsidRDefault="001929F7" w:rsidP="00757416">
            <w:pPr>
              <w:bidi/>
              <w:ind w:firstLine="720"/>
              <w:jc w:val="lowKashida"/>
              <w:rPr>
                <w:rFonts w:ascii="Arial" w:hAnsi="Arial" w:cs="Nazanin"/>
              </w:rPr>
            </w:pPr>
            <w:r w:rsidRPr="004362ED">
              <w:rPr>
                <w:rFonts w:ascii="Arial" w:hAnsi="Arial" w:cs="Nazanin"/>
                <w:b/>
                <w:bCs/>
                <w:rtl/>
              </w:rPr>
              <w:t>42</w:t>
            </w:r>
            <w:r w:rsidRPr="004362ED">
              <w:rPr>
                <w:rFonts w:ascii="Arial" w:hAnsi="Arial" w:cs="Nazanin"/>
                <w:b/>
                <w:bCs/>
              </w:rPr>
              <w:t xml:space="preserve"> </w:t>
            </w:r>
          </w:p>
        </w:tc>
        <w:tc>
          <w:tcPr>
            <w:tcW w:w="294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1890</w:t>
            </w:r>
          </w:p>
        </w:tc>
      </w:tr>
      <w:tr w:rsidR="001929F7" w:rsidRPr="004362ED" w:rsidTr="001929F7">
        <w:trPr>
          <w:trHeight w:val="331"/>
        </w:trPr>
        <w:tc>
          <w:tcPr>
            <w:tcW w:w="34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زنان باردار</w:t>
            </w:r>
            <w:r w:rsidRPr="004362ED">
              <w:rPr>
                <w:rFonts w:ascii="Arial" w:hAnsi="Arial" w:cs="Nazanin"/>
                <w:b/>
                <w:bCs/>
                <w:lang w:val="en-GB"/>
              </w:rPr>
              <w:t xml:space="preserve"> </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29F7" w:rsidRPr="004362ED" w:rsidRDefault="001929F7" w:rsidP="00757416">
            <w:pPr>
              <w:bidi/>
              <w:ind w:firstLine="720"/>
              <w:jc w:val="lowKashida"/>
              <w:rPr>
                <w:rFonts w:ascii="Arial" w:hAnsi="Arial" w:cs="Nazanin"/>
              </w:rPr>
            </w:pPr>
            <w:r w:rsidRPr="004362ED">
              <w:rPr>
                <w:rFonts w:ascii="Arial" w:hAnsi="Arial" w:cs="Nazanin"/>
                <w:b/>
                <w:bCs/>
                <w:rtl/>
              </w:rPr>
              <w:t>60% اضاف</w:t>
            </w:r>
            <w:r>
              <w:rPr>
                <w:rFonts w:ascii="Arial" w:hAnsi="Arial" w:cs="Nazanin"/>
                <w:b/>
                <w:bCs/>
                <w:rtl/>
              </w:rPr>
              <w:t>ي</w:t>
            </w:r>
            <w:r w:rsidRPr="004362ED">
              <w:rPr>
                <w:rFonts w:ascii="Arial" w:hAnsi="Arial" w:cs="Nazanin"/>
                <w:b/>
                <w:bCs/>
                <w:rtl/>
              </w:rPr>
              <w:t xml:space="preserve"> </w:t>
            </w:r>
          </w:p>
        </w:tc>
        <w:tc>
          <w:tcPr>
            <w:tcW w:w="294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285+</w:t>
            </w:r>
            <w:r w:rsidRPr="004362ED">
              <w:rPr>
                <w:rFonts w:ascii="Arial" w:hAnsi="Arial" w:cs="Nazanin"/>
                <w:b/>
                <w:bCs/>
                <w:lang w:val="en-GB"/>
              </w:rPr>
              <w:t xml:space="preserve"> </w:t>
            </w:r>
          </w:p>
        </w:tc>
      </w:tr>
      <w:tr w:rsidR="001929F7" w:rsidRPr="004362ED" w:rsidTr="00757416">
        <w:trPr>
          <w:trHeight w:val="551"/>
        </w:trPr>
        <w:tc>
          <w:tcPr>
            <w:tcW w:w="34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مادران ش</w:t>
            </w:r>
            <w:r>
              <w:rPr>
                <w:rFonts w:ascii="Arial" w:hAnsi="Arial" w:cs="Nazanin"/>
                <w:b/>
                <w:bCs/>
                <w:rtl/>
                <w:lang w:bidi="fa-IR"/>
              </w:rPr>
              <w:t>ي</w:t>
            </w:r>
            <w:r w:rsidRPr="004362ED">
              <w:rPr>
                <w:rFonts w:ascii="Arial" w:hAnsi="Arial" w:cs="Nazanin"/>
                <w:b/>
                <w:bCs/>
                <w:rtl/>
                <w:lang w:bidi="fa-IR"/>
              </w:rPr>
              <w:t>رده</w:t>
            </w:r>
            <w:r w:rsidRPr="004362ED">
              <w:rPr>
                <w:rFonts w:ascii="Arial" w:hAnsi="Arial" w:cs="Nazanin"/>
                <w:b/>
                <w:bCs/>
                <w:lang w:val="en-GB"/>
              </w:rPr>
              <w:t xml:space="preserve"> </w:t>
            </w:r>
          </w:p>
        </w:tc>
        <w:tc>
          <w:tcPr>
            <w:tcW w:w="2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29F7" w:rsidRPr="004362ED" w:rsidRDefault="001929F7" w:rsidP="00757416">
            <w:pPr>
              <w:bidi/>
              <w:ind w:firstLine="720"/>
              <w:jc w:val="lowKashida"/>
              <w:rPr>
                <w:rFonts w:ascii="Arial" w:hAnsi="Arial" w:cs="Nazanin"/>
              </w:rPr>
            </w:pPr>
            <w:r w:rsidRPr="004362ED">
              <w:rPr>
                <w:rFonts w:ascii="Arial" w:hAnsi="Arial" w:cs="Nazanin"/>
                <w:b/>
                <w:bCs/>
                <w:rtl/>
              </w:rPr>
              <w:t>60% اضاف</w:t>
            </w:r>
            <w:r>
              <w:rPr>
                <w:rFonts w:ascii="Arial" w:hAnsi="Arial" w:cs="Nazanin"/>
                <w:b/>
                <w:bCs/>
                <w:rtl/>
              </w:rPr>
              <w:t>ي</w:t>
            </w:r>
            <w:r w:rsidRPr="004362ED">
              <w:rPr>
                <w:rFonts w:ascii="Arial" w:hAnsi="Arial" w:cs="Nazanin"/>
                <w:b/>
                <w:bCs/>
              </w:rPr>
              <w:t xml:space="preserve"> </w:t>
            </w:r>
          </w:p>
        </w:tc>
        <w:tc>
          <w:tcPr>
            <w:tcW w:w="294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500+</w:t>
            </w:r>
            <w:r w:rsidRPr="004362ED">
              <w:rPr>
                <w:rFonts w:ascii="Arial" w:hAnsi="Arial" w:cs="Nazanin"/>
                <w:b/>
                <w:bCs/>
                <w:lang w:val="en-GB"/>
              </w:rPr>
              <w:t xml:space="preserve"> </w:t>
            </w:r>
          </w:p>
        </w:tc>
      </w:tr>
      <w:tr w:rsidR="001929F7" w:rsidRPr="004362ED" w:rsidTr="001929F7">
        <w:trPr>
          <w:trHeight w:val="308"/>
        </w:trPr>
        <w:tc>
          <w:tcPr>
            <w:tcW w:w="344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کل جمع</w:t>
            </w:r>
            <w:r>
              <w:rPr>
                <w:rFonts w:ascii="Arial" w:hAnsi="Arial" w:cs="Nazanin"/>
                <w:b/>
                <w:bCs/>
                <w:rtl/>
                <w:lang w:bidi="fa-IR"/>
              </w:rPr>
              <w:t>ي</w:t>
            </w:r>
            <w:r w:rsidRPr="004362ED">
              <w:rPr>
                <w:rFonts w:ascii="Arial" w:hAnsi="Arial" w:cs="Nazanin"/>
                <w:b/>
                <w:bCs/>
                <w:rtl/>
                <w:lang w:bidi="fa-IR"/>
              </w:rPr>
              <w:t>ت</w:t>
            </w:r>
            <w:r w:rsidRPr="004362ED">
              <w:rPr>
                <w:rFonts w:ascii="Arial" w:hAnsi="Arial" w:cs="Nazanin"/>
                <w:b/>
                <w:bCs/>
                <w:lang w:val="en-GB"/>
              </w:rPr>
              <w:t xml:space="preserve"> </w:t>
            </w:r>
          </w:p>
        </w:tc>
        <w:tc>
          <w:tcPr>
            <w:tcW w:w="2740" w:type="dxa"/>
            <w:tcBorders>
              <w:top w:val="single" w:sz="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vAlign w:val="center"/>
            <w:hideMark/>
          </w:tcPr>
          <w:p w:rsidR="001929F7" w:rsidRPr="004362ED" w:rsidRDefault="001929F7" w:rsidP="00757416">
            <w:pPr>
              <w:bidi/>
              <w:ind w:firstLine="720"/>
              <w:jc w:val="lowKashida"/>
              <w:rPr>
                <w:rFonts w:ascii="Arial" w:hAnsi="Arial" w:cs="Nazanin"/>
              </w:rPr>
            </w:pPr>
            <w:r w:rsidRPr="004362ED">
              <w:rPr>
                <w:rFonts w:ascii="Arial" w:hAnsi="Arial" w:cs="Nazanin"/>
                <w:b/>
                <w:bCs/>
                <w:rtl/>
              </w:rPr>
              <w:t>46</w:t>
            </w:r>
            <w:r w:rsidRPr="004362ED">
              <w:rPr>
                <w:rFonts w:ascii="Arial" w:hAnsi="Arial" w:cs="Nazanin"/>
                <w:b/>
                <w:bCs/>
              </w:rPr>
              <w:t xml:space="preserve"> </w:t>
            </w:r>
          </w:p>
        </w:tc>
        <w:tc>
          <w:tcPr>
            <w:tcW w:w="294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1929F7" w:rsidRPr="004362ED" w:rsidRDefault="001929F7" w:rsidP="00757416">
            <w:pPr>
              <w:bidi/>
              <w:ind w:firstLine="720"/>
              <w:jc w:val="lowKashida"/>
              <w:rPr>
                <w:rFonts w:ascii="Arial" w:hAnsi="Arial" w:cs="Nazanin"/>
              </w:rPr>
            </w:pPr>
            <w:r w:rsidRPr="004362ED">
              <w:rPr>
                <w:rFonts w:ascii="Arial" w:hAnsi="Arial" w:cs="Nazanin"/>
                <w:b/>
                <w:bCs/>
                <w:rtl/>
                <w:lang w:bidi="fa-IR"/>
              </w:rPr>
              <w:t>2070</w:t>
            </w:r>
          </w:p>
        </w:tc>
      </w:tr>
    </w:tbl>
    <w:p w:rsidR="001929F7" w:rsidRPr="004362ED" w:rsidRDefault="001929F7" w:rsidP="001929F7">
      <w:pPr>
        <w:bidi/>
        <w:ind w:firstLine="720"/>
        <w:jc w:val="lowKashida"/>
        <w:rPr>
          <w:rFonts w:ascii="Arial" w:hAnsi="Arial" w:cs="Nazanin"/>
        </w:rPr>
      </w:pPr>
    </w:p>
    <w:p w:rsidR="001929F7" w:rsidRPr="004362ED" w:rsidRDefault="001929F7" w:rsidP="001929F7">
      <w:pPr>
        <w:bidi/>
        <w:ind w:firstLine="720"/>
        <w:jc w:val="lowKashida"/>
        <w:rPr>
          <w:rFonts w:ascii="Arial" w:hAnsi="Arial" w:cs="Nazanin"/>
        </w:rPr>
      </w:pPr>
    </w:p>
    <w:p w:rsidR="001C38FC" w:rsidRDefault="001C38FC" w:rsidP="001C38FC">
      <w:pPr>
        <w:bidi/>
        <w:ind w:firstLine="720"/>
        <w:jc w:val="lowKashida"/>
        <w:rPr>
          <w:rFonts w:ascii="Arial" w:hAnsi="Arial" w:cs="Nazanin"/>
        </w:rPr>
      </w:pPr>
      <w:r>
        <w:rPr>
          <w:rFonts w:ascii="Arial" w:hAnsi="Arial" w:cs="Nazanin" w:hint="cs"/>
          <w:b/>
          <w:bCs/>
          <w:rtl/>
          <w:lang w:bidi="fa-IR"/>
        </w:rPr>
        <w:t xml:space="preserve">ميانگين پروتئين مورد نيازدر بحرانها : </w:t>
      </w:r>
      <w:r>
        <w:rPr>
          <w:rFonts w:ascii="Arial" w:hAnsi="Arial" w:cs="Nazanin" w:hint="cs"/>
          <w:rtl/>
          <w:lang w:bidi="fa-IR"/>
        </w:rPr>
        <w:t xml:space="preserve"> 46-50 گرم يا 12-10 % ازکل انرژي</w:t>
      </w:r>
      <w:r>
        <w:rPr>
          <w:rFonts w:ascii="Arial" w:hAnsi="Arial" w:cs="Nazanin" w:hint="cs"/>
          <w:rtl/>
        </w:rPr>
        <w:t xml:space="preserve"> با در نظر گرفتن اينكه :</w:t>
      </w:r>
    </w:p>
    <w:p w:rsidR="001C38FC" w:rsidRDefault="001C38FC" w:rsidP="001C38FC">
      <w:pPr>
        <w:numPr>
          <w:ilvl w:val="0"/>
          <w:numId w:val="85"/>
        </w:numPr>
        <w:bidi/>
        <w:jc w:val="lowKashida"/>
        <w:rPr>
          <w:rFonts w:ascii="Arial" w:hAnsi="Arial" w:cs="Nazanin"/>
        </w:rPr>
      </w:pPr>
      <w:r>
        <w:rPr>
          <w:rFonts w:ascii="Arial" w:hAnsi="Arial" w:cs="Nazanin" w:hint="cs"/>
          <w:rtl/>
          <w:lang w:bidi="fa-IR"/>
        </w:rPr>
        <w:t>غلات 12- 8 درصد</w:t>
      </w:r>
    </w:p>
    <w:p w:rsidR="001C38FC" w:rsidRDefault="001C38FC" w:rsidP="001C38FC">
      <w:pPr>
        <w:numPr>
          <w:ilvl w:val="0"/>
          <w:numId w:val="85"/>
        </w:numPr>
        <w:bidi/>
        <w:jc w:val="lowKashida"/>
        <w:rPr>
          <w:rFonts w:ascii="Arial" w:hAnsi="Arial" w:cs="Nazanin"/>
        </w:rPr>
      </w:pPr>
      <w:r>
        <w:rPr>
          <w:rFonts w:ascii="Arial" w:hAnsi="Arial" w:cs="Nazanin" w:hint="cs"/>
          <w:rtl/>
          <w:lang w:bidi="fa-IR"/>
        </w:rPr>
        <w:t>پروتئين حبوبات بيش از 2 برابر غلات</w:t>
      </w:r>
    </w:p>
    <w:p w:rsidR="001C38FC" w:rsidRDefault="001C38FC" w:rsidP="001C38FC">
      <w:pPr>
        <w:numPr>
          <w:ilvl w:val="0"/>
          <w:numId w:val="85"/>
        </w:numPr>
        <w:bidi/>
        <w:jc w:val="lowKashida"/>
        <w:rPr>
          <w:rFonts w:ascii="Arial" w:hAnsi="Arial" w:cs="Nazanin"/>
        </w:rPr>
      </w:pPr>
      <w:r>
        <w:rPr>
          <w:rFonts w:ascii="Arial" w:hAnsi="Arial" w:cs="Nazanin" w:hint="cs"/>
          <w:rtl/>
          <w:lang w:bidi="fa-IR"/>
        </w:rPr>
        <w:t xml:space="preserve">  پروتئين هاي منشأ  حيواني </w:t>
      </w:r>
    </w:p>
    <w:p w:rsidR="001C38FC" w:rsidRDefault="001C38FC" w:rsidP="001C38FC">
      <w:pPr>
        <w:numPr>
          <w:ilvl w:val="1"/>
          <w:numId w:val="85"/>
        </w:numPr>
        <w:bidi/>
        <w:jc w:val="lowKashida"/>
        <w:rPr>
          <w:rFonts w:ascii="Arial" w:hAnsi="Arial" w:cs="Nazanin"/>
        </w:rPr>
      </w:pPr>
      <w:r>
        <w:rPr>
          <w:rFonts w:ascii="Arial" w:hAnsi="Arial" w:cs="Nazanin" w:hint="cs"/>
          <w:rtl/>
          <w:lang w:bidi="fa-IR"/>
        </w:rPr>
        <w:t xml:space="preserve">( شير- تخم مرغ </w:t>
      </w:r>
      <w:r>
        <w:rPr>
          <w:rFonts w:cs="Nazanin" w:hint="cs"/>
          <w:rtl/>
          <w:lang w:bidi="fa-IR"/>
        </w:rPr>
        <w:t>–</w:t>
      </w:r>
      <w:r>
        <w:rPr>
          <w:rFonts w:ascii="Arial" w:hAnsi="Arial" w:cs="Nazanin" w:hint="cs"/>
          <w:rtl/>
          <w:lang w:bidi="fa-IR"/>
        </w:rPr>
        <w:t xml:space="preserve"> گوشت- پنير- ماهي و.....)</w:t>
      </w:r>
    </w:p>
    <w:p w:rsidR="001C38FC" w:rsidRDefault="001C38FC" w:rsidP="001C38FC">
      <w:pPr>
        <w:numPr>
          <w:ilvl w:val="0"/>
          <w:numId w:val="85"/>
        </w:numPr>
        <w:bidi/>
        <w:jc w:val="lowKashida"/>
        <w:rPr>
          <w:rFonts w:ascii="Arial" w:hAnsi="Arial" w:cs="Nazanin"/>
        </w:rPr>
      </w:pPr>
      <w:r>
        <w:rPr>
          <w:rFonts w:ascii="Arial" w:hAnsi="Arial" w:cs="Nazanin" w:hint="cs"/>
          <w:rtl/>
          <w:lang w:bidi="fa-IR"/>
        </w:rPr>
        <w:lastRenderedPageBreak/>
        <w:t>ترکيب غذاهاي گياهي براي مثال غلات با حبوبات</w:t>
      </w:r>
    </w:p>
    <w:p w:rsidR="001C38FC" w:rsidRDefault="001C38FC" w:rsidP="001C38FC">
      <w:pPr>
        <w:numPr>
          <w:ilvl w:val="1"/>
          <w:numId w:val="85"/>
        </w:numPr>
        <w:bidi/>
        <w:jc w:val="lowKashida"/>
        <w:rPr>
          <w:rFonts w:ascii="Arial" w:hAnsi="Arial" w:cs="Nazanin"/>
        </w:rPr>
      </w:pPr>
      <w:r>
        <w:rPr>
          <w:rFonts w:ascii="Arial" w:hAnsi="Arial" w:cs="Nazanin" w:hint="cs"/>
          <w:rtl/>
          <w:lang w:bidi="fa-IR"/>
        </w:rPr>
        <w:t xml:space="preserve"> يا افزودن مقداري پروتئين حيواني به منابع گياهي</w:t>
      </w:r>
    </w:p>
    <w:p w:rsidR="001C38FC" w:rsidRPr="008D13F1" w:rsidRDefault="002712DB" w:rsidP="001C38FC">
      <w:pPr>
        <w:numPr>
          <w:ilvl w:val="0"/>
          <w:numId w:val="85"/>
        </w:numPr>
        <w:bidi/>
        <w:spacing w:line="312" w:lineRule="auto"/>
        <w:jc w:val="lowKashida"/>
        <w:rPr>
          <w:rFonts w:ascii="Arial" w:hAnsi="Arial" w:cs="Nazanin"/>
          <w:rtl/>
        </w:rPr>
      </w:pPr>
      <w:r w:rsidRPr="008D13F1">
        <w:rPr>
          <w:rFonts w:ascii="Arial" w:hAnsi="Arial" w:cs="Nazanin"/>
          <w:b/>
          <w:bCs/>
          <w:rtl/>
        </w:rPr>
        <w:t xml:space="preserve">چربي: </w:t>
      </w:r>
      <w:r w:rsidRPr="008D13F1">
        <w:rPr>
          <w:rFonts w:ascii="Arial" w:hAnsi="Arial" w:cs="Nazanin"/>
          <w:rtl/>
        </w:rPr>
        <w:t>ج</w:t>
      </w:r>
      <w:r w:rsidRPr="008D13F1">
        <w:rPr>
          <w:rFonts w:ascii="Arial" w:hAnsi="Arial" w:cs="Nazanin" w:hint="cs"/>
          <w:rtl/>
        </w:rPr>
        <w:t>ــــ</w:t>
      </w:r>
      <w:r w:rsidRPr="008D13F1">
        <w:rPr>
          <w:rFonts w:ascii="Arial" w:hAnsi="Arial" w:cs="Nazanin"/>
          <w:rtl/>
        </w:rPr>
        <w:t xml:space="preserve">زء مهمي از غذاي جيره است که غذا را خوشمزه ، قوام آن را کاهش ، آن را نرم و روان مي کند و با حجم کم انرژي بالايي را فراهم مي کند به ويژه براي کودکان در زمان احيا از سوء تغذيه بسيار مهم است در شرايط مطلوب حدود 20% يا حداقل 15% وحداکثر30% </w:t>
      </w:r>
      <w:r w:rsidR="008D13F1" w:rsidRPr="008D13F1">
        <w:rPr>
          <w:rFonts w:ascii="Arial" w:hAnsi="Arial" w:cs="Nazanin" w:hint="cs"/>
          <w:rtl/>
        </w:rPr>
        <w:t xml:space="preserve">، در کودکان 30-40% ودر زنان باردار و شيرده حداقل 20% </w:t>
      </w:r>
      <w:r w:rsidRPr="008D13F1">
        <w:rPr>
          <w:rFonts w:ascii="Arial" w:hAnsi="Arial" w:cs="Nazanin"/>
          <w:rtl/>
        </w:rPr>
        <w:t>نيازهاي روزانه انرژي بايد از چربي ها و روغن ها تأمين شود. اسيدهاي چرب ا شباع موجود در چربي هاي حيواني و برخي از روغن هاي گياهي نبايد بيشتر از 10% انرژي غذاي معرفي را فراهم کند.</w:t>
      </w:r>
    </w:p>
    <w:p w:rsidR="002B2A9F" w:rsidRDefault="002712DB" w:rsidP="00510CD4">
      <w:pPr>
        <w:bidi/>
        <w:spacing w:line="312" w:lineRule="auto"/>
        <w:jc w:val="lowKashida"/>
        <w:rPr>
          <w:rFonts w:ascii="Arial" w:hAnsi="Arial" w:cs="Nazanin"/>
          <w:sz w:val="20"/>
          <w:rtl/>
        </w:rPr>
      </w:pPr>
      <w:r w:rsidRPr="004362ED">
        <w:rPr>
          <w:rFonts w:ascii="Arial" w:hAnsi="Arial" w:cs="Nazanin"/>
          <w:b/>
          <w:bCs/>
          <w:sz w:val="20"/>
          <w:rtl/>
        </w:rPr>
        <w:t>آب</w:t>
      </w:r>
      <w:r w:rsidRPr="004362ED">
        <w:rPr>
          <w:rFonts w:ascii="Arial" w:hAnsi="Arial" w:cs="Nazanin" w:hint="cs"/>
          <w:b/>
          <w:bCs/>
          <w:sz w:val="20"/>
          <w:rtl/>
        </w:rPr>
        <w:t xml:space="preserve">: </w:t>
      </w:r>
      <w:r w:rsidRPr="004362ED">
        <w:rPr>
          <w:rFonts w:ascii="Arial" w:hAnsi="Arial" w:cs="Nazanin"/>
          <w:sz w:val="20"/>
          <w:rtl/>
        </w:rPr>
        <w:t>همه مردم بايد به مقدار كافي آب براي آشاميدن، پخت و پز و بهداشت شخصي دسترسي ايمن و يكسان داشته باشند. مراكز عمومي توزيع آب بايد به اندازه كافي به خانه ها نزديك باشند تا افرد بتوانند به حداقل نيازهاي آبي خود دسترسي داشته باشند.ميزان متوسط آب مصرفي در هر خانوار حداقل 15 ليتر براي هر نفر است.</w:t>
      </w:r>
    </w:p>
    <w:p w:rsidR="008D13F1" w:rsidRPr="008D13F1" w:rsidRDefault="008D13F1" w:rsidP="008D13F1">
      <w:pPr>
        <w:numPr>
          <w:ilvl w:val="0"/>
          <w:numId w:val="72"/>
        </w:numPr>
        <w:bidi/>
        <w:jc w:val="lowKashida"/>
        <w:rPr>
          <w:rFonts w:ascii="Arial" w:hAnsi="Arial" w:cs="Nazanin"/>
          <w:sz w:val="20"/>
        </w:rPr>
      </w:pPr>
      <w:r w:rsidRPr="008D13F1">
        <w:rPr>
          <w:rFonts w:ascii="Arial" w:hAnsi="Arial" w:cs="Nazanin"/>
          <w:sz w:val="20"/>
          <w:rtl/>
        </w:rPr>
        <w:t>براي جلوگيري از دهيدرتاسيون به طور متوسط حداقل نياز روزانه افراد به آب سالم:</w:t>
      </w:r>
    </w:p>
    <w:p w:rsidR="008D13F1" w:rsidRPr="008D13F1" w:rsidRDefault="008D13F1" w:rsidP="008D13F1">
      <w:pPr>
        <w:numPr>
          <w:ilvl w:val="0"/>
          <w:numId w:val="72"/>
        </w:numPr>
        <w:bidi/>
        <w:jc w:val="lowKashida"/>
        <w:rPr>
          <w:rFonts w:ascii="Arial" w:hAnsi="Arial" w:cs="Nazanin"/>
          <w:sz w:val="20"/>
        </w:rPr>
      </w:pPr>
      <w:r w:rsidRPr="008D13F1">
        <w:rPr>
          <w:rFonts w:ascii="Arial" w:hAnsi="Arial" w:cs="Nazanin"/>
          <w:sz w:val="20"/>
          <w:rtl/>
        </w:rPr>
        <w:t>در يك ماهگي 400 ميلي ليتر (تامين با شير مادر)</w:t>
      </w:r>
    </w:p>
    <w:p w:rsidR="008D13F1" w:rsidRPr="008D13F1" w:rsidRDefault="008D13F1" w:rsidP="008D13F1">
      <w:pPr>
        <w:numPr>
          <w:ilvl w:val="0"/>
          <w:numId w:val="72"/>
        </w:numPr>
        <w:bidi/>
        <w:jc w:val="lowKashida"/>
        <w:rPr>
          <w:rFonts w:ascii="Arial" w:hAnsi="Arial" w:cs="Nazanin"/>
          <w:sz w:val="20"/>
        </w:rPr>
      </w:pPr>
      <w:r w:rsidRPr="008D13F1">
        <w:rPr>
          <w:rFonts w:ascii="Arial" w:hAnsi="Arial" w:cs="Nazanin"/>
          <w:sz w:val="20"/>
          <w:rtl/>
        </w:rPr>
        <w:t>در 4 ماهگي 600 ميلي ليتر (تامين با شير مادر)</w:t>
      </w:r>
    </w:p>
    <w:p w:rsidR="008D13F1" w:rsidRPr="008D13F1" w:rsidRDefault="008D13F1" w:rsidP="008D13F1">
      <w:pPr>
        <w:numPr>
          <w:ilvl w:val="0"/>
          <w:numId w:val="72"/>
        </w:numPr>
        <w:bidi/>
        <w:jc w:val="lowKashida"/>
        <w:rPr>
          <w:rFonts w:ascii="Arial" w:hAnsi="Arial" w:cs="Nazanin"/>
          <w:sz w:val="20"/>
        </w:rPr>
      </w:pPr>
      <w:r w:rsidRPr="008D13F1">
        <w:rPr>
          <w:rFonts w:ascii="Arial" w:hAnsi="Arial" w:cs="Nazanin"/>
          <w:sz w:val="20"/>
          <w:rtl/>
        </w:rPr>
        <w:t>در 12 ماهگي 800 ميلي ليتر</w:t>
      </w:r>
    </w:p>
    <w:p w:rsidR="008D13F1" w:rsidRPr="008D13F1" w:rsidRDefault="008D13F1" w:rsidP="008D13F1">
      <w:pPr>
        <w:numPr>
          <w:ilvl w:val="0"/>
          <w:numId w:val="72"/>
        </w:numPr>
        <w:bidi/>
        <w:jc w:val="lowKashida"/>
        <w:rPr>
          <w:rFonts w:ascii="Arial" w:hAnsi="Arial" w:cs="Nazanin"/>
          <w:sz w:val="20"/>
        </w:rPr>
      </w:pPr>
      <w:r w:rsidRPr="008D13F1">
        <w:rPr>
          <w:rFonts w:ascii="Arial" w:hAnsi="Arial" w:cs="Nazanin"/>
          <w:sz w:val="20"/>
          <w:rtl/>
        </w:rPr>
        <w:t>در 3 سالگي 1000 ميلي ليتر</w:t>
      </w:r>
    </w:p>
    <w:p w:rsidR="008D13F1" w:rsidRPr="008D13F1" w:rsidRDefault="008D13F1" w:rsidP="008D13F1">
      <w:pPr>
        <w:numPr>
          <w:ilvl w:val="0"/>
          <w:numId w:val="72"/>
        </w:numPr>
        <w:bidi/>
        <w:jc w:val="lowKashida"/>
        <w:rPr>
          <w:rFonts w:ascii="Arial" w:hAnsi="Arial" w:cs="Nazanin"/>
          <w:sz w:val="20"/>
        </w:rPr>
      </w:pPr>
      <w:r w:rsidRPr="008D13F1">
        <w:rPr>
          <w:rFonts w:ascii="Arial" w:hAnsi="Arial" w:cs="Nazanin"/>
          <w:sz w:val="20"/>
          <w:rtl/>
        </w:rPr>
        <w:t>نوجوانان و بزرگسالان 1 تا 1/5 ليتر</w:t>
      </w:r>
    </w:p>
    <w:p w:rsidR="008D13F1" w:rsidRPr="008D13F1" w:rsidRDefault="008D13F1" w:rsidP="008D13F1">
      <w:pPr>
        <w:numPr>
          <w:ilvl w:val="0"/>
          <w:numId w:val="72"/>
        </w:numPr>
        <w:bidi/>
        <w:jc w:val="lowKashida"/>
        <w:rPr>
          <w:rFonts w:ascii="Arial" w:hAnsi="Arial" w:cs="Nazanin"/>
          <w:sz w:val="20"/>
        </w:rPr>
      </w:pPr>
      <w:r w:rsidRPr="008D13F1">
        <w:rPr>
          <w:rFonts w:ascii="Arial" w:hAnsi="Arial" w:cs="Nazanin"/>
          <w:sz w:val="20"/>
          <w:rtl/>
        </w:rPr>
        <w:t>سالمندان بيشتر از نياز بزرگسالان</w:t>
      </w:r>
      <w:r w:rsidRPr="008D13F1">
        <w:rPr>
          <w:rFonts w:ascii="Arial" w:hAnsi="Arial" w:cs="Nazanin"/>
          <w:sz w:val="20"/>
        </w:rPr>
        <w:t xml:space="preserve"> </w:t>
      </w:r>
    </w:p>
    <w:p w:rsidR="002712DB" w:rsidRPr="004362ED" w:rsidRDefault="002712DB" w:rsidP="002712DB">
      <w:pPr>
        <w:bidi/>
        <w:spacing w:line="312" w:lineRule="auto"/>
        <w:jc w:val="lowKashida"/>
        <w:rPr>
          <w:rFonts w:ascii="Arial" w:hAnsi="Arial" w:cs="Nazanin"/>
          <w:b/>
          <w:bCs/>
          <w:sz w:val="20"/>
          <w:rtl/>
        </w:rPr>
      </w:pPr>
      <w:r w:rsidRPr="004362ED">
        <w:rPr>
          <w:rFonts w:ascii="Arial" w:hAnsi="Arial" w:cs="Nazanin" w:hint="cs"/>
          <w:b/>
          <w:bCs/>
          <w:sz w:val="20"/>
          <w:rtl/>
        </w:rPr>
        <w:t>جدول 1:</w:t>
      </w:r>
      <w:r w:rsidRPr="004362ED">
        <w:rPr>
          <w:rFonts w:ascii="Arial" w:hAnsi="Arial" w:cs="Nazanin"/>
          <w:b/>
          <w:bCs/>
          <w:sz w:val="20"/>
          <w:rtl/>
        </w:rPr>
        <w:t xml:space="preserve"> نياز پايه به آب براي بقا</w:t>
      </w:r>
    </w:p>
    <w:tbl>
      <w:tblPr>
        <w:bidiVisual/>
        <w:tblW w:w="907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409"/>
        <w:gridCol w:w="4112"/>
      </w:tblGrid>
      <w:tr w:rsidR="002712DB" w:rsidRPr="004362ED" w:rsidTr="006B0B85">
        <w:tc>
          <w:tcPr>
            <w:tcW w:w="2552" w:type="dxa"/>
            <w:shd w:val="clear" w:color="auto" w:fill="E6E6E6"/>
          </w:tcPr>
          <w:p w:rsidR="002712DB" w:rsidRPr="004362ED" w:rsidRDefault="002712DB" w:rsidP="006B0B85">
            <w:pPr>
              <w:bidi/>
              <w:spacing w:line="312" w:lineRule="auto"/>
              <w:jc w:val="center"/>
              <w:rPr>
                <w:rFonts w:ascii="Arial" w:hAnsi="Arial" w:cs="Nazanin"/>
                <w:b/>
                <w:bCs/>
                <w:sz w:val="20"/>
                <w:rtl/>
              </w:rPr>
            </w:pPr>
            <w:r w:rsidRPr="004362ED">
              <w:rPr>
                <w:rFonts w:ascii="Arial" w:hAnsi="Arial" w:cs="Nazanin"/>
                <w:b/>
                <w:bCs/>
                <w:sz w:val="20"/>
                <w:rtl/>
              </w:rPr>
              <w:t>نيازهاي حياتي به</w:t>
            </w:r>
          </w:p>
        </w:tc>
        <w:tc>
          <w:tcPr>
            <w:tcW w:w="2409" w:type="dxa"/>
            <w:shd w:val="clear" w:color="auto" w:fill="E6E6E6"/>
          </w:tcPr>
          <w:p w:rsidR="002712DB" w:rsidRPr="004362ED" w:rsidRDefault="002712DB" w:rsidP="006B0B85">
            <w:pPr>
              <w:bidi/>
              <w:spacing w:line="312" w:lineRule="auto"/>
              <w:jc w:val="center"/>
              <w:rPr>
                <w:rFonts w:ascii="Arial" w:hAnsi="Arial" w:cs="Nazanin"/>
                <w:b/>
                <w:bCs/>
                <w:sz w:val="20"/>
                <w:rtl/>
              </w:rPr>
            </w:pPr>
            <w:r w:rsidRPr="004362ED">
              <w:rPr>
                <w:rFonts w:ascii="Arial" w:hAnsi="Arial" w:cs="Nazanin"/>
                <w:b/>
                <w:bCs/>
                <w:sz w:val="20"/>
                <w:rtl/>
              </w:rPr>
              <w:t>مقدار</w:t>
            </w:r>
          </w:p>
        </w:tc>
        <w:tc>
          <w:tcPr>
            <w:tcW w:w="4112" w:type="dxa"/>
            <w:shd w:val="clear" w:color="auto" w:fill="E6E6E6"/>
          </w:tcPr>
          <w:p w:rsidR="002712DB" w:rsidRPr="004362ED" w:rsidRDefault="002712DB" w:rsidP="006B0B85">
            <w:pPr>
              <w:bidi/>
              <w:spacing w:line="312" w:lineRule="auto"/>
              <w:jc w:val="center"/>
              <w:rPr>
                <w:rFonts w:ascii="Arial" w:hAnsi="Arial" w:cs="Nazanin"/>
                <w:b/>
                <w:bCs/>
                <w:sz w:val="20"/>
                <w:rtl/>
              </w:rPr>
            </w:pPr>
            <w:r w:rsidRPr="004362ED">
              <w:rPr>
                <w:rFonts w:ascii="Arial" w:hAnsi="Arial" w:cs="Nazanin"/>
                <w:b/>
                <w:bCs/>
                <w:sz w:val="20"/>
                <w:rtl/>
              </w:rPr>
              <w:t>بسته به</w:t>
            </w:r>
          </w:p>
        </w:tc>
      </w:tr>
      <w:tr w:rsidR="002712DB" w:rsidRPr="004362ED" w:rsidTr="006B0B85">
        <w:tc>
          <w:tcPr>
            <w:tcW w:w="2552" w:type="dxa"/>
          </w:tcPr>
          <w:p w:rsidR="002712DB" w:rsidRPr="004362ED" w:rsidRDefault="002712DB" w:rsidP="006B0B85">
            <w:pPr>
              <w:bidi/>
              <w:spacing w:line="312" w:lineRule="auto"/>
              <w:jc w:val="lowKashida"/>
              <w:rPr>
                <w:rFonts w:ascii="Arial" w:hAnsi="Arial" w:cs="Nazanin"/>
                <w:sz w:val="20"/>
                <w:rtl/>
              </w:rPr>
            </w:pPr>
            <w:r w:rsidRPr="004362ED">
              <w:rPr>
                <w:rFonts w:ascii="Arial" w:hAnsi="Arial" w:cs="Nazanin"/>
                <w:sz w:val="20"/>
                <w:rtl/>
              </w:rPr>
              <w:t>آشاميدن و غذا</w:t>
            </w:r>
          </w:p>
        </w:tc>
        <w:tc>
          <w:tcPr>
            <w:tcW w:w="2409" w:type="dxa"/>
          </w:tcPr>
          <w:p w:rsidR="002712DB" w:rsidRPr="004362ED" w:rsidRDefault="002712DB" w:rsidP="006B0B85">
            <w:pPr>
              <w:bidi/>
              <w:spacing w:line="312" w:lineRule="auto"/>
              <w:jc w:val="center"/>
              <w:rPr>
                <w:rFonts w:ascii="Arial" w:hAnsi="Arial" w:cs="Nazanin"/>
                <w:sz w:val="20"/>
                <w:rtl/>
              </w:rPr>
            </w:pPr>
            <w:r w:rsidRPr="004362ED">
              <w:rPr>
                <w:rFonts w:ascii="Arial" w:hAnsi="Arial" w:cs="Nazanin"/>
                <w:sz w:val="20"/>
                <w:rtl/>
              </w:rPr>
              <w:t>5/2 تا 3 ليتر در روز</w:t>
            </w:r>
          </w:p>
        </w:tc>
        <w:tc>
          <w:tcPr>
            <w:tcW w:w="4112" w:type="dxa"/>
          </w:tcPr>
          <w:p w:rsidR="002712DB" w:rsidRPr="004362ED" w:rsidRDefault="002712DB" w:rsidP="006B0B85">
            <w:pPr>
              <w:bidi/>
              <w:spacing w:line="312" w:lineRule="auto"/>
              <w:jc w:val="lowKashida"/>
              <w:rPr>
                <w:rFonts w:ascii="Arial" w:hAnsi="Arial" w:cs="Nazanin"/>
                <w:sz w:val="20"/>
                <w:rtl/>
              </w:rPr>
            </w:pPr>
            <w:r w:rsidRPr="004362ED">
              <w:rPr>
                <w:rFonts w:ascii="Arial" w:hAnsi="Arial" w:cs="Nazanin"/>
                <w:sz w:val="20"/>
                <w:rtl/>
              </w:rPr>
              <w:t>آب، هوا و شرا</w:t>
            </w:r>
            <w:r>
              <w:rPr>
                <w:rFonts w:ascii="Arial" w:hAnsi="Arial" w:cs="Nazanin"/>
                <w:sz w:val="20"/>
                <w:rtl/>
              </w:rPr>
              <w:t>ي</w:t>
            </w:r>
            <w:r w:rsidRPr="004362ED">
              <w:rPr>
                <w:rFonts w:ascii="Arial" w:hAnsi="Arial" w:cs="Nazanin"/>
                <w:sz w:val="20"/>
                <w:rtl/>
              </w:rPr>
              <w:t>ط فيزيولوژي فرد</w:t>
            </w:r>
          </w:p>
        </w:tc>
      </w:tr>
      <w:tr w:rsidR="002712DB" w:rsidRPr="004362ED" w:rsidTr="006B0B85">
        <w:tc>
          <w:tcPr>
            <w:tcW w:w="2552" w:type="dxa"/>
          </w:tcPr>
          <w:p w:rsidR="002712DB" w:rsidRPr="004362ED" w:rsidRDefault="002712DB" w:rsidP="006B0B85">
            <w:pPr>
              <w:bidi/>
              <w:spacing w:line="312" w:lineRule="auto"/>
              <w:jc w:val="lowKashida"/>
              <w:rPr>
                <w:rFonts w:ascii="Arial" w:hAnsi="Arial" w:cs="Nazanin"/>
                <w:sz w:val="20"/>
                <w:rtl/>
              </w:rPr>
            </w:pPr>
            <w:r w:rsidRPr="004362ED">
              <w:rPr>
                <w:rFonts w:ascii="Arial" w:hAnsi="Arial" w:cs="Nazanin"/>
                <w:sz w:val="20"/>
                <w:rtl/>
              </w:rPr>
              <w:t>فعاليت عمده بهداشتي</w:t>
            </w:r>
          </w:p>
        </w:tc>
        <w:tc>
          <w:tcPr>
            <w:tcW w:w="2409" w:type="dxa"/>
          </w:tcPr>
          <w:p w:rsidR="002712DB" w:rsidRPr="004362ED" w:rsidRDefault="002712DB" w:rsidP="006B0B85">
            <w:pPr>
              <w:bidi/>
              <w:spacing w:line="312" w:lineRule="auto"/>
              <w:jc w:val="center"/>
              <w:rPr>
                <w:rFonts w:ascii="Arial" w:hAnsi="Arial" w:cs="Nazanin"/>
                <w:sz w:val="20"/>
                <w:rtl/>
              </w:rPr>
            </w:pPr>
            <w:r w:rsidRPr="004362ED">
              <w:rPr>
                <w:rFonts w:ascii="Arial" w:hAnsi="Arial" w:cs="Nazanin"/>
                <w:sz w:val="20"/>
                <w:rtl/>
              </w:rPr>
              <w:t>2 تا 6 ليتر در روز</w:t>
            </w:r>
          </w:p>
        </w:tc>
        <w:tc>
          <w:tcPr>
            <w:tcW w:w="4112" w:type="dxa"/>
          </w:tcPr>
          <w:p w:rsidR="002712DB" w:rsidRPr="004362ED" w:rsidRDefault="002712DB" w:rsidP="006B0B85">
            <w:pPr>
              <w:bidi/>
              <w:spacing w:line="312" w:lineRule="auto"/>
              <w:jc w:val="lowKashida"/>
              <w:rPr>
                <w:rFonts w:ascii="Arial" w:hAnsi="Arial" w:cs="Nazanin"/>
                <w:sz w:val="20"/>
                <w:rtl/>
              </w:rPr>
            </w:pPr>
            <w:r w:rsidRPr="004362ED">
              <w:rPr>
                <w:rFonts w:ascii="Arial" w:hAnsi="Arial" w:cs="Nazanin"/>
                <w:sz w:val="20"/>
                <w:rtl/>
              </w:rPr>
              <w:t xml:space="preserve">هنجارهاي اجتماعي و فرهنگي </w:t>
            </w:r>
          </w:p>
        </w:tc>
      </w:tr>
      <w:tr w:rsidR="002712DB" w:rsidRPr="004362ED" w:rsidTr="006B0B85">
        <w:tc>
          <w:tcPr>
            <w:tcW w:w="2552" w:type="dxa"/>
          </w:tcPr>
          <w:p w:rsidR="002712DB" w:rsidRPr="004362ED" w:rsidRDefault="002712DB" w:rsidP="006B0B85">
            <w:pPr>
              <w:bidi/>
              <w:spacing w:line="312" w:lineRule="auto"/>
              <w:jc w:val="lowKashida"/>
              <w:rPr>
                <w:rFonts w:ascii="Arial" w:hAnsi="Arial" w:cs="Nazanin"/>
                <w:sz w:val="20"/>
                <w:rtl/>
              </w:rPr>
            </w:pPr>
            <w:r w:rsidRPr="004362ED">
              <w:rPr>
                <w:rFonts w:ascii="Arial" w:hAnsi="Arial" w:cs="Nazanin"/>
                <w:sz w:val="20"/>
                <w:rtl/>
              </w:rPr>
              <w:t xml:space="preserve">پخت و پز </w:t>
            </w:r>
          </w:p>
        </w:tc>
        <w:tc>
          <w:tcPr>
            <w:tcW w:w="2409" w:type="dxa"/>
          </w:tcPr>
          <w:p w:rsidR="002712DB" w:rsidRPr="004362ED" w:rsidRDefault="002712DB" w:rsidP="006B0B85">
            <w:pPr>
              <w:bidi/>
              <w:spacing w:line="312" w:lineRule="auto"/>
              <w:jc w:val="center"/>
              <w:rPr>
                <w:rFonts w:ascii="Arial" w:hAnsi="Arial" w:cs="Nazanin"/>
                <w:sz w:val="20"/>
                <w:rtl/>
              </w:rPr>
            </w:pPr>
            <w:r w:rsidRPr="004362ED">
              <w:rPr>
                <w:rFonts w:ascii="Arial" w:hAnsi="Arial" w:cs="Nazanin"/>
                <w:sz w:val="20"/>
                <w:rtl/>
              </w:rPr>
              <w:t>3 تا 6 ليتر در روز</w:t>
            </w:r>
          </w:p>
        </w:tc>
        <w:tc>
          <w:tcPr>
            <w:tcW w:w="4112" w:type="dxa"/>
          </w:tcPr>
          <w:p w:rsidR="002712DB" w:rsidRPr="004362ED" w:rsidRDefault="002712DB" w:rsidP="006B0B85">
            <w:pPr>
              <w:bidi/>
              <w:spacing w:line="312" w:lineRule="auto"/>
              <w:jc w:val="lowKashida"/>
              <w:rPr>
                <w:rFonts w:ascii="Arial" w:hAnsi="Arial" w:cs="Nazanin"/>
                <w:sz w:val="20"/>
                <w:rtl/>
              </w:rPr>
            </w:pPr>
            <w:r w:rsidRPr="004362ED">
              <w:rPr>
                <w:rFonts w:ascii="Arial" w:hAnsi="Arial" w:cs="Nazanin"/>
                <w:sz w:val="20"/>
                <w:rtl/>
              </w:rPr>
              <w:t xml:space="preserve">به نوع غذا، هنجاري هاي اجتماعي و فرهنگي </w:t>
            </w:r>
          </w:p>
        </w:tc>
      </w:tr>
      <w:tr w:rsidR="002712DB" w:rsidRPr="004362ED" w:rsidTr="006B0B85">
        <w:tc>
          <w:tcPr>
            <w:tcW w:w="2552" w:type="dxa"/>
          </w:tcPr>
          <w:p w:rsidR="002712DB" w:rsidRPr="004362ED" w:rsidRDefault="002712DB" w:rsidP="006B0B85">
            <w:pPr>
              <w:bidi/>
              <w:spacing w:line="312" w:lineRule="auto"/>
              <w:jc w:val="lowKashida"/>
              <w:rPr>
                <w:rFonts w:ascii="Arial" w:hAnsi="Arial" w:cs="Nazanin"/>
                <w:sz w:val="20"/>
                <w:rtl/>
              </w:rPr>
            </w:pPr>
            <w:r w:rsidRPr="004362ED">
              <w:rPr>
                <w:rFonts w:ascii="Arial" w:hAnsi="Arial" w:cs="Nazanin"/>
                <w:sz w:val="20"/>
                <w:rtl/>
              </w:rPr>
              <w:t xml:space="preserve">نيازهاي اوليه به آب در جمع </w:t>
            </w:r>
          </w:p>
        </w:tc>
        <w:tc>
          <w:tcPr>
            <w:tcW w:w="2409" w:type="dxa"/>
          </w:tcPr>
          <w:p w:rsidR="002712DB" w:rsidRPr="004362ED" w:rsidRDefault="002712DB" w:rsidP="006B0B85">
            <w:pPr>
              <w:bidi/>
              <w:spacing w:line="312" w:lineRule="auto"/>
              <w:jc w:val="center"/>
              <w:rPr>
                <w:rFonts w:ascii="Arial" w:hAnsi="Arial" w:cs="Nazanin"/>
                <w:sz w:val="20"/>
                <w:rtl/>
              </w:rPr>
            </w:pPr>
            <w:r w:rsidRPr="004362ED">
              <w:rPr>
                <w:rFonts w:ascii="Arial" w:hAnsi="Arial" w:cs="Nazanin"/>
                <w:sz w:val="20"/>
                <w:rtl/>
              </w:rPr>
              <w:t>5/7 تا 15 ليتر در روز</w:t>
            </w:r>
          </w:p>
        </w:tc>
        <w:tc>
          <w:tcPr>
            <w:tcW w:w="4112" w:type="dxa"/>
          </w:tcPr>
          <w:p w:rsidR="002712DB" w:rsidRPr="004362ED" w:rsidRDefault="002712DB" w:rsidP="006B0B85">
            <w:pPr>
              <w:bidi/>
              <w:spacing w:line="312" w:lineRule="auto"/>
              <w:jc w:val="lowKashida"/>
              <w:rPr>
                <w:rFonts w:ascii="Arial" w:hAnsi="Arial" w:cs="Nazanin"/>
                <w:sz w:val="20"/>
                <w:rtl/>
              </w:rPr>
            </w:pPr>
            <w:r w:rsidRPr="004362ED">
              <w:rPr>
                <w:rFonts w:ascii="Arial" w:hAnsi="Arial" w:cs="Nazanin"/>
                <w:sz w:val="20"/>
                <w:rtl/>
              </w:rPr>
              <w:t>-----</w:t>
            </w:r>
          </w:p>
        </w:tc>
      </w:tr>
    </w:tbl>
    <w:p w:rsidR="002712DB" w:rsidRDefault="002712DB" w:rsidP="002B2A9F">
      <w:pPr>
        <w:bidi/>
        <w:spacing w:line="312" w:lineRule="auto"/>
        <w:rPr>
          <w:rFonts w:ascii="Arial" w:hAnsi="Arial" w:cs="Nazanin"/>
          <w:sz w:val="20"/>
          <w:rtl/>
        </w:rPr>
      </w:pPr>
      <w:r w:rsidRPr="004362ED">
        <w:rPr>
          <w:rFonts w:ascii="Arial" w:hAnsi="Arial" w:cs="Nazanin"/>
          <w:sz w:val="20"/>
          <w:rtl/>
        </w:rPr>
        <w:t xml:space="preserve">افرادي كه از </w:t>
      </w:r>
      <w:r w:rsidRPr="004362ED">
        <w:rPr>
          <w:rFonts w:ascii="Arial" w:hAnsi="Arial" w:cs="Nazanin"/>
          <w:sz w:val="20"/>
        </w:rPr>
        <w:t>HIV/AIDS</w:t>
      </w:r>
      <w:r w:rsidRPr="004362ED">
        <w:rPr>
          <w:rFonts w:ascii="Arial" w:hAnsi="Arial" w:cs="Nazanin"/>
          <w:sz w:val="20"/>
          <w:rtl/>
        </w:rPr>
        <w:t xml:space="preserve"> رن</w:t>
      </w:r>
      <w:r w:rsidRPr="004362ED">
        <w:rPr>
          <w:rFonts w:ascii="Arial" w:hAnsi="Arial" w:cs="Nazanin" w:hint="cs"/>
          <w:sz w:val="20"/>
          <w:rtl/>
        </w:rPr>
        <w:t xml:space="preserve">ج </w:t>
      </w:r>
      <w:r w:rsidRPr="004362ED">
        <w:rPr>
          <w:rFonts w:ascii="Arial" w:hAnsi="Arial" w:cs="Nazanin"/>
          <w:sz w:val="20"/>
          <w:rtl/>
        </w:rPr>
        <w:t>مي برند به ميزان آب آشاميدني بيشتر و بهداشت فردي نياز دارند.</w:t>
      </w:r>
    </w:p>
    <w:p w:rsidR="008D13F1" w:rsidRPr="004362ED" w:rsidRDefault="008D13F1" w:rsidP="008D13F1">
      <w:pPr>
        <w:bidi/>
        <w:jc w:val="lowKashida"/>
        <w:rPr>
          <w:rFonts w:ascii="Arial" w:hAnsi="Arial" w:cs="Nazanin"/>
          <w:b/>
          <w:bCs/>
          <w:rtl/>
          <w:lang w:bidi="fa-IR"/>
        </w:rPr>
      </w:pPr>
      <w:r w:rsidRPr="004362ED">
        <w:rPr>
          <w:rFonts w:ascii="Arial" w:hAnsi="Arial" w:cs="Nazanin"/>
          <w:b/>
          <w:bCs/>
          <w:rtl/>
          <w:lang w:bidi="fa-IR"/>
        </w:rPr>
        <w:t>آب مورد ن</w:t>
      </w:r>
      <w:r>
        <w:rPr>
          <w:rFonts w:ascii="Arial" w:hAnsi="Arial" w:cs="Nazanin"/>
          <w:b/>
          <w:bCs/>
          <w:rtl/>
          <w:lang w:bidi="fa-IR"/>
        </w:rPr>
        <w:t>ي</w:t>
      </w:r>
      <w:r w:rsidRPr="004362ED">
        <w:rPr>
          <w:rFonts w:ascii="Arial" w:hAnsi="Arial" w:cs="Nazanin"/>
          <w:b/>
          <w:bCs/>
          <w:rtl/>
          <w:lang w:bidi="fa-IR"/>
        </w:rPr>
        <w:t>از موسسات</w:t>
      </w:r>
    </w:p>
    <w:tbl>
      <w:tblPr>
        <w:bidiVisual/>
        <w:tblW w:w="9356" w:type="dxa"/>
        <w:tblInd w:w="-328" w:type="dxa"/>
        <w:tblCellMar>
          <w:left w:w="0" w:type="dxa"/>
          <w:right w:w="0" w:type="dxa"/>
        </w:tblCellMar>
        <w:tblLook w:val="04A0"/>
      </w:tblPr>
      <w:tblGrid>
        <w:gridCol w:w="2552"/>
        <w:gridCol w:w="2410"/>
        <w:gridCol w:w="4394"/>
      </w:tblGrid>
      <w:tr w:rsidR="008D13F1" w:rsidRPr="004362ED" w:rsidTr="008D13F1">
        <w:trPr>
          <w:trHeight w:val="259"/>
        </w:trPr>
        <w:tc>
          <w:tcPr>
            <w:tcW w:w="2552"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مرکز</w:t>
            </w:r>
            <w:r w:rsidRPr="004362ED">
              <w:rPr>
                <w:rFonts w:ascii="Arial" w:hAnsi="Arial" w:cs="Nazanin"/>
                <w:b/>
                <w:bCs/>
                <w:rtl/>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rPr>
              <w:t>مقدار</w:t>
            </w:r>
          </w:p>
        </w:tc>
        <w:tc>
          <w:tcPr>
            <w:tcW w:w="4394" w:type="dxa"/>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فرد</w:t>
            </w:r>
            <w:r w:rsidRPr="004362ED">
              <w:rPr>
                <w:rFonts w:ascii="Arial" w:hAnsi="Arial" w:cs="Nazanin"/>
                <w:b/>
                <w:bCs/>
                <w:rtl/>
              </w:rPr>
              <w:t xml:space="preserve"> </w:t>
            </w:r>
          </w:p>
        </w:tc>
      </w:tr>
      <w:tr w:rsidR="008D13F1" w:rsidRPr="004362ED" w:rsidTr="008D13F1">
        <w:trPr>
          <w:trHeight w:val="281"/>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مراکز بهداشت</w:t>
            </w:r>
            <w:r>
              <w:rPr>
                <w:rFonts w:ascii="Arial" w:hAnsi="Arial" w:cs="Nazanin"/>
                <w:b/>
                <w:bCs/>
                <w:rtl/>
                <w:lang w:bidi="fa-IR"/>
              </w:rPr>
              <w:t>ي</w:t>
            </w:r>
            <w:r w:rsidRPr="004362ED">
              <w:rPr>
                <w:rFonts w:ascii="Arial" w:hAnsi="Arial" w:cs="Nazanin"/>
                <w:b/>
                <w:bCs/>
                <w:rtl/>
                <w:lang w:bidi="fa-IR"/>
              </w:rPr>
              <w:t xml:space="preserve"> و ب</w:t>
            </w:r>
            <w:r>
              <w:rPr>
                <w:rFonts w:ascii="Arial" w:hAnsi="Arial" w:cs="Nazanin"/>
                <w:b/>
                <w:bCs/>
                <w:rtl/>
                <w:lang w:bidi="fa-IR"/>
              </w:rPr>
              <w:t>ي</w:t>
            </w:r>
            <w:r w:rsidRPr="004362ED">
              <w:rPr>
                <w:rFonts w:ascii="Arial" w:hAnsi="Arial" w:cs="Nazanin"/>
                <w:b/>
                <w:bCs/>
                <w:rtl/>
                <w:lang w:bidi="fa-IR"/>
              </w:rPr>
              <w:t>مارستان</w:t>
            </w:r>
            <w:r w:rsidRPr="004362ED">
              <w:rPr>
                <w:rFonts w:ascii="Arial" w:hAnsi="Arial" w:cs="Nazanin"/>
                <w:b/>
                <w:bCs/>
                <w:rtl/>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5 ل</w:t>
            </w:r>
            <w:r>
              <w:rPr>
                <w:rFonts w:ascii="Arial" w:hAnsi="Arial" w:cs="Nazanin"/>
                <w:b/>
                <w:bCs/>
                <w:rtl/>
                <w:lang w:bidi="fa-IR"/>
              </w:rPr>
              <w:t>ي</w:t>
            </w:r>
            <w:r w:rsidRPr="004362ED">
              <w:rPr>
                <w:rFonts w:ascii="Arial" w:hAnsi="Arial" w:cs="Nazanin"/>
                <w:b/>
                <w:bCs/>
                <w:rtl/>
                <w:lang w:bidi="fa-IR"/>
              </w:rPr>
              <w:t>تر</w:t>
            </w:r>
            <w:r w:rsidRPr="004362ED">
              <w:rPr>
                <w:rFonts w:ascii="Arial" w:hAnsi="Arial" w:cs="Nazanin"/>
                <w:b/>
                <w:bCs/>
                <w:rtl/>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ب</w:t>
            </w:r>
            <w:r>
              <w:rPr>
                <w:rFonts w:ascii="Arial" w:hAnsi="Arial" w:cs="Nazanin"/>
                <w:b/>
                <w:bCs/>
                <w:rtl/>
                <w:lang w:bidi="fa-IR"/>
              </w:rPr>
              <w:t>ي</w:t>
            </w:r>
            <w:r w:rsidRPr="004362ED">
              <w:rPr>
                <w:rFonts w:ascii="Arial" w:hAnsi="Arial" w:cs="Nazanin"/>
                <w:b/>
                <w:bCs/>
                <w:rtl/>
                <w:lang w:bidi="fa-IR"/>
              </w:rPr>
              <w:t>مار سرپا</w:t>
            </w:r>
            <w:r>
              <w:rPr>
                <w:rFonts w:ascii="Arial" w:hAnsi="Arial" w:cs="Nazanin"/>
                <w:b/>
                <w:bCs/>
                <w:rtl/>
                <w:lang w:bidi="fa-IR"/>
              </w:rPr>
              <w:t>يي</w:t>
            </w:r>
            <w:r w:rsidRPr="004362ED">
              <w:rPr>
                <w:rFonts w:ascii="Arial" w:hAnsi="Arial" w:cs="Nazanin"/>
                <w:b/>
                <w:bCs/>
                <w:rtl/>
              </w:rPr>
              <w:t xml:space="preserve"> </w:t>
            </w:r>
          </w:p>
        </w:tc>
      </w:tr>
      <w:tr w:rsidR="008D13F1" w:rsidRPr="004362ED" w:rsidTr="008D13F1">
        <w:trPr>
          <w:trHeight w:val="303"/>
        </w:trPr>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8D13F1" w:rsidRPr="004362ED" w:rsidRDefault="008D13F1" w:rsidP="003E520E">
            <w:pPr>
              <w:bidi/>
              <w:jc w:val="lowKashida"/>
              <w:rPr>
                <w:rFonts w:ascii="Arial" w:hAnsi="Arial" w:cs="Nazani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40-60 ل</w:t>
            </w:r>
            <w:r>
              <w:rPr>
                <w:rFonts w:ascii="Arial" w:hAnsi="Arial" w:cs="Nazanin"/>
                <w:b/>
                <w:bCs/>
                <w:rtl/>
                <w:lang w:bidi="fa-IR"/>
              </w:rPr>
              <w:t>ي</w:t>
            </w:r>
            <w:r w:rsidRPr="004362ED">
              <w:rPr>
                <w:rFonts w:ascii="Arial" w:hAnsi="Arial" w:cs="Nazanin"/>
                <w:b/>
                <w:bCs/>
                <w:rtl/>
                <w:lang w:bidi="fa-IR"/>
              </w:rPr>
              <w:t xml:space="preserve">تر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ب</w:t>
            </w:r>
            <w:r>
              <w:rPr>
                <w:rFonts w:ascii="Arial" w:hAnsi="Arial" w:cs="Nazanin"/>
                <w:b/>
                <w:bCs/>
                <w:rtl/>
                <w:lang w:bidi="fa-IR"/>
              </w:rPr>
              <w:t>ي</w:t>
            </w:r>
            <w:r w:rsidRPr="004362ED">
              <w:rPr>
                <w:rFonts w:ascii="Arial" w:hAnsi="Arial" w:cs="Nazanin"/>
                <w:b/>
                <w:bCs/>
                <w:rtl/>
                <w:lang w:bidi="fa-IR"/>
              </w:rPr>
              <w:t>مار بستر</w:t>
            </w:r>
            <w:r>
              <w:rPr>
                <w:rFonts w:ascii="Arial" w:hAnsi="Arial" w:cs="Nazanin"/>
                <w:b/>
                <w:bCs/>
                <w:rtl/>
                <w:lang w:bidi="fa-IR"/>
              </w:rPr>
              <w:t>ي</w:t>
            </w:r>
            <w:r w:rsidRPr="004362ED">
              <w:rPr>
                <w:rFonts w:ascii="Arial" w:hAnsi="Arial" w:cs="Nazanin"/>
                <w:b/>
                <w:bCs/>
                <w:rtl/>
                <w:lang w:bidi="fa-IR"/>
              </w:rPr>
              <w:t xml:space="preserve"> در هر روز</w:t>
            </w:r>
            <w:r w:rsidRPr="004362ED">
              <w:rPr>
                <w:rFonts w:ascii="Arial" w:hAnsi="Arial" w:cs="Nazanin"/>
                <w:b/>
                <w:bCs/>
                <w:rtl/>
              </w:rPr>
              <w:t xml:space="preserve"> </w:t>
            </w:r>
          </w:p>
        </w:tc>
      </w:tr>
      <w:tr w:rsidR="008D13F1" w:rsidRPr="004362ED" w:rsidTr="008D13F1">
        <w:trPr>
          <w:trHeight w:val="325"/>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مراکز تغذ</w:t>
            </w:r>
            <w:r>
              <w:rPr>
                <w:rFonts w:ascii="Arial" w:hAnsi="Arial" w:cs="Nazanin"/>
                <w:b/>
                <w:bCs/>
                <w:rtl/>
                <w:lang w:bidi="fa-IR"/>
              </w:rPr>
              <w:t>ي</w:t>
            </w:r>
            <w:r w:rsidRPr="004362ED">
              <w:rPr>
                <w:rFonts w:ascii="Arial" w:hAnsi="Arial" w:cs="Nazanin"/>
                <w:b/>
                <w:bCs/>
                <w:rtl/>
                <w:lang w:bidi="fa-IR"/>
              </w:rPr>
              <w:t>ه درمان</w:t>
            </w:r>
            <w:r>
              <w:rPr>
                <w:rFonts w:ascii="Arial" w:hAnsi="Arial" w:cs="Nazanin"/>
                <w:b/>
                <w:bCs/>
                <w:rtl/>
                <w:lang w:bidi="fa-IR"/>
              </w:rPr>
              <w:t>ي</w:t>
            </w:r>
            <w:r w:rsidRPr="004362ED">
              <w:rPr>
                <w:rFonts w:ascii="Arial" w:hAnsi="Arial" w:cs="Nazanin"/>
                <w:b/>
                <w:bCs/>
                <w:rtl/>
                <w:lang w:bidi="fa-IR"/>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30 ل</w:t>
            </w:r>
            <w:r>
              <w:rPr>
                <w:rFonts w:ascii="Arial" w:hAnsi="Arial" w:cs="Nazanin"/>
                <w:b/>
                <w:bCs/>
                <w:rtl/>
                <w:lang w:bidi="fa-IR"/>
              </w:rPr>
              <w:t>ي</w:t>
            </w:r>
            <w:r w:rsidRPr="004362ED">
              <w:rPr>
                <w:rFonts w:ascii="Arial" w:hAnsi="Arial" w:cs="Nazanin"/>
                <w:b/>
                <w:bCs/>
                <w:rtl/>
                <w:lang w:bidi="fa-IR"/>
              </w:rPr>
              <w:t>تر</w:t>
            </w:r>
            <w:r w:rsidRPr="004362ED">
              <w:rPr>
                <w:rFonts w:ascii="Arial" w:hAnsi="Arial" w:cs="Nazanin"/>
                <w:b/>
                <w:bCs/>
                <w:rtl/>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هر ب</w:t>
            </w:r>
            <w:r>
              <w:rPr>
                <w:rFonts w:ascii="Arial" w:hAnsi="Arial" w:cs="Nazanin"/>
                <w:b/>
                <w:bCs/>
                <w:rtl/>
                <w:lang w:bidi="fa-IR"/>
              </w:rPr>
              <w:t>ي</w:t>
            </w:r>
            <w:r w:rsidRPr="004362ED">
              <w:rPr>
                <w:rFonts w:ascii="Arial" w:hAnsi="Arial" w:cs="Nazanin"/>
                <w:b/>
                <w:bCs/>
                <w:rtl/>
                <w:lang w:bidi="fa-IR"/>
              </w:rPr>
              <w:t>مار در روز</w:t>
            </w:r>
            <w:r w:rsidRPr="004362ED">
              <w:rPr>
                <w:rFonts w:ascii="Arial" w:hAnsi="Arial" w:cs="Nazanin"/>
                <w:b/>
                <w:bCs/>
                <w:rtl/>
              </w:rPr>
              <w:t xml:space="preserve"> </w:t>
            </w:r>
          </w:p>
        </w:tc>
      </w:tr>
      <w:tr w:rsidR="008D13F1" w:rsidRPr="004362ED" w:rsidTr="008D13F1">
        <w:trPr>
          <w:trHeight w:val="205"/>
        </w:trPr>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8D13F1" w:rsidRPr="004362ED" w:rsidRDefault="008D13F1" w:rsidP="003E520E">
            <w:pPr>
              <w:bidi/>
              <w:jc w:val="lowKashida"/>
              <w:rPr>
                <w:rFonts w:ascii="Arial" w:hAnsi="Arial" w:cs="Nazani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15ل</w:t>
            </w:r>
            <w:r>
              <w:rPr>
                <w:rFonts w:ascii="Arial" w:hAnsi="Arial" w:cs="Nazanin"/>
                <w:b/>
                <w:bCs/>
                <w:rtl/>
                <w:lang w:bidi="fa-IR"/>
              </w:rPr>
              <w:t>ي</w:t>
            </w:r>
            <w:r w:rsidRPr="004362ED">
              <w:rPr>
                <w:rFonts w:ascii="Arial" w:hAnsi="Arial" w:cs="Nazanin"/>
                <w:b/>
                <w:bCs/>
                <w:rtl/>
                <w:lang w:bidi="fa-IR"/>
              </w:rPr>
              <w:t>تر</w:t>
            </w:r>
            <w:r w:rsidRPr="004362ED">
              <w:rPr>
                <w:rFonts w:ascii="Arial" w:hAnsi="Arial" w:cs="Nazanin"/>
                <w:b/>
                <w:bCs/>
                <w:rtl/>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هر مراقب در روز</w:t>
            </w:r>
            <w:r w:rsidRPr="004362ED">
              <w:rPr>
                <w:rFonts w:ascii="Arial" w:hAnsi="Arial" w:cs="Nazanin"/>
                <w:b/>
                <w:bCs/>
                <w:rtl/>
              </w:rPr>
              <w:t xml:space="preserve"> </w:t>
            </w:r>
          </w:p>
        </w:tc>
      </w:tr>
      <w:tr w:rsidR="008D13F1" w:rsidRPr="004362ED" w:rsidTr="00CF66B5">
        <w:trPr>
          <w:trHeight w:val="334"/>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lastRenderedPageBreak/>
              <w:t>مدارس</w:t>
            </w:r>
            <w:r w:rsidRPr="004362ED">
              <w:rPr>
                <w:rFonts w:ascii="Arial" w:hAnsi="Arial" w:cs="Nazanin"/>
                <w:b/>
                <w:bCs/>
                <w:rtl/>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3 ل</w:t>
            </w:r>
            <w:r>
              <w:rPr>
                <w:rFonts w:ascii="Arial" w:hAnsi="Arial" w:cs="Nazanin"/>
                <w:b/>
                <w:bCs/>
                <w:rtl/>
                <w:lang w:bidi="fa-IR"/>
              </w:rPr>
              <w:t>ي</w:t>
            </w:r>
            <w:r w:rsidRPr="004362ED">
              <w:rPr>
                <w:rFonts w:ascii="Arial" w:hAnsi="Arial" w:cs="Nazanin"/>
                <w:b/>
                <w:bCs/>
                <w:rtl/>
                <w:lang w:bidi="fa-IR"/>
              </w:rPr>
              <w:t xml:space="preserve">تر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D13F1" w:rsidRPr="004362ED" w:rsidRDefault="008D13F1" w:rsidP="003E520E">
            <w:pPr>
              <w:bidi/>
              <w:jc w:val="lowKashida"/>
              <w:rPr>
                <w:rFonts w:ascii="Arial" w:hAnsi="Arial" w:cs="Nazanin"/>
              </w:rPr>
            </w:pPr>
            <w:r w:rsidRPr="004362ED">
              <w:rPr>
                <w:rFonts w:ascii="Arial" w:hAnsi="Arial" w:cs="Nazanin"/>
                <w:b/>
                <w:bCs/>
                <w:rtl/>
                <w:lang w:bidi="fa-IR"/>
              </w:rPr>
              <w:t>آشام</w:t>
            </w:r>
            <w:r>
              <w:rPr>
                <w:rFonts w:ascii="Arial" w:hAnsi="Arial" w:cs="Nazanin"/>
                <w:b/>
                <w:bCs/>
                <w:rtl/>
                <w:lang w:bidi="fa-IR"/>
              </w:rPr>
              <w:t>ي</w:t>
            </w:r>
            <w:r w:rsidRPr="004362ED">
              <w:rPr>
                <w:rFonts w:ascii="Arial" w:hAnsi="Arial" w:cs="Nazanin"/>
                <w:b/>
                <w:bCs/>
                <w:rtl/>
                <w:lang w:bidi="fa-IR"/>
              </w:rPr>
              <w:t>دن و شستن دستها</w:t>
            </w:r>
            <w:r>
              <w:rPr>
                <w:rFonts w:ascii="Arial" w:hAnsi="Arial" w:cs="Nazanin"/>
                <w:b/>
                <w:bCs/>
                <w:rtl/>
                <w:lang w:bidi="fa-IR"/>
              </w:rPr>
              <w:t>ي</w:t>
            </w:r>
            <w:r w:rsidRPr="004362ED">
              <w:rPr>
                <w:rFonts w:ascii="Arial" w:hAnsi="Arial" w:cs="Nazanin"/>
                <w:b/>
                <w:bCs/>
                <w:rtl/>
                <w:lang w:bidi="fa-IR"/>
              </w:rPr>
              <w:t xml:space="preserve"> هر دانش آموز در روز</w:t>
            </w:r>
            <w:r w:rsidRPr="004362ED">
              <w:rPr>
                <w:rFonts w:ascii="Arial" w:hAnsi="Arial" w:cs="Nazanin"/>
                <w:b/>
                <w:bCs/>
                <w:rtl/>
              </w:rPr>
              <w:t xml:space="preserve"> </w:t>
            </w:r>
          </w:p>
        </w:tc>
      </w:tr>
    </w:tbl>
    <w:p w:rsidR="002712DB" w:rsidRPr="004362ED" w:rsidRDefault="002712DB" w:rsidP="002712DB">
      <w:pPr>
        <w:bidi/>
        <w:spacing w:line="312" w:lineRule="auto"/>
        <w:rPr>
          <w:rFonts w:ascii="Arial" w:hAnsi="Arial" w:cs="Nazanin"/>
          <w:b/>
          <w:bCs/>
          <w:sz w:val="18"/>
          <w:rtl/>
        </w:rPr>
      </w:pPr>
      <w:r w:rsidRPr="004362ED">
        <w:rPr>
          <w:rFonts w:ascii="Arial" w:hAnsi="Arial" w:cs="Nazanin" w:hint="cs"/>
          <w:b/>
          <w:bCs/>
          <w:sz w:val="18"/>
          <w:rtl/>
        </w:rPr>
        <w:t>ر</w:t>
      </w:r>
      <w:r>
        <w:rPr>
          <w:rFonts w:ascii="Arial" w:hAnsi="Arial" w:cs="Nazanin" w:hint="cs"/>
          <w:b/>
          <w:bCs/>
          <w:sz w:val="18"/>
          <w:rtl/>
        </w:rPr>
        <w:t>ي</w:t>
      </w:r>
      <w:r w:rsidRPr="004362ED">
        <w:rPr>
          <w:rFonts w:ascii="Arial" w:hAnsi="Arial" w:cs="Nazanin" w:hint="cs"/>
          <w:b/>
          <w:bCs/>
          <w:sz w:val="18"/>
          <w:rtl/>
        </w:rPr>
        <w:t>زمغذ</w:t>
      </w:r>
      <w:r>
        <w:rPr>
          <w:rFonts w:ascii="Arial" w:hAnsi="Arial" w:cs="Nazanin" w:hint="cs"/>
          <w:b/>
          <w:bCs/>
          <w:sz w:val="18"/>
          <w:rtl/>
        </w:rPr>
        <w:t>ي</w:t>
      </w:r>
      <w:r w:rsidRPr="004362ED">
        <w:rPr>
          <w:rFonts w:ascii="Arial" w:hAnsi="Arial" w:cs="Nazanin" w:hint="cs"/>
          <w:b/>
          <w:bCs/>
          <w:sz w:val="18"/>
          <w:rtl/>
        </w:rPr>
        <w:t xml:space="preserve"> ها: </w:t>
      </w:r>
    </w:p>
    <w:p w:rsidR="002712DB" w:rsidRPr="004362ED" w:rsidRDefault="002712DB" w:rsidP="002712DB">
      <w:pPr>
        <w:bidi/>
        <w:spacing w:line="312" w:lineRule="auto"/>
        <w:rPr>
          <w:rFonts w:cs="Nazanin"/>
        </w:rPr>
      </w:pPr>
      <w:r w:rsidRPr="004362ED">
        <w:rPr>
          <w:rFonts w:ascii="Arial" w:hAnsi="Arial" w:cs="Nazanin"/>
          <w:rtl/>
        </w:rPr>
        <w:t>م</w:t>
      </w:r>
      <w:r>
        <w:rPr>
          <w:rFonts w:ascii="Arial" w:hAnsi="Arial" w:cs="Nazanin"/>
          <w:rtl/>
        </w:rPr>
        <w:t>ي</w:t>
      </w:r>
      <w:r w:rsidRPr="004362ED">
        <w:rPr>
          <w:rFonts w:ascii="Arial" w:hAnsi="Arial" w:cs="Nazanin"/>
          <w:rtl/>
        </w:rPr>
        <w:t>انگ</w:t>
      </w:r>
      <w:r>
        <w:rPr>
          <w:rFonts w:ascii="Arial" w:hAnsi="Arial" w:cs="Nazanin"/>
          <w:rtl/>
        </w:rPr>
        <w:t>ي</w:t>
      </w:r>
      <w:r w:rsidRPr="004362ED">
        <w:rPr>
          <w:rFonts w:ascii="Arial" w:hAnsi="Arial" w:cs="Nazanin"/>
          <w:rtl/>
        </w:rPr>
        <w:t>ن مواد مغذ</w:t>
      </w:r>
      <w:r>
        <w:rPr>
          <w:rFonts w:ascii="Arial" w:hAnsi="Arial" w:cs="Nazanin"/>
          <w:rtl/>
        </w:rPr>
        <w:t>ي</w:t>
      </w:r>
      <w:r w:rsidRPr="004362ED">
        <w:rPr>
          <w:rFonts w:ascii="Arial" w:hAnsi="Arial" w:cs="Nazanin"/>
          <w:rtl/>
        </w:rPr>
        <w:t xml:space="preserve"> توص</w:t>
      </w:r>
      <w:r>
        <w:rPr>
          <w:rFonts w:ascii="Arial" w:hAnsi="Arial" w:cs="Nazanin"/>
          <w:rtl/>
        </w:rPr>
        <w:t>ي</w:t>
      </w:r>
      <w:r w:rsidRPr="004362ED">
        <w:rPr>
          <w:rFonts w:ascii="Arial" w:hAnsi="Arial" w:cs="Nazanin"/>
          <w:rtl/>
        </w:rPr>
        <w:t xml:space="preserve">ه شده </w:t>
      </w:r>
      <w:r w:rsidRPr="004362ED">
        <w:rPr>
          <w:rFonts w:ascii="Arial" w:hAnsi="Arial" w:cs="Nazanin" w:hint="cs"/>
          <w:rtl/>
        </w:rPr>
        <w:t xml:space="preserve">روزانه </w:t>
      </w:r>
      <w:r w:rsidRPr="004362ED">
        <w:rPr>
          <w:rFonts w:ascii="Arial" w:hAnsi="Arial" w:cs="Nazanin"/>
          <w:rtl/>
        </w:rPr>
        <w:t>در کشورها</w:t>
      </w:r>
      <w:r>
        <w:rPr>
          <w:rFonts w:ascii="Arial" w:hAnsi="Arial" w:cs="Nazanin"/>
          <w:rtl/>
        </w:rPr>
        <w:t>ي</w:t>
      </w:r>
      <w:r w:rsidRPr="004362ED">
        <w:rPr>
          <w:rFonts w:ascii="Arial" w:hAnsi="Arial" w:cs="Nazanin"/>
          <w:rtl/>
        </w:rPr>
        <w:t xml:space="preserve"> درحال توسعه</w:t>
      </w:r>
      <w:r w:rsidRPr="004362ED">
        <w:rPr>
          <w:rFonts w:ascii="Arial" w:hAnsi="Arial" w:cs="Nazanin" w:hint="cs"/>
          <w:rtl/>
        </w:rPr>
        <w:t xml:space="preserve"> مطابق جدول ز</w:t>
      </w:r>
      <w:r>
        <w:rPr>
          <w:rFonts w:ascii="Arial" w:hAnsi="Arial" w:cs="Nazanin" w:hint="cs"/>
          <w:rtl/>
        </w:rPr>
        <w:t>ي</w:t>
      </w:r>
      <w:r w:rsidRPr="004362ED">
        <w:rPr>
          <w:rFonts w:ascii="Arial" w:hAnsi="Arial" w:cs="Nazanin" w:hint="cs"/>
          <w:rtl/>
        </w:rPr>
        <w:t>ر است</w:t>
      </w:r>
    </w:p>
    <w:p w:rsidR="002712DB" w:rsidRPr="004362ED" w:rsidRDefault="002712DB" w:rsidP="002712DB">
      <w:pPr>
        <w:bidi/>
        <w:spacing w:line="312" w:lineRule="auto"/>
        <w:ind w:left="360"/>
        <w:jc w:val="lowKashida"/>
        <w:rPr>
          <w:rFonts w:ascii="Arial" w:hAnsi="Arial" w:cs="Nazanin"/>
          <w:b/>
          <w:bCs/>
          <w:sz w:val="18"/>
          <w:szCs w:val="22"/>
          <w:rtl/>
        </w:rPr>
      </w:pPr>
      <w:r w:rsidRPr="004362ED">
        <w:rPr>
          <w:rFonts w:ascii="Arial" w:hAnsi="Arial" w:cs="Nazanin"/>
          <w:b/>
          <w:bCs/>
          <w:sz w:val="18"/>
          <w:rtl/>
        </w:rPr>
        <w:t xml:space="preserve">جدول </w:t>
      </w:r>
      <w:r w:rsidRPr="004362ED">
        <w:rPr>
          <w:rFonts w:ascii="Arial" w:hAnsi="Arial" w:cs="Nazanin" w:hint="cs"/>
          <w:b/>
          <w:bCs/>
          <w:sz w:val="18"/>
          <w:rtl/>
        </w:rPr>
        <w:t>2</w:t>
      </w:r>
      <w:r w:rsidRPr="004362ED">
        <w:rPr>
          <w:rFonts w:ascii="Arial" w:hAnsi="Arial" w:cs="Nazanin"/>
          <w:b/>
          <w:bCs/>
          <w:sz w:val="18"/>
          <w:rtl/>
        </w:rPr>
        <w:t>:</w:t>
      </w:r>
      <w:r w:rsidRPr="004362ED">
        <w:rPr>
          <w:rFonts w:ascii="Arial" w:hAnsi="Arial" w:cs="Nazanin" w:hint="cs"/>
          <w:b/>
          <w:bCs/>
          <w:sz w:val="18"/>
          <w:rtl/>
        </w:rPr>
        <w:t xml:space="preserve"> م</w:t>
      </w:r>
      <w:r>
        <w:rPr>
          <w:rFonts w:ascii="Arial" w:hAnsi="Arial" w:cs="Nazanin" w:hint="cs"/>
          <w:b/>
          <w:bCs/>
          <w:sz w:val="18"/>
          <w:rtl/>
        </w:rPr>
        <w:t>ي</w:t>
      </w:r>
      <w:r w:rsidRPr="004362ED">
        <w:rPr>
          <w:rFonts w:ascii="Arial" w:hAnsi="Arial" w:cs="Nazanin" w:hint="cs"/>
          <w:b/>
          <w:bCs/>
          <w:sz w:val="18"/>
          <w:rtl/>
        </w:rPr>
        <w:t>انگ</w:t>
      </w:r>
      <w:r>
        <w:rPr>
          <w:rFonts w:ascii="Arial" w:hAnsi="Arial" w:cs="Nazanin" w:hint="cs"/>
          <w:b/>
          <w:bCs/>
          <w:sz w:val="18"/>
          <w:rtl/>
        </w:rPr>
        <w:t>ي</w:t>
      </w:r>
      <w:r w:rsidRPr="004362ED">
        <w:rPr>
          <w:rFonts w:ascii="Arial" w:hAnsi="Arial" w:cs="Nazanin" w:hint="cs"/>
          <w:b/>
          <w:bCs/>
          <w:sz w:val="18"/>
          <w:rtl/>
        </w:rPr>
        <w:t>ن در</w:t>
      </w:r>
      <w:r>
        <w:rPr>
          <w:rFonts w:ascii="Arial" w:hAnsi="Arial" w:cs="Nazanin" w:hint="cs"/>
          <w:b/>
          <w:bCs/>
          <w:sz w:val="18"/>
          <w:rtl/>
        </w:rPr>
        <w:t>ي</w:t>
      </w:r>
      <w:r w:rsidRPr="004362ED">
        <w:rPr>
          <w:rFonts w:ascii="Arial" w:hAnsi="Arial" w:cs="Nazanin" w:hint="cs"/>
          <w:b/>
          <w:bCs/>
          <w:sz w:val="18"/>
          <w:rtl/>
        </w:rPr>
        <w:t>افت روزانه مواد مغذ</w:t>
      </w:r>
      <w:r>
        <w:rPr>
          <w:rFonts w:ascii="Arial" w:hAnsi="Arial" w:cs="Nazanin" w:hint="cs"/>
          <w:b/>
          <w:bCs/>
          <w:sz w:val="18"/>
          <w:rtl/>
        </w:rPr>
        <w:t>ي</w:t>
      </w:r>
    </w:p>
    <w:tbl>
      <w:tblPr>
        <w:bidiVisual/>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8"/>
        <w:gridCol w:w="2162"/>
      </w:tblGrid>
      <w:tr w:rsidR="002712DB" w:rsidRPr="004362ED" w:rsidTr="006B0B85">
        <w:tc>
          <w:tcPr>
            <w:tcW w:w="3418" w:type="dxa"/>
            <w:shd w:val="clear" w:color="auto" w:fill="D9D9D9"/>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انرژ</w:t>
            </w:r>
            <w:r>
              <w:rPr>
                <w:rFonts w:ascii="Arial" w:hAnsi="Arial" w:cs="Nazanin"/>
                <w:sz w:val="22"/>
                <w:szCs w:val="22"/>
                <w:rtl/>
              </w:rPr>
              <w:t>ي</w:t>
            </w:r>
          </w:p>
        </w:tc>
        <w:tc>
          <w:tcPr>
            <w:tcW w:w="2162" w:type="dxa"/>
            <w:shd w:val="clear" w:color="auto" w:fill="D9D9D9"/>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2100 ک</w:t>
            </w:r>
            <w:r>
              <w:rPr>
                <w:rFonts w:ascii="Arial" w:hAnsi="Arial" w:cs="Nazanin"/>
                <w:sz w:val="22"/>
                <w:szCs w:val="22"/>
                <w:rtl/>
              </w:rPr>
              <w:t>ي</w:t>
            </w:r>
            <w:r w:rsidRPr="004362ED">
              <w:rPr>
                <w:rFonts w:ascii="Arial" w:hAnsi="Arial" w:cs="Nazanin"/>
                <w:sz w:val="22"/>
                <w:szCs w:val="22"/>
                <w:rtl/>
              </w:rPr>
              <w:t>لو کالر</w:t>
            </w:r>
            <w:r>
              <w:rPr>
                <w:rFonts w:ascii="Arial" w:hAnsi="Arial" w:cs="Nazanin"/>
                <w:sz w:val="22"/>
                <w:szCs w:val="22"/>
                <w:rtl/>
              </w:rPr>
              <w:t>ي</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پروتئ</w:t>
            </w:r>
            <w:r>
              <w:rPr>
                <w:rFonts w:ascii="Arial" w:hAnsi="Arial" w:cs="Nazanin"/>
                <w:sz w:val="22"/>
                <w:szCs w:val="22"/>
                <w:rtl/>
              </w:rPr>
              <w:t>ي</w:t>
            </w:r>
            <w:r w:rsidRPr="004362ED">
              <w:rPr>
                <w:rFonts w:ascii="Arial" w:hAnsi="Arial" w:cs="Nazanin"/>
                <w:sz w:val="22"/>
                <w:szCs w:val="22"/>
                <w:rtl/>
              </w:rPr>
              <w:t>ن</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46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Pr>
            </w:pPr>
            <w:r w:rsidRPr="004362ED">
              <w:rPr>
                <w:rFonts w:ascii="Arial" w:hAnsi="Arial" w:cs="Nazanin"/>
                <w:sz w:val="22"/>
                <w:szCs w:val="22"/>
                <w:rtl/>
              </w:rPr>
              <w:t>و</w:t>
            </w:r>
            <w:r>
              <w:rPr>
                <w:rFonts w:ascii="Arial" w:hAnsi="Arial" w:cs="Nazanin"/>
                <w:sz w:val="22"/>
                <w:szCs w:val="22"/>
                <w:rtl/>
              </w:rPr>
              <w:t>ي</w:t>
            </w:r>
            <w:r w:rsidRPr="004362ED">
              <w:rPr>
                <w:rFonts w:ascii="Arial" w:hAnsi="Arial" w:cs="Nazanin"/>
                <w:sz w:val="22"/>
                <w:szCs w:val="22"/>
                <w:rtl/>
              </w:rPr>
              <w:t>تام</w:t>
            </w:r>
            <w:r>
              <w:rPr>
                <w:rFonts w:ascii="Arial" w:hAnsi="Arial" w:cs="Nazanin"/>
                <w:sz w:val="22"/>
                <w:szCs w:val="22"/>
                <w:rtl/>
              </w:rPr>
              <w:t>ي</w:t>
            </w:r>
            <w:r w:rsidRPr="004362ED">
              <w:rPr>
                <w:rFonts w:ascii="Arial" w:hAnsi="Arial" w:cs="Nazanin"/>
                <w:sz w:val="22"/>
                <w:szCs w:val="22"/>
                <w:rtl/>
              </w:rPr>
              <w:t xml:space="preserve">ن </w:t>
            </w:r>
            <w:r w:rsidRPr="004362ED">
              <w:rPr>
                <w:rFonts w:ascii="Arial" w:hAnsi="Arial" w:cs="Nazanin"/>
                <w:sz w:val="22"/>
                <w:szCs w:val="22"/>
              </w:rPr>
              <w:t>A</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500 م</w:t>
            </w:r>
            <w:r>
              <w:rPr>
                <w:rFonts w:ascii="Arial" w:hAnsi="Arial" w:cs="Nazanin"/>
                <w:sz w:val="22"/>
                <w:szCs w:val="22"/>
                <w:rtl/>
              </w:rPr>
              <w:t>ي</w:t>
            </w:r>
            <w:r w:rsidRPr="004362ED">
              <w:rPr>
                <w:rFonts w:ascii="Arial" w:hAnsi="Arial" w:cs="Nazanin"/>
                <w:sz w:val="22"/>
                <w:szCs w:val="22"/>
                <w:rtl/>
              </w:rPr>
              <w:t>کرو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Pr>
            </w:pPr>
            <w:r w:rsidRPr="004362ED">
              <w:rPr>
                <w:rFonts w:ascii="Arial" w:hAnsi="Arial" w:cs="Nazanin"/>
                <w:sz w:val="22"/>
                <w:szCs w:val="22"/>
                <w:rtl/>
              </w:rPr>
              <w:t>و</w:t>
            </w:r>
            <w:r>
              <w:rPr>
                <w:rFonts w:ascii="Arial" w:hAnsi="Arial" w:cs="Nazanin"/>
                <w:sz w:val="22"/>
                <w:szCs w:val="22"/>
                <w:rtl/>
              </w:rPr>
              <w:t>ي</w:t>
            </w:r>
            <w:r w:rsidRPr="004362ED">
              <w:rPr>
                <w:rFonts w:ascii="Arial" w:hAnsi="Arial" w:cs="Nazanin"/>
                <w:sz w:val="22"/>
                <w:szCs w:val="22"/>
                <w:rtl/>
              </w:rPr>
              <w:t>تام</w:t>
            </w:r>
            <w:r>
              <w:rPr>
                <w:rFonts w:ascii="Arial" w:hAnsi="Arial" w:cs="Nazanin"/>
                <w:sz w:val="22"/>
                <w:szCs w:val="22"/>
                <w:rtl/>
              </w:rPr>
              <w:t>ي</w:t>
            </w:r>
            <w:r w:rsidRPr="004362ED">
              <w:rPr>
                <w:rFonts w:ascii="Arial" w:hAnsi="Arial" w:cs="Nazanin"/>
                <w:sz w:val="22"/>
                <w:szCs w:val="22"/>
                <w:rtl/>
              </w:rPr>
              <w:t xml:space="preserve">ن </w:t>
            </w:r>
            <w:r w:rsidRPr="004362ED">
              <w:rPr>
                <w:rFonts w:ascii="Arial" w:hAnsi="Arial" w:cs="Nazanin"/>
                <w:sz w:val="22"/>
                <w:szCs w:val="22"/>
              </w:rPr>
              <w:t>D</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8/3 م</w:t>
            </w:r>
            <w:r>
              <w:rPr>
                <w:rFonts w:ascii="Arial" w:hAnsi="Arial" w:cs="Nazanin"/>
                <w:sz w:val="22"/>
                <w:szCs w:val="22"/>
                <w:rtl/>
              </w:rPr>
              <w:t>ي</w:t>
            </w:r>
            <w:r w:rsidRPr="004362ED">
              <w:rPr>
                <w:rFonts w:ascii="Arial" w:hAnsi="Arial" w:cs="Nazanin"/>
                <w:sz w:val="22"/>
                <w:szCs w:val="22"/>
                <w:rtl/>
              </w:rPr>
              <w:t>کرو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ت</w:t>
            </w:r>
            <w:r>
              <w:rPr>
                <w:rFonts w:ascii="Arial" w:hAnsi="Arial" w:cs="Nazanin"/>
                <w:sz w:val="22"/>
                <w:szCs w:val="22"/>
                <w:rtl/>
              </w:rPr>
              <w:t>ي</w:t>
            </w:r>
            <w:r w:rsidRPr="004362ED">
              <w:rPr>
                <w:rFonts w:ascii="Arial" w:hAnsi="Arial" w:cs="Nazanin"/>
                <w:sz w:val="22"/>
                <w:szCs w:val="22"/>
                <w:rtl/>
              </w:rPr>
              <w:t>ام</w:t>
            </w:r>
            <w:r>
              <w:rPr>
                <w:rFonts w:ascii="Arial" w:hAnsi="Arial" w:cs="Nazanin"/>
                <w:sz w:val="22"/>
                <w:szCs w:val="22"/>
                <w:rtl/>
              </w:rPr>
              <w:t>ي</w:t>
            </w:r>
            <w:r w:rsidRPr="004362ED">
              <w:rPr>
                <w:rFonts w:ascii="Arial" w:hAnsi="Arial" w:cs="Nazanin"/>
                <w:sz w:val="22"/>
                <w:szCs w:val="22"/>
                <w:rtl/>
              </w:rPr>
              <w:t>ن</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9/0 م</w:t>
            </w:r>
            <w:r>
              <w:rPr>
                <w:rFonts w:ascii="Arial" w:hAnsi="Arial" w:cs="Nazanin"/>
                <w:sz w:val="22"/>
                <w:szCs w:val="22"/>
                <w:rtl/>
              </w:rPr>
              <w:t>ي</w:t>
            </w:r>
            <w:r w:rsidRPr="004362ED">
              <w:rPr>
                <w:rFonts w:ascii="Arial" w:hAnsi="Arial" w:cs="Nazanin"/>
                <w:sz w:val="22"/>
                <w:szCs w:val="22"/>
                <w:rtl/>
              </w:rPr>
              <w:t>ل</w:t>
            </w:r>
            <w:r>
              <w:rPr>
                <w:rFonts w:ascii="Arial" w:hAnsi="Arial" w:cs="Nazanin"/>
                <w:sz w:val="22"/>
                <w:szCs w:val="22"/>
                <w:rtl/>
              </w:rPr>
              <w:t>ي</w:t>
            </w:r>
            <w:r w:rsidRPr="004362ED">
              <w:rPr>
                <w:rFonts w:ascii="Arial" w:hAnsi="Arial" w:cs="Nazanin"/>
                <w:sz w:val="22"/>
                <w:szCs w:val="22"/>
                <w:rtl/>
              </w:rPr>
              <w:t xml:space="preserve">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ر</w:t>
            </w:r>
            <w:r>
              <w:rPr>
                <w:rFonts w:ascii="Arial" w:hAnsi="Arial" w:cs="Nazanin"/>
                <w:sz w:val="22"/>
                <w:szCs w:val="22"/>
                <w:rtl/>
              </w:rPr>
              <w:t>ي</w:t>
            </w:r>
            <w:r w:rsidRPr="004362ED">
              <w:rPr>
                <w:rFonts w:ascii="Arial" w:hAnsi="Arial" w:cs="Nazanin"/>
                <w:sz w:val="22"/>
                <w:szCs w:val="22"/>
                <w:rtl/>
              </w:rPr>
              <w:t>بو فلاو</w:t>
            </w:r>
            <w:r>
              <w:rPr>
                <w:rFonts w:ascii="Arial" w:hAnsi="Arial" w:cs="Nazanin"/>
                <w:sz w:val="22"/>
                <w:szCs w:val="22"/>
                <w:rtl/>
              </w:rPr>
              <w:t>ي</w:t>
            </w:r>
            <w:r w:rsidRPr="004362ED">
              <w:rPr>
                <w:rFonts w:ascii="Arial" w:hAnsi="Arial" w:cs="Nazanin"/>
                <w:sz w:val="22"/>
                <w:szCs w:val="22"/>
                <w:rtl/>
              </w:rPr>
              <w:t>ن</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4/1 م</w:t>
            </w:r>
            <w:r>
              <w:rPr>
                <w:rFonts w:ascii="Arial" w:hAnsi="Arial" w:cs="Nazanin"/>
                <w:sz w:val="22"/>
                <w:szCs w:val="22"/>
                <w:rtl/>
              </w:rPr>
              <w:t>ي</w:t>
            </w:r>
            <w:r w:rsidRPr="004362ED">
              <w:rPr>
                <w:rFonts w:ascii="Arial" w:hAnsi="Arial" w:cs="Nazanin"/>
                <w:sz w:val="22"/>
                <w:szCs w:val="22"/>
                <w:rtl/>
              </w:rPr>
              <w:t>ل</w:t>
            </w:r>
            <w:r>
              <w:rPr>
                <w:rFonts w:ascii="Arial" w:hAnsi="Arial" w:cs="Nazanin"/>
                <w:sz w:val="22"/>
                <w:szCs w:val="22"/>
                <w:rtl/>
              </w:rPr>
              <w:t>ي</w:t>
            </w:r>
            <w:r w:rsidRPr="004362ED">
              <w:rPr>
                <w:rFonts w:ascii="Arial" w:hAnsi="Arial" w:cs="Nazanin"/>
                <w:sz w:val="22"/>
                <w:szCs w:val="22"/>
                <w:rtl/>
              </w:rPr>
              <w:t xml:space="preserve">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ن</w:t>
            </w:r>
            <w:r>
              <w:rPr>
                <w:rFonts w:ascii="Arial" w:hAnsi="Arial" w:cs="Nazanin"/>
                <w:sz w:val="22"/>
                <w:szCs w:val="22"/>
                <w:rtl/>
              </w:rPr>
              <w:t>ي</w:t>
            </w:r>
            <w:r w:rsidRPr="004362ED">
              <w:rPr>
                <w:rFonts w:ascii="Arial" w:hAnsi="Arial" w:cs="Nazanin"/>
                <w:sz w:val="22"/>
                <w:szCs w:val="22"/>
                <w:rtl/>
              </w:rPr>
              <w:t>اس</w:t>
            </w:r>
            <w:r>
              <w:rPr>
                <w:rFonts w:ascii="Arial" w:hAnsi="Arial" w:cs="Nazanin"/>
                <w:sz w:val="22"/>
                <w:szCs w:val="22"/>
                <w:rtl/>
              </w:rPr>
              <w:t>ي</w:t>
            </w:r>
            <w:r w:rsidRPr="004362ED">
              <w:rPr>
                <w:rFonts w:ascii="Arial" w:hAnsi="Arial" w:cs="Nazanin"/>
                <w:sz w:val="22"/>
                <w:szCs w:val="22"/>
                <w:rtl/>
              </w:rPr>
              <w:t>ن</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12 م</w:t>
            </w:r>
            <w:r>
              <w:rPr>
                <w:rFonts w:ascii="Arial" w:hAnsi="Arial" w:cs="Nazanin"/>
                <w:sz w:val="22"/>
                <w:szCs w:val="22"/>
                <w:rtl/>
              </w:rPr>
              <w:t>ي</w:t>
            </w:r>
            <w:r w:rsidRPr="004362ED">
              <w:rPr>
                <w:rFonts w:ascii="Arial" w:hAnsi="Arial" w:cs="Nazanin"/>
                <w:sz w:val="22"/>
                <w:szCs w:val="22"/>
                <w:rtl/>
              </w:rPr>
              <w:t>ل</w:t>
            </w:r>
            <w:r>
              <w:rPr>
                <w:rFonts w:ascii="Arial" w:hAnsi="Arial" w:cs="Nazanin"/>
                <w:sz w:val="22"/>
                <w:szCs w:val="22"/>
                <w:rtl/>
              </w:rPr>
              <w:t>ي</w:t>
            </w:r>
            <w:r w:rsidRPr="004362ED">
              <w:rPr>
                <w:rFonts w:ascii="Arial" w:hAnsi="Arial" w:cs="Nazanin"/>
                <w:sz w:val="22"/>
                <w:szCs w:val="22"/>
                <w:rtl/>
              </w:rPr>
              <w:t xml:space="preserve">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اس</w:t>
            </w:r>
            <w:r>
              <w:rPr>
                <w:rFonts w:ascii="Arial" w:hAnsi="Arial" w:cs="Nazanin"/>
                <w:sz w:val="22"/>
                <w:szCs w:val="22"/>
                <w:rtl/>
              </w:rPr>
              <w:t>ي</w:t>
            </w:r>
            <w:r w:rsidRPr="004362ED">
              <w:rPr>
                <w:rFonts w:ascii="Arial" w:hAnsi="Arial" w:cs="Nazanin"/>
                <w:sz w:val="22"/>
                <w:szCs w:val="22"/>
                <w:rtl/>
              </w:rPr>
              <w:t>د فول</w:t>
            </w:r>
            <w:r>
              <w:rPr>
                <w:rFonts w:ascii="Arial" w:hAnsi="Arial" w:cs="Nazanin"/>
                <w:sz w:val="22"/>
                <w:szCs w:val="22"/>
                <w:rtl/>
              </w:rPr>
              <w:t>ي</w:t>
            </w:r>
            <w:r w:rsidRPr="004362ED">
              <w:rPr>
                <w:rFonts w:ascii="Arial" w:hAnsi="Arial" w:cs="Nazanin"/>
                <w:sz w:val="22"/>
                <w:szCs w:val="22"/>
                <w:rtl/>
              </w:rPr>
              <w:t>ک</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160 م</w:t>
            </w:r>
            <w:r>
              <w:rPr>
                <w:rFonts w:ascii="Arial" w:hAnsi="Arial" w:cs="Nazanin"/>
                <w:sz w:val="22"/>
                <w:szCs w:val="22"/>
                <w:rtl/>
              </w:rPr>
              <w:t>ي</w:t>
            </w:r>
            <w:r w:rsidRPr="004362ED">
              <w:rPr>
                <w:rFonts w:ascii="Arial" w:hAnsi="Arial" w:cs="Nazanin"/>
                <w:sz w:val="22"/>
                <w:szCs w:val="22"/>
                <w:rtl/>
              </w:rPr>
              <w:t>کرو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Pr>
            </w:pPr>
            <w:r w:rsidRPr="004362ED">
              <w:rPr>
                <w:rFonts w:ascii="Arial" w:hAnsi="Arial" w:cs="Nazanin"/>
                <w:sz w:val="22"/>
                <w:szCs w:val="22"/>
                <w:rtl/>
              </w:rPr>
              <w:t>و</w:t>
            </w:r>
            <w:r>
              <w:rPr>
                <w:rFonts w:ascii="Arial" w:hAnsi="Arial" w:cs="Nazanin"/>
                <w:sz w:val="22"/>
                <w:szCs w:val="22"/>
                <w:rtl/>
              </w:rPr>
              <w:t>ي</w:t>
            </w:r>
            <w:r w:rsidRPr="004362ED">
              <w:rPr>
                <w:rFonts w:ascii="Arial" w:hAnsi="Arial" w:cs="Nazanin"/>
                <w:sz w:val="22"/>
                <w:szCs w:val="22"/>
                <w:rtl/>
              </w:rPr>
              <w:t>تام</w:t>
            </w:r>
            <w:r>
              <w:rPr>
                <w:rFonts w:ascii="Arial" w:hAnsi="Arial" w:cs="Nazanin"/>
                <w:sz w:val="22"/>
                <w:szCs w:val="22"/>
                <w:rtl/>
              </w:rPr>
              <w:t>ي</w:t>
            </w:r>
            <w:r w:rsidRPr="004362ED">
              <w:rPr>
                <w:rFonts w:ascii="Arial" w:hAnsi="Arial" w:cs="Nazanin"/>
                <w:sz w:val="22"/>
                <w:szCs w:val="22"/>
                <w:rtl/>
              </w:rPr>
              <w:t xml:space="preserve">ن </w:t>
            </w:r>
            <w:r w:rsidRPr="004362ED">
              <w:rPr>
                <w:rFonts w:ascii="Arial" w:hAnsi="Arial" w:cs="Nazanin"/>
                <w:sz w:val="22"/>
                <w:szCs w:val="22"/>
              </w:rPr>
              <w:t>B12</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9/0 م</w:t>
            </w:r>
            <w:r>
              <w:rPr>
                <w:rFonts w:ascii="Arial" w:hAnsi="Arial" w:cs="Nazanin"/>
                <w:sz w:val="22"/>
                <w:szCs w:val="22"/>
                <w:rtl/>
              </w:rPr>
              <w:t>ي</w:t>
            </w:r>
            <w:r w:rsidRPr="004362ED">
              <w:rPr>
                <w:rFonts w:ascii="Arial" w:hAnsi="Arial" w:cs="Nazanin"/>
                <w:sz w:val="22"/>
                <w:szCs w:val="22"/>
                <w:rtl/>
              </w:rPr>
              <w:t>کرو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Pr>
            </w:pPr>
            <w:r w:rsidRPr="004362ED">
              <w:rPr>
                <w:rFonts w:ascii="Arial" w:hAnsi="Arial" w:cs="Nazanin"/>
                <w:sz w:val="22"/>
                <w:szCs w:val="22"/>
                <w:rtl/>
              </w:rPr>
              <w:t>و</w:t>
            </w:r>
            <w:r>
              <w:rPr>
                <w:rFonts w:ascii="Arial" w:hAnsi="Arial" w:cs="Nazanin"/>
                <w:sz w:val="22"/>
                <w:szCs w:val="22"/>
                <w:rtl/>
              </w:rPr>
              <w:t>ي</w:t>
            </w:r>
            <w:r w:rsidRPr="004362ED">
              <w:rPr>
                <w:rFonts w:ascii="Arial" w:hAnsi="Arial" w:cs="Nazanin"/>
                <w:sz w:val="22"/>
                <w:szCs w:val="22"/>
                <w:rtl/>
              </w:rPr>
              <w:t>تام</w:t>
            </w:r>
            <w:r>
              <w:rPr>
                <w:rFonts w:ascii="Arial" w:hAnsi="Arial" w:cs="Nazanin"/>
                <w:sz w:val="22"/>
                <w:szCs w:val="22"/>
                <w:rtl/>
              </w:rPr>
              <w:t>ي</w:t>
            </w:r>
            <w:r w:rsidRPr="004362ED">
              <w:rPr>
                <w:rFonts w:ascii="Arial" w:hAnsi="Arial" w:cs="Nazanin"/>
                <w:sz w:val="22"/>
                <w:szCs w:val="22"/>
                <w:rtl/>
              </w:rPr>
              <w:t xml:space="preserve">ن </w:t>
            </w:r>
            <w:r w:rsidRPr="004362ED">
              <w:rPr>
                <w:rFonts w:ascii="Arial" w:hAnsi="Arial" w:cs="Nazanin"/>
                <w:sz w:val="22"/>
                <w:szCs w:val="22"/>
              </w:rPr>
              <w:t>C</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28 م</w:t>
            </w:r>
            <w:r>
              <w:rPr>
                <w:rFonts w:ascii="Arial" w:hAnsi="Arial" w:cs="Nazanin"/>
                <w:sz w:val="22"/>
                <w:szCs w:val="22"/>
                <w:rtl/>
              </w:rPr>
              <w:t>ي</w:t>
            </w:r>
            <w:r w:rsidRPr="004362ED">
              <w:rPr>
                <w:rFonts w:ascii="Arial" w:hAnsi="Arial" w:cs="Nazanin"/>
                <w:sz w:val="22"/>
                <w:szCs w:val="22"/>
                <w:rtl/>
              </w:rPr>
              <w:t>ل</w:t>
            </w:r>
            <w:r>
              <w:rPr>
                <w:rFonts w:ascii="Arial" w:hAnsi="Arial" w:cs="Nazanin"/>
                <w:sz w:val="22"/>
                <w:szCs w:val="22"/>
                <w:rtl/>
              </w:rPr>
              <w:t>ي</w:t>
            </w:r>
            <w:r w:rsidRPr="004362ED">
              <w:rPr>
                <w:rFonts w:ascii="Arial" w:hAnsi="Arial" w:cs="Nazanin"/>
                <w:sz w:val="22"/>
                <w:szCs w:val="22"/>
                <w:rtl/>
              </w:rPr>
              <w:t xml:space="preserve">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tl/>
              </w:rPr>
            </w:pPr>
            <w:r>
              <w:rPr>
                <w:rFonts w:ascii="Arial" w:hAnsi="Arial" w:cs="Nazanin"/>
                <w:sz w:val="22"/>
                <w:szCs w:val="22"/>
                <w:rtl/>
              </w:rPr>
              <w:t>ي</w:t>
            </w:r>
            <w:r w:rsidRPr="004362ED">
              <w:rPr>
                <w:rFonts w:ascii="Arial" w:hAnsi="Arial" w:cs="Nazanin"/>
                <w:sz w:val="22"/>
                <w:szCs w:val="22"/>
                <w:rtl/>
              </w:rPr>
              <w:t>د</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150 م</w:t>
            </w:r>
            <w:r>
              <w:rPr>
                <w:rFonts w:ascii="Arial" w:hAnsi="Arial" w:cs="Nazanin"/>
                <w:sz w:val="22"/>
                <w:szCs w:val="22"/>
                <w:rtl/>
              </w:rPr>
              <w:t>ي</w:t>
            </w:r>
            <w:r w:rsidRPr="004362ED">
              <w:rPr>
                <w:rFonts w:ascii="Arial" w:hAnsi="Arial" w:cs="Nazanin"/>
                <w:sz w:val="22"/>
                <w:szCs w:val="22"/>
                <w:rtl/>
              </w:rPr>
              <w:t>کرو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آهن</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22 م</w:t>
            </w:r>
            <w:r>
              <w:rPr>
                <w:rFonts w:ascii="Arial" w:hAnsi="Arial" w:cs="Nazanin"/>
                <w:sz w:val="22"/>
                <w:szCs w:val="22"/>
                <w:rtl/>
              </w:rPr>
              <w:t>ي</w:t>
            </w:r>
            <w:r w:rsidRPr="004362ED">
              <w:rPr>
                <w:rFonts w:ascii="Arial" w:hAnsi="Arial" w:cs="Nazanin"/>
                <w:sz w:val="22"/>
                <w:szCs w:val="22"/>
                <w:rtl/>
              </w:rPr>
              <w:t>ل</w:t>
            </w:r>
            <w:r>
              <w:rPr>
                <w:rFonts w:ascii="Arial" w:hAnsi="Arial" w:cs="Nazanin"/>
                <w:sz w:val="22"/>
                <w:szCs w:val="22"/>
                <w:rtl/>
              </w:rPr>
              <w:t>ي</w:t>
            </w:r>
            <w:r w:rsidRPr="004362ED">
              <w:rPr>
                <w:rFonts w:ascii="Arial" w:hAnsi="Arial" w:cs="Nazanin"/>
                <w:sz w:val="22"/>
                <w:szCs w:val="22"/>
                <w:rtl/>
              </w:rPr>
              <w:t xml:space="preserve"> گرم</w:t>
            </w:r>
          </w:p>
        </w:tc>
      </w:tr>
      <w:tr w:rsidR="002712DB" w:rsidRPr="004362ED" w:rsidTr="006B0B85">
        <w:tc>
          <w:tcPr>
            <w:tcW w:w="3418"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کلس</w:t>
            </w:r>
            <w:r>
              <w:rPr>
                <w:rFonts w:ascii="Arial" w:hAnsi="Arial" w:cs="Nazanin"/>
                <w:sz w:val="22"/>
                <w:szCs w:val="22"/>
                <w:rtl/>
              </w:rPr>
              <w:t>ي</w:t>
            </w:r>
            <w:r w:rsidRPr="004362ED">
              <w:rPr>
                <w:rFonts w:ascii="Arial" w:hAnsi="Arial" w:cs="Nazanin"/>
                <w:sz w:val="22"/>
                <w:szCs w:val="22"/>
                <w:rtl/>
              </w:rPr>
              <w:t>م</w:t>
            </w:r>
          </w:p>
        </w:tc>
        <w:tc>
          <w:tcPr>
            <w:tcW w:w="2162" w:type="dxa"/>
          </w:tcPr>
          <w:p w:rsidR="002712DB" w:rsidRPr="004362ED" w:rsidRDefault="002712DB" w:rsidP="006B0B85">
            <w:pPr>
              <w:bidi/>
              <w:spacing w:line="312" w:lineRule="auto"/>
              <w:jc w:val="center"/>
              <w:rPr>
                <w:rFonts w:ascii="Arial" w:hAnsi="Arial" w:cs="Nazanin"/>
                <w:rtl/>
              </w:rPr>
            </w:pPr>
            <w:r w:rsidRPr="004362ED">
              <w:rPr>
                <w:rFonts w:ascii="Arial" w:hAnsi="Arial" w:cs="Nazanin"/>
                <w:sz w:val="22"/>
                <w:szCs w:val="22"/>
                <w:rtl/>
              </w:rPr>
              <w:t>500 م</w:t>
            </w:r>
            <w:r>
              <w:rPr>
                <w:rFonts w:ascii="Arial" w:hAnsi="Arial" w:cs="Nazanin"/>
                <w:sz w:val="22"/>
                <w:szCs w:val="22"/>
                <w:rtl/>
              </w:rPr>
              <w:t>ي</w:t>
            </w:r>
            <w:r w:rsidRPr="004362ED">
              <w:rPr>
                <w:rFonts w:ascii="Arial" w:hAnsi="Arial" w:cs="Nazanin"/>
                <w:sz w:val="22"/>
                <w:szCs w:val="22"/>
                <w:rtl/>
              </w:rPr>
              <w:t>ل</w:t>
            </w:r>
            <w:r>
              <w:rPr>
                <w:rFonts w:ascii="Arial" w:hAnsi="Arial" w:cs="Nazanin"/>
                <w:sz w:val="22"/>
                <w:szCs w:val="22"/>
                <w:rtl/>
              </w:rPr>
              <w:t>ي</w:t>
            </w:r>
            <w:r w:rsidRPr="004362ED">
              <w:rPr>
                <w:rFonts w:ascii="Arial" w:hAnsi="Arial" w:cs="Nazanin"/>
                <w:sz w:val="22"/>
                <w:szCs w:val="22"/>
                <w:rtl/>
              </w:rPr>
              <w:t xml:space="preserve"> گرم</w:t>
            </w:r>
          </w:p>
        </w:tc>
      </w:tr>
    </w:tbl>
    <w:p w:rsidR="002712DB" w:rsidRPr="004362ED" w:rsidRDefault="002712DB" w:rsidP="002712DB">
      <w:pPr>
        <w:bidi/>
        <w:jc w:val="lowKashida"/>
        <w:rPr>
          <w:rFonts w:ascii="Arial" w:hAnsi="Arial" w:cs="Nazanin"/>
          <w:rtl/>
        </w:rPr>
      </w:pPr>
    </w:p>
    <w:p w:rsidR="002712DB" w:rsidRPr="0022033E" w:rsidRDefault="002712DB" w:rsidP="002712DB">
      <w:pPr>
        <w:bidi/>
        <w:jc w:val="lowKashida"/>
        <w:rPr>
          <w:rFonts w:ascii="Arial" w:hAnsi="Arial" w:cs="Nazanin"/>
          <w:b/>
          <w:bCs/>
        </w:rPr>
      </w:pPr>
      <w:r w:rsidRPr="0022033E">
        <w:rPr>
          <w:rFonts w:ascii="Arial" w:hAnsi="Arial" w:cs="Nazanin"/>
          <w:b/>
          <w:bCs/>
          <w:rtl/>
          <w:lang w:bidi="fa-IR"/>
        </w:rPr>
        <w:t>انواع غذاها براي توزيع</w:t>
      </w:r>
    </w:p>
    <w:p w:rsidR="002712DB" w:rsidRPr="004362ED" w:rsidRDefault="002712DB" w:rsidP="002712DB">
      <w:pPr>
        <w:bidi/>
        <w:ind w:firstLine="720"/>
        <w:jc w:val="lowKashida"/>
        <w:rPr>
          <w:rFonts w:ascii="Arial" w:hAnsi="Arial" w:cs="Nazanin"/>
          <w:rtl/>
        </w:rPr>
      </w:pPr>
      <w:r w:rsidRPr="004362ED">
        <w:rPr>
          <w:rFonts w:ascii="Arial" w:hAnsi="Arial" w:cs="Nazanin"/>
          <w:rtl/>
        </w:rPr>
        <w:t xml:space="preserve"> اقلام غذا</w:t>
      </w:r>
      <w:r>
        <w:rPr>
          <w:rFonts w:ascii="Arial" w:hAnsi="Arial" w:cs="Nazanin"/>
          <w:rtl/>
        </w:rPr>
        <w:t>يي</w:t>
      </w:r>
      <w:r w:rsidRPr="004362ED">
        <w:rPr>
          <w:rFonts w:ascii="Arial" w:hAnsi="Arial" w:cs="Nazanin"/>
          <w:rtl/>
        </w:rPr>
        <w:t xml:space="preserve"> با</w:t>
      </w:r>
      <w:r>
        <w:rPr>
          <w:rFonts w:ascii="Arial" w:hAnsi="Arial" w:cs="Nazanin"/>
          <w:rtl/>
        </w:rPr>
        <w:t>ي</w:t>
      </w:r>
      <w:r w:rsidRPr="004362ED">
        <w:rPr>
          <w:rFonts w:ascii="Arial" w:hAnsi="Arial" w:cs="Nazanin"/>
          <w:rtl/>
        </w:rPr>
        <w:t>د با م</w:t>
      </w:r>
      <w:r>
        <w:rPr>
          <w:rFonts w:ascii="Arial" w:hAnsi="Arial" w:cs="Nazanin"/>
          <w:rtl/>
        </w:rPr>
        <w:t>ي</w:t>
      </w:r>
      <w:r w:rsidRPr="004362ED">
        <w:rPr>
          <w:rFonts w:ascii="Arial" w:hAnsi="Arial" w:cs="Nazanin"/>
          <w:rtl/>
        </w:rPr>
        <w:t>زان ن</w:t>
      </w:r>
      <w:r>
        <w:rPr>
          <w:rFonts w:ascii="Arial" w:hAnsi="Arial" w:cs="Nazanin"/>
          <w:rtl/>
        </w:rPr>
        <w:t>ي</w:t>
      </w:r>
      <w:r w:rsidRPr="004362ED">
        <w:rPr>
          <w:rFonts w:ascii="Arial" w:hAnsi="Arial" w:cs="Nazanin"/>
          <w:rtl/>
        </w:rPr>
        <w:t>از و عادات مردم سازگار بوده، حمل، نقل، ذخ</w:t>
      </w:r>
      <w:r>
        <w:rPr>
          <w:rFonts w:ascii="Arial" w:hAnsi="Arial" w:cs="Nazanin"/>
          <w:rtl/>
        </w:rPr>
        <w:t>ي</w:t>
      </w:r>
      <w:r w:rsidRPr="004362ED">
        <w:rPr>
          <w:rFonts w:ascii="Arial" w:hAnsi="Arial" w:cs="Nazanin"/>
          <w:rtl/>
        </w:rPr>
        <w:t>ره و توز</w:t>
      </w:r>
      <w:r>
        <w:rPr>
          <w:rFonts w:ascii="Arial" w:hAnsi="Arial" w:cs="Nazanin"/>
          <w:rtl/>
        </w:rPr>
        <w:t>ي</w:t>
      </w:r>
      <w:r w:rsidRPr="004362ED">
        <w:rPr>
          <w:rFonts w:ascii="Arial" w:hAnsi="Arial" w:cs="Nazanin"/>
          <w:rtl/>
        </w:rPr>
        <w:t>ع آن آسان باشد و توز</w:t>
      </w:r>
      <w:r>
        <w:rPr>
          <w:rFonts w:ascii="Arial" w:hAnsi="Arial" w:cs="Nazanin"/>
          <w:rtl/>
        </w:rPr>
        <w:t>ي</w:t>
      </w:r>
      <w:r w:rsidRPr="004362ED">
        <w:rPr>
          <w:rFonts w:ascii="Arial" w:hAnsi="Arial" w:cs="Nazanin"/>
          <w:rtl/>
        </w:rPr>
        <w:t>ع ن</w:t>
      </w:r>
      <w:r>
        <w:rPr>
          <w:rFonts w:ascii="Arial" w:hAnsi="Arial" w:cs="Nazanin"/>
          <w:rtl/>
        </w:rPr>
        <w:t>ي</w:t>
      </w:r>
      <w:r w:rsidRPr="004362ED">
        <w:rPr>
          <w:rFonts w:ascii="Arial" w:hAnsi="Arial" w:cs="Nazanin"/>
          <w:rtl/>
        </w:rPr>
        <w:t>ز به طور عادلانه صورت گ</w:t>
      </w:r>
      <w:r>
        <w:rPr>
          <w:rFonts w:ascii="Arial" w:hAnsi="Arial" w:cs="Nazanin"/>
          <w:rtl/>
        </w:rPr>
        <w:t>ي</w:t>
      </w:r>
      <w:r w:rsidRPr="004362ED">
        <w:rPr>
          <w:rFonts w:ascii="Arial" w:hAnsi="Arial" w:cs="Nazanin"/>
          <w:rtl/>
        </w:rPr>
        <w:t>رد و از نظر فرهنگ</w:t>
      </w:r>
      <w:r>
        <w:rPr>
          <w:rFonts w:ascii="Arial" w:hAnsi="Arial" w:cs="Nazanin"/>
          <w:rtl/>
        </w:rPr>
        <w:t>ي</w:t>
      </w:r>
      <w:r w:rsidRPr="004362ED">
        <w:rPr>
          <w:rFonts w:ascii="Arial" w:hAnsi="Arial" w:cs="Nazanin"/>
          <w:rtl/>
        </w:rPr>
        <w:t xml:space="preserve"> ن</w:t>
      </w:r>
      <w:r>
        <w:rPr>
          <w:rFonts w:ascii="Arial" w:hAnsi="Arial" w:cs="Nazanin"/>
          <w:rtl/>
        </w:rPr>
        <w:t>ي</w:t>
      </w:r>
      <w:r w:rsidRPr="004362ED">
        <w:rPr>
          <w:rFonts w:ascii="Arial" w:hAnsi="Arial" w:cs="Nazanin"/>
          <w:rtl/>
        </w:rPr>
        <w:t>ز قابل پذ</w:t>
      </w:r>
      <w:r>
        <w:rPr>
          <w:rFonts w:ascii="Arial" w:hAnsi="Arial" w:cs="Nazanin"/>
          <w:rtl/>
        </w:rPr>
        <w:t>ي</w:t>
      </w:r>
      <w:r w:rsidRPr="004362ED">
        <w:rPr>
          <w:rFonts w:ascii="Arial" w:hAnsi="Arial" w:cs="Nazanin"/>
          <w:rtl/>
        </w:rPr>
        <w:t>رش باشد و برا</w:t>
      </w:r>
      <w:r>
        <w:rPr>
          <w:rFonts w:ascii="Arial" w:hAnsi="Arial" w:cs="Nazanin"/>
          <w:rtl/>
        </w:rPr>
        <w:t>ي</w:t>
      </w:r>
      <w:r w:rsidRPr="004362ED">
        <w:rPr>
          <w:rFonts w:ascii="Arial" w:hAnsi="Arial" w:cs="Nazanin"/>
          <w:rtl/>
        </w:rPr>
        <w:t xml:space="preserve"> گروهها</w:t>
      </w:r>
      <w:r>
        <w:rPr>
          <w:rFonts w:ascii="Arial" w:hAnsi="Arial" w:cs="Nazanin"/>
          <w:rtl/>
        </w:rPr>
        <w:t>ي</w:t>
      </w:r>
      <w:r w:rsidRPr="004362ED">
        <w:rPr>
          <w:rFonts w:ascii="Arial" w:hAnsi="Arial" w:cs="Nazanin"/>
          <w:rtl/>
        </w:rPr>
        <w:t xml:space="preserve"> </w:t>
      </w:r>
      <w:r w:rsidRPr="004362ED">
        <w:rPr>
          <w:rFonts w:ascii="Arial" w:hAnsi="Arial" w:cs="Nazanin" w:hint="cs"/>
          <w:rtl/>
        </w:rPr>
        <w:br/>
      </w:r>
      <w:r w:rsidRPr="004362ED">
        <w:rPr>
          <w:rFonts w:ascii="Arial" w:hAnsi="Arial" w:cs="Nazanin"/>
          <w:rtl/>
        </w:rPr>
        <w:t>آس</w:t>
      </w:r>
      <w:r>
        <w:rPr>
          <w:rFonts w:ascii="Arial" w:hAnsi="Arial" w:cs="Nazanin"/>
          <w:rtl/>
        </w:rPr>
        <w:t>ي</w:t>
      </w:r>
      <w:r w:rsidRPr="004362ED">
        <w:rPr>
          <w:rFonts w:ascii="Arial" w:hAnsi="Arial" w:cs="Nazanin"/>
          <w:rtl/>
        </w:rPr>
        <w:t>ب پذ</w:t>
      </w:r>
      <w:r>
        <w:rPr>
          <w:rFonts w:ascii="Arial" w:hAnsi="Arial" w:cs="Nazanin"/>
          <w:rtl/>
        </w:rPr>
        <w:t>ي</w:t>
      </w:r>
      <w:r w:rsidRPr="004362ED">
        <w:rPr>
          <w:rFonts w:ascii="Arial" w:hAnsi="Arial" w:cs="Nazanin"/>
          <w:rtl/>
        </w:rPr>
        <w:t>ر ب</w:t>
      </w:r>
      <w:r w:rsidRPr="004362ED">
        <w:rPr>
          <w:rFonts w:ascii="Arial" w:hAnsi="Arial" w:cs="Nazanin" w:hint="cs"/>
          <w:rtl/>
        </w:rPr>
        <w:t xml:space="preserve">ه </w:t>
      </w:r>
      <w:r w:rsidRPr="004362ED">
        <w:rPr>
          <w:rFonts w:ascii="Arial" w:hAnsi="Arial" w:cs="Nazanin"/>
          <w:rtl/>
        </w:rPr>
        <w:t>راحت</w:t>
      </w:r>
      <w:r>
        <w:rPr>
          <w:rFonts w:ascii="Arial" w:hAnsi="Arial" w:cs="Nazanin"/>
          <w:rtl/>
        </w:rPr>
        <w:t>ي</w:t>
      </w:r>
      <w:r w:rsidRPr="004362ED">
        <w:rPr>
          <w:rFonts w:ascii="Arial" w:hAnsi="Arial" w:cs="Nazanin"/>
          <w:rtl/>
        </w:rPr>
        <w:t xml:space="preserve"> </w:t>
      </w:r>
      <w:r w:rsidRPr="004362ED">
        <w:rPr>
          <w:rFonts w:ascii="Arial" w:hAnsi="Arial" w:cs="Nazanin" w:hint="cs"/>
          <w:rtl/>
        </w:rPr>
        <w:t xml:space="preserve">قابل </w:t>
      </w:r>
      <w:r w:rsidRPr="004362ED">
        <w:rPr>
          <w:rFonts w:ascii="Arial" w:hAnsi="Arial" w:cs="Nazanin"/>
          <w:rtl/>
        </w:rPr>
        <w:t xml:space="preserve">هضم </w:t>
      </w:r>
      <w:r w:rsidRPr="004362ED">
        <w:rPr>
          <w:rFonts w:ascii="Arial" w:hAnsi="Arial" w:cs="Nazanin" w:hint="cs"/>
          <w:rtl/>
        </w:rPr>
        <w:t>با</w:t>
      </w:r>
      <w:r w:rsidRPr="004362ED">
        <w:rPr>
          <w:rFonts w:ascii="Arial" w:hAnsi="Arial" w:cs="Nazanin"/>
          <w:rtl/>
        </w:rPr>
        <w:t>شد. کل</w:t>
      </w:r>
      <w:r>
        <w:rPr>
          <w:rFonts w:ascii="Arial" w:hAnsi="Arial" w:cs="Nazanin"/>
          <w:rtl/>
        </w:rPr>
        <w:t>ي</w:t>
      </w:r>
      <w:r w:rsidRPr="004362ED">
        <w:rPr>
          <w:rFonts w:ascii="Arial" w:hAnsi="Arial" w:cs="Nazanin"/>
          <w:rtl/>
        </w:rPr>
        <w:t>د موفق</w:t>
      </w:r>
      <w:r>
        <w:rPr>
          <w:rFonts w:ascii="Arial" w:hAnsi="Arial" w:cs="Nazanin"/>
          <w:rtl/>
        </w:rPr>
        <w:t>ي</w:t>
      </w:r>
      <w:r w:rsidRPr="004362ED">
        <w:rPr>
          <w:rFonts w:ascii="Arial" w:hAnsi="Arial" w:cs="Nazanin"/>
          <w:rtl/>
        </w:rPr>
        <w:t>ت توز</w:t>
      </w:r>
      <w:r>
        <w:rPr>
          <w:rFonts w:ascii="Arial" w:hAnsi="Arial" w:cs="Nazanin"/>
          <w:rtl/>
        </w:rPr>
        <w:t>ي</w:t>
      </w:r>
      <w:r w:rsidRPr="004362ED">
        <w:rPr>
          <w:rFonts w:ascii="Arial" w:hAnsi="Arial" w:cs="Nazanin"/>
          <w:rtl/>
        </w:rPr>
        <w:t>ع غذا، سازمان ده</w:t>
      </w:r>
      <w:r>
        <w:rPr>
          <w:rFonts w:ascii="Arial" w:hAnsi="Arial" w:cs="Nazanin"/>
          <w:rtl/>
        </w:rPr>
        <w:t>ي</w:t>
      </w:r>
      <w:r w:rsidRPr="004362ED">
        <w:rPr>
          <w:rFonts w:ascii="Arial" w:hAnsi="Arial" w:cs="Nazanin"/>
          <w:rtl/>
        </w:rPr>
        <w:t xml:space="preserve"> مناسب و هماهنگ</w:t>
      </w:r>
      <w:r>
        <w:rPr>
          <w:rFonts w:ascii="Arial" w:hAnsi="Arial" w:cs="Nazanin"/>
          <w:rtl/>
        </w:rPr>
        <w:t>ي</w:t>
      </w:r>
      <w:r w:rsidRPr="004362ED">
        <w:rPr>
          <w:rFonts w:ascii="Arial" w:hAnsi="Arial" w:cs="Nazanin"/>
          <w:rtl/>
        </w:rPr>
        <w:t xml:space="preserve"> ب</w:t>
      </w:r>
      <w:r>
        <w:rPr>
          <w:rFonts w:ascii="Arial" w:hAnsi="Arial" w:cs="Nazanin"/>
          <w:rtl/>
        </w:rPr>
        <w:t>ي</w:t>
      </w:r>
      <w:r w:rsidRPr="004362ED">
        <w:rPr>
          <w:rFonts w:ascii="Arial" w:hAnsi="Arial" w:cs="Nazanin"/>
          <w:rtl/>
        </w:rPr>
        <w:t>ن بخش</w:t>
      </w:r>
      <w:r>
        <w:rPr>
          <w:rFonts w:ascii="Arial" w:hAnsi="Arial" w:cs="Nazanin"/>
          <w:rtl/>
        </w:rPr>
        <w:t>ي</w:t>
      </w:r>
      <w:r w:rsidRPr="004362ED">
        <w:rPr>
          <w:rFonts w:ascii="Arial" w:hAnsi="Arial" w:cs="Nazanin"/>
          <w:rtl/>
        </w:rPr>
        <w:t xml:space="preserve"> است.</w:t>
      </w:r>
    </w:p>
    <w:p w:rsidR="002712DB" w:rsidRPr="004362ED" w:rsidRDefault="002712DB" w:rsidP="0022033E">
      <w:pPr>
        <w:bidi/>
        <w:ind w:firstLine="720"/>
        <w:jc w:val="lowKashida"/>
        <w:rPr>
          <w:rFonts w:ascii="Arial" w:hAnsi="Arial" w:cs="Nazanin"/>
          <w:rtl/>
        </w:rPr>
      </w:pPr>
      <w:r w:rsidRPr="004362ED">
        <w:rPr>
          <w:rFonts w:ascii="Arial" w:hAnsi="Arial" w:cs="Nazanin"/>
          <w:rtl/>
        </w:rPr>
        <w:t>کارآ</w:t>
      </w:r>
      <w:r>
        <w:rPr>
          <w:rFonts w:ascii="Arial" w:hAnsi="Arial" w:cs="Nazanin"/>
          <w:rtl/>
        </w:rPr>
        <w:t>يي</w:t>
      </w:r>
      <w:r w:rsidRPr="004362ED">
        <w:rPr>
          <w:rFonts w:ascii="Arial" w:hAnsi="Arial" w:cs="Nazanin"/>
          <w:rtl/>
        </w:rPr>
        <w:t xml:space="preserve"> هر برنامه ن</w:t>
      </w:r>
      <w:r>
        <w:rPr>
          <w:rFonts w:ascii="Arial" w:hAnsi="Arial" w:cs="Nazanin"/>
          <w:rtl/>
        </w:rPr>
        <w:t>ي</w:t>
      </w:r>
      <w:r w:rsidRPr="004362ED">
        <w:rPr>
          <w:rFonts w:ascii="Arial" w:hAnsi="Arial" w:cs="Nazanin"/>
          <w:rtl/>
        </w:rPr>
        <w:t>ز با</w:t>
      </w:r>
      <w:r>
        <w:rPr>
          <w:rFonts w:ascii="Arial" w:hAnsi="Arial" w:cs="Nazanin"/>
          <w:rtl/>
        </w:rPr>
        <w:t>ي</w:t>
      </w:r>
      <w:r w:rsidRPr="004362ED">
        <w:rPr>
          <w:rFonts w:ascii="Arial" w:hAnsi="Arial" w:cs="Nazanin"/>
          <w:rtl/>
        </w:rPr>
        <w:t>ست</w:t>
      </w:r>
      <w:r>
        <w:rPr>
          <w:rFonts w:ascii="Arial" w:hAnsi="Arial" w:cs="Nazanin"/>
          <w:rtl/>
        </w:rPr>
        <w:t>ي</w:t>
      </w:r>
      <w:r w:rsidRPr="004362ED">
        <w:rPr>
          <w:rFonts w:ascii="Arial" w:hAnsi="Arial" w:cs="Nazanin"/>
          <w:rtl/>
        </w:rPr>
        <w:t xml:space="preserve"> در فواصل منظم پا</w:t>
      </w:r>
      <w:r>
        <w:rPr>
          <w:rFonts w:ascii="Arial" w:hAnsi="Arial" w:cs="Nazanin"/>
          <w:rtl/>
        </w:rPr>
        <w:t>ي</w:t>
      </w:r>
      <w:r w:rsidRPr="004362ED">
        <w:rPr>
          <w:rFonts w:ascii="Arial" w:hAnsi="Arial" w:cs="Nazanin"/>
          <w:rtl/>
        </w:rPr>
        <w:t>ش گردد.اگرچه ن</w:t>
      </w:r>
      <w:r>
        <w:rPr>
          <w:rFonts w:ascii="Arial" w:hAnsi="Arial" w:cs="Nazanin"/>
          <w:rtl/>
        </w:rPr>
        <w:t>ي</w:t>
      </w:r>
      <w:r w:rsidRPr="004362ED">
        <w:rPr>
          <w:rFonts w:ascii="Arial" w:hAnsi="Arial" w:cs="Nazanin"/>
          <w:rtl/>
        </w:rPr>
        <w:t xml:space="preserve">از </w:t>
      </w:r>
      <w:r>
        <w:rPr>
          <w:rFonts w:ascii="Arial" w:hAnsi="Arial" w:cs="Nazanin"/>
          <w:rtl/>
        </w:rPr>
        <w:t>ي</w:t>
      </w:r>
      <w:r w:rsidRPr="004362ED">
        <w:rPr>
          <w:rFonts w:ascii="Arial" w:hAnsi="Arial" w:cs="Nazanin"/>
          <w:rtl/>
        </w:rPr>
        <w:t>ک کودک با ن</w:t>
      </w:r>
      <w:r>
        <w:rPr>
          <w:rFonts w:ascii="Arial" w:hAnsi="Arial" w:cs="Nazanin"/>
          <w:rtl/>
        </w:rPr>
        <w:t>ي</w:t>
      </w:r>
      <w:r w:rsidRPr="004362ED">
        <w:rPr>
          <w:rFonts w:ascii="Arial" w:hAnsi="Arial" w:cs="Nazanin"/>
          <w:rtl/>
        </w:rPr>
        <w:t>از سا</w:t>
      </w:r>
      <w:r>
        <w:rPr>
          <w:rFonts w:ascii="Arial" w:hAnsi="Arial" w:cs="Nazanin"/>
          <w:rtl/>
        </w:rPr>
        <w:t>ي</w:t>
      </w:r>
      <w:r w:rsidRPr="004362ED">
        <w:rPr>
          <w:rFonts w:ascii="Arial" w:hAnsi="Arial" w:cs="Nazanin"/>
          <w:rtl/>
        </w:rPr>
        <w:t>ر افراد خانواده متفاوت است ول</w:t>
      </w:r>
      <w:r>
        <w:rPr>
          <w:rFonts w:ascii="Arial" w:hAnsi="Arial" w:cs="Nazanin"/>
          <w:rtl/>
        </w:rPr>
        <w:t>ي</w:t>
      </w:r>
      <w:r w:rsidRPr="004362ED">
        <w:rPr>
          <w:rFonts w:ascii="Arial" w:hAnsi="Arial" w:cs="Nazanin"/>
          <w:rtl/>
        </w:rPr>
        <w:t xml:space="preserve"> تام</w:t>
      </w:r>
      <w:r>
        <w:rPr>
          <w:rFonts w:ascii="Arial" w:hAnsi="Arial" w:cs="Nazanin"/>
          <w:rtl/>
        </w:rPr>
        <w:t>ي</w:t>
      </w:r>
      <w:r w:rsidRPr="004362ED">
        <w:rPr>
          <w:rFonts w:ascii="Arial" w:hAnsi="Arial" w:cs="Nazanin"/>
          <w:rtl/>
        </w:rPr>
        <w:t>ن ج</w:t>
      </w:r>
      <w:r>
        <w:rPr>
          <w:rFonts w:ascii="Arial" w:hAnsi="Arial" w:cs="Nazanin"/>
          <w:rtl/>
        </w:rPr>
        <w:t>ي</w:t>
      </w:r>
      <w:r w:rsidRPr="004362ED">
        <w:rPr>
          <w:rFonts w:ascii="Arial" w:hAnsi="Arial" w:cs="Nazanin"/>
          <w:rtl/>
        </w:rPr>
        <w:t>ره ها</w:t>
      </w:r>
      <w:r>
        <w:rPr>
          <w:rFonts w:ascii="Arial" w:hAnsi="Arial" w:cs="Nazanin"/>
          <w:rtl/>
        </w:rPr>
        <w:t>ي</w:t>
      </w:r>
      <w:r w:rsidRPr="004362ED">
        <w:rPr>
          <w:rFonts w:ascii="Arial" w:hAnsi="Arial" w:cs="Nazanin"/>
          <w:rtl/>
        </w:rPr>
        <w:t xml:space="preserve"> غذا</w:t>
      </w:r>
      <w:r>
        <w:rPr>
          <w:rFonts w:ascii="Arial" w:hAnsi="Arial" w:cs="Nazanin"/>
          <w:rtl/>
        </w:rPr>
        <w:t>يي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گروهها</w:t>
      </w:r>
      <w:r>
        <w:rPr>
          <w:rFonts w:ascii="Arial" w:hAnsi="Arial" w:cs="Nazanin"/>
          <w:rtl/>
        </w:rPr>
        <w:t>ي</w:t>
      </w:r>
      <w:r w:rsidRPr="004362ED">
        <w:rPr>
          <w:rFonts w:ascii="Arial" w:hAnsi="Arial" w:cs="Nazanin"/>
          <w:rtl/>
        </w:rPr>
        <w:t xml:space="preserve"> سن</w:t>
      </w:r>
      <w:r>
        <w:rPr>
          <w:rFonts w:ascii="Arial" w:hAnsi="Arial" w:cs="Nazanin"/>
          <w:rtl/>
        </w:rPr>
        <w:t>ي</w:t>
      </w:r>
      <w:r w:rsidRPr="004362ED">
        <w:rPr>
          <w:rFonts w:ascii="Arial" w:hAnsi="Arial" w:cs="Nazanin"/>
          <w:rtl/>
        </w:rPr>
        <w:t xml:space="preserve"> مختلف و در </w:t>
      </w:r>
      <w:r>
        <w:rPr>
          <w:rFonts w:ascii="Arial" w:hAnsi="Arial" w:cs="Nazanin"/>
          <w:rtl/>
        </w:rPr>
        <w:t>ي</w:t>
      </w:r>
      <w:r w:rsidRPr="004362ED">
        <w:rPr>
          <w:rFonts w:ascii="Arial" w:hAnsi="Arial" w:cs="Nazanin"/>
          <w:rtl/>
        </w:rPr>
        <w:t>ک جمع</w:t>
      </w:r>
      <w:r>
        <w:rPr>
          <w:rFonts w:ascii="Arial" w:hAnsi="Arial" w:cs="Nazanin"/>
          <w:rtl/>
        </w:rPr>
        <w:t>ي</w:t>
      </w:r>
      <w:r w:rsidRPr="004362ED">
        <w:rPr>
          <w:rFonts w:ascii="Arial" w:hAnsi="Arial" w:cs="Nazanin"/>
          <w:rtl/>
        </w:rPr>
        <w:t>ت بزرگ امکان پذ</w:t>
      </w:r>
      <w:r>
        <w:rPr>
          <w:rFonts w:ascii="Arial" w:hAnsi="Arial" w:cs="Nazanin"/>
          <w:rtl/>
        </w:rPr>
        <w:t>ي</w:t>
      </w:r>
      <w:r w:rsidRPr="004362ED">
        <w:rPr>
          <w:rFonts w:ascii="Arial" w:hAnsi="Arial" w:cs="Nazanin"/>
          <w:rtl/>
        </w:rPr>
        <w:t>ر نم</w:t>
      </w:r>
      <w:r>
        <w:rPr>
          <w:rFonts w:ascii="Arial" w:hAnsi="Arial" w:cs="Nazanin"/>
          <w:rtl/>
        </w:rPr>
        <w:t>ي</w:t>
      </w:r>
      <w:r w:rsidRPr="004362ED">
        <w:rPr>
          <w:rFonts w:ascii="Arial" w:hAnsi="Arial" w:cs="Nazanin"/>
          <w:rtl/>
        </w:rPr>
        <w:t xml:space="preserve"> باشد. از ا</w:t>
      </w:r>
      <w:r>
        <w:rPr>
          <w:rFonts w:ascii="Arial" w:hAnsi="Arial" w:cs="Nazanin"/>
          <w:rtl/>
        </w:rPr>
        <w:t>ي</w:t>
      </w:r>
      <w:r w:rsidRPr="004362ED">
        <w:rPr>
          <w:rFonts w:ascii="Arial" w:hAnsi="Arial" w:cs="Nazanin"/>
          <w:rtl/>
        </w:rPr>
        <w:t>ن رو مواد تشک</w:t>
      </w:r>
      <w:r>
        <w:rPr>
          <w:rFonts w:ascii="Arial" w:hAnsi="Arial" w:cs="Nazanin"/>
          <w:rtl/>
        </w:rPr>
        <w:t>ي</w:t>
      </w:r>
      <w:r w:rsidRPr="004362ED">
        <w:rPr>
          <w:rFonts w:ascii="Arial" w:hAnsi="Arial" w:cs="Nazanin"/>
          <w:rtl/>
        </w:rPr>
        <w:t>ل دهنده ج</w:t>
      </w:r>
      <w:r>
        <w:rPr>
          <w:rFonts w:ascii="Arial" w:hAnsi="Arial" w:cs="Nazanin"/>
          <w:rtl/>
        </w:rPr>
        <w:t>ي</w:t>
      </w:r>
      <w:r w:rsidRPr="004362ED">
        <w:rPr>
          <w:rFonts w:ascii="Arial" w:hAnsi="Arial" w:cs="Nazanin"/>
          <w:rtl/>
        </w:rPr>
        <w:t>ره غذا</w:t>
      </w:r>
      <w:r>
        <w:rPr>
          <w:rFonts w:ascii="Arial" w:hAnsi="Arial" w:cs="Nazanin"/>
          <w:rtl/>
        </w:rPr>
        <w:t>يي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افراد را بدون در نظر گرفتن سن به طور </w:t>
      </w:r>
      <w:r>
        <w:rPr>
          <w:rFonts w:ascii="Arial" w:hAnsi="Arial" w:cs="Nazanin"/>
          <w:rtl/>
        </w:rPr>
        <w:t>ي</w:t>
      </w:r>
      <w:r w:rsidRPr="004362ED">
        <w:rPr>
          <w:rFonts w:ascii="Arial" w:hAnsi="Arial" w:cs="Nazanin"/>
          <w:rtl/>
        </w:rPr>
        <w:t>کسان ته</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 xml:space="preserve"> کنند و با</w:t>
      </w:r>
      <w:r>
        <w:rPr>
          <w:rFonts w:ascii="Arial" w:hAnsi="Arial" w:cs="Nazanin"/>
          <w:rtl/>
        </w:rPr>
        <w:t>ي</w:t>
      </w:r>
      <w:r w:rsidRPr="004362ED">
        <w:rPr>
          <w:rFonts w:ascii="Arial" w:hAnsi="Arial" w:cs="Nazanin"/>
          <w:rtl/>
        </w:rPr>
        <w:t>د خانواده ها بر مبنا</w:t>
      </w:r>
      <w:r>
        <w:rPr>
          <w:rFonts w:ascii="Arial" w:hAnsi="Arial" w:cs="Nazanin"/>
          <w:rtl/>
        </w:rPr>
        <w:t>ي</w:t>
      </w:r>
      <w:r w:rsidRPr="004362ED">
        <w:rPr>
          <w:rFonts w:ascii="Arial" w:hAnsi="Arial" w:cs="Nazanin"/>
          <w:rtl/>
        </w:rPr>
        <w:t xml:space="preserve"> ن</w:t>
      </w:r>
      <w:r>
        <w:rPr>
          <w:rFonts w:ascii="Arial" w:hAnsi="Arial" w:cs="Nazanin"/>
          <w:rtl/>
        </w:rPr>
        <w:t>ي</w:t>
      </w:r>
      <w:r w:rsidRPr="004362ED">
        <w:rPr>
          <w:rFonts w:ascii="Arial" w:hAnsi="Arial" w:cs="Nazanin"/>
          <w:rtl/>
        </w:rPr>
        <w:t>از افراد، آن را ب</w:t>
      </w:r>
      <w:r>
        <w:rPr>
          <w:rFonts w:ascii="Arial" w:hAnsi="Arial" w:cs="Nazanin"/>
          <w:rtl/>
        </w:rPr>
        <w:t>ي</w:t>
      </w:r>
      <w:r w:rsidRPr="004362ED">
        <w:rPr>
          <w:rFonts w:ascii="Arial" w:hAnsi="Arial" w:cs="Nazanin"/>
          <w:rtl/>
        </w:rPr>
        <w:t>ن خود تقس</w:t>
      </w:r>
      <w:r>
        <w:rPr>
          <w:rFonts w:ascii="Arial" w:hAnsi="Arial" w:cs="Nazanin"/>
          <w:rtl/>
        </w:rPr>
        <w:t>ي</w:t>
      </w:r>
      <w:r w:rsidRPr="004362ED">
        <w:rPr>
          <w:rFonts w:ascii="Arial" w:hAnsi="Arial" w:cs="Nazanin"/>
          <w:rtl/>
        </w:rPr>
        <w:t>م نما</w:t>
      </w:r>
      <w:r>
        <w:rPr>
          <w:rFonts w:ascii="Arial" w:hAnsi="Arial" w:cs="Nazanin"/>
          <w:rtl/>
        </w:rPr>
        <w:t>ي</w:t>
      </w:r>
      <w:r w:rsidRPr="004362ED">
        <w:rPr>
          <w:rFonts w:ascii="Arial" w:hAnsi="Arial" w:cs="Nazanin"/>
          <w:rtl/>
        </w:rPr>
        <w:t>ند.در ج</w:t>
      </w:r>
      <w:r>
        <w:rPr>
          <w:rFonts w:ascii="Arial" w:hAnsi="Arial" w:cs="Nazanin"/>
          <w:rtl/>
        </w:rPr>
        <w:t>ي</w:t>
      </w:r>
      <w:r w:rsidRPr="004362ED">
        <w:rPr>
          <w:rFonts w:ascii="Arial" w:hAnsi="Arial" w:cs="Nazanin"/>
          <w:rtl/>
        </w:rPr>
        <w:t>ره ها</w:t>
      </w:r>
      <w:r>
        <w:rPr>
          <w:rFonts w:ascii="Arial" w:hAnsi="Arial" w:cs="Nazanin"/>
          <w:rtl/>
        </w:rPr>
        <w:t>ي</w:t>
      </w:r>
      <w:r w:rsidRPr="004362ED">
        <w:rPr>
          <w:rFonts w:ascii="Arial" w:hAnsi="Arial" w:cs="Nazanin"/>
          <w:rtl/>
        </w:rPr>
        <w:t xml:space="preserve"> غذا</w:t>
      </w:r>
      <w:r>
        <w:rPr>
          <w:rFonts w:ascii="Arial" w:hAnsi="Arial" w:cs="Nazanin"/>
          <w:rtl/>
        </w:rPr>
        <w:t>يي</w:t>
      </w:r>
      <w:r w:rsidRPr="004362ED">
        <w:rPr>
          <w:rFonts w:ascii="Arial" w:hAnsi="Arial" w:cs="Nazanin"/>
          <w:rtl/>
        </w:rPr>
        <w:t>، متداول تر</w:t>
      </w:r>
      <w:r>
        <w:rPr>
          <w:rFonts w:ascii="Arial" w:hAnsi="Arial" w:cs="Nazanin"/>
          <w:rtl/>
        </w:rPr>
        <w:t>ي</w:t>
      </w:r>
      <w:r w:rsidRPr="004362ED">
        <w:rPr>
          <w:rFonts w:ascii="Arial" w:hAnsi="Arial" w:cs="Nazanin"/>
          <w:rtl/>
        </w:rPr>
        <w:t>ن مواد معمولا غلات، حبوبات، روغن ها</w:t>
      </w:r>
      <w:r>
        <w:rPr>
          <w:rFonts w:ascii="Arial" w:hAnsi="Arial" w:cs="Nazanin"/>
          <w:rtl/>
        </w:rPr>
        <w:t>ي</w:t>
      </w:r>
      <w:r w:rsidRPr="004362ED">
        <w:rPr>
          <w:rFonts w:ascii="Arial" w:hAnsi="Arial" w:cs="Nazanin"/>
          <w:rtl/>
        </w:rPr>
        <w:t xml:space="preserve"> خوراک</w:t>
      </w:r>
      <w:r>
        <w:rPr>
          <w:rFonts w:ascii="Arial" w:hAnsi="Arial" w:cs="Nazanin"/>
          <w:rtl/>
        </w:rPr>
        <w:t>ي</w:t>
      </w:r>
      <w:r w:rsidRPr="004362ED">
        <w:rPr>
          <w:rFonts w:ascii="Arial" w:hAnsi="Arial" w:cs="Nazanin"/>
          <w:rtl/>
        </w:rPr>
        <w:t xml:space="preserve"> است و سا</w:t>
      </w:r>
      <w:r>
        <w:rPr>
          <w:rFonts w:ascii="Arial" w:hAnsi="Arial" w:cs="Nazanin"/>
          <w:rtl/>
        </w:rPr>
        <w:t>ي</w:t>
      </w:r>
      <w:r w:rsidRPr="004362ED">
        <w:rPr>
          <w:rFonts w:ascii="Arial" w:hAnsi="Arial" w:cs="Nazanin"/>
          <w:rtl/>
        </w:rPr>
        <w:t>ر مواد از قب</w:t>
      </w:r>
      <w:r>
        <w:rPr>
          <w:rFonts w:ascii="Arial" w:hAnsi="Arial" w:cs="Nazanin"/>
          <w:rtl/>
        </w:rPr>
        <w:t>ي</w:t>
      </w:r>
      <w:r w:rsidRPr="004362ED">
        <w:rPr>
          <w:rFonts w:ascii="Arial" w:hAnsi="Arial" w:cs="Nazanin"/>
          <w:rtl/>
        </w:rPr>
        <w:t>ل نمک طعام، چا</w:t>
      </w:r>
      <w:r>
        <w:rPr>
          <w:rFonts w:ascii="Arial" w:hAnsi="Arial" w:cs="Nazanin"/>
          <w:rtl/>
        </w:rPr>
        <w:t>ي</w:t>
      </w:r>
      <w:r w:rsidRPr="004362ED">
        <w:rPr>
          <w:rFonts w:ascii="Arial" w:hAnsi="Arial" w:cs="Nazanin"/>
          <w:rtl/>
        </w:rPr>
        <w:t>، ادو</w:t>
      </w:r>
      <w:r>
        <w:rPr>
          <w:rFonts w:ascii="Arial" w:hAnsi="Arial" w:cs="Nazanin"/>
          <w:rtl/>
        </w:rPr>
        <w:t>ي</w:t>
      </w:r>
      <w:r w:rsidRPr="004362ED">
        <w:rPr>
          <w:rFonts w:ascii="Arial" w:hAnsi="Arial" w:cs="Nazanin"/>
          <w:rtl/>
        </w:rPr>
        <w:t>ه مستق</w:t>
      </w:r>
      <w:r>
        <w:rPr>
          <w:rFonts w:ascii="Arial" w:hAnsi="Arial" w:cs="Nazanin"/>
          <w:rtl/>
        </w:rPr>
        <w:t>ي</w:t>
      </w:r>
      <w:r w:rsidRPr="004362ED">
        <w:rPr>
          <w:rFonts w:ascii="Arial" w:hAnsi="Arial" w:cs="Nazanin"/>
          <w:rtl/>
        </w:rPr>
        <w:t>ما ارزش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ندارند ول</w:t>
      </w:r>
      <w:r>
        <w:rPr>
          <w:rFonts w:ascii="Arial" w:hAnsi="Arial" w:cs="Nazanin"/>
          <w:rtl/>
        </w:rPr>
        <w:t>ي</w:t>
      </w:r>
      <w:r w:rsidRPr="004362ED">
        <w:rPr>
          <w:rFonts w:ascii="Arial" w:hAnsi="Arial" w:cs="Nazanin"/>
          <w:rtl/>
        </w:rPr>
        <w:t xml:space="preserve"> مزه مواد غذا</w:t>
      </w:r>
      <w:r>
        <w:rPr>
          <w:rFonts w:ascii="Arial" w:hAnsi="Arial" w:cs="Nazanin"/>
          <w:rtl/>
        </w:rPr>
        <w:t>يي</w:t>
      </w:r>
      <w:r w:rsidRPr="004362ED">
        <w:rPr>
          <w:rFonts w:ascii="Arial" w:hAnsi="Arial" w:cs="Nazanin"/>
          <w:rtl/>
        </w:rPr>
        <w:t xml:space="preserve"> را تحت تاث</w:t>
      </w:r>
      <w:r>
        <w:rPr>
          <w:rFonts w:ascii="Arial" w:hAnsi="Arial" w:cs="Nazanin"/>
          <w:rtl/>
        </w:rPr>
        <w:t>ي</w:t>
      </w:r>
      <w:r w:rsidRPr="004362ED">
        <w:rPr>
          <w:rFonts w:ascii="Arial" w:hAnsi="Arial" w:cs="Nazanin"/>
          <w:rtl/>
        </w:rPr>
        <w:t>ر قرار م</w:t>
      </w:r>
      <w:r>
        <w:rPr>
          <w:rFonts w:ascii="Arial" w:hAnsi="Arial" w:cs="Nazanin"/>
          <w:rtl/>
        </w:rPr>
        <w:t>ي</w:t>
      </w:r>
      <w:r w:rsidRPr="004362ED">
        <w:rPr>
          <w:rFonts w:ascii="Arial" w:hAnsi="Arial" w:cs="Nazanin"/>
          <w:rtl/>
        </w:rPr>
        <w:t xml:space="preserve"> دهند.</w:t>
      </w:r>
    </w:p>
    <w:p w:rsidR="002712DB" w:rsidRPr="004362ED" w:rsidRDefault="002712DB" w:rsidP="002712DB">
      <w:pPr>
        <w:bidi/>
        <w:ind w:firstLine="720"/>
        <w:jc w:val="lowKashida"/>
        <w:rPr>
          <w:rFonts w:ascii="Arial" w:hAnsi="Arial" w:cs="Nazanin"/>
          <w:rtl/>
        </w:rPr>
      </w:pPr>
      <w:r w:rsidRPr="004362ED">
        <w:rPr>
          <w:rFonts w:ascii="Arial" w:hAnsi="Arial" w:cs="Nazanin"/>
          <w:rtl/>
        </w:rPr>
        <w:t>اگر جمع</w:t>
      </w:r>
      <w:r>
        <w:rPr>
          <w:rFonts w:ascii="Arial" w:hAnsi="Arial" w:cs="Nazanin"/>
          <w:rtl/>
        </w:rPr>
        <w:t>ي</w:t>
      </w:r>
      <w:r w:rsidRPr="004362ED">
        <w:rPr>
          <w:rFonts w:ascii="Arial" w:hAnsi="Arial" w:cs="Nazanin"/>
          <w:rtl/>
        </w:rPr>
        <w:t>ت</w:t>
      </w:r>
      <w:r>
        <w:rPr>
          <w:rFonts w:ascii="Arial" w:hAnsi="Arial" w:cs="Nazanin"/>
          <w:rtl/>
        </w:rPr>
        <w:t>ي</w:t>
      </w:r>
      <w:r w:rsidRPr="004362ED">
        <w:rPr>
          <w:rFonts w:ascii="Arial" w:hAnsi="Arial" w:cs="Nazanin"/>
          <w:rtl/>
        </w:rPr>
        <w:t xml:space="preserve"> کاملا وابسته به ج</w:t>
      </w:r>
      <w:r>
        <w:rPr>
          <w:rFonts w:ascii="Arial" w:hAnsi="Arial" w:cs="Nazanin"/>
          <w:rtl/>
        </w:rPr>
        <w:t>ي</w:t>
      </w:r>
      <w:r w:rsidRPr="004362ED">
        <w:rPr>
          <w:rFonts w:ascii="Arial" w:hAnsi="Arial" w:cs="Nazanin"/>
          <w:rtl/>
        </w:rPr>
        <w:t>ره غذا</w:t>
      </w:r>
      <w:r>
        <w:rPr>
          <w:rFonts w:ascii="Arial" w:hAnsi="Arial" w:cs="Nazanin"/>
          <w:rtl/>
        </w:rPr>
        <w:t>ي</w:t>
      </w:r>
      <w:r w:rsidRPr="004362ED">
        <w:rPr>
          <w:rFonts w:ascii="Arial" w:hAnsi="Arial" w:cs="Nazanin"/>
          <w:rtl/>
        </w:rPr>
        <w:t xml:space="preserve"> کمک</w:t>
      </w:r>
      <w:r>
        <w:rPr>
          <w:rFonts w:ascii="Arial" w:hAnsi="Arial" w:cs="Nazanin"/>
          <w:rtl/>
        </w:rPr>
        <w:t>ي</w:t>
      </w:r>
      <w:r w:rsidRPr="004362ED">
        <w:rPr>
          <w:rFonts w:ascii="Arial" w:hAnsi="Arial" w:cs="Nazanin"/>
          <w:rtl/>
        </w:rPr>
        <w:t xml:space="preserve"> باشند با</w:t>
      </w:r>
      <w:r>
        <w:rPr>
          <w:rFonts w:ascii="Arial" w:hAnsi="Arial" w:cs="Nazanin"/>
          <w:rtl/>
        </w:rPr>
        <w:t>ي</w:t>
      </w:r>
      <w:r w:rsidRPr="004362ED">
        <w:rPr>
          <w:rFonts w:ascii="Arial" w:hAnsi="Arial" w:cs="Nazanin"/>
          <w:rtl/>
        </w:rPr>
        <w:t>د ا</w:t>
      </w:r>
      <w:r>
        <w:rPr>
          <w:rFonts w:ascii="Arial" w:hAnsi="Arial" w:cs="Nazanin"/>
          <w:rtl/>
        </w:rPr>
        <w:t>ي</w:t>
      </w:r>
      <w:r w:rsidRPr="004362ED">
        <w:rPr>
          <w:rFonts w:ascii="Arial" w:hAnsi="Arial" w:cs="Nazanin"/>
          <w:rtl/>
        </w:rPr>
        <w:t xml:space="preserve">ن مواد </w:t>
      </w:r>
      <w:r w:rsidRPr="004362ED">
        <w:rPr>
          <w:rFonts w:ascii="Arial" w:hAnsi="Arial" w:cs="Nazanin" w:hint="cs"/>
          <w:rtl/>
        </w:rPr>
        <w:t xml:space="preserve">نيز </w:t>
      </w:r>
      <w:r w:rsidRPr="004362ED">
        <w:rPr>
          <w:rFonts w:ascii="Arial" w:hAnsi="Arial" w:cs="Nazanin"/>
          <w:rtl/>
        </w:rPr>
        <w:t>در ج</w:t>
      </w:r>
      <w:r>
        <w:rPr>
          <w:rFonts w:ascii="Arial" w:hAnsi="Arial" w:cs="Nazanin"/>
          <w:rtl/>
        </w:rPr>
        <w:t>ي</w:t>
      </w:r>
      <w:r w:rsidRPr="004362ED">
        <w:rPr>
          <w:rFonts w:ascii="Arial" w:hAnsi="Arial" w:cs="Nazanin"/>
          <w:rtl/>
        </w:rPr>
        <w:t>ره غذا</w:t>
      </w:r>
      <w:r>
        <w:rPr>
          <w:rFonts w:ascii="Arial" w:hAnsi="Arial" w:cs="Nazanin"/>
          <w:rtl/>
        </w:rPr>
        <w:t>يي</w:t>
      </w:r>
      <w:r w:rsidRPr="004362ED">
        <w:rPr>
          <w:rFonts w:ascii="Arial" w:hAnsi="Arial" w:cs="Nazanin"/>
          <w:rtl/>
        </w:rPr>
        <w:t xml:space="preserve"> وجود داشته باشد در غ</w:t>
      </w:r>
      <w:r>
        <w:rPr>
          <w:rFonts w:ascii="Arial" w:hAnsi="Arial" w:cs="Nazanin"/>
          <w:rtl/>
        </w:rPr>
        <w:t>ي</w:t>
      </w:r>
      <w:r w:rsidRPr="004362ED">
        <w:rPr>
          <w:rFonts w:ascii="Arial" w:hAnsi="Arial" w:cs="Nazanin"/>
          <w:rtl/>
        </w:rPr>
        <w:t>ر ا</w:t>
      </w:r>
      <w:r>
        <w:rPr>
          <w:rFonts w:ascii="Arial" w:hAnsi="Arial" w:cs="Nazanin"/>
          <w:rtl/>
        </w:rPr>
        <w:t>ي</w:t>
      </w:r>
      <w:r w:rsidRPr="004362ED">
        <w:rPr>
          <w:rFonts w:ascii="Arial" w:hAnsi="Arial" w:cs="Nazanin"/>
          <w:rtl/>
        </w:rPr>
        <w:t>ن صورت مردم مواد غذا</w:t>
      </w:r>
      <w:r>
        <w:rPr>
          <w:rFonts w:ascii="Arial" w:hAnsi="Arial" w:cs="Nazanin"/>
          <w:rtl/>
        </w:rPr>
        <w:t>يي</w:t>
      </w:r>
      <w:r w:rsidRPr="004362ED">
        <w:rPr>
          <w:rFonts w:ascii="Arial" w:hAnsi="Arial" w:cs="Nazanin"/>
          <w:rtl/>
        </w:rPr>
        <w:t xml:space="preserve"> موجود در ج</w:t>
      </w:r>
      <w:r>
        <w:rPr>
          <w:rFonts w:ascii="Arial" w:hAnsi="Arial" w:cs="Nazanin"/>
          <w:rtl/>
        </w:rPr>
        <w:t>ي</w:t>
      </w:r>
      <w:r w:rsidRPr="004362ED">
        <w:rPr>
          <w:rFonts w:ascii="Arial" w:hAnsi="Arial" w:cs="Nazanin"/>
          <w:rtl/>
        </w:rPr>
        <w:t xml:space="preserve">ره را با آنها معاوضه کرده </w:t>
      </w:r>
      <w:r>
        <w:rPr>
          <w:rFonts w:ascii="Arial" w:hAnsi="Arial" w:cs="Nazanin"/>
          <w:rtl/>
        </w:rPr>
        <w:t>ي</w:t>
      </w:r>
      <w:r w:rsidRPr="004362ED">
        <w:rPr>
          <w:rFonts w:ascii="Arial" w:hAnsi="Arial" w:cs="Nazanin"/>
          <w:rtl/>
        </w:rPr>
        <w:t>ا مواد غذا</w:t>
      </w:r>
      <w:r>
        <w:rPr>
          <w:rFonts w:ascii="Arial" w:hAnsi="Arial" w:cs="Nazanin"/>
          <w:rtl/>
        </w:rPr>
        <w:t>يي</w:t>
      </w:r>
      <w:r w:rsidRPr="004362ED">
        <w:rPr>
          <w:rFonts w:ascii="Arial" w:hAnsi="Arial" w:cs="Nazanin"/>
          <w:rtl/>
        </w:rPr>
        <w:t xml:space="preserve"> ارزشمند و مغذ</w:t>
      </w:r>
      <w:r>
        <w:rPr>
          <w:rFonts w:ascii="Arial" w:hAnsi="Arial" w:cs="Nazanin"/>
          <w:rtl/>
        </w:rPr>
        <w:t>ي</w:t>
      </w:r>
      <w:r w:rsidRPr="004362ED">
        <w:rPr>
          <w:rFonts w:ascii="Arial" w:hAnsi="Arial" w:cs="Nazanin"/>
          <w:rtl/>
        </w:rPr>
        <w:t xml:space="preserve"> را جهت تام</w:t>
      </w:r>
      <w:r>
        <w:rPr>
          <w:rFonts w:ascii="Arial" w:hAnsi="Arial" w:cs="Nazanin"/>
          <w:rtl/>
        </w:rPr>
        <w:t>ي</w:t>
      </w:r>
      <w:r w:rsidRPr="004362ED">
        <w:rPr>
          <w:rFonts w:ascii="Arial" w:hAnsi="Arial" w:cs="Nazanin"/>
          <w:rtl/>
        </w:rPr>
        <w:t>ن آنها خواهند فروخت.</w:t>
      </w:r>
    </w:p>
    <w:p w:rsidR="002712DB" w:rsidRPr="004362ED" w:rsidRDefault="002712DB" w:rsidP="002712DB">
      <w:pPr>
        <w:spacing w:after="200" w:line="276" w:lineRule="auto"/>
        <w:rPr>
          <w:rFonts w:cs="Nazanin"/>
          <w:b/>
          <w:bCs/>
          <w:rtl/>
        </w:rPr>
      </w:pPr>
      <w:r w:rsidRPr="004362ED">
        <w:rPr>
          <w:rFonts w:cs="Nazanin"/>
          <w:b/>
          <w:bCs/>
          <w:rtl/>
        </w:rPr>
        <w:br w:type="page"/>
      </w:r>
    </w:p>
    <w:p w:rsidR="002712DB" w:rsidRPr="004362ED" w:rsidRDefault="002712DB" w:rsidP="002712DB">
      <w:pPr>
        <w:bidi/>
        <w:jc w:val="lowKashida"/>
        <w:rPr>
          <w:rFonts w:cs="Nazanin"/>
          <w:rtl/>
        </w:rPr>
      </w:pPr>
      <w:r w:rsidRPr="004362ED">
        <w:rPr>
          <w:rFonts w:cs="Nazanin" w:hint="cs"/>
          <w:b/>
          <w:bCs/>
          <w:rtl/>
        </w:rPr>
        <w:lastRenderedPageBreak/>
        <w:t>اصول کل</w:t>
      </w:r>
      <w:r>
        <w:rPr>
          <w:rFonts w:cs="Nazanin" w:hint="cs"/>
          <w:b/>
          <w:bCs/>
          <w:rtl/>
        </w:rPr>
        <w:t>ي</w:t>
      </w:r>
      <w:r w:rsidRPr="004362ED">
        <w:rPr>
          <w:rFonts w:cs="Nazanin" w:hint="cs"/>
          <w:b/>
          <w:bCs/>
          <w:rtl/>
        </w:rPr>
        <w:t xml:space="preserve"> ارائه </w:t>
      </w:r>
      <w:r>
        <w:rPr>
          <w:rFonts w:cs="Nazanin" w:hint="cs"/>
          <w:b/>
          <w:bCs/>
          <w:rtl/>
        </w:rPr>
        <w:t>ي</w:t>
      </w:r>
      <w:r w:rsidRPr="004362ED">
        <w:rPr>
          <w:rFonts w:cs="Nazanin" w:hint="cs"/>
          <w:b/>
          <w:bCs/>
          <w:rtl/>
        </w:rPr>
        <w:t>ک ج</w:t>
      </w:r>
      <w:r>
        <w:rPr>
          <w:rFonts w:cs="Nazanin" w:hint="cs"/>
          <w:b/>
          <w:bCs/>
          <w:rtl/>
        </w:rPr>
        <w:t>ي</w:t>
      </w:r>
      <w:r w:rsidRPr="004362ED">
        <w:rPr>
          <w:rFonts w:cs="Nazanin" w:hint="cs"/>
          <w:b/>
          <w:bCs/>
          <w:rtl/>
        </w:rPr>
        <w:t>ره غذا</w:t>
      </w:r>
      <w:r>
        <w:rPr>
          <w:rFonts w:cs="Nazanin" w:hint="cs"/>
          <w:b/>
          <w:bCs/>
          <w:rtl/>
        </w:rPr>
        <w:t>يي</w:t>
      </w:r>
      <w:r w:rsidRPr="004362ED">
        <w:rPr>
          <w:rFonts w:cs="Nazanin" w:hint="cs"/>
          <w:b/>
          <w:bCs/>
          <w:rtl/>
        </w:rPr>
        <w:t xml:space="preserve"> مناسب در بحران ها:</w:t>
      </w:r>
    </w:p>
    <w:p w:rsidR="002712DB" w:rsidRPr="004362ED" w:rsidRDefault="002712DB" w:rsidP="002712DB">
      <w:pPr>
        <w:bidi/>
        <w:jc w:val="lowKashida"/>
        <w:rPr>
          <w:rFonts w:cs="Nazanin"/>
          <w:rtl/>
        </w:rPr>
      </w:pPr>
      <w:r w:rsidRPr="004362ED">
        <w:rPr>
          <w:rFonts w:cs="Nazanin" w:hint="cs"/>
          <w:rtl/>
        </w:rPr>
        <w:tab/>
        <w:t>اصول کل</w:t>
      </w:r>
      <w:r>
        <w:rPr>
          <w:rFonts w:cs="Nazanin" w:hint="cs"/>
          <w:rtl/>
        </w:rPr>
        <w:t>ي</w:t>
      </w:r>
      <w:r w:rsidRPr="004362ED">
        <w:rPr>
          <w:rFonts w:cs="Nazanin" w:hint="cs"/>
          <w:rtl/>
        </w:rPr>
        <w:t xml:space="preserve"> جهت ارائه </w:t>
      </w:r>
      <w:r>
        <w:rPr>
          <w:rFonts w:cs="Nazanin" w:hint="cs"/>
          <w:rtl/>
        </w:rPr>
        <w:t>ي</w:t>
      </w:r>
      <w:r w:rsidRPr="004362ED">
        <w:rPr>
          <w:rFonts w:cs="Nazanin" w:hint="cs"/>
          <w:rtl/>
        </w:rPr>
        <w:t>ک ج</w:t>
      </w:r>
      <w:r>
        <w:rPr>
          <w:rFonts w:cs="Nazanin" w:hint="cs"/>
          <w:rtl/>
        </w:rPr>
        <w:t>ي</w:t>
      </w:r>
      <w:r w:rsidRPr="004362ED">
        <w:rPr>
          <w:rFonts w:cs="Nazanin" w:hint="cs"/>
          <w:rtl/>
        </w:rPr>
        <w:t>ره غذا</w:t>
      </w:r>
      <w:r>
        <w:rPr>
          <w:rFonts w:cs="Nazanin" w:hint="cs"/>
          <w:rtl/>
        </w:rPr>
        <w:t>يي</w:t>
      </w:r>
      <w:r w:rsidRPr="004362ED">
        <w:rPr>
          <w:rFonts w:cs="Nazanin" w:hint="cs"/>
          <w:rtl/>
        </w:rPr>
        <w:t xml:space="preserve"> تام</w:t>
      </w:r>
      <w:r>
        <w:rPr>
          <w:rFonts w:cs="Nazanin" w:hint="cs"/>
          <w:rtl/>
        </w:rPr>
        <w:t>ي</w:t>
      </w:r>
      <w:r w:rsidRPr="004362ED">
        <w:rPr>
          <w:rFonts w:cs="Nazanin" w:hint="cs"/>
          <w:rtl/>
        </w:rPr>
        <w:t>ن کننده ن</w:t>
      </w:r>
      <w:r>
        <w:rPr>
          <w:rFonts w:cs="Nazanin" w:hint="cs"/>
          <w:rtl/>
        </w:rPr>
        <w:t>ي</w:t>
      </w:r>
      <w:r w:rsidRPr="004362ED">
        <w:rPr>
          <w:rFonts w:cs="Nazanin" w:hint="cs"/>
          <w:rtl/>
        </w:rPr>
        <w:t>ازمند</w:t>
      </w:r>
      <w:r>
        <w:rPr>
          <w:rFonts w:cs="Nazanin" w:hint="cs"/>
          <w:rtl/>
        </w:rPr>
        <w:t>ي</w:t>
      </w:r>
      <w:r w:rsidRPr="004362ED">
        <w:rPr>
          <w:rFonts w:cs="Nazanin" w:hint="cs"/>
          <w:rtl/>
        </w:rPr>
        <w:t xml:space="preserve"> ها</w:t>
      </w:r>
      <w:r>
        <w:rPr>
          <w:rFonts w:cs="Nazanin" w:hint="cs"/>
          <w:rtl/>
        </w:rPr>
        <w:t>ي</w:t>
      </w:r>
      <w:r w:rsidRPr="004362ED">
        <w:rPr>
          <w:rFonts w:cs="Nazanin" w:hint="cs"/>
          <w:rtl/>
        </w:rPr>
        <w:t xml:space="preserve"> غذا</w:t>
      </w:r>
      <w:r>
        <w:rPr>
          <w:rFonts w:cs="Nazanin" w:hint="cs"/>
          <w:rtl/>
        </w:rPr>
        <w:t>يي</w:t>
      </w:r>
      <w:r w:rsidRPr="004362ED">
        <w:rPr>
          <w:rFonts w:cs="Nazanin" w:hint="cs"/>
          <w:rtl/>
        </w:rPr>
        <w:t xml:space="preserve"> در شرا</w:t>
      </w:r>
      <w:r>
        <w:rPr>
          <w:rFonts w:cs="Nazanin" w:hint="cs"/>
          <w:rtl/>
        </w:rPr>
        <w:t>ي</w:t>
      </w:r>
      <w:r w:rsidRPr="004362ED">
        <w:rPr>
          <w:rFonts w:cs="Nazanin" w:hint="cs"/>
          <w:rtl/>
        </w:rPr>
        <w:t>ط اضطرار</w:t>
      </w:r>
      <w:r>
        <w:rPr>
          <w:rFonts w:cs="Nazanin" w:hint="cs"/>
          <w:rtl/>
        </w:rPr>
        <w:t>ي</w:t>
      </w:r>
      <w:r w:rsidRPr="004362ED">
        <w:rPr>
          <w:rFonts w:cs="Nazanin" w:hint="cs"/>
          <w:rtl/>
        </w:rPr>
        <w:t xml:space="preserve"> به شرح ز</w:t>
      </w:r>
      <w:r>
        <w:rPr>
          <w:rFonts w:cs="Nazanin" w:hint="cs"/>
          <w:rtl/>
        </w:rPr>
        <w:t>ي</w:t>
      </w:r>
      <w:r w:rsidRPr="004362ED">
        <w:rPr>
          <w:rFonts w:cs="Nazanin" w:hint="cs"/>
          <w:rtl/>
        </w:rPr>
        <w:t>ر م</w:t>
      </w:r>
      <w:r>
        <w:rPr>
          <w:rFonts w:cs="Nazanin" w:hint="cs"/>
          <w:rtl/>
        </w:rPr>
        <w:t>ي</w:t>
      </w:r>
      <w:r w:rsidRPr="004362ED">
        <w:rPr>
          <w:rFonts w:cs="Nazanin" w:hint="cs"/>
          <w:rtl/>
        </w:rPr>
        <w:t xml:space="preserve"> باشد.</w:t>
      </w:r>
    </w:p>
    <w:p w:rsidR="002712DB" w:rsidRPr="004362ED" w:rsidRDefault="002712DB" w:rsidP="008C2D28">
      <w:pPr>
        <w:numPr>
          <w:ilvl w:val="0"/>
          <w:numId w:val="14"/>
        </w:numPr>
        <w:bidi/>
        <w:jc w:val="lowKashida"/>
        <w:rPr>
          <w:rFonts w:cs="Nazanin"/>
          <w:rtl/>
        </w:rPr>
      </w:pPr>
      <w:r w:rsidRPr="004362ED">
        <w:rPr>
          <w:rFonts w:cs="Nazanin" w:hint="cs"/>
          <w:rtl/>
        </w:rPr>
        <w:t>غذا با</w:t>
      </w:r>
      <w:r>
        <w:rPr>
          <w:rFonts w:cs="Nazanin" w:hint="cs"/>
          <w:rtl/>
        </w:rPr>
        <w:t>ي</w:t>
      </w:r>
      <w:r w:rsidRPr="004362ED">
        <w:rPr>
          <w:rFonts w:cs="Nazanin" w:hint="cs"/>
          <w:rtl/>
        </w:rPr>
        <w:t>د از نظر فرهنگ</w:t>
      </w:r>
      <w:r>
        <w:rPr>
          <w:rFonts w:cs="Nazanin" w:hint="cs"/>
          <w:rtl/>
        </w:rPr>
        <w:t>ي</w:t>
      </w:r>
      <w:r w:rsidRPr="004362ED">
        <w:rPr>
          <w:rFonts w:cs="Nazanin" w:hint="cs"/>
          <w:rtl/>
        </w:rPr>
        <w:t xml:space="preserve"> مناسب و از مواد مغذ</w:t>
      </w:r>
      <w:r>
        <w:rPr>
          <w:rFonts w:cs="Nazanin" w:hint="cs"/>
          <w:rtl/>
        </w:rPr>
        <w:t>ي</w:t>
      </w:r>
      <w:r w:rsidRPr="004362ED">
        <w:rPr>
          <w:rFonts w:cs="Nazanin" w:hint="cs"/>
          <w:rtl/>
        </w:rPr>
        <w:t xml:space="preserve"> ضرور</w:t>
      </w:r>
      <w:r>
        <w:rPr>
          <w:rFonts w:cs="Nazanin" w:hint="cs"/>
          <w:rtl/>
        </w:rPr>
        <w:t>ي</w:t>
      </w:r>
      <w:r w:rsidRPr="004362ED">
        <w:rPr>
          <w:rFonts w:cs="Nazanin" w:hint="cs"/>
          <w:rtl/>
        </w:rPr>
        <w:t xml:space="preserve"> غن</w:t>
      </w:r>
      <w:r>
        <w:rPr>
          <w:rFonts w:cs="Nazanin" w:hint="cs"/>
          <w:rtl/>
        </w:rPr>
        <w:t>ي</w:t>
      </w:r>
      <w:r w:rsidRPr="004362ED">
        <w:rPr>
          <w:rFonts w:cs="Nazanin" w:hint="cs"/>
          <w:rtl/>
        </w:rPr>
        <w:t xml:space="preserve"> باشد.</w:t>
      </w:r>
    </w:p>
    <w:p w:rsidR="002712DB" w:rsidRPr="004362ED" w:rsidRDefault="002712DB" w:rsidP="008C2D28">
      <w:pPr>
        <w:numPr>
          <w:ilvl w:val="0"/>
          <w:numId w:val="14"/>
        </w:numPr>
        <w:bidi/>
        <w:jc w:val="lowKashida"/>
        <w:rPr>
          <w:rFonts w:cs="Nazanin"/>
        </w:rPr>
      </w:pPr>
      <w:r w:rsidRPr="004362ED">
        <w:rPr>
          <w:rFonts w:cs="Nazanin" w:hint="cs"/>
          <w:rtl/>
        </w:rPr>
        <w:t>به طور صح</w:t>
      </w:r>
      <w:r>
        <w:rPr>
          <w:rFonts w:cs="Nazanin" w:hint="cs"/>
          <w:rtl/>
        </w:rPr>
        <w:t>ي</w:t>
      </w:r>
      <w:r w:rsidRPr="004362ED">
        <w:rPr>
          <w:rFonts w:cs="Nazanin" w:hint="cs"/>
          <w:rtl/>
        </w:rPr>
        <w:t>ح</w:t>
      </w:r>
      <w:r>
        <w:rPr>
          <w:rFonts w:cs="Nazanin" w:hint="cs"/>
          <w:rtl/>
        </w:rPr>
        <w:t>ي</w:t>
      </w:r>
      <w:r w:rsidRPr="004362ED">
        <w:rPr>
          <w:rFonts w:cs="Nazanin" w:hint="cs"/>
          <w:rtl/>
        </w:rPr>
        <w:t xml:space="preserve"> بسته بند</w:t>
      </w:r>
      <w:r>
        <w:rPr>
          <w:rFonts w:cs="Nazanin" w:hint="cs"/>
          <w:rtl/>
        </w:rPr>
        <w:t>ي</w:t>
      </w:r>
      <w:r w:rsidRPr="004362ED">
        <w:rPr>
          <w:rFonts w:cs="Nazanin" w:hint="cs"/>
          <w:rtl/>
        </w:rPr>
        <w:t xml:space="preserve"> شده باشد.</w:t>
      </w:r>
    </w:p>
    <w:p w:rsidR="002712DB" w:rsidRPr="004362ED" w:rsidRDefault="002712DB" w:rsidP="008C2D28">
      <w:pPr>
        <w:numPr>
          <w:ilvl w:val="0"/>
          <w:numId w:val="14"/>
        </w:numPr>
        <w:bidi/>
        <w:jc w:val="lowKashida"/>
        <w:rPr>
          <w:rFonts w:cs="Nazanin"/>
        </w:rPr>
      </w:pPr>
      <w:r w:rsidRPr="004362ED">
        <w:rPr>
          <w:rFonts w:cs="Nazanin" w:hint="cs"/>
          <w:rtl/>
        </w:rPr>
        <w:t>در حد امکان شامل اقلام</w:t>
      </w:r>
      <w:r>
        <w:rPr>
          <w:rFonts w:cs="Nazanin" w:hint="cs"/>
          <w:rtl/>
        </w:rPr>
        <w:t>ي</w:t>
      </w:r>
      <w:r w:rsidRPr="004362ED">
        <w:rPr>
          <w:rFonts w:cs="Nazanin" w:hint="cs"/>
          <w:rtl/>
        </w:rPr>
        <w:t xml:space="preserve"> باشد که ضا</w:t>
      </w:r>
      <w:r>
        <w:rPr>
          <w:rFonts w:cs="Nazanin" w:hint="cs"/>
          <w:rtl/>
        </w:rPr>
        <w:t>ي</w:t>
      </w:r>
      <w:r w:rsidRPr="004362ED">
        <w:rPr>
          <w:rFonts w:cs="Nazanin" w:hint="cs"/>
          <w:rtl/>
        </w:rPr>
        <w:t>عات کمتر</w:t>
      </w:r>
      <w:r>
        <w:rPr>
          <w:rFonts w:cs="Nazanin" w:hint="cs"/>
          <w:rtl/>
        </w:rPr>
        <w:t>ي</w:t>
      </w:r>
      <w:r w:rsidRPr="004362ED">
        <w:rPr>
          <w:rFonts w:cs="Nazanin" w:hint="cs"/>
          <w:rtl/>
        </w:rPr>
        <w:t xml:space="preserve"> دارند.</w:t>
      </w:r>
    </w:p>
    <w:p w:rsidR="002712DB" w:rsidRPr="004362ED" w:rsidRDefault="002712DB" w:rsidP="008C2D28">
      <w:pPr>
        <w:numPr>
          <w:ilvl w:val="0"/>
          <w:numId w:val="14"/>
        </w:numPr>
        <w:bidi/>
        <w:jc w:val="lowKashida"/>
        <w:rPr>
          <w:rFonts w:cs="Nazanin"/>
        </w:rPr>
      </w:pPr>
      <w:r w:rsidRPr="004362ED">
        <w:rPr>
          <w:rFonts w:cs="Nazanin" w:hint="cs"/>
          <w:rtl/>
        </w:rPr>
        <w:t>ذائقه و عادات غذا</w:t>
      </w:r>
      <w:r>
        <w:rPr>
          <w:rFonts w:cs="Nazanin" w:hint="cs"/>
          <w:rtl/>
        </w:rPr>
        <w:t>يي</w:t>
      </w:r>
      <w:r w:rsidRPr="004362ED">
        <w:rPr>
          <w:rFonts w:cs="Nazanin" w:hint="cs"/>
          <w:rtl/>
        </w:rPr>
        <w:t xml:space="preserve"> مردم را تغ</w:t>
      </w:r>
      <w:r>
        <w:rPr>
          <w:rFonts w:cs="Nazanin" w:hint="cs"/>
          <w:rtl/>
        </w:rPr>
        <w:t>يي</w:t>
      </w:r>
      <w:r w:rsidRPr="004362ED">
        <w:rPr>
          <w:rFonts w:cs="Nazanin" w:hint="cs"/>
          <w:rtl/>
        </w:rPr>
        <w:t>ر نداده و وابستگ</w:t>
      </w:r>
      <w:r>
        <w:rPr>
          <w:rFonts w:cs="Nazanin" w:hint="cs"/>
          <w:rtl/>
        </w:rPr>
        <w:t>ي</w:t>
      </w:r>
      <w:r w:rsidRPr="004362ED">
        <w:rPr>
          <w:rFonts w:cs="Nazanin" w:hint="cs"/>
          <w:rtl/>
        </w:rPr>
        <w:t xml:space="preserve"> ا</w:t>
      </w:r>
      <w:r>
        <w:rPr>
          <w:rFonts w:cs="Nazanin" w:hint="cs"/>
          <w:rtl/>
        </w:rPr>
        <w:t>ي</w:t>
      </w:r>
      <w:r w:rsidRPr="004362ED">
        <w:rPr>
          <w:rFonts w:cs="Nazanin" w:hint="cs"/>
          <w:rtl/>
        </w:rPr>
        <w:t>جاد نکند.</w:t>
      </w:r>
    </w:p>
    <w:p w:rsidR="002712DB" w:rsidRPr="004362ED" w:rsidRDefault="002712DB" w:rsidP="008C2D28">
      <w:pPr>
        <w:numPr>
          <w:ilvl w:val="0"/>
          <w:numId w:val="14"/>
        </w:numPr>
        <w:bidi/>
        <w:jc w:val="lowKashida"/>
        <w:rPr>
          <w:rFonts w:cs="Nazanin"/>
        </w:rPr>
      </w:pPr>
      <w:r w:rsidRPr="004362ED">
        <w:rPr>
          <w:rFonts w:cs="Nazanin" w:hint="cs"/>
          <w:rtl/>
        </w:rPr>
        <w:t>غذاها</w:t>
      </w:r>
      <w:r>
        <w:rPr>
          <w:rFonts w:cs="Nazanin" w:hint="cs"/>
          <w:rtl/>
        </w:rPr>
        <w:t>ي</w:t>
      </w:r>
      <w:r w:rsidRPr="004362ED">
        <w:rPr>
          <w:rFonts w:cs="Nazanin" w:hint="cs"/>
          <w:rtl/>
        </w:rPr>
        <w:t xml:space="preserve"> کمک</w:t>
      </w:r>
      <w:r>
        <w:rPr>
          <w:rFonts w:cs="Nazanin" w:hint="cs"/>
          <w:rtl/>
        </w:rPr>
        <w:t>ي</w:t>
      </w:r>
      <w:r w:rsidRPr="004362ED">
        <w:rPr>
          <w:rFonts w:cs="Nazanin" w:hint="cs"/>
          <w:rtl/>
        </w:rPr>
        <w:t xml:space="preserve"> با</w:t>
      </w:r>
      <w:r>
        <w:rPr>
          <w:rFonts w:cs="Nazanin" w:hint="cs"/>
          <w:rtl/>
        </w:rPr>
        <w:t>ي</w:t>
      </w:r>
      <w:r w:rsidRPr="004362ED">
        <w:rPr>
          <w:rFonts w:cs="Nazanin" w:hint="cs"/>
          <w:rtl/>
        </w:rPr>
        <w:t>د حاو</w:t>
      </w:r>
      <w:r>
        <w:rPr>
          <w:rFonts w:cs="Nazanin" w:hint="cs"/>
          <w:rtl/>
        </w:rPr>
        <w:t>ي</w:t>
      </w:r>
      <w:r w:rsidRPr="004362ED">
        <w:rPr>
          <w:rFonts w:cs="Nazanin" w:hint="cs"/>
          <w:rtl/>
        </w:rPr>
        <w:t xml:space="preserve"> اقلام</w:t>
      </w:r>
      <w:r>
        <w:rPr>
          <w:rFonts w:cs="Nazanin" w:hint="cs"/>
          <w:rtl/>
        </w:rPr>
        <w:t>ي</w:t>
      </w:r>
      <w:r w:rsidRPr="004362ED">
        <w:rPr>
          <w:rFonts w:cs="Nazanin" w:hint="cs"/>
          <w:rtl/>
        </w:rPr>
        <w:t xml:space="preserve"> باشد که فرآور</w:t>
      </w:r>
      <w:r>
        <w:rPr>
          <w:rFonts w:cs="Nazanin" w:hint="cs"/>
          <w:rtl/>
        </w:rPr>
        <w:t>ي</w:t>
      </w:r>
      <w:r w:rsidRPr="004362ED">
        <w:rPr>
          <w:rFonts w:cs="Nazanin" w:hint="cs"/>
          <w:rtl/>
        </w:rPr>
        <w:t xml:space="preserve"> شده و توز</w:t>
      </w:r>
      <w:r>
        <w:rPr>
          <w:rFonts w:cs="Nazanin" w:hint="cs"/>
          <w:rtl/>
        </w:rPr>
        <w:t>ي</w:t>
      </w:r>
      <w:r w:rsidRPr="004362ED">
        <w:rPr>
          <w:rFonts w:cs="Nazanin" w:hint="cs"/>
          <w:rtl/>
        </w:rPr>
        <w:t>ع و آماده کردن آن ها آسان باشد.</w:t>
      </w:r>
    </w:p>
    <w:p w:rsidR="002712DB" w:rsidRPr="004362ED" w:rsidRDefault="002712DB" w:rsidP="008C2D28">
      <w:pPr>
        <w:numPr>
          <w:ilvl w:val="0"/>
          <w:numId w:val="14"/>
        </w:numPr>
        <w:bidi/>
        <w:jc w:val="lowKashida"/>
        <w:rPr>
          <w:rFonts w:cs="Nazanin"/>
        </w:rPr>
      </w:pPr>
      <w:r w:rsidRPr="004362ED">
        <w:rPr>
          <w:rFonts w:cs="Nazanin" w:hint="cs"/>
          <w:rtl/>
        </w:rPr>
        <w:t>با</w:t>
      </w:r>
      <w:r>
        <w:rPr>
          <w:rFonts w:cs="Nazanin" w:hint="cs"/>
          <w:rtl/>
        </w:rPr>
        <w:t>ي</w:t>
      </w:r>
      <w:r w:rsidRPr="004362ED">
        <w:rPr>
          <w:rFonts w:cs="Nazanin" w:hint="cs"/>
          <w:rtl/>
        </w:rPr>
        <w:t>د بدون آن که جا</w:t>
      </w:r>
      <w:r>
        <w:rPr>
          <w:rFonts w:cs="Nazanin" w:hint="cs"/>
          <w:rtl/>
        </w:rPr>
        <w:t>ي</w:t>
      </w:r>
      <w:r w:rsidRPr="004362ED">
        <w:rPr>
          <w:rFonts w:cs="Nazanin" w:hint="cs"/>
          <w:rtl/>
        </w:rPr>
        <w:t>گز</w:t>
      </w:r>
      <w:r>
        <w:rPr>
          <w:rFonts w:cs="Nazanin" w:hint="cs"/>
          <w:rtl/>
        </w:rPr>
        <w:t>ي</w:t>
      </w:r>
      <w:r w:rsidRPr="004362ED">
        <w:rPr>
          <w:rFonts w:cs="Nazanin" w:hint="cs"/>
          <w:rtl/>
        </w:rPr>
        <w:t>ن غذا</w:t>
      </w:r>
      <w:r>
        <w:rPr>
          <w:rFonts w:cs="Nazanin" w:hint="cs"/>
          <w:rtl/>
        </w:rPr>
        <w:t>ي</w:t>
      </w:r>
      <w:r w:rsidRPr="004362ED">
        <w:rPr>
          <w:rFonts w:cs="Nazanin" w:hint="cs"/>
          <w:rtl/>
        </w:rPr>
        <w:t xml:space="preserve"> سنت</w:t>
      </w:r>
      <w:r>
        <w:rPr>
          <w:rFonts w:cs="Nazanin" w:hint="cs"/>
          <w:rtl/>
        </w:rPr>
        <w:t>ي</w:t>
      </w:r>
      <w:r w:rsidRPr="004362ED">
        <w:rPr>
          <w:rFonts w:cs="Nazanin" w:hint="cs"/>
          <w:rtl/>
        </w:rPr>
        <w:t xml:space="preserve"> افراد باشد به عنوان مکمل غذاها</w:t>
      </w:r>
      <w:r>
        <w:rPr>
          <w:rFonts w:cs="Nazanin" w:hint="cs"/>
          <w:rtl/>
        </w:rPr>
        <w:t>ي</w:t>
      </w:r>
      <w:r w:rsidRPr="004362ED">
        <w:rPr>
          <w:rFonts w:cs="Nazanin" w:hint="cs"/>
          <w:rtl/>
        </w:rPr>
        <w:t xml:space="preserve"> د</w:t>
      </w:r>
      <w:r>
        <w:rPr>
          <w:rFonts w:cs="Nazanin" w:hint="cs"/>
          <w:rtl/>
        </w:rPr>
        <w:t>ي</w:t>
      </w:r>
      <w:r w:rsidRPr="004362ED">
        <w:rPr>
          <w:rFonts w:cs="Nazanin" w:hint="cs"/>
          <w:rtl/>
        </w:rPr>
        <w:t>گر به کار برده شود.</w:t>
      </w:r>
    </w:p>
    <w:p w:rsidR="002712DB" w:rsidRPr="004362ED" w:rsidRDefault="002712DB" w:rsidP="008C2D28">
      <w:pPr>
        <w:numPr>
          <w:ilvl w:val="0"/>
          <w:numId w:val="14"/>
        </w:numPr>
        <w:bidi/>
        <w:jc w:val="lowKashida"/>
        <w:rPr>
          <w:rFonts w:cs="Nazanin"/>
        </w:rPr>
      </w:pPr>
      <w:r w:rsidRPr="004362ED">
        <w:rPr>
          <w:rFonts w:cs="Nazanin" w:hint="cs"/>
          <w:rtl/>
        </w:rPr>
        <w:t>از نظر ا</w:t>
      </w:r>
      <w:r>
        <w:rPr>
          <w:rFonts w:cs="Nazanin" w:hint="cs"/>
          <w:rtl/>
        </w:rPr>
        <w:t>ي</w:t>
      </w:r>
      <w:r w:rsidRPr="004362ED">
        <w:rPr>
          <w:rFonts w:cs="Nazanin" w:hint="cs"/>
          <w:rtl/>
        </w:rPr>
        <w:t>من</w:t>
      </w:r>
      <w:r>
        <w:rPr>
          <w:rFonts w:cs="Nazanin" w:hint="cs"/>
          <w:rtl/>
        </w:rPr>
        <w:t>ي</w:t>
      </w:r>
      <w:r w:rsidRPr="004362ED">
        <w:rPr>
          <w:rFonts w:cs="Nazanin" w:hint="cs"/>
          <w:rtl/>
        </w:rPr>
        <w:t>، هم در زمان توز</w:t>
      </w:r>
      <w:r>
        <w:rPr>
          <w:rFonts w:cs="Nazanin" w:hint="cs"/>
          <w:rtl/>
        </w:rPr>
        <w:t>ي</w:t>
      </w:r>
      <w:r w:rsidRPr="004362ED">
        <w:rPr>
          <w:rFonts w:cs="Nazanin" w:hint="cs"/>
          <w:rtl/>
        </w:rPr>
        <w:t>ع و هم در زمان مصرف، برا</w:t>
      </w:r>
      <w:r>
        <w:rPr>
          <w:rFonts w:cs="Nazanin" w:hint="cs"/>
          <w:rtl/>
        </w:rPr>
        <w:t>ي</w:t>
      </w:r>
      <w:r w:rsidRPr="004362ED">
        <w:rPr>
          <w:rFonts w:cs="Nazanin" w:hint="cs"/>
          <w:rtl/>
        </w:rPr>
        <w:t xml:space="preserve"> مصرف انسان مناسب بوده و همه اقلام غذا</w:t>
      </w:r>
      <w:r>
        <w:rPr>
          <w:rFonts w:cs="Nazanin" w:hint="cs"/>
          <w:rtl/>
        </w:rPr>
        <w:t>يي</w:t>
      </w:r>
      <w:r w:rsidRPr="004362ED">
        <w:rPr>
          <w:rFonts w:cs="Nazanin" w:hint="cs"/>
          <w:rtl/>
        </w:rPr>
        <w:t xml:space="preserve"> در قفسه ها</w:t>
      </w:r>
      <w:r>
        <w:rPr>
          <w:rFonts w:cs="Nazanin" w:hint="cs"/>
          <w:rtl/>
        </w:rPr>
        <w:t>ي</w:t>
      </w:r>
      <w:r w:rsidRPr="004362ED">
        <w:rPr>
          <w:rFonts w:cs="Nazanin" w:hint="cs"/>
          <w:rtl/>
        </w:rPr>
        <w:t xml:space="preserve"> مناسب</w:t>
      </w:r>
      <w:r>
        <w:rPr>
          <w:rFonts w:cs="Nazanin" w:hint="cs"/>
          <w:rtl/>
        </w:rPr>
        <w:t>ي</w:t>
      </w:r>
      <w:r w:rsidRPr="004362ED">
        <w:rPr>
          <w:rFonts w:cs="Nazanin" w:hint="cs"/>
          <w:rtl/>
        </w:rPr>
        <w:t xml:space="preserve"> نگهدار</w:t>
      </w:r>
      <w:r>
        <w:rPr>
          <w:rFonts w:cs="Nazanin" w:hint="cs"/>
          <w:rtl/>
        </w:rPr>
        <w:t>ي</w:t>
      </w:r>
      <w:r w:rsidRPr="004362ED">
        <w:rPr>
          <w:rFonts w:cs="Nazanin" w:hint="cs"/>
          <w:rtl/>
        </w:rPr>
        <w:t xml:space="preserve"> شده تا در زمان توز</w:t>
      </w:r>
      <w:r>
        <w:rPr>
          <w:rFonts w:cs="Nazanin" w:hint="cs"/>
          <w:rtl/>
        </w:rPr>
        <w:t>ي</w:t>
      </w:r>
      <w:r w:rsidRPr="004362ED">
        <w:rPr>
          <w:rFonts w:cs="Nazanin" w:hint="cs"/>
          <w:rtl/>
        </w:rPr>
        <w:t>ع دچار آلودگ</w:t>
      </w:r>
      <w:r>
        <w:rPr>
          <w:rFonts w:cs="Nazanin" w:hint="cs"/>
          <w:rtl/>
        </w:rPr>
        <w:t>ي</w:t>
      </w:r>
      <w:r w:rsidRPr="004362ED">
        <w:rPr>
          <w:rFonts w:cs="Nazanin" w:hint="cs"/>
          <w:rtl/>
        </w:rPr>
        <w:t xml:space="preserve"> ش</w:t>
      </w:r>
      <w:r>
        <w:rPr>
          <w:rFonts w:cs="Nazanin" w:hint="cs"/>
          <w:rtl/>
        </w:rPr>
        <w:t>ي</w:t>
      </w:r>
      <w:r w:rsidRPr="004362ED">
        <w:rPr>
          <w:rFonts w:cs="Nazanin" w:hint="cs"/>
          <w:rtl/>
        </w:rPr>
        <w:t>م</w:t>
      </w:r>
      <w:r>
        <w:rPr>
          <w:rFonts w:cs="Nazanin" w:hint="cs"/>
          <w:rtl/>
        </w:rPr>
        <w:t>ي</w:t>
      </w:r>
      <w:r w:rsidRPr="004362ED">
        <w:rPr>
          <w:rFonts w:cs="Nazanin" w:hint="cs"/>
          <w:rtl/>
        </w:rPr>
        <w:t>ا</w:t>
      </w:r>
      <w:r>
        <w:rPr>
          <w:rFonts w:cs="Nazanin" w:hint="cs"/>
          <w:rtl/>
        </w:rPr>
        <w:t>يي</w:t>
      </w:r>
      <w:r w:rsidRPr="004362ED">
        <w:rPr>
          <w:rFonts w:cs="Nazanin" w:hint="cs"/>
          <w:rtl/>
        </w:rPr>
        <w:t xml:space="preserve"> و م</w:t>
      </w:r>
      <w:r>
        <w:rPr>
          <w:rFonts w:cs="Nazanin" w:hint="cs"/>
          <w:rtl/>
        </w:rPr>
        <w:t>ي</w:t>
      </w:r>
      <w:r w:rsidRPr="004362ED">
        <w:rPr>
          <w:rFonts w:cs="Nazanin" w:hint="cs"/>
          <w:rtl/>
        </w:rPr>
        <w:t>کروب</w:t>
      </w:r>
      <w:r>
        <w:rPr>
          <w:rFonts w:cs="Nazanin" w:hint="cs"/>
          <w:rtl/>
        </w:rPr>
        <w:t>ي</w:t>
      </w:r>
      <w:r w:rsidRPr="004362ED">
        <w:rPr>
          <w:rFonts w:cs="Nazanin" w:hint="cs"/>
          <w:rtl/>
        </w:rPr>
        <w:t xml:space="preserve"> نشوند.</w:t>
      </w:r>
    </w:p>
    <w:p w:rsidR="002712DB" w:rsidRPr="004362ED" w:rsidRDefault="002712DB" w:rsidP="008C2D28">
      <w:pPr>
        <w:numPr>
          <w:ilvl w:val="0"/>
          <w:numId w:val="14"/>
        </w:numPr>
        <w:bidi/>
        <w:jc w:val="lowKashida"/>
        <w:rPr>
          <w:rFonts w:cs="Nazanin"/>
        </w:rPr>
      </w:pPr>
      <w:r w:rsidRPr="004362ED">
        <w:rPr>
          <w:rFonts w:cs="Nazanin" w:hint="cs"/>
          <w:rtl/>
        </w:rPr>
        <w:t>برا</w:t>
      </w:r>
      <w:r>
        <w:rPr>
          <w:rFonts w:cs="Nazanin" w:hint="cs"/>
          <w:rtl/>
        </w:rPr>
        <w:t>ي</w:t>
      </w:r>
      <w:r w:rsidRPr="004362ED">
        <w:rPr>
          <w:rFonts w:cs="Nazanin" w:hint="cs"/>
          <w:rtl/>
        </w:rPr>
        <w:t xml:space="preserve"> اطم</w:t>
      </w:r>
      <w:r>
        <w:rPr>
          <w:rFonts w:cs="Nazanin" w:hint="cs"/>
          <w:rtl/>
        </w:rPr>
        <w:t>ي</w:t>
      </w:r>
      <w:r w:rsidRPr="004362ED">
        <w:rPr>
          <w:rFonts w:cs="Nazanin" w:hint="cs"/>
          <w:rtl/>
        </w:rPr>
        <w:t>نان از ا</w:t>
      </w:r>
      <w:r>
        <w:rPr>
          <w:rFonts w:cs="Nazanin" w:hint="cs"/>
          <w:rtl/>
        </w:rPr>
        <w:t>ي</w:t>
      </w:r>
      <w:r w:rsidRPr="004362ED">
        <w:rPr>
          <w:rFonts w:cs="Nazanin" w:hint="cs"/>
          <w:rtl/>
        </w:rPr>
        <w:t>من</w:t>
      </w:r>
      <w:r>
        <w:rPr>
          <w:rFonts w:cs="Nazanin" w:hint="cs"/>
          <w:rtl/>
        </w:rPr>
        <w:t>ي</w:t>
      </w:r>
      <w:r w:rsidRPr="004362ED">
        <w:rPr>
          <w:rFonts w:cs="Nazanin" w:hint="cs"/>
          <w:rtl/>
        </w:rPr>
        <w:t xml:space="preserve"> و ک</w:t>
      </w:r>
      <w:r>
        <w:rPr>
          <w:rFonts w:cs="Nazanin" w:hint="cs"/>
          <w:rtl/>
        </w:rPr>
        <w:t>ي</w:t>
      </w:r>
      <w:r w:rsidRPr="004362ED">
        <w:rPr>
          <w:rFonts w:cs="Nazanin" w:hint="cs"/>
          <w:rtl/>
        </w:rPr>
        <w:t>ف</w:t>
      </w:r>
      <w:r>
        <w:rPr>
          <w:rFonts w:cs="Nazanin" w:hint="cs"/>
          <w:rtl/>
        </w:rPr>
        <w:t>ي</w:t>
      </w:r>
      <w:r w:rsidRPr="004362ED">
        <w:rPr>
          <w:rFonts w:cs="Nazanin" w:hint="cs"/>
          <w:rtl/>
        </w:rPr>
        <w:t>ت خوب غذاها</w:t>
      </w:r>
      <w:r>
        <w:rPr>
          <w:rFonts w:cs="Nazanin" w:hint="cs"/>
          <w:rtl/>
        </w:rPr>
        <w:t>ي</w:t>
      </w:r>
      <w:r w:rsidRPr="004362ED">
        <w:rPr>
          <w:rFonts w:cs="Nazanin" w:hint="cs"/>
          <w:rtl/>
        </w:rPr>
        <w:t xml:space="preserve"> توز</w:t>
      </w:r>
      <w:r>
        <w:rPr>
          <w:rFonts w:cs="Nazanin" w:hint="cs"/>
          <w:rtl/>
        </w:rPr>
        <w:t>ي</w:t>
      </w:r>
      <w:r w:rsidRPr="004362ED">
        <w:rPr>
          <w:rFonts w:cs="Nazanin" w:hint="cs"/>
          <w:rtl/>
        </w:rPr>
        <w:t xml:space="preserve">ع شده </w:t>
      </w:r>
      <w:r>
        <w:rPr>
          <w:rFonts w:cs="Nazanin" w:hint="cs"/>
          <w:rtl/>
        </w:rPr>
        <w:t>ي</w:t>
      </w:r>
      <w:r w:rsidRPr="004362ED">
        <w:rPr>
          <w:rFonts w:cs="Nazanin" w:hint="cs"/>
          <w:rtl/>
        </w:rPr>
        <w:t>ک س</w:t>
      </w:r>
      <w:r>
        <w:rPr>
          <w:rFonts w:cs="Nazanin" w:hint="cs"/>
          <w:rtl/>
        </w:rPr>
        <w:t>ي</w:t>
      </w:r>
      <w:r w:rsidRPr="004362ED">
        <w:rPr>
          <w:rFonts w:cs="Nazanin" w:hint="cs"/>
          <w:rtl/>
        </w:rPr>
        <w:t>ستم کنترل ک</w:t>
      </w:r>
      <w:r>
        <w:rPr>
          <w:rFonts w:cs="Nazanin" w:hint="cs"/>
          <w:rtl/>
        </w:rPr>
        <w:t>ي</w:t>
      </w:r>
      <w:r w:rsidRPr="004362ED">
        <w:rPr>
          <w:rFonts w:cs="Nazanin" w:hint="cs"/>
          <w:rtl/>
        </w:rPr>
        <w:t>ف</w:t>
      </w:r>
      <w:r>
        <w:rPr>
          <w:rFonts w:cs="Nazanin" w:hint="cs"/>
          <w:rtl/>
        </w:rPr>
        <w:t>ي</w:t>
      </w:r>
      <w:r w:rsidRPr="004362ED">
        <w:rPr>
          <w:rFonts w:cs="Nazanin" w:hint="cs"/>
          <w:rtl/>
        </w:rPr>
        <w:t>ت به کار گرفته شود، بد</w:t>
      </w:r>
      <w:r>
        <w:rPr>
          <w:rFonts w:cs="Nazanin" w:hint="cs"/>
          <w:rtl/>
        </w:rPr>
        <w:t>ي</w:t>
      </w:r>
      <w:r w:rsidRPr="004362ED">
        <w:rPr>
          <w:rFonts w:cs="Nazanin" w:hint="cs"/>
          <w:rtl/>
        </w:rPr>
        <w:t>ن معن</w:t>
      </w:r>
      <w:r>
        <w:rPr>
          <w:rFonts w:cs="Nazanin" w:hint="cs"/>
          <w:rtl/>
        </w:rPr>
        <w:t>ي</w:t>
      </w:r>
      <w:r w:rsidRPr="004362ED">
        <w:rPr>
          <w:rFonts w:cs="Nazanin" w:hint="cs"/>
          <w:rtl/>
        </w:rPr>
        <w:t xml:space="preserve"> که غذاها با</w:t>
      </w:r>
      <w:r>
        <w:rPr>
          <w:rFonts w:cs="Nazanin" w:hint="cs"/>
          <w:rtl/>
        </w:rPr>
        <w:t>ي</w:t>
      </w:r>
      <w:r w:rsidRPr="004362ED">
        <w:rPr>
          <w:rFonts w:cs="Nazanin" w:hint="cs"/>
          <w:rtl/>
        </w:rPr>
        <w:t>د از نظر کپک، ترش</w:t>
      </w:r>
      <w:r>
        <w:rPr>
          <w:rFonts w:cs="Nazanin" w:hint="cs"/>
          <w:rtl/>
        </w:rPr>
        <w:t>ي</w:t>
      </w:r>
      <w:r w:rsidRPr="004362ED">
        <w:rPr>
          <w:rFonts w:cs="Nazanin" w:hint="cs"/>
          <w:rtl/>
        </w:rPr>
        <w:t>دگ</w:t>
      </w:r>
      <w:r>
        <w:rPr>
          <w:rFonts w:cs="Nazanin" w:hint="cs"/>
          <w:rtl/>
        </w:rPr>
        <w:t>ي</w:t>
      </w:r>
      <w:r w:rsidRPr="004362ED">
        <w:rPr>
          <w:rFonts w:cs="Nazanin" w:hint="cs"/>
          <w:rtl/>
        </w:rPr>
        <w:t>، حشرات و سا</w:t>
      </w:r>
      <w:r>
        <w:rPr>
          <w:rFonts w:cs="Nazanin" w:hint="cs"/>
          <w:rtl/>
        </w:rPr>
        <w:t>ي</w:t>
      </w:r>
      <w:r w:rsidRPr="004362ED">
        <w:rPr>
          <w:rFonts w:cs="Nazanin" w:hint="cs"/>
          <w:rtl/>
        </w:rPr>
        <w:t>ر آس</w:t>
      </w:r>
      <w:r>
        <w:rPr>
          <w:rFonts w:cs="Nazanin" w:hint="cs"/>
          <w:rtl/>
        </w:rPr>
        <w:t>ي</w:t>
      </w:r>
      <w:r w:rsidRPr="004362ED">
        <w:rPr>
          <w:rFonts w:cs="Nazanin" w:hint="cs"/>
          <w:rtl/>
        </w:rPr>
        <w:t>ب ها مورد بررس</w:t>
      </w:r>
      <w:r>
        <w:rPr>
          <w:rFonts w:cs="Nazanin" w:hint="cs"/>
          <w:rtl/>
        </w:rPr>
        <w:t>ي</w:t>
      </w:r>
      <w:r w:rsidRPr="004362ED">
        <w:rPr>
          <w:rFonts w:cs="Nazanin" w:hint="cs"/>
          <w:rtl/>
        </w:rPr>
        <w:t xml:space="preserve"> قرار گ</w:t>
      </w:r>
      <w:r>
        <w:rPr>
          <w:rFonts w:cs="Nazanin" w:hint="cs"/>
          <w:rtl/>
        </w:rPr>
        <w:t>ي</w:t>
      </w:r>
      <w:r w:rsidRPr="004362ED">
        <w:rPr>
          <w:rFonts w:cs="Nazanin" w:hint="cs"/>
          <w:rtl/>
        </w:rPr>
        <w:t xml:space="preserve">رند. در صورت شک به فاسد شدن آن ها در طول حمل و نقل </w:t>
      </w:r>
      <w:r>
        <w:rPr>
          <w:rFonts w:cs="Nazanin" w:hint="cs"/>
          <w:rtl/>
        </w:rPr>
        <w:t>ي</w:t>
      </w:r>
      <w:r w:rsidRPr="004362ED">
        <w:rPr>
          <w:rFonts w:cs="Nazanin" w:hint="cs"/>
          <w:rtl/>
        </w:rPr>
        <w:t>ا نگهدار</w:t>
      </w:r>
      <w:r>
        <w:rPr>
          <w:rFonts w:cs="Nazanin" w:hint="cs"/>
          <w:rtl/>
        </w:rPr>
        <w:t>ي</w:t>
      </w:r>
      <w:r w:rsidRPr="004362ED">
        <w:rPr>
          <w:rFonts w:cs="Nazanin" w:hint="cs"/>
          <w:rtl/>
        </w:rPr>
        <w:t xml:space="preserve"> با</w:t>
      </w:r>
      <w:r>
        <w:rPr>
          <w:rFonts w:cs="Nazanin" w:hint="cs"/>
          <w:rtl/>
        </w:rPr>
        <w:t>ي</w:t>
      </w:r>
      <w:r w:rsidRPr="004362ED">
        <w:rPr>
          <w:rFonts w:cs="Nazanin" w:hint="cs"/>
          <w:rtl/>
        </w:rPr>
        <w:t>ست</w:t>
      </w:r>
      <w:r>
        <w:rPr>
          <w:rFonts w:cs="Nazanin" w:hint="cs"/>
          <w:rtl/>
        </w:rPr>
        <w:t>ي</w:t>
      </w:r>
      <w:r w:rsidRPr="004362ED">
        <w:rPr>
          <w:rFonts w:cs="Nazanin" w:hint="cs"/>
          <w:rtl/>
        </w:rPr>
        <w:t xml:space="preserve"> قبل از توز</w:t>
      </w:r>
      <w:r>
        <w:rPr>
          <w:rFonts w:cs="Nazanin" w:hint="cs"/>
          <w:rtl/>
        </w:rPr>
        <w:t>ي</w:t>
      </w:r>
      <w:r w:rsidRPr="004362ED">
        <w:rPr>
          <w:rFonts w:cs="Nazanin" w:hint="cs"/>
          <w:rtl/>
        </w:rPr>
        <w:t>ع، سالم بودن آن ها مورد ارز</w:t>
      </w:r>
      <w:r>
        <w:rPr>
          <w:rFonts w:cs="Nazanin" w:hint="cs"/>
          <w:rtl/>
        </w:rPr>
        <w:t>ي</w:t>
      </w:r>
      <w:r w:rsidRPr="004362ED">
        <w:rPr>
          <w:rFonts w:cs="Nazanin" w:hint="cs"/>
          <w:rtl/>
        </w:rPr>
        <w:t>اب</w:t>
      </w:r>
      <w:r>
        <w:rPr>
          <w:rFonts w:cs="Nazanin" w:hint="cs"/>
          <w:rtl/>
        </w:rPr>
        <w:t>ي</w:t>
      </w:r>
      <w:r w:rsidRPr="004362ED">
        <w:rPr>
          <w:rFonts w:cs="Nazanin" w:hint="cs"/>
          <w:rtl/>
        </w:rPr>
        <w:t xml:space="preserve"> قرار گ</w:t>
      </w:r>
      <w:r>
        <w:rPr>
          <w:rFonts w:cs="Nazanin" w:hint="cs"/>
          <w:rtl/>
        </w:rPr>
        <w:t>ي</w:t>
      </w:r>
      <w:r w:rsidRPr="004362ED">
        <w:rPr>
          <w:rFonts w:cs="Nazanin" w:hint="cs"/>
          <w:rtl/>
        </w:rPr>
        <w:t>رد.</w:t>
      </w:r>
    </w:p>
    <w:p w:rsidR="00F631D5" w:rsidRPr="004362ED" w:rsidRDefault="002712DB" w:rsidP="00F631D5">
      <w:pPr>
        <w:bidi/>
        <w:jc w:val="lowKashida"/>
        <w:rPr>
          <w:rFonts w:ascii="Arial" w:hAnsi="Arial" w:cs="Nazanin"/>
        </w:rPr>
      </w:pPr>
      <w:r w:rsidRPr="004362ED">
        <w:rPr>
          <w:rFonts w:cs="Nazanin"/>
          <w:rtl/>
          <w:lang w:bidi="fa-IR"/>
        </w:rPr>
        <w:t xml:space="preserve"> </w:t>
      </w:r>
      <w:r w:rsidR="00F631D5" w:rsidRPr="004362ED">
        <w:rPr>
          <w:rFonts w:ascii="Arial" w:hAnsi="Arial" w:cs="Nazanin"/>
          <w:b/>
          <w:bCs/>
          <w:rtl/>
          <w:lang w:bidi="fa-IR"/>
        </w:rPr>
        <w:t>ته</w:t>
      </w:r>
      <w:r w:rsidR="00F631D5">
        <w:rPr>
          <w:rFonts w:ascii="Arial" w:hAnsi="Arial" w:cs="Nazanin"/>
          <w:b/>
          <w:bCs/>
          <w:rtl/>
          <w:lang w:bidi="fa-IR"/>
        </w:rPr>
        <w:t>ي</w:t>
      </w:r>
      <w:r w:rsidR="00F631D5" w:rsidRPr="004362ED">
        <w:rPr>
          <w:rFonts w:ascii="Arial" w:hAnsi="Arial" w:cs="Nazanin"/>
          <w:b/>
          <w:bCs/>
          <w:rtl/>
          <w:lang w:bidi="fa-IR"/>
        </w:rPr>
        <w:t xml:space="preserve">ه غذا </w:t>
      </w:r>
      <w:r w:rsidR="00F631D5" w:rsidRPr="004362ED">
        <w:rPr>
          <w:rFonts w:ascii="Arial" w:hAnsi="Arial" w:cs="Nazanin" w:hint="cs"/>
          <w:b/>
          <w:bCs/>
          <w:rtl/>
          <w:lang w:bidi="fa-IR"/>
        </w:rPr>
        <w:t>:</w:t>
      </w:r>
      <w:r w:rsidR="00F631D5" w:rsidRPr="004362ED">
        <w:rPr>
          <w:rFonts w:ascii="Arial" w:hAnsi="Arial" w:cs="Nazanin"/>
          <w:b/>
          <w:bCs/>
          <w:rtl/>
          <w:lang w:bidi="fa-IR"/>
        </w:rPr>
        <w:t xml:space="preserve">در </w:t>
      </w:r>
      <w:r w:rsidR="00F631D5">
        <w:rPr>
          <w:rFonts w:ascii="Arial" w:hAnsi="Arial" w:cs="Nazanin"/>
          <w:b/>
          <w:bCs/>
          <w:rtl/>
          <w:lang w:bidi="fa-IR"/>
        </w:rPr>
        <w:t>ي</w:t>
      </w:r>
      <w:r w:rsidR="00F631D5" w:rsidRPr="004362ED">
        <w:rPr>
          <w:rFonts w:ascii="Arial" w:hAnsi="Arial" w:cs="Nazanin"/>
          <w:b/>
          <w:bCs/>
          <w:rtl/>
          <w:lang w:bidi="fa-IR"/>
        </w:rPr>
        <w:t>ک شرا</w:t>
      </w:r>
      <w:r w:rsidR="00F631D5">
        <w:rPr>
          <w:rFonts w:ascii="Arial" w:hAnsi="Arial" w:cs="Nazanin"/>
          <w:b/>
          <w:bCs/>
          <w:rtl/>
          <w:lang w:bidi="fa-IR"/>
        </w:rPr>
        <w:t>ي</w:t>
      </w:r>
      <w:r w:rsidR="00F631D5" w:rsidRPr="004362ED">
        <w:rPr>
          <w:rFonts w:ascii="Arial" w:hAnsi="Arial" w:cs="Nazanin"/>
          <w:b/>
          <w:bCs/>
          <w:rtl/>
          <w:lang w:bidi="fa-IR"/>
        </w:rPr>
        <w:t>ط اضطرار</w:t>
      </w:r>
      <w:r w:rsidR="00F631D5">
        <w:rPr>
          <w:rFonts w:ascii="Arial" w:hAnsi="Arial" w:cs="Nazanin"/>
          <w:b/>
          <w:bCs/>
          <w:rtl/>
          <w:lang w:bidi="fa-IR"/>
        </w:rPr>
        <w:t>ي</w:t>
      </w:r>
      <w:r w:rsidR="00F631D5" w:rsidRPr="004362ED">
        <w:rPr>
          <w:rFonts w:ascii="Arial" w:hAnsi="Arial" w:cs="Nazanin"/>
          <w:b/>
          <w:bCs/>
          <w:rtl/>
          <w:lang w:bidi="fa-IR"/>
        </w:rPr>
        <w:t xml:space="preserve">  بسته به:</w:t>
      </w:r>
    </w:p>
    <w:p w:rsidR="00F631D5" w:rsidRPr="00F631D5" w:rsidRDefault="00F631D5" w:rsidP="00F631D5">
      <w:pPr>
        <w:numPr>
          <w:ilvl w:val="0"/>
          <w:numId w:val="73"/>
        </w:numPr>
        <w:bidi/>
        <w:jc w:val="lowKashida"/>
        <w:rPr>
          <w:rFonts w:ascii="Arial" w:hAnsi="Arial" w:cs="Nazanin"/>
        </w:rPr>
      </w:pPr>
      <w:r w:rsidRPr="00F631D5">
        <w:rPr>
          <w:rFonts w:ascii="Arial" w:hAnsi="Arial" w:cs="Nazanin"/>
          <w:b/>
          <w:bCs/>
          <w:rtl/>
          <w:lang w:bidi="fa-IR"/>
        </w:rPr>
        <w:t xml:space="preserve"> </w:t>
      </w:r>
      <w:r w:rsidRPr="00F631D5">
        <w:rPr>
          <w:rFonts w:cs="Nazanin"/>
          <w:rtl/>
        </w:rPr>
        <w:t>نوع و شدت حادثه تا 1 هفته نياز هاي غذايي افراد آسيب ديده صرفا از طريق غذا هاي آماده به مصرف  بر پايه غلات و حبوبات در مقياس گسترده با قابليت نگهداري ، حمل و خصوصيات تغذيه اي مناسب تر تامين گردد .</w:t>
      </w:r>
      <w:r w:rsidRPr="00F631D5">
        <w:rPr>
          <w:rFonts w:ascii="Arial" w:hAnsi="Arial" w:cs="Nazanin"/>
          <w:b/>
          <w:bCs/>
        </w:rPr>
        <w:t xml:space="preserve"> </w:t>
      </w:r>
    </w:p>
    <w:p w:rsidR="002712DB" w:rsidRPr="004362ED" w:rsidRDefault="002712DB" w:rsidP="002712DB">
      <w:pPr>
        <w:bidi/>
        <w:ind w:left="360"/>
        <w:jc w:val="lowKashida"/>
        <w:rPr>
          <w:rFonts w:cs="Nazanin"/>
        </w:rPr>
      </w:pPr>
      <w:r w:rsidRPr="004362ED">
        <w:rPr>
          <w:rFonts w:cs="Nazanin"/>
          <w:rtl/>
          <w:lang w:bidi="fa-IR"/>
        </w:rPr>
        <w:t>غذاها</w:t>
      </w:r>
      <w:r>
        <w:rPr>
          <w:rFonts w:cs="Nazanin"/>
          <w:rtl/>
          <w:lang w:bidi="fa-IR"/>
        </w:rPr>
        <w:t>ي</w:t>
      </w:r>
      <w:r w:rsidRPr="004362ED">
        <w:rPr>
          <w:rFonts w:cs="Nazanin"/>
          <w:rtl/>
          <w:lang w:bidi="fa-IR"/>
        </w:rPr>
        <w:t xml:space="preserve"> پخته شده در در مراحل اول توز</w:t>
      </w:r>
      <w:r>
        <w:rPr>
          <w:rFonts w:cs="Nazanin"/>
          <w:rtl/>
          <w:lang w:bidi="fa-IR"/>
        </w:rPr>
        <w:t>ي</w:t>
      </w:r>
      <w:r w:rsidRPr="004362ED">
        <w:rPr>
          <w:rFonts w:cs="Nazanin"/>
          <w:rtl/>
          <w:lang w:bidi="fa-IR"/>
        </w:rPr>
        <w:t>ع نشود</w:t>
      </w:r>
      <w:r w:rsidR="00F631D5">
        <w:rPr>
          <w:rFonts w:cs="Nazanin" w:hint="cs"/>
          <w:rtl/>
          <w:lang w:bidi="fa-IR"/>
        </w:rPr>
        <w:t xml:space="preserve"> به دلايل زير:</w:t>
      </w:r>
    </w:p>
    <w:p w:rsidR="002712DB" w:rsidRPr="004551D3" w:rsidRDefault="002712DB" w:rsidP="008C2D28">
      <w:pPr>
        <w:numPr>
          <w:ilvl w:val="0"/>
          <w:numId w:val="74"/>
        </w:numPr>
        <w:bidi/>
        <w:jc w:val="lowKashida"/>
        <w:rPr>
          <w:rFonts w:cs="Nazanin"/>
        </w:rPr>
      </w:pPr>
      <w:r w:rsidRPr="004362ED">
        <w:rPr>
          <w:rFonts w:cs="Nazanin" w:hint="cs"/>
          <w:rtl/>
        </w:rPr>
        <w:t xml:space="preserve"> </w:t>
      </w:r>
      <w:r w:rsidRPr="004551D3">
        <w:rPr>
          <w:rFonts w:cs="Nazanin"/>
          <w:rtl/>
          <w:lang w:bidi="fa-IR"/>
        </w:rPr>
        <w:t xml:space="preserve">نامناسب بودن از نظر  فرهنگي </w:t>
      </w:r>
    </w:p>
    <w:p w:rsidR="002712DB" w:rsidRPr="004551D3" w:rsidRDefault="002712DB" w:rsidP="008C2D28">
      <w:pPr>
        <w:numPr>
          <w:ilvl w:val="0"/>
          <w:numId w:val="74"/>
        </w:numPr>
        <w:bidi/>
        <w:jc w:val="lowKashida"/>
        <w:rPr>
          <w:rFonts w:cs="Nazanin"/>
        </w:rPr>
      </w:pPr>
      <w:r w:rsidRPr="004551D3">
        <w:rPr>
          <w:rFonts w:cs="Nazanin"/>
          <w:rtl/>
          <w:lang w:bidi="fa-IR"/>
        </w:rPr>
        <w:t xml:space="preserve"> عدم رعايت بهداشت در تهيه مواد غذايي </w:t>
      </w:r>
    </w:p>
    <w:p w:rsidR="002712DB" w:rsidRPr="004551D3" w:rsidRDefault="002712DB" w:rsidP="008C2D28">
      <w:pPr>
        <w:numPr>
          <w:ilvl w:val="0"/>
          <w:numId w:val="74"/>
        </w:numPr>
        <w:bidi/>
        <w:jc w:val="lowKashida"/>
        <w:rPr>
          <w:rFonts w:cs="Nazanin"/>
        </w:rPr>
      </w:pPr>
      <w:r w:rsidRPr="004551D3">
        <w:rPr>
          <w:rFonts w:cs="Nazanin"/>
          <w:rtl/>
          <w:lang w:bidi="fa-IR"/>
        </w:rPr>
        <w:t xml:space="preserve"> دريافت کمتر از حد مورد انتظار</w:t>
      </w:r>
    </w:p>
    <w:p w:rsidR="002712DB" w:rsidRPr="004551D3" w:rsidRDefault="002712DB" w:rsidP="008C2D28">
      <w:pPr>
        <w:numPr>
          <w:ilvl w:val="0"/>
          <w:numId w:val="74"/>
        </w:numPr>
        <w:bidi/>
        <w:jc w:val="lowKashida"/>
        <w:rPr>
          <w:rFonts w:cs="Nazanin"/>
        </w:rPr>
      </w:pPr>
      <w:r w:rsidRPr="004551D3">
        <w:rPr>
          <w:rFonts w:cs="Nazanin"/>
          <w:rtl/>
          <w:lang w:bidi="fa-IR"/>
        </w:rPr>
        <w:t>هزينه بردار بودن و نيازمندي به سيستم تهيه و توزيع</w:t>
      </w:r>
    </w:p>
    <w:p w:rsidR="00757416" w:rsidRDefault="002712DB" w:rsidP="008C2D28">
      <w:pPr>
        <w:numPr>
          <w:ilvl w:val="0"/>
          <w:numId w:val="74"/>
        </w:numPr>
        <w:bidi/>
        <w:jc w:val="lowKashida"/>
        <w:rPr>
          <w:rFonts w:cs="Nazanin"/>
        </w:rPr>
      </w:pPr>
      <w:r w:rsidRPr="004551D3">
        <w:rPr>
          <w:rFonts w:cs="Nazanin"/>
          <w:rtl/>
          <w:lang w:bidi="fa-IR"/>
        </w:rPr>
        <w:t xml:space="preserve"> برآورده نشدن تمامي نيازهاي کودکان</w:t>
      </w:r>
    </w:p>
    <w:p w:rsidR="00757416" w:rsidRDefault="00757416" w:rsidP="00757416">
      <w:pPr>
        <w:bidi/>
        <w:jc w:val="lowKashida"/>
        <w:rPr>
          <w:rFonts w:cs="Nazanin"/>
          <w:rtl/>
          <w:lang w:bidi="fa-IR"/>
        </w:rPr>
      </w:pPr>
    </w:p>
    <w:p w:rsidR="002712DB" w:rsidRPr="004551D3" w:rsidRDefault="00757416" w:rsidP="00757416">
      <w:pPr>
        <w:bidi/>
        <w:jc w:val="lowKashida"/>
        <w:rPr>
          <w:rFonts w:cs="Nazanin"/>
        </w:rPr>
      </w:pPr>
      <w:r>
        <w:rPr>
          <w:rFonts w:cs="Nazanin" w:hint="cs"/>
          <w:rtl/>
          <w:lang w:bidi="fa-IR"/>
        </w:rPr>
        <w:t>در صورت نياز به</w:t>
      </w:r>
      <w:r w:rsidR="00BC630F">
        <w:rPr>
          <w:rFonts w:cs="Nazanin" w:hint="cs"/>
          <w:rtl/>
          <w:lang w:bidi="fa-IR"/>
        </w:rPr>
        <w:t xml:space="preserve"> </w:t>
      </w:r>
      <w:r>
        <w:rPr>
          <w:rFonts w:cs="Nazanin" w:hint="cs"/>
          <w:rtl/>
          <w:lang w:bidi="fa-IR"/>
        </w:rPr>
        <w:t>پخت مواد غذايي شرايط زير پيشنهاد مي شود:</w:t>
      </w:r>
      <w:r w:rsidR="002712DB" w:rsidRPr="004551D3">
        <w:rPr>
          <w:rFonts w:cs="Nazanin"/>
          <w:rtl/>
          <w:lang w:bidi="fa-IR"/>
        </w:rPr>
        <w:t xml:space="preserve"> </w:t>
      </w:r>
    </w:p>
    <w:p w:rsidR="002712DB" w:rsidRPr="004551D3" w:rsidRDefault="002712DB" w:rsidP="008C2D28">
      <w:pPr>
        <w:numPr>
          <w:ilvl w:val="0"/>
          <w:numId w:val="75"/>
        </w:numPr>
        <w:bidi/>
        <w:jc w:val="lowKashida"/>
        <w:rPr>
          <w:rFonts w:cs="Nazanin"/>
        </w:rPr>
      </w:pPr>
      <w:r w:rsidRPr="004551D3">
        <w:rPr>
          <w:rFonts w:cs="Nazanin"/>
          <w:rtl/>
          <w:lang w:bidi="fa-IR"/>
        </w:rPr>
        <w:t>نيروي انساني و تجهيزات پخت غذا</w:t>
      </w:r>
      <w:r w:rsidRPr="004551D3">
        <w:rPr>
          <w:rFonts w:cs="Nazanin"/>
        </w:rPr>
        <w:t xml:space="preserve"> </w:t>
      </w:r>
    </w:p>
    <w:p w:rsidR="002712DB" w:rsidRPr="004362ED" w:rsidRDefault="002712DB" w:rsidP="002712DB">
      <w:pPr>
        <w:bidi/>
        <w:ind w:firstLine="360"/>
        <w:jc w:val="lowKashida"/>
        <w:rPr>
          <w:rFonts w:cs="Nazanin"/>
        </w:rPr>
      </w:pPr>
      <w:r w:rsidRPr="004362ED">
        <w:rPr>
          <w:rFonts w:cs="Nazanin"/>
          <w:rtl/>
          <w:lang w:bidi="fa-IR"/>
        </w:rPr>
        <w:t>تعداد جمع</w:t>
      </w:r>
      <w:r>
        <w:rPr>
          <w:rFonts w:cs="Nazanin"/>
          <w:rtl/>
          <w:lang w:bidi="fa-IR"/>
        </w:rPr>
        <w:t>ي</w:t>
      </w:r>
      <w:r w:rsidRPr="004362ED">
        <w:rPr>
          <w:rFonts w:cs="Nazanin"/>
          <w:rtl/>
          <w:lang w:bidi="fa-IR"/>
        </w:rPr>
        <w:t>ت = 1000 نفر</w:t>
      </w:r>
    </w:p>
    <w:p w:rsidR="002712DB" w:rsidRPr="004362ED" w:rsidRDefault="002712DB" w:rsidP="008C2D28">
      <w:pPr>
        <w:numPr>
          <w:ilvl w:val="0"/>
          <w:numId w:val="76"/>
        </w:numPr>
        <w:bidi/>
        <w:jc w:val="lowKashida"/>
        <w:rPr>
          <w:rFonts w:cs="Nazanin"/>
        </w:rPr>
      </w:pPr>
      <w:r w:rsidRPr="004362ED">
        <w:rPr>
          <w:rFonts w:cs="Nazanin"/>
          <w:rtl/>
          <w:lang w:bidi="fa-IR"/>
        </w:rPr>
        <w:t>تعداد وعده ها</w:t>
      </w:r>
      <w:r>
        <w:rPr>
          <w:rFonts w:cs="Nazanin"/>
          <w:rtl/>
          <w:lang w:bidi="fa-IR"/>
        </w:rPr>
        <w:t>ي</w:t>
      </w:r>
      <w:r w:rsidRPr="004362ED">
        <w:rPr>
          <w:rFonts w:cs="Nazanin"/>
          <w:rtl/>
          <w:lang w:bidi="fa-IR"/>
        </w:rPr>
        <w:t xml:space="preserve"> غذا</w:t>
      </w:r>
      <w:r>
        <w:rPr>
          <w:rFonts w:cs="Nazanin"/>
          <w:rtl/>
          <w:lang w:bidi="fa-IR"/>
        </w:rPr>
        <w:t>يي</w:t>
      </w:r>
      <w:r w:rsidRPr="004362ED">
        <w:rPr>
          <w:rFonts w:cs="Nazanin"/>
          <w:rtl/>
          <w:lang w:bidi="fa-IR"/>
        </w:rPr>
        <w:t xml:space="preserve"> در روز= 3 وعده</w:t>
      </w:r>
    </w:p>
    <w:p w:rsidR="002712DB" w:rsidRPr="004362ED" w:rsidRDefault="002712DB" w:rsidP="008C2D28">
      <w:pPr>
        <w:numPr>
          <w:ilvl w:val="0"/>
          <w:numId w:val="76"/>
        </w:numPr>
        <w:bidi/>
        <w:jc w:val="lowKashida"/>
        <w:rPr>
          <w:rFonts w:cs="Nazanin"/>
        </w:rPr>
      </w:pPr>
      <w:r w:rsidRPr="004362ED">
        <w:rPr>
          <w:rFonts w:cs="Nazanin"/>
          <w:rtl/>
          <w:lang w:bidi="fa-IR"/>
        </w:rPr>
        <w:t>تعداد سهم لازم در روز    3000= 3*1000</w:t>
      </w:r>
    </w:p>
    <w:p w:rsidR="002712DB" w:rsidRPr="004362ED" w:rsidRDefault="002712DB" w:rsidP="008C2D28">
      <w:pPr>
        <w:numPr>
          <w:ilvl w:val="0"/>
          <w:numId w:val="76"/>
        </w:numPr>
        <w:bidi/>
        <w:jc w:val="lowKashida"/>
        <w:rPr>
          <w:rFonts w:cs="Nazanin"/>
        </w:rPr>
      </w:pPr>
      <w:r w:rsidRPr="004362ED">
        <w:rPr>
          <w:rFonts w:cs="Nazanin"/>
          <w:rtl/>
          <w:lang w:bidi="fa-IR"/>
        </w:rPr>
        <w:t>تعداد سهم ته</w:t>
      </w:r>
      <w:r>
        <w:rPr>
          <w:rFonts w:cs="Nazanin"/>
          <w:rtl/>
          <w:lang w:bidi="fa-IR"/>
        </w:rPr>
        <w:t>ي</w:t>
      </w:r>
      <w:r w:rsidRPr="004362ED">
        <w:rPr>
          <w:rFonts w:cs="Nazanin"/>
          <w:rtl/>
          <w:lang w:bidi="fa-IR"/>
        </w:rPr>
        <w:t xml:space="preserve">ه شده توسط </w:t>
      </w:r>
      <w:r>
        <w:rPr>
          <w:rFonts w:cs="Nazanin"/>
          <w:rtl/>
          <w:lang w:bidi="fa-IR"/>
        </w:rPr>
        <w:t>ي</w:t>
      </w:r>
      <w:r w:rsidRPr="004362ED">
        <w:rPr>
          <w:rFonts w:cs="Nazanin"/>
          <w:rtl/>
          <w:lang w:bidi="fa-IR"/>
        </w:rPr>
        <w:t xml:space="preserve">ک آشپز در </w:t>
      </w:r>
      <w:r>
        <w:rPr>
          <w:rFonts w:cs="Nazanin"/>
          <w:rtl/>
          <w:lang w:bidi="fa-IR"/>
        </w:rPr>
        <w:t>ي</w:t>
      </w:r>
      <w:r w:rsidRPr="004362ED">
        <w:rPr>
          <w:rFonts w:cs="Nazanin"/>
          <w:rtl/>
          <w:lang w:bidi="fa-IR"/>
        </w:rPr>
        <w:t>ک ساعت =100</w:t>
      </w:r>
    </w:p>
    <w:p w:rsidR="002712DB" w:rsidRPr="004362ED" w:rsidRDefault="002712DB" w:rsidP="008C2D28">
      <w:pPr>
        <w:numPr>
          <w:ilvl w:val="0"/>
          <w:numId w:val="76"/>
        </w:numPr>
        <w:bidi/>
        <w:jc w:val="lowKashida"/>
        <w:rPr>
          <w:rFonts w:cs="Nazanin"/>
        </w:rPr>
      </w:pPr>
      <w:r w:rsidRPr="004362ED">
        <w:rPr>
          <w:rFonts w:cs="Nazanin"/>
          <w:rtl/>
          <w:lang w:bidi="fa-IR"/>
        </w:rPr>
        <w:t xml:space="preserve">تعداد آشپز </w:t>
      </w:r>
      <w:r w:rsidRPr="004362ED">
        <w:rPr>
          <w:rFonts w:cs="Nazanin" w:hint="cs"/>
          <w:rtl/>
          <w:lang w:bidi="fa-IR"/>
        </w:rPr>
        <w:t>– ساعت مورد ن</w:t>
      </w:r>
      <w:r>
        <w:rPr>
          <w:rFonts w:cs="Nazanin" w:hint="cs"/>
          <w:rtl/>
          <w:lang w:bidi="fa-IR"/>
        </w:rPr>
        <w:t>ي</w:t>
      </w:r>
      <w:r w:rsidRPr="004362ED">
        <w:rPr>
          <w:rFonts w:cs="Nazanin" w:hint="cs"/>
          <w:rtl/>
          <w:lang w:bidi="fa-IR"/>
        </w:rPr>
        <w:t>از  30=3000/100</w:t>
      </w:r>
    </w:p>
    <w:p w:rsidR="002712DB" w:rsidRPr="004362ED" w:rsidRDefault="002712DB" w:rsidP="008C2D28">
      <w:pPr>
        <w:numPr>
          <w:ilvl w:val="0"/>
          <w:numId w:val="76"/>
        </w:numPr>
        <w:bidi/>
        <w:jc w:val="lowKashida"/>
        <w:rPr>
          <w:rFonts w:cs="Nazanin"/>
        </w:rPr>
      </w:pPr>
      <w:r w:rsidRPr="004362ED">
        <w:rPr>
          <w:rFonts w:cs="Nazanin"/>
          <w:rtl/>
          <w:lang w:bidi="fa-IR"/>
        </w:rPr>
        <w:t>زمان لازم برا</w:t>
      </w:r>
      <w:r>
        <w:rPr>
          <w:rFonts w:cs="Nazanin"/>
          <w:rtl/>
          <w:lang w:bidi="fa-IR"/>
        </w:rPr>
        <w:t>ي</w:t>
      </w:r>
      <w:r w:rsidRPr="004362ED">
        <w:rPr>
          <w:rFonts w:cs="Nazanin"/>
          <w:rtl/>
          <w:lang w:bidi="fa-IR"/>
        </w:rPr>
        <w:t xml:space="preserve"> ته</w:t>
      </w:r>
      <w:r>
        <w:rPr>
          <w:rFonts w:cs="Nazanin"/>
          <w:rtl/>
          <w:lang w:bidi="fa-IR"/>
        </w:rPr>
        <w:t>ي</w:t>
      </w:r>
      <w:r w:rsidRPr="004362ED">
        <w:rPr>
          <w:rFonts w:cs="Nazanin"/>
          <w:rtl/>
          <w:lang w:bidi="fa-IR"/>
        </w:rPr>
        <w:t xml:space="preserve">ه  6 ساعت </w:t>
      </w:r>
    </w:p>
    <w:p w:rsidR="002712DB" w:rsidRPr="004362ED" w:rsidRDefault="002712DB" w:rsidP="008C2D28">
      <w:pPr>
        <w:numPr>
          <w:ilvl w:val="0"/>
          <w:numId w:val="76"/>
        </w:numPr>
        <w:bidi/>
        <w:jc w:val="lowKashida"/>
        <w:rPr>
          <w:rFonts w:cs="Nazanin"/>
        </w:rPr>
      </w:pPr>
      <w:r w:rsidRPr="004362ED">
        <w:rPr>
          <w:rFonts w:cs="Nazanin"/>
          <w:rtl/>
          <w:lang w:bidi="fa-IR"/>
        </w:rPr>
        <w:t>تعداد آشپز مورد ن</w:t>
      </w:r>
      <w:r>
        <w:rPr>
          <w:rFonts w:cs="Nazanin"/>
          <w:rtl/>
          <w:lang w:bidi="fa-IR"/>
        </w:rPr>
        <w:t>ي</w:t>
      </w:r>
      <w:r w:rsidRPr="004362ED">
        <w:rPr>
          <w:rFonts w:cs="Nazanin"/>
          <w:rtl/>
          <w:lang w:bidi="fa-IR"/>
        </w:rPr>
        <w:t>از  7   =   2 استراحت   +  5=6/30</w:t>
      </w:r>
    </w:p>
    <w:p w:rsidR="002712DB" w:rsidRPr="004362ED" w:rsidRDefault="002712DB" w:rsidP="008C2D28">
      <w:pPr>
        <w:numPr>
          <w:ilvl w:val="0"/>
          <w:numId w:val="76"/>
        </w:numPr>
        <w:bidi/>
        <w:jc w:val="lowKashida"/>
        <w:rPr>
          <w:rFonts w:cs="Nazanin"/>
        </w:rPr>
      </w:pPr>
      <w:r w:rsidRPr="004362ED">
        <w:rPr>
          <w:rFonts w:cs="Nazanin"/>
          <w:rtl/>
          <w:lang w:bidi="fa-IR"/>
        </w:rPr>
        <w:t xml:space="preserve">ظروف </w:t>
      </w:r>
    </w:p>
    <w:p w:rsidR="002712DB" w:rsidRPr="004362ED" w:rsidRDefault="002712DB" w:rsidP="002712DB">
      <w:pPr>
        <w:bidi/>
        <w:ind w:firstLine="360"/>
        <w:jc w:val="lowKashida"/>
        <w:rPr>
          <w:rFonts w:cs="Nazanin"/>
        </w:rPr>
      </w:pPr>
      <w:r w:rsidRPr="004362ED">
        <w:rPr>
          <w:rFonts w:cs="Nazanin"/>
          <w:rtl/>
          <w:lang w:bidi="fa-IR"/>
        </w:rPr>
        <w:t>تعداد جمع</w:t>
      </w:r>
      <w:r>
        <w:rPr>
          <w:rFonts w:cs="Nazanin"/>
          <w:rtl/>
          <w:lang w:bidi="fa-IR"/>
        </w:rPr>
        <w:t>ي</w:t>
      </w:r>
      <w:r w:rsidRPr="004362ED">
        <w:rPr>
          <w:rFonts w:cs="Nazanin"/>
          <w:rtl/>
          <w:lang w:bidi="fa-IR"/>
        </w:rPr>
        <w:t>ت = 1000 نفر</w:t>
      </w:r>
    </w:p>
    <w:p w:rsidR="002712DB" w:rsidRPr="004362ED" w:rsidRDefault="002712DB" w:rsidP="008C2D28">
      <w:pPr>
        <w:numPr>
          <w:ilvl w:val="0"/>
          <w:numId w:val="77"/>
        </w:numPr>
        <w:bidi/>
        <w:jc w:val="lowKashida"/>
        <w:rPr>
          <w:rFonts w:cs="Nazanin"/>
        </w:rPr>
      </w:pPr>
      <w:r w:rsidRPr="004362ED">
        <w:rPr>
          <w:rFonts w:cs="Nazanin"/>
          <w:rtl/>
          <w:lang w:bidi="fa-IR"/>
        </w:rPr>
        <w:t>م</w:t>
      </w:r>
      <w:r>
        <w:rPr>
          <w:rFonts w:cs="Nazanin"/>
          <w:rtl/>
          <w:lang w:bidi="fa-IR"/>
        </w:rPr>
        <w:t>ي</w:t>
      </w:r>
      <w:r w:rsidRPr="004362ED">
        <w:rPr>
          <w:rFonts w:cs="Nazanin"/>
          <w:rtl/>
          <w:lang w:bidi="fa-IR"/>
        </w:rPr>
        <w:t>زان ج</w:t>
      </w:r>
      <w:r>
        <w:rPr>
          <w:rFonts w:cs="Nazanin"/>
          <w:rtl/>
          <w:lang w:bidi="fa-IR"/>
        </w:rPr>
        <w:t>ي</w:t>
      </w:r>
      <w:r w:rsidRPr="004362ED">
        <w:rPr>
          <w:rFonts w:cs="Nazanin"/>
          <w:rtl/>
          <w:lang w:bidi="fa-IR"/>
        </w:rPr>
        <w:t>ره خشک هر نفر در هر وعده 100 گرم</w:t>
      </w:r>
    </w:p>
    <w:p w:rsidR="002712DB" w:rsidRPr="004362ED" w:rsidRDefault="002712DB" w:rsidP="008C2D28">
      <w:pPr>
        <w:numPr>
          <w:ilvl w:val="0"/>
          <w:numId w:val="77"/>
        </w:numPr>
        <w:bidi/>
        <w:jc w:val="lowKashida"/>
        <w:rPr>
          <w:rFonts w:cs="Nazanin"/>
        </w:rPr>
      </w:pPr>
      <w:r w:rsidRPr="004362ED">
        <w:rPr>
          <w:rFonts w:cs="Nazanin"/>
          <w:rtl/>
          <w:lang w:bidi="fa-IR"/>
        </w:rPr>
        <w:t xml:space="preserve">حجم </w:t>
      </w:r>
      <w:r>
        <w:rPr>
          <w:rFonts w:cs="Nazanin"/>
          <w:rtl/>
          <w:lang w:bidi="fa-IR"/>
        </w:rPr>
        <w:t>ي</w:t>
      </w:r>
      <w:r w:rsidRPr="004362ED">
        <w:rPr>
          <w:rFonts w:cs="Nazanin"/>
          <w:rtl/>
          <w:lang w:bidi="fa-IR"/>
        </w:rPr>
        <w:t>ک سهم پخته شده 450-350 م</w:t>
      </w:r>
      <w:r>
        <w:rPr>
          <w:rFonts w:cs="Nazanin"/>
          <w:rtl/>
          <w:lang w:bidi="fa-IR"/>
        </w:rPr>
        <w:t>ي</w:t>
      </w:r>
      <w:r w:rsidRPr="004362ED">
        <w:rPr>
          <w:rFonts w:cs="Nazanin"/>
          <w:rtl/>
          <w:lang w:bidi="fa-IR"/>
        </w:rPr>
        <w:t>ل</w:t>
      </w:r>
      <w:r>
        <w:rPr>
          <w:rFonts w:cs="Nazanin"/>
          <w:rtl/>
          <w:lang w:bidi="fa-IR"/>
        </w:rPr>
        <w:t>ي</w:t>
      </w:r>
      <w:r w:rsidRPr="004362ED">
        <w:rPr>
          <w:rFonts w:cs="Nazanin"/>
          <w:rtl/>
          <w:lang w:bidi="fa-IR"/>
        </w:rPr>
        <w:t xml:space="preserve"> ل</w:t>
      </w:r>
      <w:r>
        <w:rPr>
          <w:rFonts w:cs="Nazanin"/>
          <w:rtl/>
          <w:lang w:bidi="fa-IR"/>
        </w:rPr>
        <w:t>ي</w:t>
      </w:r>
      <w:r w:rsidRPr="004362ED">
        <w:rPr>
          <w:rFonts w:cs="Nazanin"/>
          <w:rtl/>
          <w:lang w:bidi="fa-IR"/>
        </w:rPr>
        <w:t xml:space="preserve">تر (45/. </w:t>
      </w:r>
      <w:r>
        <w:rPr>
          <w:rFonts w:cs="Nazanin"/>
          <w:rtl/>
          <w:lang w:bidi="fa-IR"/>
        </w:rPr>
        <w:t>ي</w:t>
      </w:r>
      <w:r w:rsidRPr="004362ED">
        <w:rPr>
          <w:rFonts w:cs="Nazanin"/>
          <w:rtl/>
          <w:lang w:bidi="fa-IR"/>
        </w:rPr>
        <w:t>ا 35/.)</w:t>
      </w:r>
    </w:p>
    <w:p w:rsidR="002712DB" w:rsidRPr="004362ED" w:rsidRDefault="002712DB" w:rsidP="008C2D28">
      <w:pPr>
        <w:numPr>
          <w:ilvl w:val="0"/>
          <w:numId w:val="77"/>
        </w:numPr>
        <w:bidi/>
        <w:jc w:val="lowKashida"/>
        <w:rPr>
          <w:rFonts w:cs="Nazanin"/>
        </w:rPr>
      </w:pPr>
      <w:r w:rsidRPr="004362ED">
        <w:rPr>
          <w:rFonts w:cs="Nazanin"/>
          <w:rtl/>
          <w:lang w:bidi="fa-IR"/>
        </w:rPr>
        <w:t>ل</w:t>
      </w:r>
      <w:r>
        <w:rPr>
          <w:rFonts w:cs="Nazanin"/>
          <w:rtl/>
          <w:lang w:bidi="fa-IR"/>
        </w:rPr>
        <w:t>ي</w:t>
      </w:r>
      <w:r w:rsidRPr="004362ED">
        <w:rPr>
          <w:rFonts w:cs="Nazanin"/>
          <w:rtl/>
          <w:lang w:bidi="fa-IR"/>
        </w:rPr>
        <w:t>تر 450-350 = 1000 * 45/. -35/.</w:t>
      </w:r>
    </w:p>
    <w:p w:rsidR="002712DB" w:rsidRPr="004362ED" w:rsidRDefault="002712DB" w:rsidP="008C2D28">
      <w:pPr>
        <w:numPr>
          <w:ilvl w:val="0"/>
          <w:numId w:val="77"/>
        </w:numPr>
        <w:bidi/>
        <w:jc w:val="lowKashida"/>
        <w:rPr>
          <w:rFonts w:cs="Nazanin"/>
        </w:rPr>
      </w:pPr>
      <w:r w:rsidRPr="004362ED">
        <w:rPr>
          <w:rFonts w:cs="Nazanin"/>
          <w:rtl/>
          <w:lang w:bidi="fa-IR"/>
        </w:rPr>
        <w:t xml:space="preserve">4 </w:t>
      </w:r>
      <w:r>
        <w:rPr>
          <w:rFonts w:cs="Nazanin"/>
          <w:i/>
          <w:iCs/>
          <w:rtl/>
          <w:lang w:bidi="fa-IR"/>
        </w:rPr>
        <w:t>ي</w:t>
      </w:r>
      <w:r w:rsidRPr="004362ED">
        <w:rPr>
          <w:rFonts w:cs="Nazanin"/>
          <w:i/>
          <w:iCs/>
          <w:rtl/>
          <w:lang w:bidi="fa-IR"/>
        </w:rPr>
        <w:t>ا 5 د</w:t>
      </w:r>
      <w:r>
        <w:rPr>
          <w:rFonts w:cs="Nazanin"/>
          <w:i/>
          <w:iCs/>
          <w:rtl/>
          <w:lang w:bidi="fa-IR"/>
        </w:rPr>
        <w:t>ي</w:t>
      </w:r>
      <w:r w:rsidRPr="004362ED">
        <w:rPr>
          <w:rFonts w:cs="Nazanin"/>
          <w:i/>
          <w:iCs/>
          <w:rtl/>
          <w:lang w:bidi="fa-IR"/>
        </w:rPr>
        <w:t>گ 100 ل</w:t>
      </w:r>
      <w:r>
        <w:rPr>
          <w:rFonts w:cs="Nazanin"/>
          <w:i/>
          <w:iCs/>
          <w:rtl/>
          <w:lang w:bidi="fa-IR"/>
        </w:rPr>
        <w:t>ي</w:t>
      </w:r>
      <w:r w:rsidRPr="004362ED">
        <w:rPr>
          <w:rFonts w:cs="Nazanin"/>
          <w:i/>
          <w:iCs/>
          <w:rtl/>
          <w:lang w:bidi="fa-IR"/>
        </w:rPr>
        <w:t>تر</w:t>
      </w:r>
      <w:r>
        <w:rPr>
          <w:rFonts w:cs="Nazanin"/>
          <w:i/>
          <w:iCs/>
          <w:rtl/>
          <w:lang w:bidi="fa-IR"/>
        </w:rPr>
        <w:t>ي</w:t>
      </w:r>
      <w:r w:rsidRPr="004362ED">
        <w:rPr>
          <w:rFonts w:cs="Nazanin"/>
          <w:i/>
          <w:iCs/>
          <w:rtl/>
          <w:lang w:bidi="fa-IR"/>
        </w:rPr>
        <w:t xml:space="preserve"> مورد ن</w:t>
      </w:r>
      <w:r>
        <w:rPr>
          <w:rFonts w:cs="Nazanin"/>
          <w:i/>
          <w:iCs/>
          <w:rtl/>
          <w:lang w:bidi="fa-IR"/>
        </w:rPr>
        <w:t>ي</w:t>
      </w:r>
      <w:r w:rsidRPr="004362ED">
        <w:rPr>
          <w:rFonts w:cs="Nazanin"/>
          <w:i/>
          <w:iCs/>
          <w:rtl/>
          <w:lang w:bidi="fa-IR"/>
        </w:rPr>
        <w:t>از است</w:t>
      </w:r>
      <w:r w:rsidRPr="004362ED">
        <w:rPr>
          <w:rFonts w:cs="Nazanin"/>
          <w:rtl/>
          <w:lang w:bidi="fa-IR"/>
        </w:rPr>
        <w:t xml:space="preserve"> .</w:t>
      </w:r>
      <w:r w:rsidRPr="004362ED">
        <w:rPr>
          <w:rFonts w:cs="Nazanin"/>
        </w:rPr>
        <w:t xml:space="preserve"> </w:t>
      </w:r>
    </w:p>
    <w:p w:rsidR="002712DB" w:rsidRPr="004362ED" w:rsidRDefault="002712DB" w:rsidP="008C2D28">
      <w:pPr>
        <w:numPr>
          <w:ilvl w:val="0"/>
          <w:numId w:val="77"/>
        </w:numPr>
        <w:bidi/>
        <w:jc w:val="lowKashida"/>
        <w:rPr>
          <w:rFonts w:cs="Nazanin"/>
        </w:rPr>
      </w:pPr>
      <w:r w:rsidRPr="004362ED">
        <w:rPr>
          <w:rFonts w:cs="Nazanin"/>
          <w:rtl/>
          <w:lang w:bidi="fa-IR"/>
        </w:rPr>
        <w:lastRenderedPageBreak/>
        <w:t>فضا</w:t>
      </w:r>
      <w:r>
        <w:rPr>
          <w:rFonts w:cs="Nazanin"/>
          <w:rtl/>
          <w:lang w:bidi="fa-IR"/>
        </w:rPr>
        <w:t>ي</w:t>
      </w:r>
      <w:r w:rsidRPr="004362ED">
        <w:rPr>
          <w:rFonts w:cs="Nazanin"/>
          <w:rtl/>
          <w:lang w:bidi="fa-IR"/>
        </w:rPr>
        <w:t xml:space="preserve"> انبار</w:t>
      </w:r>
      <w:r w:rsidRPr="004362ED">
        <w:rPr>
          <w:rFonts w:cs="Nazanin"/>
        </w:rPr>
        <w:t xml:space="preserve"> </w:t>
      </w:r>
    </w:p>
    <w:p w:rsidR="002712DB" w:rsidRPr="004362ED" w:rsidRDefault="002712DB" w:rsidP="008C2D28">
      <w:pPr>
        <w:numPr>
          <w:ilvl w:val="0"/>
          <w:numId w:val="77"/>
        </w:numPr>
        <w:bidi/>
        <w:jc w:val="lowKashida"/>
        <w:rPr>
          <w:rFonts w:cs="Nazanin"/>
        </w:rPr>
      </w:pPr>
      <w:r w:rsidRPr="004362ED">
        <w:rPr>
          <w:rFonts w:cs="Nazanin"/>
          <w:rtl/>
          <w:lang w:bidi="fa-IR"/>
        </w:rPr>
        <w:t>16 تن غذا برا</w:t>
      </w:r>
      <w:r>
        <w:rPr>
          <w:rFonts w:cs="Nazanin"/>
          <w:rtl/>
          <w:lang w:bidi="fa-IR"/>
        </w:rPr>
        <w:t>ي</w:t>
      </w:r>
      <w:r w:rsidRPr="004362ED">
        <w:rPr>
          <w:rFonts w:cs="Nazanin"/>
          <w:rtl/>
          <w:lang w:bidi="fa-IR"/>
        </w:rPr>
        <w:t xml:space="preserve"> 1000 نفر در </w:t>
      </w:r>
      <w:r>
        <w:rPr>
          <w:rFonts w:cs="Nazanin"/>
          <w:rtl/>
          <w:lang w:bidi="fa-IR"/>
        </w:rPr>
        <w:t>ي</w:t>
      </w:r>
      <w:r w:rsidRPr="004362ED">
        <w:rPr>
          <w:rFonts w:cs="Nazanin"/>
          <w:rtl/>
          <w:lang w:bidi="fa-IR"/>
        </w:rPr>
        <w:t>ک ماه مورد ن</w:t>
      </w:r>
      <w:r>
        <w:rPr>
          <w:rFonts w:cs="Nazanin"/>
          <w:rtl/>
          <w:lang w:bidi="fa-IR"/>
        </w:rPr>
        <w:t>ي</w:t>
      </w:r>
      <w:r w:rsidRPr="004362ED">
        <w:rPr>
          <w:rFonts w:cs="Nazanin"/>
          <w:rtl/>
          <w:lang w:bidi="fa-IR"/>
        </w:rPr>
        <w:t>از است</w:t>
      </w:r>
    </w:p>
    <w:p w:rsidR="002712DB" w:rsidRPr="004362ED" w:rsidRDefault="002712DB" w:rsidP="008C2D28">
      <w:pPr>
        <w:numPr>
          <w:ilvl w:val="0"/>
          <w:numId w:val="77"/>
        </w:numPr>
        <w:bidi/>
        <w:jc w:val="lowKashida"/>
        <w:rPr>
          <w:rFonts w:cs="Nazanin"/>
        </w:rPr>
      </w:pPr>
      <w:r w:rsidRPr="004362ED">
        <w:rPr>
          <w:rFonts w:cs="Nazanin"/>
          <w:rtl/>
          <w:lang w:bidi="fa-IR"/>
        </w:rPr>
        <w:t>1 تن غذا در 2 متر مربع انبار م</w:t>
      </w:r>
      <w:r>
        <w:rPr>
          <w:rFonts w:cs="Nazanin"/>
          <w:rtl/>
          <w:lang w:bidi="fa-IR"/>
        </w:rPr>
        <w:t>ي</w:t>
      </w:r>
      <w:r w:rsidRPr="004362ED">
        <w:rPr>
          <w:rFonts w:cs="Nazanin"/>
          <w:rtl/>
          <w:lang w:bidi="fa-IR"/>
        </w:rPr>
        <w:t xml:space="preserve"> شود </w:t>
      </w:r>
    </w:p>
    <w:p w:rsidR="002712DB" w:rsidRDefault="002712DB" w:rsidP="00757416">
      <w:pPr>
        <w:bidi/>
        <w:ind w:firstLine="360"/>
        <w:jc w:val="lowKashida"/>
        <w:rPr>
          <w:rFonts w:cs="Nazanin"/>
          <w:rtl/>
        </w:rPr>
      </w:pPr>
      <w:r w:rsidRPr="004362ED">
        <w:rPr>
          <w:rFonts w:cs="Nazanin"/>
          <w:rtl/>
          <w:lang w:bidi="fa-IR"/>
        </w:rPr>
        <w:t>بنابرا</w:t>
      </w:r>
      <w:r>
        <w:rPr>
          <w:rFonts w:cs="Nazanin"/>
          <w:rtl/>
          <w:lang w:bidi="fa-IR"/>
        </w:rPr>
        <w:t>ي</w:t>
      </w:r>
      <w:r w:rsidRPr="004362ED">
        <w:rPr>
          <w:rFonts w:cs="Nazanin"/>
          <w:rtl/>
          <w:lang w:bidi="fa-IR"/>
        </w:rPr>
        <w:t>ن :برا</w:t>
      </w:r>
      <w:r>
        <w:rPr>
          <w:rFonts w:cs="Nazanin"/>
          <w:rtl/>
          <w:lang w:bidi="fa-IR"/>
        </w:rPr>
        <w:t>ي</w:t>
      </w:r>
      <w:r w:rsidRPr="004362ED">
        <w:rPr>
          <w:rFonts w:cs="Nazanin"/>
          <w:rtl/>
          <w:lang w:bidi="fa-IR"/>
        </w:rPr>
        <w:t xml:space="preserve"> تام</w:t>
      </w:r>
      <w:r>
        <w:rPr>
          <w:rFonts w:cs="Nazanin"/>
          <w:rtl/>
          <w:lang w:bidi="fa-IR"/>
        </w:rPr>
        <w:t>ي</w:t>
      </w:r>
      <w:r w:rsidRPr="004362ED">
        <w:rPr>
          <w:rFonts w:cs="Nazanin"/>
          <w:rtl/>
          <w:lang w:bidi="fa-IR"/>
        </w:rPr>
        <w:t>ن غذا</w:t>
      </w:r>
      <w:r>
        <w:rPr>
          <w:rFonts w:cs="Nazanin"/>
          <w:rtl/>
          <w:lang w:bidi="fa-IR"/>
        </w:rPr>
        <w:t>ي</w:t>
      </w:r>
      <w:r w:rsidRPr="004362ED">
        <w:rPr>
          <w:rFonts w:cs="Nazanin"/>
          <w:rtl/>
          <w:lang w:bidi="fa-IR"/>
        </w:rPr>
        <w:t xml:space="preserve"> 1000 نفر در </w:t>
      </w:r>
      <w:r>
        <w:rPr>
          <w:rFonts w:cs="Nazanin"/>
          <w:rtl/>
          <w:lang w:bidi="fa-IR"/>
        </w:rPr>
        <w:t>ي</w:t>
      </w:r>
      <w:r w:rsidRPr="004362ED">
        <w:rPr>
          <w:rFonts w:cs="Nazanin"/>
          <w:rtl/>
          <w:lang w:bidi="fa-IR"/>
        </w:rPr>
        <w:t>ک ماه به انبار 32 متر</w:t>
      </w:r>
      <w:r>
        <w:rPr>
          <w:rFonts w:cs="Nazanin"/>
          <w:rtl/>
          <w:lang w:bidi="fa-IR"/>
        </w:rPr>
        <w:t>ي</w:t>
      </w:r>
      <w:r w:rsidRPr="004362ED">
        <w:rPr>
          <w:rFonts w:cs="Nazanin"/>
          <w:rtl/>
          <w:lang w:bidi="fa-IR"/>
        </w:rPr>
        <w:t xml:space="preserve"> ن</w:t>
      </w:r>
      <w:r>
        <w:rPr>
          <w:rFonts w:cs="Nazanin"/>
          <w:rtl/>
          <w:lang w:bidi="fa-IR"/>
        </w:rPr>
        <w:t>ي</w:t>
      </w:r>
      <w:r w:rsidRPr="004362ED">
        <w:rPr>
          <w:rFonts w:cs="Nazanin"/>
          <w:rtl/>
          <w:lang w:bidi="fa-IR"/>
        </w:rPr>
        <w:t>از م</w:t>
      </w:r>
      <w:r>
        <w:rPr>
          <w:rFonts w:cs="Nazanin"/>
          <w:rtl/>
          <w:lang w:bidi="fa-IR"/>
        </w:rPr>
        <w:t>ي</w:t>
      </w:r>
      <w:r w:rsidRPr="004362ED">
        <w:rPr>
          <w:rFonts w:cs="Nazanin"/>
          <w:rtl/>
          <w:lang w:bidi="fa-IR"/>
        </w:rPr>
        <w:t xml:space="preserve"> باشد.</w:t>
      </w:r>
      <w:r w:rsidRPr="004362ED">
        <w:rPr>
          <w:rFonts w:cs="Nazanin"/>
        </w:rPr>
        <w:t xml:space="preserve"> </w:t>
      </w:r>
    </w:p>
    <w:p w:rsidR="00490023" w:rsidRPr="004362ED" w:rsidRDefault="00490023" w:rsidP="00490023">
      <w:pPr>
        <w:bidi/>
        <w:spacing w:line="312" w:lineRule="auto"/>
        <w:rPr>
          <w:rFonts w:ascii="Arial" w:hAnsi="Arial" w:cs="Nazanin"/>
        </w:rPr>
      </w:pPr>
      <w:r w:rsidRPr="004362ED">
        <w:rPr>
          <w:rFonts w:ascii="Arial" w:hAnsi="Arial" w:cs="Nazanin"/>
          <w:rtl/>
          <w:lang w:bidi="fa-IR"/>
        </w:rPr>
        <w:t>ويژگيهاي سبدغذايي در مرحله اول بحران</w:t>
      </w:r>
    </w:p>
    <w:p w:rsidR="00490023" w:rsidRPr="004362ED" w:rsidRDefault="00490023" w:rsidP="00490023">
      <w:pPr>
        <w:numPr>
          <w:ilvl w:val="0"/>
          <w:numId w:val="43"/>
        </w:numPr>
        <w:bidi/>
        <w:spacing w:line="312" w:lineRule="auto"/>
        <w:rPr>
          <w:rFonts w:ascii="Arial" w:hAnsi="Arial" w:cs="Nazanin"/>
        </w:rPr>
      </w:pPr>
      <w:r w:rsidRPr="004362ED">
        <w:rPr>
          <w:rFonts w:ascii="Arial" w:hAnsi="Arial" w:cs="Nazanin"/>
          <w:rtl/>
          <w:lang w:bidi="fa-IR"/>
        </w:rPr>
        <w:t xml:space="preserve">تامين حداقل 2100كيلو كالري  و 50گرم پروتئين </w:t>
      </w:r>
    </w:p>
    <w:p w:rsidR="00490023" w:rsidRPr="004362ED" w:rsidRDefault="00490023" w:rsidP="00490023">
      <w:pPr>
        <w:numPr>
          <w:ilvl w:val="0"/>
          <w:numId w:val="43"/>
        </w:numPr>
        <w:bidi/>
        <w:spacing w:line="312" w:lineRule="auto"/>
        <w:rPr>
          <w:rFonts w:ascii="Arial" w:hAnsi="Arial" w:cs="Nazanin"/>
        </w:rPr>
      </w:pPr>
      <w:r w:rsidRPr="004362ED">
        <w:rPr>
          <w:rFonts w:ascii="Arial" w:hAnsi="Arial" w:cs="Nazanin"/>
          <w:rtl/>
          <w:lang w:bidi="fa-IR"/>
        </w:rPr>
        <w:t>حاوي حد اقل 4-3 نوع از اقلام غذايي</w:t>
      </w:r>
    </w:p>
    <w:p w:rsidR="00490023" w:rsidRPr="004362ED" w:rsidRDefault="00490023" w:rsidP="00490023">
      <w:pPr>
        <w:numPr>
          <w:ilvl w:val="0"/>
          <w:numId w:val="43"/>
        </w:numPr>
        <w:bidi/>
        <w:spacing w:line="312" w:lineRule="auto"/>
        <w:rPr>
          <w:rFonts w:ascii="Arial" w:hAnsi="Arial" w:cs="Nazanin"/>
        </w:rPr>
      </w:pPr>
      <w:r w:rsidRPr="004362ED">
        <w:rPr>
          <w:rFonts w:ascii="Arial" w:hAnsi="Arial" w:cs="Nazanin"/>
          <w:rtl/>
          <w:lang w:bidi="fa-IR"/>
        </w:rPr>
        <w:t xml:space="preserve">آب  آشاميدني سالم </w:t>
      </w:r>
    </w:p>
    <w:p w:rsidR="00490023" w:rsidRPr="004362ED" w:rsidRDefault="00490023" w:rsidP="00490023">
      <w:pPr>
        <w:numPr>
          <w:ilvl w:val="0"/>
          <w:numId w:val="43"/>
        </w:numPr>
        <w:bidi/>
        <w:spacing w:line="312" w:lineRule="auto"/>
        <w:rPr>
          <w:rFonts w:ascii="Arial" w:hAnsi="Arial" w:cs="Nazanin"/>
        </w:rPr>
      </w:pPr>
      <w:r w:rsidRPr="004362ED">
        <w:rPr>
          <w:rFonts w:ascii="Arial" w:hAnsi="Arial" w:cs="Nazanin"/>
          <w:rtl/>
          <w:lang w:bidi="fa-IR"/>
        </w:rPr>
        <w:t xml:space="preserve"> تامين ريزمغذيها </w:t>
      </w:r>
    </w:p>
    <w:p w:rsidR="00490023" w:rsidRPr="004362ED" w:rsidRDefault="00490023" w:rsidP="00490023">
      <w:pPr>
        <w:numPr>
          <w:ilvl w:val="1"/>
          <w:numId w:val="43"/>
        </w:numPr>
        <w:bidi/>
        <w:spacing w:line="312" w:lineRule="auto"/>
        <w:rPr>
          <w:rFonts w:ascii="Arial" w:hAnsi="Arial" w:cs="Nazanin"/>
        </w:rPr>
      </w:pPr>
      <w:r w:rsidRPr="004362ED">
        <w:rPr>
          <w:rFonts w:ascii="Arial" w:hAnsi="Arial" w:cs="Nazanin"/>
          <w:rtl/>
          <w:lang w:bidi="fa-IR"/>
        </w:rPr>
        <w:t>توزيع قرص مولتي ويتامين براي كليه افراد (5 عدددر هفته)</w:t>
      </w:r>
    </w:p>
    <w:p w:rsidR="00490023" w:rsidRPr="004362ED" w:rsidRDefault="00490023" w:rsidP="00490023">
      <w:pPr>
        <w:numPr>
          <w:ilvl w:val="1"/>
          <w:numId w:val="43"/>
        </w:numPr>
        <w:bidi/>
        <w:spacing w:line="312" w:lineRule="auto"/>
        <w:rPr>
          <w:rFonts w:ascii="Arial" w:hAnsi="Arial" w:cs="Nazanin"/>
        </w:rPr>
      </w:pPr>
      <w:r w:rsidRPr="004362ED">
        <w:rPr>
          <w:rFonts w:ascii="Arial" w:hAnsi="Arial" w:cs="Nazanin"/>
          <w:rtl/>
          <w:lang w:bidi="fa-IR"/>
        </w:rPr>
        <w:t>توزيع كپسول مگادوزويتامين آ</w:t>
      </w:r>
    </w:p>
    <w:p w:rsidR="00490023" w:rsidRPr="004362ED" w:rsidRDefault="00490023" w:rsidP="00490023">
      <w:pPr>
        <w:numPr>
          <w:ilvl w:val="0"/>
          <w:numId w:val="43"/>
        </w:numPr>
        <w:bidi/>
        <w:spacing w:line="312" w:lineRule="auto"/>
        <w:rPr>
          <w:rFonts w:ascii="Arial" w:hAnsi="Arial" w:cs="Nazanin"/>
        </w:rPr>
      </w:pPr>
      <w:r w:rsidRPr="004362ED">
        <w:rPr>
          <w:rFonts w:ascii="Arial" w:hAnsi="Arial" w:cs="Nazanin"/>
          <w:rtl/>
          <w:lang w:bidi="fa-IR"/>
        </w:rPr>
        <w:t>غذاي كمكي براي كودكان زير 5سال(هر دو روز يك بسته)</w:t>
      </w:r>
    </w:p>
    <w:p w:rsidR="00490023" w:rsidRPr="004362ED" w:rsidRDefault="00490023" w:rsidP="00490023">
      <w:pPr>
        <w:numPr>
          <w:ilvl w:val="0"/>
          <w:numId w:val="44"/>
        </w:numPr>
        <w:bidi/>
        <w:spacing w:line="312" w:lineRule="auto"/>
        <w:rPr>
          <w:rFonts w:ascii="Arial" w:hAnsi="Arial" w:cs="Nazanin"/>
        </w:rPr>
      </w:pPr>
      <w:r w:rsidRPr="004362ED">
        <w:rPr>
          <w:rFonts w:ascii="Arial" w:hAnsi="Arial" w:cs="Nazanin"/>
          <w:rtl/>
        </w:rPr>
        <w:t xml:space="preserve">ويژگيهاي سبدغذايي در مرحله </w:t>
      </w:r>
      <w:r w:rsidRPr="004362ED">
        <w:rPr>
          <w:rFonts w:ascii="Arial" w:hAnsi="Arial" w:cs="Nazanin"/>
          <w:rtl/>
          <w:lang w:bidi="fa-IR"/>
        </w:rPr>
        <w:t>دوم</w:t>
      </w:r>
      <w:r w:rsidRPr="004362ED">
        <w:rPr>
          <w:rFonts w:ascii="Arial" w:hAnsi="Arial" w:cs="Nazanin"/>
          <w:rtl/>
        </w:rPr>
        <w:t xml:space="preserve"> بحران</w:t>
      </w:r>
      <w:r w:rsidRPr="004362ED">
        <w:rPr>
          <w:rFonts w:ascii="Arial" w:hAnsi="Arial" w:cs="Nazanin"/>
        </w:rPr>
        <w:t xml:space="preserve"> </w:t>
      </w:r>
    </w:p>
    <w:p w:rsidR="00490023" w:rsidRPr="004362ED" w:rsidRDefault="00490023" w:rsidP="00490023">
      <w:pPr>
        <w:numPr>
          <w:ilvl w:val="0"/>
          <w:numId w:val="44"/>
        </w:numPr>
        <w:bidi/>
        <w:spacing w:line="312" w:lineRule="auto"/>
        <w:rPr>
          <w:rFonts w:ascii="Arial" w:hAnsi="Arial" w:cs="Nazanin"/>
        </w:rPr>
      </w:pPr>
      <w:r w:rsidRPr="004362ED">
        <w:rPr>
          <w:rFonts w:ascii="Arial" w:hAnsi="Arial" w:cs="Nazanin"/>
          <w:rtl/>
          <w:lang w:bidi="fa-IR"/>
        </w:rPr>
        <w:t>تام</w:t>
      </w:r>
      <w:r>
        <w:rPr>
          <w:rFonts w:ascii="Arial" w:hAnsi="Arial" w:cs="Nazanin"/>
          <w:rtl/>
          <w:lang w:bidi="fa-IR"/>
        </w:rPr>
        <w:t>ي</w:t>
      </w:r>
      <w:r w:rsidRPr="004362ED">
        <w:rPr>
          <w:rFonts w:ascii="Arial" w:hAnsi="Arial" w:cs="Nazanin"/>
          <w:rtl/>
          <w:lang w:bidi="fa-IR"/>
        </w:rPr>
        <w:t xml:space="preserve">ن </w:t>
      </w:r>
      <w:r w:rsidRPr="004362ED">
        <w:rPr>
          <w:rFonts w:ascii="Arial" w:hAnsi="Arial" w:cs="Nazanin"/>
          <w:rtl/>
        </w:rPr>
        <w:t xml:space="preserve"> 2500 كالري و 50 گرم پروتئين</w:t>
      </w:r>
      <w:r w:rsidRPr="004362ED">
        <w:rPr>
          <w:rFonts w:ascii="Arial" w:hAnsi="Arial" w:cs="Nazanin"/>
          <w:rtl/>
          <w:lang w:bidi="fa-IR"/>
        </w:rPr>
        <w:t xml:space="preserve"> </w:t>
      </w:r>
    </w:p>
    <w:p w:rsidR="00490023" w:rsidRPr="004362ED" w:rsidRDefault="00490023" w:rsidP="00490023">
      <w:pPr>
        <w:numPr>
          <w:ilvl w:val="0"/>
          <w:numId w:val="44"/>
        </w:numPr>
        <w:bidi/>
        <w:spacing w:line="312" w:lineRule="auto"/>
        <w:rPr>
          <w:rFonts w:ascii="Arial" w:hAnsi="Arial" w:cs="Nazanin"/>
        </w:rPr>
      </w:pPr>
      <w:r w:rsidRPr="004362ED">
        <w:rPr>
          <w:rFonts w:ascii="Arial" w:hAnsi="Arial" w:cs="Nazanin"/>
          <w:rtl/>
        </w:rPr>
        <w:t>آب آشاميدني سالم</w:t>
      </w:r>
      <w:r w:rsidRPr="004362ED">
        <w:rPr>
          <w:rFonts w:ascii="Arial" w:hAnsi="Arial" w:cs="Nazanin"/>
          <w:rtl/>
          <w:lang w:bidi="fa-IR"/>
        </w:rPr>
        <w:t xml:space="preserve"> </w:t>
      </w:r>
    </w:p>
    <w:p w:rsidR="00490023" w:rsidRPr="004362ED" w:rsidRDefault="00490023" w:rsidP="00490023">
      <w:pPr>
        <w:numPr>
          <w:ilvl w:val="0"/>
          <w:numId w:val="44"/>
        </w:numPr>
        <w:bidi/>
        <w:spacing w:line="312" w:lineRule="auto"/>
        <w:rPr>
          <w:rFonts w:ascii="Arial" w:hAnsi="Arial" w:cs="Nazanin"/>
        </w:rPr>
      </w:pPr>
      <w:r w:rsidRPr="004362ED">
        <w:rPr>
          <w:rFonts w:ascii="Arial" w:hAnsi="Arial" w:cs="Nazanin"/>
          <w:rtl/>
        </w:rPr>
        <w:t>تامين برخي از ريزمغذيها</w:t>
      </w:r>
      <w:r w:rsidRPr="004362ED">
        <w:rPr>
          <w:rFonts w:ascii="Arial" w:hAnsi="Arial" w:cs="Nazanin"/>
        </w:rPr>
        <w:t xml:space="preserve"> </w:t>
      </w:r>
      <w:r w:rsidRPr="004362ED">
        <w:rPr>
          <w:rFonts w:ascii="Arial" w:hAnsi="Arial" w:cs="Nazanin"/>
          <w:rtl/>
          <w:lang w:bidi="fa-IR"/>
        </w:rPr>
        <w:t>با رعا</w:t>
      </w:r>
      <w:r>
        <w:rPr>
          <w:rFonts w:ascii="Arial" w:hAnsi="Arial" w:cs="Nazanin"/>
          <w:rtl/>
          <w:lang w:bidi="fa-IR"/>
        </w:rPr>
        <w:t>ي</w:t>
      </w:r>
      <w:r w:rsidRPr="004362ED">
        <w:rPr>
          <w:rFonts w:ascii="Arial" w:hAnsi="Arial" w:cs="Nazanin"/>
          <w:rtl/>
          <w:lang w:bidi="fa-IR"/>
        </w:rPr>
        <w:t xml:space="preserve">ت </w:t>
      </w:r>
      <w:r w:rsidRPr="004362ED">
        <w:rPr>
          <w:rFonts w:ascii="Arial" w:hAnsi="Arial" w:cs="Nazanin"/>
          <w:rtl/>
        </w:rPr>
        <w:t xml:space="preserve">تنوع </w:t>
      </w:r>
      <w:r w:rsidRPr="004362ED">
        <w:rPr>
          <w:rFonts w:ascii="Arial" w:hAnsi="Arial" w:cs="Nazanin"/>
          <w:rtl/>
          <w:lang w:bidi="fa-IR"/>
        </w:rPr>
        <w:t>در سبد غذا</w:t>
      </w:r>
      <w:r>
        <w:rPr>
          <w:rFonts w:ascii="Arial" w:hAnsi="Arial" w:cs="Nazanin"/>
          <w:rtl/>
          <w:lang w:bidi="fa-IR"/>
        </w:rPr>
        <w:t>يي</w:t>
      </w:r>
      <w:r w:rsidRPr="004362ED">
        <w:rPr>
          <w:rFonts w:ascii="Arial" w:hAnsi="Arial" w:cs="Nazanin"/>
          <w:rtl/>
        </w:rPr>
        <w:t xml:space="preserve"> </w:t>
      </w:r>
    </w:p>
    <w:p w:rsidR="00490023" w:rsidRPr="004362ED" w:rsidRDefault="00490023" w:rsidP="00490023">
      <w:pPr>
        <w:numPr>
          <w:ilvl w:val="0"/>
          <w:numId w:val="44"/>
        </w:numPr>
        <w:bidi/>
        <w:spacing w:line="312" w:lineRule="auto"/>
        <w:rPr>
          <w:rFonts w:ascii="Arial" w:hAnsi="Arial" w:cs="Nazanin"/>
        </w:rPr>
      </w:pPr>
      <w:r w:rsidRPr="004362ED">
        <w:rPr>
          <w:rFonts w:ascii="Arial" w:hAnsi="Arial" w:cs="Nazanin"/>
          <w:rtl/>
        </w:rPr>
        <w:t>ادامه توزيع قرص مولتي ويتامين براي كليه افراد (5 عدددر هفته)</w:t>
      </w:r>
    </w:p>
    <w:p w:rsidR="00490023" w:rsidRPr="004362ED" w:rsidRDefault="00490023" w:rsidP="00490023">
      <w:pPr>
        <w:numPr>
          <w:ilvl w:val="0"/>
          <w:numId w:val="44"/>
        </w:numPr>
        <w:bidi/>
        <w:spacing w:line="312" w:lineRule="auto"/>
        <w:rPr>
          <w:rFonts w:ascii="Arial" w:hAnsi="Arial" w:cs="Nazanin"/>
        </w:rPr>
      </w:pPr>
      <w:r w:rsidRPr="004362ED">
        <w:rPr>
          <w:rFonts w:ascii="Arial" w:hAnsi="Arial" w:cs="Nazanin"/>
          <w:rtl/>
        </w:rPr>
        <w:t xml:space="preserve">غذاي كمكي براي كودكان زير </w:t>
      </w:r>
      <w:r w:rsidRPr="004362ED">
        <w:rPr>
          <w:rFonts w:ascii="Arial" w:hAnsi="Arial" w:cs="Nazanin"/>
          <w:rtl/>
          <w:lang w:bidi="fa-IR"/>
        </w:rPr>
        <w:t>5</w:t>
      </w:r>
      <w:r w:rsidRPr="004362ED">
        <w:rPr>
          <w:rFonts w:ascii="Arial" w:hAnsi="Arial" w:cs="Nazanin"/>
          <w:rtl/>
        </w:rPr>
        <w:t xml:space="preserve">سال </w:t>
      </w:r>
      <w:r w:rsidRPr="004362ED">
        <w:rPr>
          <w:rFonts w:ascii="Arial" w:hAnsi="Arial" w:cs="Nazanin"/>
          <w:rtl/>
          <w:lang w:bidi="fa-IR"/>
        </w:rPr>
        <w:t>(</w:t>
      </w:r>
      <w:r w:rsidRPr="004362ED">
        <w:rPr>
          <w:rFonts w:ascii="Arial" w:hAnsi="Arial" w:cs="Nazanin"/>
          <w:rtl/>
        </w:rPr>
        <w:t>هر دو روز يك بسته</w:t>
      </w:r>
      <w:r w:rsidRPr="004362ED">
        <w:rPr>
          <w:rFonts w:ascii="Arial" w:hAnsi="Arial" w:cs="Nazanin"/>
          <w:rtl/>
          <w:lang w:bidi="fa-IR"/>
        </w:rPr>
        <w:t>)</w:t>
      </w:r>
      <w:r w:rsidRPr="004362ED">
        <w:rPr>
          <w:rFonts w:ascii="Arial" w:hAnsi="Arial" w:cs="Nazanin"/>
        </w:rPr>
        <w:t xml:space="preserve"> </w:t>
      </w:r>
    </w:p>
    <w:p w:rsidR="00490023" w:rsidRPr="004362ED" w:rsidRDefault="00490023" w:rsidP="00490023">
      <w:pPr>
        <w:numPr>
          <w:ilvl w:val="0"/>
          <w:numId w:val="44"/>
        </w:numPr>
        <w:bidi/>
        <w:spacing w:line="312" w:lineRule="auto"/>
        <w:rPr>
          <w:rFonts w:ascii="Arial" w:hAnsi="Arial" w:cs="Nazanin"/>
        </w:rPr>
      </w:pPr>
      <w:r w:rsidRPr="004362ED">
        <w:rPr>
          <w:rFonts w:ascii="Arial" w:hAnsi="Arial" w:cs="Nazanin"/>
          <w:rtl/>
        </w:rPr>
        <w:t xml:space="preserve">ويژگيهاي سبدغذايي در مرحله </w:t>
      </w:r>
      <w:r w:rsidRPr="004362ED">
        <w:rPr>
          <w:rFonts w:ascii="Arial" w:hAnsi="Arial" w:cs="Nazanin"/>
          <w:rtl/>
          <w:lang w:bidi="fa-IR"/>
        </w:rPr>
        <w:t>سوم</w:t>
      </w:r>
      <w:r w:rsidRPr="004362ED">
        <w:rPr>
          <w:rFonts w:ascii="Arial" w:hAnsi="Arial" w:cs="Nazanin"/>
          <w:rtl/>
        </w:rPr>
        <w:t xml:space="preserve"> بحران</w:t>
      </w:r>
      <w:r w:rsidRPr="004362ED">
        <w:rPr>
          <w:rFonts w:ascii="Arial" w:hAnsi="Arial" w:cs="Nazanin"/>
        </w:rPr>
        <w:t xml:space="preserve"> </w:t>
      </w:r>
    </w:p>
    <w:p w:rsidR="00490023" w:rsidRPr="004362ED" w:rsidRDefault="00490023" w:rsidP="00490023">
      <w:pPr>
        <w:numPr>
          <w:ilvl w:val="0"/>
          <w:numId w:val="45"/>
        </w:numPr>
        <w:bidi/>
        <w:spacing w:line="312" w:lineRule="auto"/>
        <w:rPr>
          <w:rFonts w:ascii="Arial" w:hAnsi="Arial" w:cs="Nazanin"/>
        </w:rPr>
      </w:pPr>
      <w:r w:rsidRPr="004362ED">
        <w:rPr>
          <w:rFonts w:ascii="Arial" w:hAnsi="Arial" w:cs="Nazanin"/>
          <w:rtl/>
          <w:lang w:bidi="fa-IR"/>
        </w:rPr>
        <w:t>تام</w:t>
      </w:r>
      <w:r>
        <w:rPr>
          <w:rFonts w:ascii="Arial" w:hAnsi="Arial" w:cs="Nazanin"/>
          <w:rtl/>
          <w:lang w:bidi="fa-IR"/>
        </w:rPr>
        <w:t>ي</w:t>
      </w:r>
      <w:r w:rsidRPr="004362ED">
        <w:rPr>
          <w:rFonts w:ascii="Arial" w:hAnsi="Arial" w:cs="Nazanin"/>
          <w:rtl/>
          <w:lang w:bidi="fa-IR"/>
        </w:rPr>
        <w:t xml:space="preserve">ن </w:t>
      </w:r>
      <w:r w:rsidRPr="004362ED">
        <w:rPr>
          <w:rFonts w:ascii="Arial" w:hAnsi="Arial" w:cs="Nazanin"/>
          <w:rtl/>
        </w:rPr>
        <w:t xml:space="preserve"> 2500 كيلوكالري و 50 گرم پروتئين</w:t>
      </w:r>
      <w:r w:rsidRPr="004362ED">
        <w:rPr>
          <w:rFonts w:ascii="Arial" w:hAnsi="Arial" w:cs="Nazanin"/>
          <w:rtl/>
          <w:lang w:bidi="fa-IR"/>
        </w:rPr>
        <w:t xml:space="preserve"> </w:t>
      </w:r>
    </w:p>
    <w:p w:rsidR="00490023" w:rsidRPr="004362ED" w:rsidRDefault="00490023" w:rsidP="00490023">
      <w:pPr>
        <w:numPr>
          <w:ilvl w:val="0"/>
          <w:numId w:val="45"/>
        </w:numPr>
        <w:bidi/>
        <w:spacing w:line="312" w:lineRule="auto"/>
        <w:rPr>
          <w:rFonts w:ascii="Arial" w:hAnsi="Arial" w:cs="Nazanin"/>
        </w:rPr>
      </w:pPr>
      <w:r w:rsidRPr="004362ED">
        <w:rPr>
          <w:rFonts w:ascii="Arial" w:hAnsi="Arial" w:cs="Nazanin"/>
          <w:rtl/>
        </w:rPr>
        <w:t xml:space="preserve"> آب آشاميدني سالم</w:t>
      </w:r>
    </w:p>
    <w:p w:rsidR="00490023" w:rsidRPr="004362ED" w:rsidRDefault="00490023" w:rsidP="00490023">
      <w:pPr>
        <w:numPr>
          <w:ilvl w:val="0"/>
          <w:numId w:val="45"/>
        </w:numPr>
        <w:bidi/>
        <w:spacing w:line="312" w:lineRule="auto"/>
        <w:rPr>
          <w:rFonts w:ascii="Arial" w:hAnsi="Arial" w:cs="Nazanin"/>
        </w:rPr>
      </w:pPr>
      <w:r w:rsidRPr="004362ED">
        <w:rPr>
          <w:rFonts w:ascii="Arial" w:hAnsi="Arial" w:cs="Nazanin"/>
          <w:rtl/>
          <w:lang w:bidi="fa-IR"/>
        </w:rPr>
        <w:t>توز</w:t>
      </w:r>
      <w:r>
        <w:rPr>
          <w:rFonts w:ascii="Arial" w:hAnsi="Arial" w:cs="Nazanin"/>
          <w:rtl/>
          <w:lang w:bidi="fa-IR"/>
        </w:rPr>
        <w:t>ي</w:t>
      </w:r>
      <w:r w:rsidRPr="004362ED">
        <w:rPr>
          <w:rFonts w:ascii="Arial" w:hAnsi="Arial" w:cs="Nazanin"/>
          <w:rtl/>
          <w:lang w:bidi="fa-IR"/>
        </w:rPr>
        <w:t xml:space="preserve">ع </w:t>
      </w:r>
      <w:r w:rsidRPr="004362ED">
        <w:rPr>
          <w:rFonts w:ascii="Arial" w:hAnsi="Arial" w:cs="Nazanin"/>
          <w:rtl/>
        </w:rPr>
        <w:t xml:space="preserve">ميوه هاي تازه و لبنيات </w:t>
      </w:r>
      <w:r w:rsidRPr="004362ED">
        <w:rPr>
          <w:rFonts w:ascii="Arial" w:hAnsi="Arial" w:cs="Nazanin"/>
          <w:rtl/>
          <w:lang w:bidi="fa-IR"/>
        </w:rPr>
        <w:t>در صورت امکان</w:t>
      </w:r>
      <w:r w:rsidRPr="004362ED">
        <w:rPr>
          <w:rFonts w:ascii="Arial" w:hAnsi="Arial" w:cs="Nazanin"/>
          <w:rtl/>
        </w:rPr>
        <w:t xml:space="preserve"> </w:t>
      </w:r>
    </w:p>
    <w:p w:rsidR="00490023" w:rsidRPr="004362ED" w:rsidRDefault="00490023" w:rsidP="00490023">
      <w:pPr>
        <w:numPr>
          <w:ilvl w:val="0"/>
          <w:numId w:val="45"/>
        </w:numPr>
        <w:bidi/>
        <w:spacing w:line="312" w:lineRule="auto"/>
        <w:rPr>
          <w:rFonts w:ascii="Arial" w:hAnsi="Arial" w:cs="Nazanin"/>
        </w:rPr>
      </w:pPr>
      <w:r w:rsidRPr="004362ED">
        <w:rPr>
          <w:rFonts w:ascii="Arial" w:hAnsi="Arial" w:cs="Nazanin"/>
          <w:rtl/>
        </w:rPr>
        <w:t xml:space="preserve">غذاي كمكي براي كودكان زير </w:t>
      </w:r>
      <w:r w:rsidRPr="004362ED">
        <w:rPr>
          <w:rFonts w:ascii="Arial" w:hAnsi="Arial" w:cs="Nazanin"/>
          <w:rtl/>
          <w:lang w:bidi="fa-IR"/>
        </w:rPr>
        <w:t>2</w:t>
      </w:r>
      <w:r w:rsidRPr="004362ED">
        <w:rPr>
          <w:rFonts w:ascii="Arial" w:hAnsi="Arial" w:cs="Nazanin"/>
          <w:rtl/>
        </w:rPr>
        <w:t xml:space="preserve">سال </w:t>
      </w:r>
    </w:p>
    <w:p w:rsidR="00490023" w:rsidRPr="00490023" w:rsidRDefault="00490023" w:rsidP="00490023">
      <w:pPr>
        <w:numPr>
          <w:ilvl w:val="0"/>
          <w:numId w:val="45"/>
        </w:numPr>
        <w:bidi/>
        <w:spacing w:line="312" w:lineRule="auto"/>
        <w:rPr>
          <w:rFonts w:ascii="Arial" w:hAnsi="Arial" w:cs="Nazanin"/>
        </w:rPr>
      </w:pPr>
      <w:r w:rsidRPr="00490023">
        <w:rPr>
          <w:rFonts w:ascii="Arial" w:hAnsi="Arial" w:cs="Nazanin"/>
          <w:rtl/>
          <w:lang w:bidi="fa-IR"/>
        </w:rPr>
        <w:t xml:space="preserve">ادامه </w:t>
      </w:r>
      <w:r w:rsidRPr="00490023">
        <w:rPr>
          <w:rFonts w:ascii="Arial" w:hAnsi="Arial" w:cs="Nazanin"/>
          <w:rtl/>
        </w:rPr>
        <w:t xml:space="preserve">توزيع مولتي ويتامين </w:t>
      </w:r>
      <w:r w:rsidRPr="00490023">
        <w:rPr>
          <w:rFonts w:ascii="Arial" w:hAnsi="Arial" w:cs="Nazanin"/>
          <w:rtl/>
          <w:lang w:bidi="fa-IR"/>
        </w:rPr>
        <w:t>(</w:t>
      </w:r>
      <w:r w:rsidRPr="00490023">
        <w:rPr>
          <w:rFonts w:ascii="Arial" w:hAnsi="Arial" w:cs="Nazanin"/>
          <w:rtl/>
        </w:rPr>
        <w:t xml:space="preserve"> كودكان زير 5 سال و زنان باردار و شيرده</w:t>
      </w:r>
      <w:r w:rsidRPr="00490023">
        <w:rPr>
          <w:rFonts w:ascii="Arial" w:hAnsi="Arial" w:cs="Nazanin"/>
          <w:rtl/>
          <w:lang w:bidi="fa-IR"/>
        </w:rPr>
        <w:t>)</w:t>
      </w:r>
      <w:r w:rsidRPr="00490023">
        <w:rPr>
          <w:rFonts w:ascii="Arial" w:hAnsi="Arial" w:cs="Nazanin"/>
          <w:rtl/>
        </w:rPr>
        <w:t xml:space="preserve"> </w:t>
      </w:r>
    </w:p>
    <w:p w:rsidR="00BC630F" w:rsidRPr="0022033E" w:rsidRDefault="00BC630F" w:rsidP="00BC630F">
      <w:pPr>
        <w:bidi/>
        <w:spacing w:line="312" w:lineRule="auto"/>
        <w:ind w:left="360"/>
        <w:rPr>
          <w:rFonts w:ascii="Arial" w:hAnsi="Arial" w:cs="Nazanin"/>
          <w:b/>
          <w:bCs/>
        </w:rPr>
      </w:pPr>
      <w:r w:rsidRPr="0022033E">
        <w:rPr>
          <w:rFonts w:ascii="Arial" w:hAnsi="Arial" w:cs="Nazanin" w:hint="cs"/>
          <w:b/>
          <w:bCs/>
          <w:rtl/>
          <w:lang w:bidi="fa-IR"/>
        </w:rPr>
        <w:t xml:space="preserve">پايش سبد غذايي </w:t>
      </w:r>
      <w:r w:rsidRPr="0022033E">
        <w:rPr>
          <w:rFonts w:ascii="Arial" w:hAnsi="Arial" w:cs="Nazanin"/>
          <w:b/>
          <w:bCs/>
        </w:rPr>
        <w:t>Food Basket Monitoring</w:t>
      </w:r>
    </w:p>
    <w:p w:rsidR="00BC630F" w:rsidRPr="004362ED" w:rsidRDefault="00BC630F" w:rsidP="00BC630F">
      <w:pPr>
        <w:bidi/>
        <w:spacing w:line="312" w:lineRule="auto"/>
        <w:rPr>
          <w:rFonts w:ascii="Arial" w:hAnsi="Arial" w:cs="Nazanin"/>
        </w:rPr>
      </w:pPr>
      <w:r w:rsidRPr="004362ED">
        <w:rPr>
          <w:rFonts w:ascii="Arial" w:hAnsi="Arial" w:cs="Nazanin" w:hint="cs"/>
          <w:b/>
          <w:bCs/>
          <w:rtl/>
          <w:lang w:bidi="fa-IR"/>
        </w:rPr>
        <w:t xml:space="preserve">هد </w:t>
      </w:r>
      <w:r w:rsidRPr="004362ED">
        <w:rPr>
          <w:rFonts w:ascii="Arial" w:hAnsi="Arial" w:cs="Nazanin"/>
          <w:b/>
          <w:bCs/>
          <w:rtl/>
          <w:lang w:bidi="fa-IR"/>
        </w:rPr>
        <w:t>ف :</w:t>
      </w:r>
      <w:r w:rsidRPr="004362ED">
        <w:rPr>
          <w:rFonts w:ascii="Arial" w:hAnsi="Arial" w:cs="Nazanin"/>
          <w:b/>
          <w:bCs/>
          <w:rtl/>
        </w:rPr>
        <w:t xml:space="preserve">تعيين كميت جيره غذايي دريافت شده توسط جمعيت </w:t>
      </w:r>
    </w:p>
    <w:p w:rsidR="00BC630F" w:rsidRPr="004362ED" w:rsidRDefault="00BC630F" w:rsidP="00BC630F">
      <w:pPr>
        <w:bidi/>
        <w:spacing w:line="312" w:lineRule="auto"/>
        <w:rPr>
          <w:rFonts w:ascii="Arial" w:hAnsi="Arial" w:cs="Nazanin"/>
        </w:rPr>
      </w:pPr>
      <w:r w:rsidRPr="004362ED">
        <w:rPr>
          <w:rFonts w:ascii="Arial" w:hAnsi="Arial" w:cs="Nazanin"/>
          <w:b/>
          <w:bCs/>
          <w:i/>
          <w:iCs/>
          <w:rtl/>
          <w:lang w:bidi="fa-IR"/>
        </w:rPr>
        <w:t>ا</w:t>
      </w:r>
      <w:r w:rsidRPr="004362ED">
        <w:rPr>
          <w:rFonts w:ascii="Arial" w:hAnsi="Arial" w:cs="Nazanin"/>
          <w:b/>
          <w:bCs/>
          <w:i/>
          <w:iCs/>
          <w:rtl/>
        </w:rPr>
        <w:t>ابزار و اطلاعات مورد نياز</w:t>
      </w:r>
      <w:r w:rsidRPr="004362ED">
        <w:rPr>
          <w:rFonts w:ascii="Arial" w:hAnsi="Arial" w:cs="Nazanin"/>
          <w:b/>
          <w:bCs/>
          <w:rtl/>
          <w:lang w:bidi="fa-IR"/>
        </w:rPr>
        <w:t xml:space="preserve"> </w:t>
      </w:r>
      <w:r w:rsidRPr="004362ED">
        <w:rPr>
          <w:rFonts w:ascii="Arial" w:hAnsi="Arial" w:cs="Nazanin"/>
          <w:b/>
          <w:bCs/>
        </w:rPr>
        <w:t>:</w:t>
      </w:r>
      <w:r w:rsidRPr="004362ED">
        <w:rPr>
          <w:rFonts w:ascii="Arial" w:hAnsi="Arial" w:cs="Nazanin"/>
          <w:b/>
          <w:bCs/>
          <w:rtl/>
          <w:lang w:bidi="fa-IR"/>
        </w:rPr>
        <w:t xml:space="preserve"> </w:t>
      </w:r>
    </w:p>
    <w:p w:rsidR="00BC630F" w:rsidRPr="004362ED" w:rsidRDefault="00BC630F" w:rsidP="00BC630F">
      <w:pPr>
        <w:numPr>
          <w:ilvl w:val="0"/>
          <w:numId w:val="65"/>
        </w:numPr>
        <w:bidi/>
        <w:spacing w:line="312" w:lineRule="auto"/>
        <w:rPr>
          <w:rFonts w:ascii="Arial" w:hAnsi="Arial" w:cs="Nazanin"/>
        </w:rPr>
      </w:pPr>
      <w:r w:rsidRPr="004362ED">
        <w:rPr>
          <w:rFonts w:ascii="Arial" w:hAnsi="Arial" w:cs="Nazanin"/>
          <w:b/>
          <w:bCs/>
          <w:rtl/>
        </w:rPr>
        <w:t>انتخاب يك نمونه سيستماتيك از خانوارها</w:t>
      </w:r>
      <w:r w:rsidRPr="004362ED">
        <w:rPr>
          <w:rFonts w:ascii="Arial" w:hAnsi="Arial" w:cs="Nazanin"/>
          <w:b/>
          <w:bCs/>
          <w:rtl/>
          <w:lang w:bidi="fa-IR"/>
        </w:rPr>
        <w:t xml:space="preserve"> </w:t>
      </w:r>
    </w:p>
    <w:p w:rsidR="00BC630F" w:rsidRPr="004362ED" w:rsidRDefault="00BC630F" w:rsidP="00BC630F">
      <w:pPr>
        <w:numPr>
          <w:ilvl w:val="0"/>
          <w:numId w:val="65"/>
        </w:numPr>
        <w:bidi/>
        <w:spacing w:line="312" w:lineRule="auto"/>
        <w:rPr>
          <w:rFonts w:ascii="Arial" w:hAnsi="Arial" w:cs="Nazanin"/>
        </w:rPr>
      </w:pPr>
      <w:r w:rsidRPr="004362ED">
        <w:rPr>
          <w:rFonts w:ascii="Arial" w:hAnsi="Arial" w:cs="Nazanin"/>
          <w:b/>
          <w:bCs/>
          <w:rtl/>
        </w:rPr>
        <w:t>توزين اجزاي مواد غذايي موجود در سبد غذايي</w:t>
      </w:r>
      <w:r w:rsidRPr="004362ED">
        <w:rPr>
          <w:rFonts w:ascii="Arial" w:hAnsi="Arial" w:cs="Nazanin"/>
          <w:b/>
          <w:bCs/>
        </w:rPr>
        <w:t xml:space="preserve"> </w:t>
      </w:r>
    </w:p>
    <w:p w:rsidR="00BC630F" w:rsidRPr="004362ED" w:rsidRDefault="00BC630F" w:rsidP="00BC630F">
      <w:pPr>
        <w:numPr>
          <w:ilvl w:val="0"/>
          <w:numId w:val="65"/>
        </w:numPr>
        <w:bidi/>
        <w:spacing w:line="312" w:lineRule="auto"/>
        <w:rPr>
          <w:rFonts w:ascii="Arial" w:hAnsi="Arial" w:cs="Nazanin"/>
        </w:rPr>
      </w:pPr>
      <w:r w:rsidRPr="004362ED">
        <w:rPr>
          <w:rFonts w:ascii="Arial" w:hAnsi="Arial" w:cs="Nazanin" w:hint="cs"/>
          <w:rtl/>
          <w:lang w:bidi="fa-IR"/>
        </w:rPr>
        <w:t>ارزش</w:t>
      </w:r>
      <w:r>
        <w:rPr>
          <w:rFonts w:ascii="Arial" w:hAnsi="Arial" w:cs="Nazanin" w:hint="cs"/>
          <w:rtl/>
          <w:lang w:bidi="fa-IR"/>
        </w:rPr>
        <w:t>ي</w:t>
      </w:r>
      <w:r w:rsidRPr="004362ED">
        <w:rPr>
          <w:rFonts w:ascii="Arial" w:hAnsi="Arial" w:cs="Nazanin" w:hint="cs"/>
          <w:rtl/>
          <w:lang w:bidi="fa-IR"/>
        </w:rPr>
        <w:t>اب</w:t>
      </w:r>
      <w:r>
        <w:rPr>
          <w:rFonts w:ascii="Arial" w:hAnsi="Arial" w:cs="Nazanin" w:hint="cs"/>
          <w:rtl/>
          <w:lang w:bidi="fa-IR"/>
        </w:rPr>
        <w:t>ي</w:t>
      </w:r>
      <w:r w:rsidRPr="004362ED">
        <w:rPr>
          <w:rFonts w:ascii="Arial" w:hAnsi="Arial" w:cs="Nazanin"/>
        </w:rPr>
        <w:t xml:space="preserve"> </w:t>
      </w:r>
    </w:p>
    <w:p w:rsidR="00BC630F" w:rsidRPr="004362ED" w:rsidRDefault="00BC630F" w:rsidP="00BC630F">
      <w:pPr>
        <w:bidi/>
        <w:spacing w:line="312" w:lineRule="auto"/>
        <w:rPr>
          <w:rFonts w:ascii="Arial" w:hAnsi="Arial" w:cs="Nazanin"/>
        </w:rPr>
      </w:pPr>
      <w:r w:rsidRPr="004362ED">
        <w:rPr>
          <w:rFonts w:ascii="Arial" w:hAnsi="Arial" w:cs="Nazanin"/>
          <w:b/>
          <w:bCs/>
          <w:rtl/>
          <w:lang w:bidi="fa-IR"/>
        </w:rPr>
        <w:lastRenderedPageBreak/>
        <w:t>هدف</w:t>
      </w:r>
      <w:r w:rsidRPr="004362ED">
        <w:rPr>
          <w:rFonts w:ascii="Arial" w:hAnsi="Arial" w:cs="Nazanin"/>
          <w:rtl/>
          <w:lang w:bidi="fa-IR"/>
        </w:rPr>
        <w:t xml:space="preserve"> </w:t>
      </w:r>
    </w:p>
    <w:p w:rsidR="00BC630F" w:rsidRPr="004362ED" w:rsidRDefault="00BC630F" w:rsidP="00BC630F">
      <w:pPr>
        <w:bidi/>
        <w:spacing w:line="312" w:lineRule="auto"/>
        <w:rPr>
          <w:rFonts w:ascii="Arial" w:hAnsi="Arial" w:cs="Nazanin"/>
        </w:rPr>
      </w:pPr>
      <w:r w:rsidRPr="004362ED">
        <w:rPr>
          <w:rFonts w:ascii="Arial" w:hAnsi="Arial" w:cs="Nazanin"/>
          <w:b/>
          <w:bCs/>
          <w:rtl/>
        </w:rPr>
        <w:t xml:space="preserve">فراهم نمودن اطلاعاتي در زمينه عقايد جامعه </w:t>
      </w:r>
      <w:r w:rsidRPr="004362ED">
        <w:rPr>
          <w:rFonts w:ascii="Arial" w:hAnsi="Arial" w:cs="Nazanin"/>
          <w:b/>
          <w:bCs/>
          <w:rtl/>
          <w:lang w:bidi="fa-IR"/>
        </w:rPr>
        <w:t>وم</w:t>
      </w:r>
      <w:r>
        <w:rPr>
          <w:rFonts w:ascii="Arial" w:hAnsi="Arial" w:cs="Nazanin"/>
          <w:b/>
          <w:bCs/>
          <w:rtl/>
          <w:lang w:bidi="fa-IR"/>
        </w:rPr>
        <w:t>ي</w:t>
      </w:r>
      <w:r w:rsidRPr="004362ED">
        <w:rPr>
          <w:rFonts w:ascii="Arial" w:hAnsi="Arial" w:cs="Nazanin"/>
          <w:b/>
          <w:bCs/>
          <w:rtl/>
          <w:lang w:bidi="fa-IR"/>
        </w:rPr>
        <w:t>زان رضا</w:t>
      </w:r>
      <w:r>
        <w:rPr>
          <w:rFonts w:ascii="Arial" w:hAnsi="Arial" w:cs="Nazanin"/>
          <w:b/>
          <w:bCs/>
          <w:rtl/>
          <w:lang w:bidi="fa-IR"/>
        </w:rPr>
        <w:t>ي</w:t>
      </w:r>
      <w:r w:rsidRPr="004362ED">
        <w:rPr>
          <w:rFonts w:ascii="Arial" w:hAnsi="Arial" w:cs="Nazanin"/>
          <w:b/>
          <w:bCs/>
          <w:rtl/>
          <w:lang w:bidi="fa-IR"/>
        </w:rPr>
        <w:t xml:space="preserve">ت </w:t>
      </w:r>
    </w:p>
    <w:p w:rsidR="00BC630F" w:rsidRPr="004362ED" w:rsidRDefault="00BC630F" w:rsidP="00BC630F">
      <w:pPr>
        <w:bidi/>
        <w:spacing w:line="312" w:lineRule="auto"/>
        <w:rPr>
          <w:rFonts w:ascii="Arial" w:hAnsi="Arial" w:cs="Nazanin"/>
        </w:rPr>
      </w:pPr>
      <w:r w:rsidRPr="004362ED">
        <w:rPr>
          <w:rFonts w:ascii="Arial" w:hAnsi="Arial" w:cs="Nazanin"/>
          <w:b/>
          <w:bCs/>
          <w:rtl/>
        </w:rPr>
        <w:t>ابزار و اطلاعات مورد نياز</w:t>
      </w:r>
      <w:r w:rsidRPr="004362ED">
        <w:rPr>
          <w:rFonts w:ascii="Arial" w:hAnsi="Arial" w:cs="Nazanin"/>
          <w:b/>
          <w:bCs/>
          <w:rtl/>
          <w:lang w:bidi="fa-IR"/>
        </w:rPr>
        <w:t xml:space="preserve"> </w:t>
      </w:r>
    </w:p>
    <w:p w:rsidR="00BC630F" w:rsidRPr="004362ED" w:rsidRDefault="00BC630F" w:rsidP="00BC630F">
      <w:pPr>
        <w:bidi/>
        <w:spacing w:line="312" w:lineRule="auto"/>
        <w:rPr>
          <w:rFonts w:ascii="Arial" w:hAnsi="Arial" w:cs="Nazanin"/>
        </w:rPr>
      </w:pPr>
      <w:r w:rsidRPr="004362ED">
        <w:rPr>
          <w:rFonts w:ascii="Arial" w:hAnsi="Arial" w:cs="Nazanin"/>
          <w:b/>
          <w:bCs/>
          <w:rtl/>
          <w:lang w:bidi="fa-IR"/>
        </w:rPr>
        <w:t>-</w:t>
      </w:r>
      <w:r w:rsidRPr="004362ED">
        <w:rPr>
          <w:rFonts w:ascii="Arial" w:hAnsi="Arial" w:cs="Nazanin"/>
          <w:b/>
          <w:bCs/>
          <w:rtl/>
        </w:rPr>
        <w:t xml:space="preserve"> بحث گروهي متمركز</w:t>
      </w:r>
      <w:r w:rsidRPr="004362ED">
        <w:rPr>
          <w:rFonts w:ascii="Arial" w:hAnsi="Arial" w:cs="Nazanin"/>
          <w:b/>
          <w:bCs/>
          <w:rtl/>
          <w:lang w:bidi="fa-IR"/>
        </w:rPr>
        <w:t>(</w:t>
      </w:r>
      <w:r w:rsidRPr="004362ED">
        <w:rPr>
          <w:rFonts w:ascii="Arial" w:hAnsi="Arial" w:cs="Nazanin"/>
          <w:b/>
          <w:bCs/>
        </w:rPr>
        <w:t xml:space="preserve"> (focus group discussions</w:t>
      </w:r>
      <w:r w:rsidRPr="004362ED">
        <w:rPr>
          <w:rFonts w:ascii="Arial" w:hAnsi="Arial" w:cs="Nazanin"/>
          <w:b/>
          <w:bCs/>
          <w:rtl/>
          <w:lang w:bidi="fa-IR"/>
        </w:rPr>
        <w:t xml:space="preserve"> </w:t>
      </w:r>
    </w:p>
    <w:p w:rsidR="00BC630F" w:rsidRPr="004362ED" w:rsidRDefault="00BC630F" w:rsidP="00BC630F">
      <w:pPr>
        <w:bidi/>
        <w:spacing w:line="312" w:lineRule="auto"/>
        <w:rPr>
          <w:rFonts w:ascii="Arial" w:hAnsi="Arial" w:cs="Nazanin"/>
        </w:rPr>
      </w:pPr>
      <w:r w:rsidRPr="004362ED">
        <w:rPr>
          <w:rFonts w:ascii="Arial" w:hAnsi="Arial" w:cs="Nazanin"/>
          <w:b/>
          <w:bCs/>
          <w:rtl/>
          <w:lang w:bidi="fa-IR"/>
        </w:rPr>
        <w:t>-</w:t>
      </w:r>
      <w:r w:rsidRPr="004362ED">
        <w:rPr>
          <w:rFonts w:ascii="Arial" w:hAnsi="Arial" w:cs="Nazanin"/>
          <w:b/>
          <w:bCs/>
          <w:rtl/>
        </w:rPr>
        <w:t xml:space="preserve"> مشاهده مستقيم </w:t>
      </w:r>
      <w:r w:rsidRPr="004362ED">
        <w:rPr>
          <w:rFonts w:ascii="Arial" w:hAnsi="Arial" w:cs="Nazanin"/>
          <w:b/>
          <w:bCs/>
        </w:rPr>
        <w:t>(direct observation)</w:t>
      </w:r>
      <w:r w:rsidRPr="004362ED">
        <w:rPr>
          <w:rFonts w:ascii="Arial" w:hAnsi="Arial" w:cs="Nazanin"/>
          <w:b/>
          <w:bCs/>
          <w:rtl/>
          <w:lang w:bidi="fa-IR"/>
        </w:rPr>
        <w:t xml:space="preserve"> </w:t>
      </w:r>
    </w:p>
    <w:p w:rsidR="00BC630F" w:rsidRPr="004362ED" w:rsidRDefault="00BC630F" w:rsidP="00BC630F">
      <w:pPr>
        <w:bidi/>
        <w:spacing w:line="312" w:lineRule="auto"/>
        <w:rPr>
          <w:rFonts w:ascii="Arial" w:hAnsi="Arial" w:cs="Nazanin"/>
        </w:rPr>
      </w:pPr>
      <w:r w:rsidRPr="004362ED">
        <w:rPr>
          <w:rFonts w:ascii="Arial" w:hAnsi="Arial" w:cs="Nazanin"/>
          <w:b/>
          <w:bCs/>
          <w:rtl/>
          <w:lang w:bidi="fa-IR"/>
        </w:rPr>
        <w:t>-</w:t>
      </w:r>
      <w:r w:rsidRPr="004362ED">
        <w:rPr>
          <w:rFonts w:ascii="Arial" w:hAnsi="Arial" w:cs="Nazanin"/>
          <w:b/>
          <w:bCs/>
          <w:rtl/>
        </w:rPr>
        <w:t xml:space="preserve"> مصاحبه </w:t>
      </w:r>
      <w:r w:rsidRPr="004362ED">
        <w:rPr>
          <w:rFonts w:ascii="Arial" w:hAnsi="Arial" w:cs="Nazanin"/>
          <w:b/>
          <w:bCs/>
        </w:rPr>
        <w:t>(interview)</w:t>
      </w:r>
      <w:r w:rsidRPr="004362ED">
        <w:rPr>
          <w:rFonts w:ascii="Arial" w:hAnsi="Arial" w:cs="Nazanin"/>
          <w:b/>
          <w:bCs/>
          <w:rtl/>
          <w:lang w:bidi="fa-IR"/>
        </w:rPr>
        <w:t xml:space="preserve"> </w:t>
      </w:r>
    </w:p>
    <w:p w:rsidR="00BC630F" w:rsidRPr="004362ED" w:rsidRDefault="00BC630F" w:rsidP="00BC630F">
      <w:pPr>
        <w:numPr>
          <w:ilvl w:val="0"/>
          <w:numId w:val="66"/>
        </w:numPr>
        <w:bidi/>
        <w:spacing w:line="312" w:lineRule="auto"/>
        <w:rPr>
          <w:rFonts w:ascii="Arial" w:hAnsi="Arial" w:cs="Nazanin"/>
        </w:rPr>
      </w:pPr>
      <w:r w:rsidRPr="004362ED">
        <w:rPr>
          <w:rFonts w:ascii="Arial" w:hAnsi="Arial" w:cs="Nazanin"/>
          <w:rtl/>
        </w:rPr>
        <w:t>ارزيابي اقتصاد غذايي خانوار</w:t>
      </w:r>
      <w:r w:rsidRPr="004362ED">
        <w:rPr>
          <w:rFonts w:ascii="Arial" w:hAnsi="Arial" w:cs="Nazanin"/>
        </w:rPr>
        <w:t xml:space="preserve"> </w:t>
      </w:r>
    </w:p>
    <w:p w:rsidR="00BC630F" w:rsidRPr="004362ED" w:rsidRDefault="00BC630F" w:rsidP="00BC630F">
      <w:pPr>
        <w:bidi/>
        <w:spacing w:line="312" w:lineRule="auto"/>
        <w:rPr>
          <w:rFonts w:ascii="Arial" w:hAnsi="Arial" w:cs="Nazanin"/>
        </w:rPr>
      </w:pPr>
      <w:r w:rsidRPr="004362ED">
        <w:rPr>
          <w:rFonts w:ascii="Arial" w:hAnsi="Arial" w:cs="Nazanin"/>
          <w:b/>
          <w:bCs/>
          <w:rtl/>
          <w:lang w:bidi="fa-IR"/>
        </w:rPr>
        <w:t>هدف</w:t>
      </w:r>
      <w:r w:rsidRPr="004362ED">
        <w:rPr>
          <w:rFonts w:ascii="Arial" w:hAnsi="Arial" w:cs="Nazanin"/>
          <w:rtl/>
          <w:lang w:bidi="fa-IR"/>
        </w:rPr>
        <w:t xml:space="preserve"> </w:t>
      </w:r>
    </w:p>
    <w:p w:rsidR="00BC630F" w:rsidRPr="004362ED" w:rsidRDefault="00BC630F" w:rsidP="00BC630F">
      <w:pPr>
        <w:bidi/>
        <w:spacing w:line="312" w:lineRule="auto"/>
        <w:rPr>
          <w:rFonts w:ascii="Arial" w:hAnsi="Arial" w:cs="Nazanin"/>
        </w:rPr>
      </w:pPr>
      <w:r w:rsidRPr="004362ED">
        <w:rPr>
          <w:rFonts w:ascii="Arial" w:hAnsi="Arial" w:cs="Nazanin"/>
          <w:b/>
          <w:bCs/>
          <w:rtl/>
        </w:rPr>
        <w:t>تعيين توانايي خانوار جهت دسترسي و توليد مواد غذايي و</w:t>
      </w:r>
      <w:r w:rsidRPr="004362ED">
        <w:rPr>
          <w:rFonts w:ascii="Arial" w:hAnsi="Arial" w:cs="Nazanin"/>
          <w:b/>
          <w:bCs/>
          <w:rtl/>
          <w:lang w:bidi="fa-IR"/>
        </w:rPr>
        <w:t xml:space="preserve"> </w:t>
      </w:r>
      <w:r w:rsidRPr="004362ED">
        <w:rPr>
          <w:rFonts w:ascii="Arial" w:hAnsi="Arial" w:cs="Nazanin"/>
          <w:b/>
          <w:bCs/>
          <w:rtl/>
        </w:rPr>
        <w:t xml:space="preserve">برآورد ذخاير غذايي خانوار درميان گروه هاي مختلف اقتصادي- اجتماعي </w:t>
      </w:r>
    </w:p>
    <w:p w:rsidR="00BC630F" w:rsidRPr="004362ED" w:rsidRDefault="00BC630F" w:rsidP="00BC630F">
      <w:pPr>
        <w:bidi/>
        <w:spacing w:line="312" w:lineRule="auto"/>
        <w:rPr>
          <w:rFonts w:ascii="Arial" w:hAnsi="Arial" w:cs="Nazanin"/>
        </w:rPr>
      </w:pPr>
      <w:r w:rsidRPr="004362ED">
        <w:rPr>
          <w:rFonts w:ascii="Arial" w:hAnsi="Arial" w:cs="Nazanin"/>
          <w:b/>
          <w:bCs/>
          <w:rtl/>
        </w:rPr>
        <w:t>ابزار و اطلاعات مورد نياز</w:t>
      </w:r>
      <w:r w:rsidRPr="004362ED">
        <w:rPr>
          <w:rFonts w:ascii="Arial" w:hAnsi="Arial" w:cs="Nazanin"/>
          <w:b/>
          <w:bCs/>
          <w:rtl/>
          <w:lang w:bidi="fa-IR"/>
        </w:rPr>
        <w:t xml:space="preserve"> </w:t>
      </w:r>
    </w:p>
    <w:p w:rsidR="00BC630F" w:rsidRPr="004362ED" w:rsidRDefault="00BC630F" w:rsidP="00BC630F">
      <w:pPr>
        <w:bidi/>
        <w:spacing w:line="312" w:lineRule="auto"/>
        <w:rPr>
          <w:rFonts w:ascii="Arial" w:hAnsi="Arial" w:cs="Nazanin"/>
        </w:rPr>
      </w:pPr>
      <w:r w:rsidRPr="004362ED">
        <w:rPr>
          <w:rFonts w:ascii="Arial" w:hAnsi="Arial" w:cs="Nazanin"/>
          <w:b/>
          <w:bCs/>
          <w:rtl/>
        </w:rPr>
        <w:t xml:space="preserve">جمع آوري اطلاعات در زمينه منابع غذايي </w:t>
      </w:r>
      <w:r w:rsidRPr="004362ED">
        <w:rPr>
          <w:rFonts w:ascii="Arial" w:hAnsi="Arial" w:cs="Nazanin"/>
          <w:b/>
          <w:bCs/>
          <w:rtl/>
          <w:lang w:bidi="fa-IR"/>
        </w:rPr>
        <w:t>،</w:t>
      </w:r>
      <w:r w:rsidRPr="004362ED">
        <w:rPr>
          <w:rFonts w:ascii="Arial" w:hAnsi="Arial" w:cs="Nazanin"/>
          <w:b/>
          <w:bCs/>
          <w:rtl/>
        </w:rPr>
        <w:t xml:space="preserve"> درآمد </w:t>
      </w:r>
      <w:r w:rsidRPr="004362ED">
        <w:rPr>
          <w:rFonts w:ascii="Arial" w:hAnsi="Arial" w:cs="Nazanin"/>
          <w:b/>
          <w:bCs/>
          <w:rtl/>
          <w:lang w:bidi="fa-IR"/>
        </w:rPr>
        <w:t xml:space="preserve"> وهز</w:t>
      </w:r>
      <w:r>
        <w:rPr>
          <w:rFonts w:ascii="Arial" w:hAnsi="Arial" w:cs="Nazanin"/>
          <w:b/>
          <w:bCs/>
          <w:rtl/>
          <w:lang w:bidi="fa-IR"/>
        </w:rPr>
        <w:t>ي</w:t>
      </w:r>
      <w:r w:rsidRPr="004362ED">
        <w:rPr>
          <w:rFonts w:ascii="Arial" w:hAnsi="Arial" w:cs="Nazanin"/>
          <w:b/>
          <w:bCs/>
          <w:rtl/>
          <w:lang w:bidi="fa-IR"/>
        </w:rPr>
        <w:t xml:space="preserve">نه </w:t>
      </w:r>
      <w:r w:rsidRPr="004362ED">
        <w:rPr>
          <w:rFonts w:ascii="Arial" w:hAnsi="Arial" w:cs="Nazanin"/>
          <w:b/>
          <w:bCs/>
          <w:rtl/>
        </w:rPr>
        <w:t>خانوار</w:t>
      </w:r>
      <w:r w:rsidRPr="004362ED">
        <w:rPr>
          <w:rFonts w:ascii="Arial" w:hAnsi="Arial" w:cs="Nazanin"/>
          <w:b/>
          <w:bCs/>
          <w:rtl/>
          <w:lang w:bidi="fa-IR"/>
        </w:rPr>
        <w:t xml:space="preserve"> </w:t>
      </w:r>
    </w:p>
    <w:p w:rsidR="00BC630F" w:rsidRPr="004362ED" w:rsidRDefault="00BC630F" w:rsidP="00BC630F">
      <w:pPr>
        <w:numPr>
          <w:ilvl w:val="0"/>
          <w:numId w:val="67"/>
        </w:numPr>
        <w:bidi/>
        <w:spacing w:line="312" w:lineRule="auto"/>
        <w:rPr>
          <w:rFonts w:ascii="Arial" w:hAnsi="Arial" w:cs="Nazanin"/>
        </w:rPr>
      </w:pPr>
      <w:r w:rsidRPr="004362ED">
        <w:rPr>
          <w:rFonts w:ascii="Arial" w:hAnsi="Arial" w:cs="Nazanin"/>
          <w:rtl/>
          <w:lang w:bidi="fa-IR"/>
        </w:rPr>
        <w:t>ت</w:t>
      </w:r>
      <w:r w:rsidRPr="004362ED">
        <w:rPr>
          <w:rFonts w:ascii="Arial" w:hAnsi="Arial" w:cs="Nazanin"/>
          <w:rtl/>
        </w:rPr>
        <w:t>عيين وضعيت امنيت غذايي و معيشتي خانوار</w:t>
      </w:r>
      <w:r w:rsidRPr="004362ED">
        <w:rPr>
          <w:rFonts w:ascii="Arial" w:hAnsi="Arial" w:cs="Nazanin"/>
        </w:rPr>
        <w:t xml:space="preserve"> </w:t>
      </w:r>
    </w:p>
    <w:p w:rsidR="00BC630F" w:rsidRPr="004362ED" w:rsidRDefault="00BC630F" w:rsidP="00BC630F">
      <w:pPr>
        <w:bidi/>
        <w:spacing w:line="312" w:lineRule="auto"/>
        <w:rPr>
          <w:rFonts w:ascii="Arial" w:hAnsi="Arial" w:cs="Nazanin"/>
        </w:rPr>
      </w:pPr>
      <w:r w:rsidRPr="004362ED">
        <w:rPr>
          <w:rFonts w:ascii="Arial" w:hAnsi="Arial" w:cs="Nazanin"/>
          <w:b/>
          <w:bCs/>
          <w:rtl/>
          <w:lang w:bidi="fa-IR"/>
        </w:rPr>
        <w:t xml:space="preserve">هدف </w:t>
      </w:r>
    </w:p>
    <w:p w:rsidR="00BC630F" w:rsidRPr="004362ED" w:rsidRDefault="00BC630F" w:rsidP="00BC630F">
      <w:pPr>
        <w:bidi/>
        <w:spacing w:line="312" w:lineRule="auto"/>
        <w:rPr>
          <w:rFonts w:ascii="Arial" w:hAnsi="Arial" w:cs="Nazanin"/>
        </w:rPr>
      </w:pPr>
      <w:r w:rsidRPr="004362ED">
        <w:rPr>
          <w:rFonts w:ascii="Arial" w:hAnsi="Arial" w:cs="Nazanin"/>
          <w:b/>
          <w:bCs/>
          <w:rtl/>
        </w:rPr>
        <w:t>تج</w:t>
      </w:r>
      <w:r w:rsidRPr="004362ED">
        <w:rPr>
          <w:rFonts w:ascii="Arial" w:hAnsi="Arial" w:cs="Nazanin"/>
          <w:b/>
          <w:bCs/>
          <w:rtl/>
          <w:lang w:bidi="fa-IR"/>
        </w:rPr>
        <w:t>ز</w:t>
      </w:r>
      <w:r w:rsidRPr="004362ED">
        <w:rPr>
          <w:rFonts w:ascii="Arial" w:hAnsi="Arial" w:cs="Nazanin"/>
          <w:b/>
          <w:bCs/>
          <w:rtl/>
        </w:rPr>
        <w:t>يه و تحليل و شنا</w:t>
      </w:r>
      <w:r w:rsidRPr="004362ED">
        <w:rPr>
          <w:rFonts w:ascii="Arial" w:hAnsi="Arial" w:cs="Nazanin"/>
          <w:b/>
          <w:bCs/>
          <w:rtl/>
          <w:lang w:bidi="fa-IR"/>
        </w:rPr>
        <w:t xml:space="preserve"> </w:t>
      </w:r>
      <w:r w:rsidRPr="004362ED">
        <w:rPr>
          <w:rFonts w:ascii="Arial" w:hAnsi="Arial" w:cs="Nazanin"/>
          <w:b/>
          <w:bCs/>
          <w:rtl/>
        </w:rPr>
        <w:t>خت فرآ</w:t>
      </w:r>
      <w:r>
        <w:rPr>
          <w:rFonts w:ascii="Arial" w:hAnsi="Arial" w:cs="Nazanin"/>
          <w:b/>
          <w:bCs/>
          <w:rtl/>
          <w:lang w:bidi="fa-IR"/>
        </w:rPr>
        <w:t>ي</w:t>
      </w:r>
      <w:r w:rsidRPr="004362ED">
        <w:rPr>
          <w:rFonts w:ascii="Arial" w:hAnsi="Arial" w:cs="Nazanin"/>
          <w:b/>
          <w:bCs/>
          <w:rtl/>
        </w:rPr>
        <w:t>ندها و عوامل اساسي در امن</w:t>
      </w:r>
      <w:r>
        <w:rPr>
          <w:rFonts w:ascii="Arial" w:hAnsi="Arial" w:cs="Nazanin"/>
          <w:b/>
          <w:bCs/>
          <w:rtl/>
          <w:lang w:bidi="fa-IR"/>
        </w:rPr>
        <w:t>ي</w:t>
      </w:r>
      <w:r w:rsidRPr="004362ED">
        <w:rPr>
          <w:rFonts w:ascii="Arial" w:hAnsi="Arial" w:cs="Nazanin"/>
          <w:b/>
          <w:bCs/>
          <w:rtl/>
          <w:lang w:bidi="fa-IR"/>
        </w:rPr>
        <w:t>ت</w:t>
      </w:r>
      <w:r w:rsidRPr="004362ED">
        <w:rPr>
          <w:rFonts w:ascii="Arial" w:hAnsi="Arial" w:cs="Nazanin"/>
          <w:b/>
          <w:bCs/>
          <w:rtl/>
        </w:rPr>
        <w:t xml:space="preserve"> غذايي و معيشتي خانوار در سطوح ملي </w:t>
      </w:r>
      <w:r w:rsidRPr="004362ED">
        <w:rPr>
          <w:rFonts w:cs="Nazanin" w:hint="cs"/>
          <w:b/>
          <w:bCs/>
          <w:rtl/>
        </w:rPr>
        <w:t>–</w:t>
      </w:r>
      <w:r w:rsidRPr="004362ED">
        <w:rPr>
          <w:rFonts w:ascii="Arial" w:hAnsi="Arial" w:cs="Nazanin" w:hint="cs"/>
          <w:b/>
          <w:bCs/>
          <w:rtl/>
        </w:rPr>
        <w:t xml:space="preserve"> ناحيه اي و جامعه </w:t>
      </w:r>
      <w:r w:rsidRPr="004362ED">
        <w:rPr>
          <w:rFonts w:ascii="Arial" w:hAnsi="Arial" w:cs="Nazanin"/>
          <w:b/>
          <w:bCs/>
          <w:rtl/>
          <w:lang w:bidi="fa-IR"/>
        </w:rPr>
        <w:t>-</w:t>
      </w:r>
    </w:p>
    <w:p w:rsidR="00BC630F" w:rsidRPr="004362ED" w:rsidRDefault="00BC630F" w:rsidP="00BC630F">
      <w:pPr>
        <w:bidi/>
        <w:spacing w:line="312" w:lineRule="auto"/>
        <w:rPr>
          <w:rFonts w:ascii="Arial" w:hAnsi="Arial" w:cs="Nazanin"/>
        </w:rPr>
      </w:pPr>
      <w:r w:rsidRPr="004362ED">
        <w:rPr>
          <w:rFonts w:ascii="Arial" w:hAnsi="Arial" w:cs="Nazanin"/>
          <w:b/>
          <w:bCs/>
          <w:rtl/>
        </w:rPr>
        <w:t>ابزار و اطلاعات مورد نياز</w:t>
      </w:r>
      <w:r w:rsidRPr="004362ED">
        <w:rPr>
          <w:rFonts w:ascii="Arial" w:hAnsi="Arial" w:cs="Nazanin"/>
          <w:b/>
          <w:bCs/>
          <w:rtl/>
          <w:lang w:bidi="fa-IR"/>
        </w:rPr>
        <w:t xml:space="preserve"> </w:t>
      </w:r>
    </w:p>
    <w:p w:rsidR="00BC630F" w:rsidRPr="004362ED" w:rsidRDefault="00BC630F" w:rsidP="00BC630F">
      <w:pPr>
        <w:numPr>
          <w:ilvl w:val="0"/>
          <w:numId w:val="68"/>
        </w:numPr>
        <w:bidi/>
        <w:spacing w:line="312" w:lineRule="auto"/>
        <w:rPr>
          <w:rFonts w:ascii="Arial" w:hAnsi="Arial" w:cs="Nazanin"/>
        </w:rPr>
      </w:pPr>
      <w:r w:rsidRPr="004362ED">
        <w:rPr>
          <w:rFonts w:ascii="Arial" w:hAnsi="Arial" w:cs="Nazanin"/>
          <w:b/>
          <w:bCs/>
          <w:rtl/>
        </w:rPr>
        <w:t>تعيين وضعيت اقتصادي، سياسي، اجتماعي، محيطي، توليد مواد غذايي، اشتغال</w:t>
      </w:r>
      <w:r w:rsidRPr="004362ED">
        <w:rPr>
          <w:rFonts w:ascii="Arial" w:hAnsi="Arial" w:cs="Nazanin"/>
          <w:b/>
          <w:bCs/>
          <w:rtl/>
          <w:lang w:bidi="fa-IR"/>
        </w:rPr>
        <w:t xml:space="preserve"> ،منابع طب</w:t>
      </w:r>
      <w:r>
        <w:rPr>
          <w:rFonts w:ascii="Arial" w:hAnsi="Arial" w:cs="Nazanin"/>
          <w:b/>
          <w:bCs/>
          <w:rtl/>
          <w:lang w:bidi="fa-IR"/>
        </w:rPr>
        <w:t>ي</w:t>
      </w:r>
      <w:r w:rsidRPr="004362ED">
        <w:rPr>
          <w:rFonts w:ascii="Arial" w:hAnsi="Arial" w:cs="Nazanin"/>
          <w:b/>
          <w:bCs/>
          <w:rtl/>
          <w:lang w:bidi="fa-IR"/>
        </w:rPr>
        <w:t>ع</w:t>
      </w:r>
      <w:r>
        <w:rPr>
          <w:rFonts w:ascii="Arial" w:hAnsi="Arial" w:cs="Nazanin"/>
          <w:b/>
          <w:bCs/>
          <w:rtl/>
          <w:lang w:bidi="fa-IR"/>
        </w:rPr>
        <w:t>ي</w:t>
      </w:r>
      <w:r w:rsidRPr="004362ED">
        <w:rPr>
          <w:rFonts w:ascii="Arial" w:hAnsi="Arial" w:cs="Nazanin"/>
          <w:b/>
          <w:bCs/>
          <w:rtl/>
          <w:lang w:bidi="fa-IR"/>
        </w:rPr>
        <w:t xml:space="preserve"> و مهارتها</w:t>
      </w:r>
      <w:r w:rsidRPr="004362ED">
        <w:rPr>
          <w:rFonts w:ascii="Arial" w:hAnsi="Arial" w:cs="Nazanin"/>
          <w:b/>
          <w:bCs/>
        </w:rPr>
        <w:t xml:space="preserve"> </w:t>
      </w:r>
    </w:p>
    <w:p w:rsidR="00BC630F" w:rsidRPr="004362ED" w:rsidRDefault="00BC630F" w:rsidP="00BC630F">
      <w:pPr>
        <w:bidi/>
        <w:spacing w:line="312" w:lineRule="auto"/>
        <w:rPr>
          <w:rFonts w:ascii="Arial" w:hAnsi="Arial" w:cs="Nazanin"/>
        </w:rPr>
      </w:pPr>
    </w:p>
    <w:p w:rsidR="00757416" w:rsidRDefault="00757416" w:rsidP="00757416">
      <w:pPr>
        <w:bidi/>
        <w:ind w:firstLine="360"/>
        <w:jc w:val="lowKashida"/>
        <w:rPr>
          <w:rFonts w:cs="Nazanin"/>
          <w:rtl/>
        </w:rPr>
      </w:pPr>
    </w:p>
    <w:p w:rsidR="00490023" w:rsidRDefault="00490023" w:rsidP="00490023">
      <w:pPr>
        <w:bidi/>
        <w:ind w:firstLine="360"/>
        <w:jc w:val="lowKashida"/>
        <w:rPr>
          <w:rFonts w:cs="Nazanin"/>
          <w:rtl/>
        </w:rPr>
      </w:pPr>
    </w:p>
    <w:p w:rsidR="00490023" w:rsidRDefault="00490023" w:rsidP="00490023">
      <w:pPr>
        <w:bidi/>
        <w:ind w:firstLine="360"/>
        <w:jc w:val="lowKashida"/>
        <w:rPr>
          <w:rFonts w:cs="Nazanin"/>
          <w:rtl/>
        </w:rPr>
      </w:pPr>
    </w:p>
    <w:p w:rsidR="00490023" w:rsidRDefault="00490023" w:rsidP="00490023">
      <w:pPr>
        <w:bidi/>
        <w:ind w:firstLine="360"/>
        <w:jc w:val="lowKashida"/>
        <w:rPr>
          <w:rFonts w:cs="Nazanin"/>
          <w:rtl/>
        </w:rPr>
      </w:pPr>
    </w:p>
    <w:p w:rsidR="00490023" w:rsidRDefault="00490023" w:rsidP="00490023">
      <w:pPr>
        <w:bidi/>
        <w:ind w:firstLine="360"/>
        <w:jc w:val="lowKashida"/>
        <w:rPr>
          <w:rFonts w:cs="Nazanin"/>
          <w:rtl/>
        </w:rPr>
      </w:pPr>
    </w:p>
    <w:p w:rsidR="00490023" w:rsidRDefault="00490023" w:rsidP="00490023">
      <w:pPr>
        <w:bidi/>
        <w:ind w:firstLine="360"/>
        <w:jc w:val="lowKashida"/>
        <w:rPr>
          <w:rFonts w:cs="Nazanin"/>
          <w:rtl/>
        </w:rPr>
      </w:pPr>
    </w:p>
    <w:p w:rsidR="00BC630F" w:rsidRDefault="00BC630F" w:rsidP="00BC630F">
      <w:pPr>
        <w:bidi/>
        <w:ind w:firstLine="360"/>
        <w:jc w:val="lowKashida"/>
        <w:rPr>
          <w:rFonts w:cs="Nazanin"/>
          <w:rtl/>
        </w:rPr>
      </w:pPr>
    </w:p>
    <w:p w:rsidR="00BC630F" w:rsidRDefault="00BC630F" w:rsidP="00BC630F">
      <w:pPr>
        <w:bidi/>
        <w:ind w:firstLine="360"/>
        <w:jc w:val="lowKashida"/>
        <w:rPr>
          <w:rFonts w:cs="Nazanin"/>
          <w:rtl/>
        </w:rPr>
      </w:pPr>
    </w:p>
    <w:p w:rsidR="00BC630F" w:rsidRDefault="00BC630F" w:rsidP="00BC630F">
      <w:pPr>
        <w:bidi/>
        <w:ind w:firstLine="360"/>
        <w:jc w:val="lowKashida"/>
        <w:rPr>
          <w:rFonts w:cs="Nazanin"/>
          <w:rtl/>
        </w:rPr>
      </w:pPr>
    </w:p>
    <w:p w:rsidR="00BC630F" w:rsidRDefault="00BC630F" w:rsidP="00BC630F">
      <w:pPr>
        <w:bidi/>
        <w:ind w:firstLine="360"/>
        <w:jc w:val="lowKashida"/>
        <w:rPr>
          <w:rFonts w:cs="Nazanin"/>
          <w:rtl/>
        </w:rPr>
      </w:pPr>
    </w:p>
    <w:p w:rsidR="00490023" w:rsidRDefault="00490023" w:rsidP="00490023">
      <w:pPr>
        <w:bidi/>
        <w:ind w:firstLine="360"/>
        <w:jc w:val="lowKashida"/>
        <w:rPr>
          <w:rFonts w:cs="Nazanin"/>
          <w:rtl/>
        </w:rPr>
      </w:pPr>
    </w:p>
    <w:p w:rsidR="00490023" w:rsidRDefault="00490023" w:rsidP="00490023">
      <w:pPr>
        <w:bidi/>
        <w:ind w:firstLine="360"/>
        <w:jc w:val="lowKashida"/>
        <w:rPr>
          <w:rFonts w:cs="Nazanin"/>
          <w:rtl/>
        </w:rPr>
      </w:pPr>
    </w:p>
    <w:p w:rsidR="00490023" w:rsidRDefault="00490023" w:rsidP="00490023">
      <w:pPr>
        <w:bidi/>
        <w:ind w:firstLine="360"/>
        <w:jc w:val="lowKashida"/>
        <w:rPr>
          <w:rFonts w:cs="Nazanin"/>
          <w:rtl/>
        </w:rPr>
      </w:pPr>
    </w:p>
    <w:p w:rsidR="00490023" w:rsidRDefault="00490023" w:rsidP="00490023">
      <w:pPr>
        <w:bidi/>
        <w:ind w:firstLine="360"/>
        <w:jc w:val="lowKashida"/>
        <w:rPr>
          <w:rFonts w:cs="Nazanin"/>
          <w:rtl/>
        </w:rPr>
      </w:pPr>
    </w:p>
    <w:p w:rsidR="00757416" w:rsidRPr="00757416" w:rsidRDefault="00757416" w:rsidP="00757416">
      <w:pPr>
        <w:bidi/>
        <w:ind w:firstLine="360"/>
        <w:jc w:val="lowKashida"/>
        <w:rPr>
          <w:rFonts w:cs="Nazanin"/>
          <w:b/>
          <w:bCs/>
          <w:sz w:val="32"/>
          <w:szCs w:val="32"/>
          <w:rtl/>
        </w:rPr>
      </w:pPr>
      <w:r w:rsidRPr="00757416">
        <w:rPr>
          <w:rFonts w:cs="Nazanin" w:hint="cs"/>
          <w:b/>
          <w:bCs/>
          <w:sz w:val="32"/>
          <w:szCs w:val="32"/>
          <w:rtl/>
        </w:rPr>
        <w:t xml:space="preserve">فصل سوم </w:t>
      </w:r>
    </w:p>
    <w:p w:rsidR="00757416" w:rsidRPr="00757416" w:rsidRDefault="00757416" w:rsidP="00757416">
      <w:pPr>
        <w:bidi/>
        <w:ind w:firstLine="360"/>
        <w:jc w:val="lowKashida"/>
        <w:rPr>
          <w:rFonts w:cs="Nazanin"/>
          <w:b/>
          <w:bCs/>
          <w:sz w:val="32"/>
          <w:szCs w:val="32"/>
          <w:rtl/>
        </w:rPr>
      </w:pPr>
      <w:r w:rsidRPr="00757416">
        <w:rPr>
          <w:rFonts w:cs="Nazanin" w:hint="cs"/>
          <w:b/>
          <w:bCs/>
          <w:sz w:val="32"/>
          <w:szCs w:val="32"/>
          <w:rtl/>
        </w:rPr>
        <w:t>ساير برنامه هاي تغذيه اي در بحرانها:</w:t>
      </w:r>
    </w:p>
    <w:p w:rsidR="00757416" w:rsidRPr="004362ED" w:rsidRDefault="00757416" w:rsidP="00757416">
      <w:pPr>
        <w:numPr>
          <w:ilvl w:val="0"/>
          <w:numId w:val="11"/>
        </w:numPr>
        <w:bidi/>
        <w:jc w:val="lowKashida"/>
        <w:rPr>
          <w:rFonts w:cs="Nazanin"/>
          <w:rtl/>
        </w:rPr>
      </w:pPr>
      <w:r w:rsidRPr="004362ED">
        <w:rPr>
          <w:rFonts w:cs="Nazanin" w:hint="cs"/>
          <w:b/>
          <w:bCs/>
          <w:rtl/>
        </w:rPr>
        <w:t>برنامه تغذ</w:t>
      </w:r>
      <w:r>
        <w:rPr>
          <w:rFonts w:cs="Nazanin" w:hint="cs"/>
          <w:b/>
          <w:bCs/>
          <w:rtl/>
        </w:rPr>
        <w:t>ي</w:t>
      </w:r>
      <w:r w:rsidRPr="004362ED">
        <w:rPr>
          <w:rFonts w:cs="Nazanin" w:hint="cs"/>
          <w:b/>
          <w:bCs/>
          <w:rtl/>
        </w:rPr>
        <w:t>ه انتخاب</w:t>
      </w:r>
      <w:r>
        <w:rPr>
          <w:rFonts w:cs="Nazanin" w:hint="cs"/>
          <w:b/>
          <w:bCs/>
          <w:rtl/>
        </w:rPr>
        <w:t>ي</w:t>
      </w:r>
      <w:r w:rsidRPr="004362ED">
        <w:rPr>
          <w:rFonts w:cs="Nazanin" w:hint="cs"/>
          <w:b/>
          <w:bCs/>
          <w:rtl/>
        </w:rPr>
        <w:t xml:space="preserve">: </w:t>
      </w:r>
      <w:r w:rsidRPr="004362ED">
        <w:rPr>
          <w:rFonts w:cs="Nazanin" w:hint="cs"/>
          <w:rtl/>
        </w:rPr>
        <w:t>تام</w:t>
      </w:r>
      <w:r>
        <w:rPr>
          <w:rFonts w:cs="Nazanin" w:hint="cs"/>
          <w:rtl/>
        </w:rPr>
        <w:t>ي</w:t>
      </w:r>
      <w:r w:rsidRPr="004362ED">
        <w:rPr>
          <w:rFonts w:cs="Nazanin" w:hint="cs"/>
          <w:rtl/>
        </w:rPr>
        <w:t>ن غذا</w:t>
      </w:r>
      <w:r>
        <w:rPr>
          <w:rFonts w:cs="Nazanin" w:hint="cs"/>
          <w:rtl/>
        </w:rPr>
        <w:t>ي</w:t>
      </w:r>
      <w:r w:rsidRPr="004362ED">
        <w:rPr>
          <w:rFonts w:cs="Nazanin" w:hint="cs"/>
          <w:rtl/>
        </w:rPr>
        <w:t xml:space="preserve"> اضاف</w:t>
      </w:r>
      <w:r>
        <w:rPr>
          <w:rFonts w:cs="Nazanin" w:hint="cs"/>
          <w:rtl/>
        </w:rPr>
        <w:t>ي</w:t>
      </w:r>
      <w:r w:rsidRPr="004362ED">
        <w:rPr>
          <w:rFonts w:cs="Nazanin" w:hint="cs"/>
          <w:rtl/>
        </w:rPr>
        <w:t xml:space="preserve"> برا</w:t>
      </w:r>
      <w:r>
        <w:rPr>
          <w:rFonts w:cs="Nazanin" w:hint="cs"/>
          <w:rtl/>
        </w:rPr>
        <w:t>ي</w:t>
      </w:r>
      <w:r w:rsidRPr="004362ED">
        <w:rPr>
          <w:rFonts w:cs="Nazanin" w:hint="cs"/>
          <w:rtl/>
        </w:rPr>
        <w:t xml:space="preserve"> گروه ها</w:t>
      </w:r>
      <w:r>
        <w:rPr>
          <w:rFonts w:cs="Nazanin" w:hint="cs"/>
          <w:rtl/>
        </w:rPr>
        <w:t>ي</w:t>
      </w:r>
      <w:r w:rsidRPr="004362ED">
        <w:rPr>
          <w:rFonts w:cs="Nazanin" w:hint="cs"/>
          <w:rtl/>
        </w:rPr>
        <w:t xml:space="preserve"> آس</w:t>
      </w:r>
      <w:r>
        <w:rPr>
          <w:rFonts w:cs="Nazanin" w:hint="cs"/>
          <w:rtl/>
        </w:rPr>
        <w:t>ي</w:t>
      </w:r>
      <w:r w:rsidRPr="004362ED">
        <w:rPr>
          <w:rFonts w:cs="Nazanin" w:hint="cs"/>
          <w:rtl/>
        </w:rPr>
        <w:t>ب پذ</w:t>
      </w:r>
      <w:r>
        <w:rPr>
          <w:rFonts w:cs="Nazanin" w:hint="cs"/>
          <w:rtl/>
        </w:rPr>
        <w:t>ي</w:t>
      </w:r>
      <w:r w:rsidRPr="004362ED">
        <w:rPr>
          <w:rFonts w:cs="Nazanin" w:hint="cs"/>
          <w:rtl/>
        </w:rPr>
        <w:t>ر و آن ها</w:t>
      </w:r>
      <w:r>
        <w:rPr>
          <w:rFonts w:cs="Nazanin" w:hint="cs"/>
          <w:rtl/>
        </w:rPr>
        <w:t>يي</w:t>
      </w:r>
      <w:r w:rsidRPr="004362ED">
        <w:rPr>
          <w:rFonts w:cs="Nazanin" w:hint="cs"/>
          <w:rtl/>
        </w:rPr>
        <w:t xml:space="preserve"> که ن</w:t>
      </w:r>
      <w:r>
        <w:rPr>
          <w:rFonts w:cs="Nazanin" w:hint="cs"/>
          <w:rtl/>
        </w:rPr>
        <w:t>ي</w:t>
      </w:r>
      <w:r w:rsidRPr="004362ED">
        <w:rPr>
          <w:rFonts w:cs="Nazanin" w:hint="cs"/>
          <w:rtl/>
        </w:rPr>
        <w:t>از به نوتوان</w:t>
      </w:r>
      <w:r>
        <w:rPr>
          <w:rFonts w:cs="Nazanin" w:hint="cs"/>
          <w:rtl/>
        </w:rPr>
        <w:t>ي</w:t>
      </w:r>
      <w:r w:rsidRPr="004362ED">
        <w:rPr>
          <w:rFonts w:cs="Nazanin" w:hint="cs"/>
          <w:rtl/>
        </w:rPr>
        <w:t xml:space="preserve"> تغذ</w:t>
      </w:r>
      <w:r>
        <w:rPr>
          <w:rFonts w:cs="Nazanin" w:hint="cs"/>
          <w:rtl/>
        </w:rPr>
        <w:t>ي</w:t>
      </w:r>
      <w:r w:rsidRPr="004362ED">
        <w:rPr>
          <w:rFonts w:cs="Nazanin" w:hint="cs"/>
          <w:rtl/>
        </w:rPr>
        <w:t>ه ا</w:t>
      </w:r>
      <w:r>
        <w:rPr>
          <w:rFonts w:cs="Nazanin" w:hint="cs"/>
          <w:rtl/>
        </w:rPr>
        <w:t>ي</w:t>
      </w:r>
      <w:r w:rsidRPr="004362ED">
        <w:rPr>
          <w:rFonts w:cs="Nazanin" w:hint="cs"/>
          <w:rtl/>
        </w:rPr>
        <w:t xml:space="preserve"> دارند و شامل برنامه ها</w:t>
      </w:r>
      <w:r>
        <w:rPr>
          <w:rFonts w:cs="Nazanin" w:hint="cs"/>
          <w:rtl/>
        </w:rPr>
        <w:t>ي</w:t>
      </w:r>
      <w:r w:rsidRPr="004362ED">
        <w:rPr>
          <w:rFonts w:cs="Nazanin" w:hint="cs"/>
          <w:rtl/>
        </w:rPr>
        <w:t xml:space="preserve"> تغذ</w:t>
      </w:r>
      <w:r>
        <w:rPr>
          <w:rFonts w:cs="Nazanin" w:hint="cs"/>
          <w:rtl/>
        </w:rPr>
        <w:t>ي</w:t>
      </w:r>
      <w:r w:rsidRPr="004362ED">
        <w:rPr>
          <w:rFonts w:cs="Nazanin" w:hint="cs"/>
          <w:rtl/>
        </w:rPr>
        <w:t>ه تکم</w:t>
      </w:r>
      <w:r>
        <w:rPr>
          <w:rFonts w:cs="Nazanin" w:hint="cs"/>
          <w:rtl/>
        </w:rPr>
        <w:t>ي</w:t>
      </w:r>
      <w:r w:rsidRPr="004362ED">
        <w:rPr>
          <w:rFonts w:cs="Nazanin" w:hint="cs"/>
          <w:rtl/>
        </w:rPr>
        <w:t>ل</w:t>
      </w:r>
      <w:r>
        <w:rPr>
          <w:rFonts w:cs="Nazanin" w:hint="cs"/>
          <w:rtl/>
        </w:rPr>
        <w:t>ي</w:t>
      </w:r>
      <w:r w:rsidRPr="004362ED">
        <w:rPr>
          <w:rFonts w:cs="Nazanin" w:hint="cs"/>
          <w:rtl/>
        </w:rPr>
        <w:t xml:space="preserve"> و تغذ</w:t>
      </w:r>
      <w:r>
        <w:rPr>
          <w:rFonts w:cs="Nazanin" w:hint="cs"/>
          <w:rtl/>
        </w:rPr>
        <w:t>ي</w:t>
      </w:r>
      <w:r w:rsidRPr="004362ED">
        <w:rPr>
          <w:rFonts w:cs="Nazanin" w:hint="cs"/>
          <w:rtl/>
        </w:rPr>
        <w:t>ه درمان</w:t>
      </w:r>
      <w:r>
        <w:rPr>
          <w:rFonts w:cs="Nazanin" w:hint="cs"/>
          <w:rtl/>
        </w:rPr>
        <w:t>ي</w:t>
      </w:r>
      <w:r w:rsidRPr="004362ED">
        <w:rPr>
          <w:rFonts w:cs="Nazanin" w:hint="cs"/>
          <w:rtl/>
        </w:rPr>
        <w:t xml:space="preserve"> است.</w:t>
      </w:r>
    </w:p>
    <w:p w:rsidR="00757416" w:rsidRPr="004362ED" w:rsidRDefault="00757416" w:rsidP="00757416">
      <w:pPr>
        <w:numPr>
          <w:ilvl w:val="1"/>
          <w:numId w:val="12"/>
        </w:numPr>
        <w:bidi/>
        <w:jc w:val="lowKashida"/>
        <w:rPr>
          <w:rFonts w:cs="Nazanin"/>
        </w:rPr>
      </w:pPr>
      <w:r w:rsidRPr="004362ED">
        <w:rPr>
          <w:rFonts w:cs="Nazanin" w:hint="cs"/>
          <w:b/>
          <w:bCs/>
          <w:rtl/>
        </w:rPr>
        <w:t>برنامه تغذ</w:t>
      </w:r>
      <w:r>
        <w:rPr>
          <w:rFonts w:cs="Nazanin" w:hint="cs"/>
          <w:b/>
          <w:bCs/>
          <w:rtl/>
        </w:rPr>
        <w:t>ي</w:t>
      </w:r>
      <w:r w:rsidRPr="004362ED">
        <w:rPr>
          <w:rFonts w:cs="Nazanin" w:hint="cs"/>
          <w:b/>
          <w:bCs/>
          <w:rtl/>
        </w:rPr>
        <w:t>ه تکم</w:t>
      </w:r>
      <w:r>
        <w:rPr>
          <w:rFonts w:cs="Nazanin" w:hint="cs"/>
          <w:b/>
          <w:bCs/>
          <w:rtl/>
        </w:rPr>
        <w:t>ي</w:t>
      </w:r>
      <w:r w:rsidRPr="004362ED">
        <w:rPr>
          <w:rFonts w:cs="Nazanin" w:hint="cs"/>
          <w:b/>
          <w:bCs/>
          <w:rtl/>
        </w:rPr>
        <w:t>ل</w:t>
      </w:r>
      <w:r>
        <w:rPr>
          <w:rFonts w:cs="Nazanin" w:hint="cs"/>
          <w:b/>
          <w:bCs/>
          <w:rtl/>
        </w:rPr>
        <w:t>ي</w:t>
      </w:r>
      <w:r w:rsidRPr="004362ED">
        <w:rPr>
          <w:rFonts w:cs="Nazanin" w:hint="cs"/>
          <w:b/>
          <w:bCs/>
          <w:rtl/>
        </w:rPr>
        <w:t xml:space="preserve">: </w:t>
      </w:r>
      <w:r w:rsidRPr="004362ED">
        <w:rPr>
          <w:rFonts w:cs="Nazanin" w:hint="cs"/>
          <w:rtl/>
        </w:rPr>
        <w:t>زمان</w:t>
      </w:r>
      <w:r>
        <w:rPr>
          <w:rFonts w:cs="Nazanin" w:hint="cs"/>
          <w:rtl/>
        </w:rPr>
        <w:t>ي</w:t>
      </w:r>
      <w:r w:rsidRPr="004362ED">
        <w:rPr>
          <w:rFonts w:cs="Nazanin" w:hint="cs"/>
          <w:rtl/>
        </w:rPr>
        <w:t xml:space="preserve"> که سوء تغذ</w:t>
      </w:r>
      <w:r>
        <w:rPr>
          <w:rFonts w:cs="Nazanin" w:hint="cs"/>
          <w:rtl/>
        </w:rPr>
        <w:t>ي</w:t>
      </w:r>
      <w:r w:rsidRPr="004362ED">
        <w:rPr>
          <w:rFonts w:cs="Nazanin" w:hint="cs"/>
          <w:rtl/>
        </w:rPr>
        <w:t>ه کودکان شا</w:t>
      </w:r>
      <w:r>
        <w:rPr>
          <w:rFonts w:cs="Nazanin" w:hint="cs"/>
          <w:rtl/>
        </w:rPr>
        <w:t>ي</w:t>
      </w:r>
      <w:r w:rsidRPr="004362ED">
        <w:rPr>
          <w:rFonts w:cs="Nazanin" w:hint="cs"/>
          <w:rtl/>
        </w:rPr>
        <w:t xml:space="preserve">ع بوده و </w:t>
      </w:r>
      <w:r>
        <w:rPr>
          <w:rFonts w:cs="Nazanin" w:hint="cs"/>
          <w:rtl/>
        </w:rPr>
        <w:t>ي</w:t>
      </w:r>
      <w:r w:rsidRPr="004362ED">
        <w:rPr>
          <w:rFonts w:cs="Nazanin" w:hint="cs"/>
          <w:rtl/>
        </w:rPr>
        <w:t>ا خطر ش</w:t>
      </w:r>
      <w:r>
        <w:rPr>
          <w:rFonts w:cs="Nazanin" w:hint="cs"/>
          <w:rtl/>
        </w:rPr>
        <w:t>ي</w:t>
      </w:r>
      <w:r w:rsidRPr="004362ED">
        <w:rPr>
          <w:rFonts w:cs="Nazanin" w:hint="cs"/>
          <w:rtl/>
        </w:rPr>
        <w:t>وع آن بالا باشد مورد استفاده قرار م</w:t>
      </w:r>
      <w:r>
        <w:rPr>
          <w:rFonts w:cs="Nazanin" w:hint="cs"/>
          <w:rtl/>
        </w:rPr>
        <w:t>ي</w:t>
      </w:r>
      <w:r w:rsidRPr="004362ED">
        <w:rPr>
          <w:rFonts w:cs="Nazanin" w:hint="cs"/>
          <w:rtl/>
        </w:rPr>
        <w:t xml:space="preserve"> گ</w:t>
      </w:r>
      <w:r>
        <w:rPr>
          <w:rFonts w:cs="Nazanin" w:hint="cs"/>
          <w:rtl/>
        </w:rPr>
        <w:t>ي</w:t>
      </w:r>
      <w:r w:rsidRPr="004362ED">
        <w:rPr>
          <w:rFonts w:cs="Nazanin" w:hint="cs"/>
          <w:rtl/>
        </w:rPr>
        <w:t>رد و تام</w:t>
      </w:r>
      <w:r>
        <w:rPr>
          <w:rFonts w:cs="Nazanin" w:hint="cs"/>
          <w:rtl/>
        </w:rPr>
        <w:t>ي</w:t>
      </w:r>
      <w:r w:rsidRPr="004362ED">
        <w:rPr>
          <w:rFonts w:cs="Nazanin" w:hint="cs"/>
          <w:rtl/>
        </w:rPr>
        <w:t>ن کننده بخش</w:t>
      </w:r>
      <w:r>
        <w:rPr>
          <w:rFonts w:cs="Nazanin" w:hint="cs"/>
          <w:rtl/>
        </w:rPr>
        <w:t>ي</w:t>
      </w:r>
      <w:r w:rsidRPr="004362ED">
        <w:rPr>
          <w:rFonts w:cs="Nazanin" w:hint="cs"/>
          <w:rtl/>
        </w:rPr>
        <w:t xml:space="preserve"> از ن</w:t>
      </w:r>
      <w:r>
        <w:rPr>
          <w:rFonts w:cs="Nazanin" w:hint="cs"/>
          <w:rtl/>
        </w:rPr>
        <w:t>ي</w:t>
      </w:r>
      <w:r w:rsidRPr="004362ED">
        <w:rPr>
          <w:rFonts w:cs="Nazanin" w:hint="cs"/>
          <w:rtl/>
        </w:rPr>
        <w:t>ازها</w:t>
      </w:r>
      <w:r>
        <w:rPr>
          <w:rFonts w:cs="Nazanin" w:hint="cs"/>
          <w:rtl/>
        </w:rPr>
        <w:t>ي</w:t>
      </w:r>
      <w:r w:rsidRPr="004362ED">
        <w:rPr>
          <w:rFonts w:cs="Nazanin" w:hint="cs"/>
          <w:rtl/>
        </w:rPr>
        <w:t xml:space="preserve"> تغذ</w:t>
      </w:r>
      <w:r>
        <w:rPr>
          <w:rFonts w:cs="Nazanin" w:hint="cs"/>
          <w:rtl/>
        </w:rPr>
        <w:t>ي</w:t>
      </w:r>
      <w:r w:rsidRPr="004362ED">
        <w:rPr>
          <w:rFonts w:cs="Nazanin" w:hint="cs"/>
          <w:rtl/>
        </w:rPr>
        <w:t>ه ا</w:t>
      </w:r>
      <w:r>
        <w:rPr>
          <w:rFonts w:cs="Nazanin" w:hint="cs"/>
          <w:rtl/>
        </w:rPr>
        <w:t>ي</w:t>
      </w:r>
      <w:r w:rsidRPr="004362ED">
        <w:rPr>
          <w:rFonts w:cs="Nazanin" w:hint="cs"/>
          <w:rtl/>
        </w:rPr>
        <w:t xml:space="preserve"> است.</w:t>
      </w:r>
    </w:p>
    <w:p w:rsidR="00757416" w:rsidRPr="004362ED" w:rsidRDefault="00757416" w:rsidP="00757416">
      <w:pPr>
        <w:numPr>
          <w:ilvl w:val="1"/>
          <w:numId w:val="13"/>
        </w:numPr>
        <w:bidi/>
        <w:jc w:val="lowKashida"/>
        <w:rPr>
          <w:rFonts w:cs="Nazanin"/>
        </w:rPr>
      </w:pPr>
      <w:r w:rsidRPr="004362ED">
        <w:rPr>
          <w:rFonts w:cs="Nazanin" w:hint="cs"/>
          <w:b/>
          <w:bCs/>
          <w:rtl/>
        </w:rPr>
        <w:t>برنامه تغذ</w:t>
      </w:r>
      <w:r>
        <w:rPr>
          <w:rFonts w:cs="Nazanin" w:hint="cs"/>
          <w:b/>
          <w:bCs/>
          <w:rtl/>
        </w:rPr>
        <w:t>ي</w:t>
      </w:r>
      <w:r w:rsidRPr="004362ED">
        <w:rPr>
          <w:rFonts w:cs="Nazanin" w:hint="cs"/>
          <w:b/>
          <w:bCs/>
          <w:rtl/>
        </w:rPr>
        <w:t>ه درمان</w:t>
      </w:r>
      <w:r>
        <w:rPr>
          <w:rFonts w:cs="Nazanin" w:hint="cs"/>
          <w:b/>
          <w:bCs/>
          <w:rtl/>
        </w:rPr>
        <w:t>ي</w:t>
      </w:r>
      <w:r w:rsidRPr="004362ED">
        <w:rPr>
          <w:rFonts w:cs="Nazanin" w:hint="cs"/>
          <w:b/>
          <w:bCs/>
          <w:rtl/>
        </w:rPr>
        <w:t xml:space="preserve">: </w:t>
      </w:r>
      <w:r w:rsidRPr="004362ED">
        <w:rPr>
          <w:rFonts w:cs="Nazanin" w:hint="cs"/>
          <w:rtl/>
        </w:rPr>
        <w:t>برنامه تغذ</w:t>
      </w:r>
      <w:r>
        <w:rPr>
          <w:rFonts w:cs="Nazanin" w:hint="cs"/>
          <w:rtl/>
        </w:rPr>
        <w:t>ي</w:t>
      </w:r>
      <w:r w:rsidRPr="004362ED">
        <w:rPr>
          <w:rFonts w:cs="Nazanin" w:hint="cs"/>
          <w:rtl/>
        </w:rPr>
        <w:t>ه درمان</w:t>
      </w:r>
      <w:r>
        <w:rPr>
          <w:rFonts w:cs="Nazanin" w:hint="cs"/>
          <w:rtl/>
        </w:rPr>
        <w:t>ي</w:t>
      </w:r>
      <w:r w:rsidRPr="004362ED">
        <w:rPr>
          <w:rFonts w:cs="Nazanin" w:hint="cs"/>
          <w:rtl/>
        </w:rPr>
        <w:t xml:space="preserve"> جهت کاهش م</w:t>
      </w:r>
      <w:r>
        <w:rPr>
          <w:rFonts w:cs="Nazanin" w:hint="cs"/>
          <w:rtl/>
        </w:rPr>
        <w:t>ي</w:t>
      </w:r>
      <w:r w:rsidRPr="004362ED">
        <w:rPr>
          <w:rFonts w:cs="Nazanin" w:hint="cs"/>
          <w:rtl/>
        </w:rPr>
        <w:t>زان مرگ و م</w:t>
      </w:r>
      <w:r>
        <w:rPr>
          <w:rFonts w:cs="Nazanin" w:hint="cs"/>
          <w:rtl/>
        </w:rPr>
        <w:t>ي</w:t>
      </w:r>
      <w:r w:rsidRPr="004362ED">
        <w:rPr>
          <w:rFonts w:cs="Nazanin" w:hint="cs"/>
          <w:rtl/>
        </w:rPr>
        <w:t>ر در کودکان</w:t>
      </w:r>
      <w:r>
        <w:rPr>
          <w:rFonts w:cs="Nazanin" w:hint="cs"/>
          <w:rtl/>
        </w:rPr>
        <w:t>ي</w:t>
      </w:r>
      <w:r w:rsidRPr="004362ED">
        <w:rPr>
          <w:rFonts w:cs="Nazanin" w:hint="cs"/>
          <w:rtl/>
        </w:rPr>
        <w:t xml:space="preserve"> که از سوء تغذ</w:t>
      </w:r>
      <w:r>
        <w:rPr>
          <w:rFonts w:cs="Nazanin" w:hint="cs"/>
          <w:rtl/>
        </w:rPr>
        <w:t>ي</w:t>
      </w:r>
      <w:r w:rsidRPr="004362ED">
        <w:rPr>
          <w:rFonts w:cs="Nazanin" w:hint="cs"/>
          <w:rtl/>
        </w:rPr>
        <w:t>ه شد</w:t>
      </w:r>
      <w:r>
        <w:rPr>
          <w:rFonts w:cs="Nazanin" w:hint="cs"/>
          <w:rtl/>
        </w:rPr>
        <w:t>ي</w:t>
      </w:r>
      <w:r w:rsidRPr="004362ED">
        <w:rPr>
          <w:rFonts w:cs="Nazanin" w:hint="cs"/>
          <w:rtl/>
        </w:rPr>
        <w:t>د رنج م</w:t>
      </w:r>
      <w:r>
        <w:rPr>
          <w:rFonts w:cs="Nazanin" w:hint="cs"/>
          <w:rtl/>
        </w:rPr>
        <w:t>ي</w:t>
      </w:r>
      <w:r w:rsidRPr="004362ED">
        <w:rPr>
          <w:rFonts w:cs="Nazanin" w:hint="cs"/>
          <w:rtl/>
        </w:rPr>
        <w:t xml:space="preserve"> برند تدو</w:t>
      </w:r>
      <w:r>
        <w:rPr>
          <w:rFonts w:cs="Nazanin" w:hint="cs"/>
          <w:rtl/>
        </w:rPr>
        <w:t>ي</w:t>
      </w:r>
      <w:r w:rsidRPr="004362ED">
        <w:rPr>
          <w:rFonts w:cs="Nazanin" w:hint="cs"/>
          <w:rtl/>
        </w:rPr>
        <w:t>ن م</w:t>
      </w:r>
      <w:r>
        <w:rPr>
          <w:rFonts w:cs="Nazanin" w:hint="cs"/>
          <w:rtl/>
        </w:rPr>
        <w:t>ي</w:t>
      </w:r>
      <w:r w:rsidRPr="004362ED">
        <w:rPr>
          <w:rFonts w:cs="Nazanin" w:hint="cs"/>
          <w:rtl/>
        </w:rPr>
        <w:t xml:space="preserve"> گردد و با</w:t>
      </w:r>
      <w:r>
        <w:rPr>
          <w:rFonts w:cs="Nazanin" w:hint="cs"/>
          <w:rtl/>
        </w:rPr>
        <w:t>ي</w:t>
      </w:r>
      <w:r w:rsidRPr="004362ED">
        <w:rPr>
          <w:rFonts w:cs="Nazanin" w:hint="cs"/>
          <w:rtl/>
        </w:rPr>
        <w:t>د بتواند روزانه 200-150 ک</w:t>
      </w:r>
      <w:r>
        <w:rPr>
          <w:rFonts w:cs="Nazanin" w:hint="cs"/>
          <w:rtl/>
        </w:rPr>
        <w:t>ي</w:t>
      </w:r>
      <w:r w:rsidRPr="004362ED">
        <w:rPr>
          <w:rFonts w:cs="Nazanin" w:hint="cs"/>
          <w:rtl/>
        </w:rPr>
        <w:t>لوکالر</w:t>
      </w:r>
      <w:r>
        <w:rPr>
          <w:rFonts w:cs="Nazanin" w:hint="cs"/>
          <w:rtl/>
        </w:rPr>
        <w:t>ي</w:t>
      </w:r>
      <w:r w:rsidRPr="004362ED">
        <w:rPr>
          <w:rFonts w:cs="Nazanin" w:hint="cs"/>
          <w:rtl/>
        </w:rPr>
        <w:t xml:space="preserve"> انرژ</w:t>
      </w:r>
      <w:r>
        <w:rPr>
          <w:rFonts w:cs="Nazanin" w:hint="cs"/>
          <w:rtl/>
        </w:rPr>
        <w:t>ي</w:t>
      </w:r>
      <w:r w:rsidRPr="004362ED">
        <w:rPr>
          <w:rFonts w:cs="Nazanin" w:hint="cs"/>
          <w:rtl/>
        </w:rPr>
        <w:t xml:space="preserve"> و 3-2 گرم پروتئ</w:t>
      </w:r>
      <w:r>
        <w:rPr>
          <w:rFonts w:cs="Nazanin" w:hint="cs"/>
          <w:rtl/>
        </w:rPr>
        <w:t>ي</w:t>
      </w:r>
      <w:r w:rsidRPr="004362ED">
        <w:rPr>
          <w:rFonts w:cs="Nazanin" w:hint="cs"/>
          <w:rtl/>
        </w:rPr>
        <w:t>ن برا</w:t>
      </w:r>
      <w:r>
        <w:rPr>
          <w:rFonts w:cs="Nazanin" w:hint="cs"/>
          <w:rtl/>
        </w:rPr>
        <w:t>ي</w:t>
      </w:r>
      <w:r w:rsidRPr="004362ED">
        <w:rPr>
          <w:rFonts w:cs="Nazanin" w:hint="cs"/>
          <w:rtl/>
        </w:rPr>
        <w:t xml:space="preserve"> هر ک</w:t>
      </w:r>
      <w:r>
        <w:rPr>
          <w:rFonts w:cs="Nazanin" w:hint="cs"/>
          <w:rtl/>
        </w:rPr>
        <w:t>ي</w:t>
      </w:r>
      <w:r w:rsidRPr="004362ED">
        <w:rPr>
          <w:rFonts w:cs="Nazanin" w:hint="cs"/>
          <w:rtl/>
        </w:rPr>
        <w:t>لوگرم وزن بدن را فراهم نما</w:t>
      </w:r>
      <w:r>
        <w:rPr>
          <w:rFonts w:cs="Nazanin" w:hint="cs"/>
          <w:rtl/>
        </w:rPr>
        <w:t>ي</w:t>
      </w:r>
      <w:r w:rsidRPr="004362ED">
        <w:rPr>
          <w:rFonts w:cs="Nazanin" w:hint="cs"/>
          <w:rtl/>
        </w:rPr>
        <w:t>د.</w:t>
      </w:r>
    </w:p>
    <w:p w:rsidR="002712DB" w:rsidRPr="004362ED" w:rsidRDefault="002712DB" w:rsidP="002712DB">
      <w:pPr>
        <w:bidi/>
        <w:ind w:firstLine="360"/>
        <w:jc w:val="lowKashida"/>
        <w:rPr>
          <w:rFonts w:cs="Nazanin"/>
          <w:rtl/>
        </w:rPr>
      </w:pPr>
    </w:p>
    <w:p w:rsidR="002712DB" w:rsidRPr="004362ED" w:rsidRDefault="002712DB" w:rsidP="002712DB">
      <w:pPr>
        <w:bidi/>
        <w:spacing w:line="312" w:lineRule="auto"/>
        <w:jc w:val="lowKashida"/>
        <w:rPr>
          <w:rFonts w:ascii="Arial" w:hAnsi="Arial" w:cs="Nazanin"/>
          <w:b/>
          <w:bCs/>
          <w:rtl/>
        </w:rPr>
      </w:pPr>
      <w:r w:rsidRPr="004362ED">
        <w:rPr>
          <w:rFonts w:ascii="Arial" w:hAnsi="Arial" w:cs="Nazanin" w:hint="cs"/>
          <w:b/>
          <w:bCs/>
          <w:rtl/>
        </w:rPr>
        <w:t>2</w:t>
      </w:r>
      <w:r w:rsidRPr="004362ED">
        <w:rPr>
          <w:rFonts w:ascii="Arial" w:hAnsi="Arial" w:cs="Nazanin"/>
          <w:b/>
          <w:bCs/>
          <w:rtl/>
        </w:rPr>
        <w:t>)</w:t>
      </w:r>
      <w:r w:rsidRPr="004362ED">
        <w:rPr>
          <w:rFonts w:ascii="Arial" w:hAnsi="Arial" w:cs="Nazanin" w:hint="cs"/>
          <w:b/>
          <w:bCs/>
          <w:rtl/>
        </w:rPr>
        <w:t xml:space="preserve"> </w:t>
      </w:r>
      <w:r w:rsidRPr="004362ED">
        <w:rPr>
          <w:rFonts w:ascii="Arial" w:hAnsi="Arial" w:cs="Nazanin"/>
          <w:b/>
          <w:bCs/>
          <w:rtl/>
        </w:rPr>
        <w:t>برنامه تغذ</w:t>
      </w:r>
      <w:r>
        <w:rPr>
          <w:rFonts w:ascii="Arial" w:hAnsi="Arial" w:cs="Nazanin"/>
          <w:b/>
          <w:bCs/>
          <w:rtl/>
        </w:rPr>
        <w:t>ي</w:t>
      </w:r>
      <w:r w:rsidRPr="004362ED">
        <w:rPr>
          <w:rFonts w:ascii="Arial" w:hAnsi="Arial" w:cs="Nazanin"/>
          <w:b/>
          <w:bCs/>
          <w:rtl/>
        </w:rPr>
        <w:t>ه انتخاب</w:t>
      </w:r>
      <w:r>
        <w:rPr>
          <w:rFonts w:ascii="Arial" w:hAnsi="Arial" w:cs="Nazanin"/>
          <w:b/>
          <w:bCs/>
          <w:rtl/>
        </w:rPr>
        <w:t>ي</w:t>
      </w:r>
    </w:p>
    <w:p w:rsidR="002712DB" w:rsidRPr="004362ED" w:rsidRDefault="002712DB" w:rsidP="002712DB">
      <w:pPr>
        <w:bidi/>
        <w:spacing w:line="312" w:lineRule="auto"/>
        <w:ind w:firstLine="720"/>
        <w:jc w:val="lowKashida"/>
        <w:rPr>
          <w:rFonts w:ascii="Arial" w:hAnsi="Arial" w:cs="Nazanin"/>
          <w:rtl/>
        </w:rPr>
      </w:pPr>
      <w:r w:rsidRPr="004362ED">
        <w:rPr>
          <w:rFonts w:ascii="Arial" w:hAnsi="Arial" w:cs="Nazanin"/>
          <w:rtl/>
        </w:rPr>
        <w:t>برنامه ها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و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w:t>
      </w:r>
      <w:r w:rsidRPr="004362ED">
        <w:rPr>
          <w:rFonts w:ascii="Arial" w:hAnsi="Arial" w:cs="Nazanin" w:hint="cs"/>
          <w:rtl/>
        </w:rPr>
        <w:t>ر</w:t>
      </w:r>
      <w:r w:rsidRPr="004362ED">
        <w:rPr>
          <w:rFonts w:ascii="Arial" w:hAnsi="Arial" w:cs="Nazanin"/>
          <w:rtl/>
        </w:rPr>
        <w:t>ا</w:t>
      </w:r>
      <w:r w:rsidRPr="004362ED">
        <w:rPr>
          <w:rFonts w:ascii="Arial" w:hAnsi="Arial" w:cs="Nazanin" w:hint="cs"/>
          <w:rtl/>
        </w:rPr>
        <w:t xml:space="preserve"> در بر مي گيرد و براي پذيرش آن معيارهايي به شرح زير بايد در نظر گرفت:</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rtl/>
        </w:rPr>
        <w:t>مع</w:t>
      </w:r>
      <w:r>
        <w:rPr>
          <w:rFonts w:ascii="Arial" w:hAnsi="Arial" w:cs="Nazanin"/>
          <w:rtl/>
        </w:rPr>
        <w:t>ي</w:t>
      </w:r>
      <w:r w:rsidRPr="004362ED">
        <w:rPr>
          <w:rFonts w:ascii="Arial" w:hAnsi="Arial" w:cs="Nazanin"/>
          <w:rtl/>
        </w:rPr>
        <w:t>ارها بر اساس سن، وضع</w:t>
      </w:r>
      <w:r>
        <w:rPr>
          <w:rFonts w:ascii="Arial" w:hAnsi="Arial" w:cs="Nazanin"/>
          <w:rtl/>
        </w:rPr>
        <w:t>ي</w:t>
      </w:r>
      <w:r w:rsidRPr="004362ED">
        <w:rPr>
          <w:rFonts w:ascii="Arial" w:hAnsi="Arial" w:cs="Nazanin"/>
          <w:rtl/>
        </w:rPr>
        <w:t>ت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وضع</w:t>
      </w:r>
      <w:r>
        <w:rPr>
          <w:rFonts w:ascii="Arial" w:hAnsi="Arial" w:cs="Nazanin"/>
          <w:rtl/>
        </w:rPr>
        <w:t>ي</w:t>
      </w:r>
      <w:r w:rsidRPr="004362ED">
        <w:rPr>
          <w:rFonts w:ascii="Arial" w:hAnsi="Arial" w:cs="Nazanin"/>
          <w:rtl/>
        </w:rPr>
        <w:t>ت سلامت</w:t>
      </w:r>
      <w:r>
        <w:rPr>
          <w:rFonts w:ascii="Arial" w:hAnsi="Arial" w:cs="Nazanin"/>
          <w:rtl/>
        </w:rPr>
        <w:t>ي</w:t>
      </w:r>
      <w:r w:rsidRPr="004362ED">
        <w:rPr>
          <w:rFonts w:ascii="Arial" w:hAnsi="Arial" w:cs="Nazanin"/>
          <w:rtl/>
        </w:rPr>
        <w:t xml:space="preserve"> است:</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hint="cs"/>
          <w:rtl/>
        </w:rPr>
        <w:t>-</w:t>
      </w:r>
      <w:r w:rsidRPr="004362ED">
        <w:rPr>
          <w:rFonts w:ascii="Arial" w:hAnsi="Arial" w:cs="Nazanin"/>
          <w:rtl/>
        </w:rPr>
        <w:t xml:space="preserve">سن کمتر از 59 ماهه </w:t>
      </w:r>
      <w:r>
        <w:rPr>
          <w:rFonts w:ascii="Arial" w:hAnsi="Arial" w:cs="Nazanin"/>
          <w:rtl/>
        </w:rPr>
        <w:t>ي</w:t>
      </w:r>
      <w:r w:rsidRPr="004362ED">
        <w:rPr>
          <w:rFonts w:ascii="Arial" w:hAnsi="Arial" w:cs="Nazanin"/>
          <w:rtl/>
        </w:rPr>
        <w:t>ا اگر سن نامعلوم باشد قد کمتر از 110 سانت</w:t>
      </w:r>
      <w:r>
        <w:rPr>
          <w:rFonts w:ascii="Arial" w:hAnsi="Arial" w:cs="Nazanin"/>
          <w:rtl/>
        </w:rPr>
        <w:t>ي</w:t>
      </w:r>
      <w:r w:rsidRPr="004362ED">
        <w:rPr>
          <w:rFonts w:ascii="Arial" w:hAnsi="Arial" w:cs="Nazanin"/>
          <w:rtl/>
        </w:rPr>
        <w:t xml:space="preserve"> متر</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hint="cs"/>
          <w:rtl/>
        </w:rPr>
        <w:t>-</w:t>
      </w:r>
      <w:r w:rsidRPr="004362ED">
        <w:rPr>
          <w:rFonts w:ascii="Arial" w:hAnsi="Arial" w:cs="Nazanin"/>
          <w:rtl/>
        </w:rPr>
        <w:t>کودکان بزرگتر از 5 سال با سوتغذ</w:t>
      </w:r>
      <w:r>
        <w:rPr>
          <w:rFonts w:ascii="Arial" w:hAnsi="Arial" w:cs="Nazanin"/>
          <w:rtl/>
        </w:rPr>
        <w:t>ي</w:t>
      </w:r>
      <w:r w:rsidRPr="004362ED">
        <w:rPr>
          <w:rFonts w:ascii="Arial" w:hAnsi="Arial" w:cs="Nazanin"/>
          <w:rtl/>
        </w:rPr>
        <w:t xml:space="preserve">ه متوسط </w:t>
      </w:r>
      <w:r>
        <w:rPr>
          <w:rFonts w:ascii="Arial" w:hAnsi="Arial" w:cs="Nazanin"/>
          <w:rtl/>
        </w:rPr>
        <w:t>ي</w:t>
      </w:r>
      <w:r w:rsidRPr="004362ED">
        <w:rPr>
          <w:rFonts w:ascii="Arial" w:hAnsi="Arial" w:cs="Nazanin"/>
          <w:rtl/>
        </w:rPr>
        <w:t>ا شد</w:t>
      </w:r>
      <w:r>
        <w:rPr>
          <w:rFonts w:ascii="Arial" w:hAnsi="Arial" w:cs="Nazanin"/>
          <w:rtl/>
        </w:rPr>
        <w:t>ي</w:t>
      </w:r>
      <w:r w:rsidRPr="004362ED">
        <w:rPr>
          <w:rFonts w:ascii="Arial" w:hAnsi="Arial" w:cs="Nazanin"/>
          <w:rtl/>
        </w:rPr>
        <w:t>د</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در مورد کودکان ز</w:t>
      </w:r>
      <w:r>
        <w:rPr>
          <w:rFonts w:ascii="Arial" w:hAnsi="Arial" w:cs="Nazanin"/>
          <w:rtl/>
        </w:rPr>
        <w:t>ي</w:t>
      </w:r>
      <w:r w:rsidRPr="004362ED">
        <w:rPr>
          <w:rFonts w:ascii="Arial" w:hAnsi="Arial" w:cs="Nazanin"/>
          <w:rtl/>
        </w:rPr>
        <w:t>ر 6 ماه که از ش</w:t>
      </w:r>
      <w:r>
        <w:rPr>
          <w:rFonts w:ascii="Arial" w:hAnsi="Arial" w:cs="Nazanin"/>
          <w:rtl/>
        </w:rPr>
        <w:t>ي</w:t>
      </w:r>
      <w:r w:rsidRPr="004362ED">
        <w:rPr>
          <w:rFonts w:ascii="Arial" w:hAnsi="Arial" w:cs="Nazanin"/>
          <w:rtl/>
        </w:rPr>
        <w:t>ر مادر تغذ</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 xml:space="preserve"> کنند، مادران در برنامه جا</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گ</w:t>
      </w:r>
      <w:r>
        <w:rPr>
          <w:rFonts w:ascii="Arial" w:hAnsi="Arial" w:cs="Nazanin"/>
          <w:rtl/>
        </w:rPr>
        <w:t>ي</w:t>
      </w:r>
      <w:r w:rsidRPr="004362ED">
        <w:rPr>
          <w:rFonts w:ascii="Arial" w:hAnsi="Arial" w:cs="Nazanin"/>
          <w:rtl/>
        </w:rPr>
        <w:t>رند</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b/>
          <w:bCs/>
          <w:rtl/>
        </w:rPr>
        <w:t>توجه:</w:t>
      </w:r>
      <w:r w:rsidRPr="004362ED">
        <w:rPr>
          <w:rFonts w:ascii="Arial" w:hAnsi="Arial" w:cs="Nazanin"/>
          <w:rtl/>
        </w:rPr>
        <w:t xml:space="preserve"> زمان</w:t>
      </w:r>
      <w:r>
        <w:rPr>
          <w:rFonts w:ascii="Arial" w:hAnsi="Arial" w:cs="Nazanin"/>
          <w:rtl/>
        </w:rPr>
        <w:t>ي</w:t>
      </w:r>
      <w:r w:rsidRPr="004362ED">
        <w:rPr>
          <w:rFonts w:ascii="Arial" w:hAnsi="Arial" w:cs="Nazanin"/>
          <w:rtl/>
        </w:rPr>
        <w:t xml:space="preserve"> که مادر سوتغذ</w:t>
      </w:r>
      <w:r>
        <w:rPr>
          <w:rFonts w:ascii="Arial" w:hAnsi="Arial" w:cs="Nazanin"/>
          <w:rtl/>
        </w:rPr>
        <w:t>ي</w:t>
      </w:r>
      <w:r w:rsidRPr="004362ED">
        <w:rPr>
          <w:rFonts w:ascii="Arial" w:hAnsi="Arial" w:cs="Nazanin"/>
          <w:rtl/>
        </w:rPr>
        <w:t>ه شد</w:t>
      </w:r>
      <w:r>
        <w:rPr>
          <w:rFonts w:ascii="Arial" w:hAnsi="Arial" w:cs="Nazanin"/>
          <w:rtl/>
        </w:rPr>
        <w:t>ي</w:t>
      </w:r>
      <w:r w:rsidRPr="004362ED">
        <w:rPr>
          <w:rFonts w:ascii="Arial" w:hAnsi="Arial" w:cs="Nazanin"/>
          <w:rtl/>
        </w:rPr>
        <w:t xml:space="preserve">د داشته باشد </w:t>
      </w:r>
      <w:r>
        <w:rPr>
          <w:rFonts w:ascii="Arial" w:hAnsi="Arial" w:cs="Nazanin"/>
          <w:rtl/>
        </w:rPr>
        <w:t>ي</w:t>
      </w:r>
      <w:r w:rsidRPr="004362ED">
        <w:rPr>
          <w:rFonts w:ascii="Arial" w:hAnsi="Arial" w:cs="Nazanin"/>
          <w:rtl/>
        </w:rPr>
        <w:t>ا از عفونت شد</w:t>
      </w:r>
      <w:r>
        <w:rPr>
          <w:rFonts w:ascii="Arial" w:hAnsi="Arial" w:cs="Nazanin"/>
          <w:rtl/>
        </w:rPr>
        <w:t>ي</w:t>
      </w:r>
      <w:r w:rsidRPr="004362ED">
        <w:rPr>
          <w:rFonts w:ascii="Arial" w:hAnsi="Arial" w:cs="Nazanin"/>
          <w:rtl/>
        </w:rPr>
        <w:t xml:space="preserve">د رنج ببرد </w:t>
      </w:r>
      <w:r>
        <w:rPr>
          <w:rFonts w:ascii="Arial" w:hAnsi="Arial" w:cs="Nazanin"/>
          <w:rtl/>
        </w:rPr>
        <w:t>ي</w:t>
      </w:r>
      <w:r w:rsidRPr="004362ED">
        <w:rPr>
          <w:rFonts w:ascii="Arial" w:hAnsi="Arial" w:cs="Nazanin"/>
          <w:rtl/>
        </w:rPr>
        <w:t>ا ز</w:t>
      </w:r>
      <w:r>
        <w:rPr>
          <w:rFonts w:ascii="Arial" w:hAnsi="Arial" w:cs="Nazanin"/>
          <w:rtl/>
        </w:rPr>
        <w:t>ي</w:t>
      </w:r>
      <w:r w:rsidRPr="004362ED">
        <w:rPr>
          <w:rFonts w:ascii="Arial" w:hAnsi="Arial" w:cs="Nazanin"/>
          <w:rtl/>
        </w:rPr>
        <w:t xml:space="preserve">اد کار کند و </w:t>
      </w:r>
      <w:r>
        <w:rPr>
          <w:rFonts w:ascii="Arial" w:hAnsi="Arial" w:cs="Nazanin"/>
          <w:rtl/>
        </w:rPr>
        <w:t>ي</w:t>
      </w:r>
      <w:r w:rsidRPr="004362ED">
        <w:rPr>
          <w:rFonts w:ascii="Arial" w:hAnsi="Arial" w:cs="Nazanin"/>
          <w:rtl/>
        </w:rPr>
        <w:t>ا مشکل روح</w:t>
      </w:r>
      <w:r>
        <w:rPr>
          <w:rFonts w:ascii="Arial" w:hAnsi="Arial" w:cs="Nazanin"/>
          <w:rtl/>
        </w:rPr>
        <w:t>ي</w:t>
      </w:r>
      <w:r w:rsidRPr="004362ED">
        <w:rPr>
          <w:rFonts w:ascii="Arial" w:hAnsi="Arial" w:cs="Nazanin"/>
          <w:rtl/>
        </w:rPr>
        <w:t xml:space="preserve"> روان</w:t>
      </w:r>
      <w:r>
        <w:rPr>
          <w:rFonts w:ascii="Arial" w:hAnsi="Arial" w:cs="Nazanin"/>
          <w:rtl/>
        </w:rPr>
        <w:t>ي</w:t>
      </w:r>
      <w:r w:rsidRPr="004362ED">
        <w:rPr>
          <w:rFonts w:ascii="Arial" w:hAnsi="Arial" w:cs="Nazanin"/>
          <w:rtl/>
        </w:rPr>
        <w:t xml:space="preserve"> داشته باشد ممکن است ش</w:t>
      </w:r>
      <w:r>
        <w:rPr>
          <w:rFonts w:ascii="Arial" w:hAnsi="Arial" w:cs="Nazanin"/>
          <w:rtl/>
        </w:rPr>
        <w:t>ي</w:t>
      </w:r>
      <w:r w:rsidRPr="004362ED">
        <w:rPr>
          <w:rFonts w:ascii="Arial" w:hAnsi="Arial" w:cs="Nazanin"/>
          <w:rtl/>
        </w:rPr>
        <w:t>ر کاف</w:t>
      </w:r>
      <w:r>
        <w:rPr>
          <w:rFonts w:ascii="Arial" w:hAnsi="Arial" w:cs="Nazanin"/>
          <w:rtl/>
        </w:rPr>
        <w:t>ي</w:t>
      </w:r>
      <w:r w:rsidRPr="004362ED">
        <w:rPr>
          <w:rFonts w:ascii="Arial" w:hAnsi="Arial" w:cs="Nazanin"/>
          <w:rtl/>
        </w:rPr>
        <w:t xml:space="preserve"> نداشته باشد و نوزاد مبتلا به سوتغذ</w:t>
      </w:r>
      <w:r>
        <w:rPr>
          <w:rFonts w:ascii="Arial" w:hAnsi="Arial" w:cs="Nazanin"/>
          <w:rtl/>
        </w:rPr>
        <w:t>ي</w:t>
      </w:r>
      <w:r w:rsidRPr="004362ED">
        <w:rPr>
          <w:rFonts w:ascii="Arial" w:hAnsi="Arial" w:cs="Nazanin"/>
          <w:rtl/>
        </w:rPr>
        <w:t>ه شود. از ا</w:t>
      </w:r>
      <w:r>
        <w:rPr>
          <w:rFonts w:ascii="Arial" w:hAnsi="Arial" w:cs="Nazanin"/>
          <w:rtl/>
        </w:rPr>
        <w:t>ي</w:t>
      </w:r>
      <w:r w:rsidRPr="004362ED">
        <w:rPr>
          <w:rFonts w:ascii="Arial" w:hAnsi="Arial" w:cs="Nazanin"/>
          <w:rtl/>
        </w:rPr>
        <w:t xml:space="preserve">ن رو </w:t>
      </w:r>
      <w:r>
        <w:rPr>
          <w:rFonts w:ascii="Arial" w:hAnsi="Arial" w:cs="Nazanin"/>
          <w:rtl/>
        </w:rPr>
        <w:t>ي</w:t>
      </w:r>
      <w:r w:rsidRPr="004362ED">
        <w:rPr>
          <w:rFonts w:ascii="Arial" w:hAnsi="Arial" w:cs="Nazanin"/>
          <w:rtl/>
        </w:rPr>
        <w:t>ک ج</w:t>
      </w:r>
      <w:r>
        <w:rPr>
          <w:rFonts w:ascii="Arial" w:hAnsi="Arial" w:cs="Nazanin"/>
          <w:rtl/>
        </w:rPr>
        <w:t>ي</w:t>
      </w:r>
      <w:r w:rsidRPr="004362ED">
        <w:rPr>
          <w:rFonts w:ascii="Arial" w:hAnsi="Arial" w:cs="Nazanin"/>
          <w:rtl/>
        </w:rPr>
        <w:t>ره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اضاف</w:t>
      </w:r>
      <w:r>
        <w:rPr>
          <w:rFonts w:ascii="Arial" w:hAnsi="Arial" w:cs="Nazanin"/>
          <w:rtl/>
        </w:rPr>
        <w:t>ي</w:t>
      </w:r>
      <w:r w:rsidRPr="004362ED">
        <w:rPr>
          <w:rFonts w:ascii="Arial" w:hAnsi="Arial" w:cs="Nazanin"/>
          <w:rtl/>
        </w:rPr>
        <w:t xml:space="preserve"> و مراقبت ها</w:t>
      </w:r>
      <w:r>
        <w:rPr>
          <w:rFonts w:ascii="Arial" w:hAnsi="Arial" w:cs="Nazanin"/>
          <w:rtl/>
        </w:rPr>
        <w:t>ي</w:t>
      </w:r>
      <w:r w:rsidRPr="004362ED">
        <w:rPr>
          <w:rFonts w:ascii="Arial" w:hAnsi="Arial" w:cs="Nazanin"/>
          <w:rtl/>
        </w:rPr>
        <w:t xml:space="preserve"> سلامت</w:t>
      </w:r>
      <w:r>
        <w:rPr>
          <w:rFonts w:ascii="Arial" w:hAnsi="Arial" w:cs="Nazanin"/>
          <w:rtl/>
        </w:rPr>
        <w:t>ي</w:t>
      </w:r>
      <w:r w:rsidRPr="004362ED">
        <w:rPr>
          <w:rFonts w:ascii="Arial" w:hAnsi="Arial" w:cs="Nazanin"/>
          <w:rtl/>
        </w:rPr>
        <w:t xml:space="preserve"> صح</w:t>
      </w:r>
      <w:r>
        <w:rPr>
          <w:rFonts w:ascii="Arial" w:hAnsi="Arial" w:cs="Nazanin"/>
          <w:rtl/>
        </w:rPr>
        <w:t>ي</w:t>
      </w:r>
      <w:r w:rsidRPr="004362ED">
        <w:rPr>
          <w:rFonts w:ascii="Arial" w:hAnsi="Arial" w:cs="Nazanin"/>
          <w:rtl/>
        </w:rPr>
        <w:t>ح برا</w:t>
      </w:r>
      <w:r>
        <w:rPr>
          <w:rFonts w:ascii="Arial" w:hAnsi="Arial" w:cs="Nazanin"/>
          <w:rtl/>
        </w:rPr>
        <w:t>ي</w:t>
      </w:r>
      <w:r w:rsidRPr="004362ED">
        <w:rPr>
          <w:rFonts w:ascii="Arial" w:hAnsi="Arial" w:cs="Nazanin"/>
          <w:rtl/>
        </w:rPr>
        <w:t xml:space="preserve"> ا</w:t>
      </w:r>
      <w:r>
        <w:rPr>
          <w:rFonts w:ascii="Arial" w:hAnsi="Arial" w:cs="Nazanin"/>
          <w:rtl/>
        </w:rPr>
        <w:t>ي</w:t>
      </w:r>
      <w:r w:rsidRPr="004362ED">
        <w:rPr>
          <w:rFonts w:ascii="Arial" w:hAnsi="Arial" w:cs="Nazanin"/>
          <w:rtl/>
        </w:rPr>
        <w:t>ن مادران توص</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 xml:space="preserve"> شود.</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hint="cs"/>
          <w:rtl/>
        </w:rPr>
        <w:t>-</w:t>
      </w:r>
      <w:r w:rsidRPr="004362ED">
        <w:rPr>
          <w:rFonts w:ascii="Arial" w:hAnsi="Arial" w:cs="Nazanin"/>
          <w:rtl/>
        </w:rPr>
        <w:t>کودکان</w:t>
      </w:r>
      <w:r>
        <w:rPr>
          <w:rFonts w:ascii="Arial" w:hAnsi="Arial" w:cs="Nazanin"/>
          <w:rtl/>
        </w:rPr>
        <w:t>ي</w:t>
      </w:r>
      <w:r w:rsidRPr="004362ED">
        <w:rPr>
          <w:rFonts w:ascii="Arial" w:hAnsi="Arial" w:cs="Nazanin"/>
          <w:rtl/>
        </w:rPr>
        <w:t xml:space="preserve"> که در دوره بازتوان</w:t>
      </w:r>
      <w:r>
        <w:rPr>
          <w:rFonts w:ascii="Arial" w:hAnsi="Arial" w:cs="Nazanin"/>
          <w:rtl/>
        </w:rPr>
        <w:t>ي</w:t>
      </w:r>
      <w:r w:rsidRPr="004362ED">
        <w:rPr>
          <w:rFonts w:ascii="Arial" w:hAnsi="Arial" w:cs="Nazanin"/>
          <w:rtl/>
        </w:rPr>
        <w:t xml:space="preserve"> هستند </w:t>
      </w:r>
      <w:r>
        <w:rPr>
          <w:rFonts w:ascii="Arial" w:hAnsi="Arial" w:cs="Nazanin"/>
          <w:rtl/>
        </w:rPr>
        <w:t>ي</w:t>
      </w:r>
      <w:r w:rsidRPr="004362ED">
        <w:rPr>
          <w:rFonts w:ascii="Arial" w:hAnsi="Arial" w:cs="Nazanin"/>
          <w:rtl/>
        </w:rPr>
        <w:t>عن</w:t>
      </w:r>
      <w:r>
        <w:rPr>
          <w:rFonts w:ascii="Arial" w:hAnsi="Arial" w:cs="Nazanin"/>
          <w:rtl/>
        </w:rPr>
        <w:t>ي</w:t>
      </w:r>
      <w:r w:rsidRPr="004362ED">
        <w:rPr>
          <w:rFonts w:ascii="Arial" w:hAnsi="Arial" w:cs="Nazanin"/>
          <w:rtl/>
        </w:rPr>
        <w:t xml:space="preserve"> در دوره بهبود از سوتغذ</w:t>
      </w:r>
      <w:r>
        <w:rPr>
          <w:rFonts w:ascii="Arial" w:hAnsi="Arial" w:cs="Nazanin"/>
          <w:rtl/>
        </w:rPr>
        <w:t>ي</w:t>
      </w:r>
      <w:r w:rsidRPr="004362ED">
        <w:rPr>
          <w:rFonts w:ascii="Arial" w:hAnsi="Arial" w:cs="Nazanin"/>
          <w:rtl/>
        </w:rPr>
        <w:t>ه شد</w:t>
      </w:r>
      <w:r>
        <w:rPr>
          <w:rFonts w:ascii="Arial" w:hAnsi="Arial" w:cs="Nazanin"/>
          <w:rtl/>
        </w:rPr>
        <w:t>ي</w:t>
      </w:r>
      <w:r w:rsidRPr="004362ED">
        <w:rPr>
          <w:rFonts w:ascii="Arial" w:hAnsi="Arial" w:cs="Nazanin"/>
          <w:rtl/>
        </w:rPr>
        <w:t>د به سر م</w:t>
      </w:r>
      <w:r>
        <w:rPr>
          <w:rFonts w:ascii="Arial" w:hAnsi="Arial" w:cs="Nazanin"/>
          <w:rtl/>
        </w:rPr>
        <w:t>ي</w:t>
      </w:r>
      <w:r w:rsidRPr="004362ED">
        <w:rPr>
          <w:rFonts w:ascii="Arial" w:hAnsi="Arial" w:cs="Nazanin"/>
          <w:rtl/>
        </w:rPr>
        <w:t xml:space="preserve"> برند و برا</w:t>
      </w:r>
      <w:r>
        <w:rPr>
          <w:rFonts w:ascii="Arial" w:hAnsi="Arial" w:cs="Nazanin"/>
          <w:rtl/>
        </w:rPr>
        <w:t>ي</w:t>
      </w:r>
      <w:r w:rsidRPr="004362ED">
        <w:rPr>
          <w:rFonts w:ascii="Arial" w:hAnsi="Arial" w:cs="Nazanin"/>
          <w:rtl/>
        </w:rPr>
        <w:t xml:space="preserve"> خارج شدن از برنامه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آمادگ</w:t>
      </w:r>
      <w:r>
        <w:rPr>
          <w:rFonts w:ascii="Arial" w:hAnsi="Arial" w:cs="Nazanin"/>
          <w:rtl/>
        </w:rPr>
        <w:t>ي</w:t>
      </w:r>
      <w:r w:rsidRPr="004362ED">
        <w:rPr>
          <w:rFonts w:ascii="Arial" w:hAnsi="Arial" w:cs="Nazanin"/>
          <w:rtl/>
        </w:rPr>
        <w:t xml:space="preserve"> دارند. برا</w:t>
      </w:r>
      <w:r>
        <w:rPr>
          <w:rFonts w:ascii="Arial" w:hAnsi="Arial" w:cs="Nazanin"/>
          <w:rtl/>
        </w:rPr>
        <w:t>ي</w:t>
      </w:r>
      <w:r w:rsidRPr="004362ED">
        <w:rPr>
          <w:rFonts w:ascii="Arial" w:hAnsi="Arial" w:cs="Nazanin"/>
          <w:rtl/>
        </w:rPr>
        <w:t xml:space="preserve"> جلوگ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از برگشت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 xml:space="preserve"> حداقل با</w:t>
      </w:r>
      <w:r>
        <w:rPr>
          <w:rFonts w:ascii="Arial" w:hAnsi="Arial" w:cs="Nazanin"/>
          <w:rtl/>
        </w:rPr>
        <w:t>ي</w:t>
      </w:r>
      <w:r w:rsidRPr="004362ED">
        <w:rPr>
          <w:rFonts w:ascii="Arial" w:hAnsi="Arial" w:cs="Nazanin"/>
          <w:rtl/>
        </w:rPr>
        <w:t>د سه ماه تغذ</w:t>
      </w:r>
      <w:r>
        <w:rPr>
          <w:rFonts w:ascii="Arial" w:hAnsi="Arial" w:cs="Nazanin"/>
          <w:rtl/>
        </w:rPr>
        <w:t>ي</w:t>
      </w:r>
      <w:r w:rsidRPr="004362ED">
        <w:rPr>
          <w:rFonts w:ascii="Arial" w:hAnsi="Arial" w:cs="Nazanin"/>
          <w:rtl/>
        </w:rPr>
        <w:t>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در</w:t>
      </w:r>
      <w:r>
        <w:rPr>
          <w:rFonts w:ascii="Arial" w:hAnsi="Arial" w:cs="Nazanin"/>
          <w:rtl/>
        </w:rPr>
        <w:t>ي</w:t>
      </w:r>
      <w:r w:rsidRPr="004362ED">
        <w:rPr>
          <w:rFonts w:ascii="Arial" w:hAnsi="Arial" w:cs="Nazanin"/>
          <w:rtl/>
        </w:rPr>
        <w:t>افت کنند.</w:t>
      </w:r>
    </w:p>
    <w:p w:rsidR="002712DB" w:rsidRPr="004362ED" w:rsidRDefault="002712DB" w:rsidP="002712DB">
      <w:pPr>
        <w:bidi/>
        <w:spacing w:line="312" w:lineRule="auto"/>
        <w:jc w:val="lowKashida"/>
        <w:rPr>
          <w:rFonts w:ascii="Arial" w:hAnsi="Arial" w:cs="Nazanin"/>
          <w:b/>
          <w:bCs/>
          <w:rtl/>
        </w:rPr>
      </w:pPr>
      <w:r w:rsidRPr="004362ED">
        <w:rPr>
          <w:rFonts w:ascii="Arial" w:hAnsi="Arial" w:cs="Nazanin" w:hint="cs"/>
          <w:b/>
          <w:bCs/>
          <w:rtl/>
        </w:rPr>
        <w:t xml:space="preserve">1-2- </w:t>
      </w:r>
      <w:r w:rsidRPr="004362ED">
        <w:rPr>
          <w:rFonts w:ascii="Arial" w:hAnsi="Arial" w:cs="Nazanin"/>
          <w:b/>
          <w:bCs/>
          <w:rtl/>
        </w:rPr>
        <w:t>برنامه تغذ</w:t>
      </w:r>
      <w:r>
        <w:rPr>
          <w:rFonts w:ascii="Arial" w:hAnsi="Arial" w:cs="Nazanin"/>
          <w:b/>
          <w:bCs/>
          <w:rtl/>
        </w:rPr>
        <w:t>ي</w:t>
      </w:r>
      <w:r w:rsidRPr="004362ED">
        <w:rPr>
          <w:rFonts w:ascii="Arial" w:hAnsi="Arial" w:cs="Nazanin"/>
          <w:b/>
          <w:bCs/>
          <w:rtl/>
        </w:rPr>
        <w:t>ه تکم</w:t>
      </w:r>
      <w:r>
        <w:rPr>
          <w:rFonts w:ascii="Arial" w:hAnsi="Arial" w:cs="Nazanin"/>
          <w:b/>
          <w:bCs/>
          <w:rtl/>
        </w:rPr>
        <w:t>ي</w:t>
      </w:r>
      <w:r w:rsidRPr="004362ED">
        <w:rPr>
          <w:rFonts w:ascii="Arial" w:hAnsi="Arial" w:cs="Nazanin"/>
          <w:b/>
          <w:bCs/>
          <w:rtl/>
        </w:rPr>
        <w:t>ل</w:t>
      </w:r>
      <w:r>
        <w:rPr>
          <w:rFonts w:ascii="Arial" w:hAnsi="Arial" w:cs="Nazanin"/>
          <w:b/>
          <w:bCs/>
          <w:rtl/>
        </w:rPr>
        <w:t>ي</w:t>
      </w:r>
      <w:r w:rsidRPr="004362ED">
        <w:rPr>
          <w:rFonts w:ascii="Arial" w:hAnsi="Arial" w:cs="Nazanin"/>
          <w:b/>
          <w:bCs/>
          <w:rtl/>
        </w:rPr>
        <w:t>:</w:t>
      </w:r>
    </w:p>
    <w:p w:rsidR="002712DB" w:rsidRPr="004362ED" w:rsidRDefault="002712DB" w:rsidP="002712DB">
      <w:pPr>
        <w:bidi/>
        <w:spacing w:line="312" w:lineRule="auto"/>
        <w:ind w:firstLine="720"/>
        <w:jc w:val="lowKashida"/>
        <w:rPr>
          <w:rFonts w:ascii="Arial" w:hAnsi="Arial" w:cs="Nazanin"/>
          <w:rtl/>
        </w:rPr>
      </w:pPr>
      <w:r w:rsidRPr="004362ED">
        <w:rPr>
          <w:rFonts w:ascii="Arial" w:hAnsi="Arial" w:cs="Nazanin"/>
          <w:rtl/>
        </w:rPr>
        <w:t>هدف کل</w:t>
      </w:r>
      <w:r>
        <w:rPr>
          <w:rFonts w:ascii="Arial" w:hAnsi="Arial" w:cs="Nazanin"/>
          <w:rtl/>
        </w:rPr>
        <w:t>ي</w:t>
      </w:r>
      <w:r w:rsidRPr="004362ED">
        <w:rPr>
          <w:rFonts w:ascii="Arial" w:hAnsi="Arial" w:cs="Nazanin"/>
          <w:rtl/>
        </w:rPr>
        <w:t xml:space="preserve"> آنها کاهش ش</w:t>
      </w:r>
      <w:r>
        <w:rPr>
          <w:rFonts w:ascii="Arial" w:hAnsi="Arial" w:cs="Nazanin"/>
          <w:rtl/>
        </w:rPr>
        <w:t>ي</w:t>
      </w:r>
      <w:r w:rsidRPr="004362ED">
        <w:rPr>
          <w:rFonts w:ascii="Arial" w:hAnsi="Arial" w:cs="Nazanin"/>
          <w:rtl/>
        </w:rPr>
        <w:t>وع سوتغذ</w:t>
      </w:r>
      <w:r>
        <w:rPr>
          <w:rFonts w:ascii="Arial" w:hAnsi="Arial" w:cs="Nazanin"/>
          <w:rtl/>
        </w:rPr>
        <w:t>ي</w:t>
      </w:r>
      <w:r w:rsidRPr="004362ED">
        <w:rPr>
          <w:rFonts w:ascii="Arial" w:hAnsi="Arial" w:cs="Nazanin"/>
          <w:rtl/>
        </w:rPr>
        <w:t>ه و مرگ و م</w:t>
      </w:r>
      <w:r>
        <w:rPr>
          <w:rFonts w:ascii="Arial" w:hAnsi="Arial" w:cs="Nazanin"/>
          <w:rtl/>
        </w:rPr>
        <w:t>ي</w:t>
      </w:r>
      <w:r w:rsidRPr="004362ED">
        <w:rPr>
          <w:rFonts w:ascii="Arial" w:hAnsi="Arial" w:cs="Nazanin"/>
          <w:rtl/>
        </w:rPr>
        <w:t>ر در گروهها</w:t>
      </w:r>
      <w:r>
        <w:rPr>
          <w:rFonts w:ascii="Arial" w:hAnsi="Arial" w:cs="Nazanin"/>
          <w:rtl/>
        </w:rPr>
        <w:t>ي</w:t>
      </w:r>
      <w:r w:rsidRPr="004362ED">
        <w:rPr>
          <w:rFonts w:ascii="Arial" w:hAnsi="Arial" w:cs="Nazanin"/>
          <w:rtl/>
        </w:rPr>
        <w:t xml:space="preserve"> آس</w:t>
      </w:r>
      <w:r>
        <w:rPr>
          <w:rFonts w:ascii="Arial" w:hAnsi="Arial" w:cs="Nazanin"/>
          <w:rtl/>
        </w:rPr>
        <w:t>ي</w:t>
      </w:r>
      <w:r w:rsidRPr="004362ED">
        <w:rPr>
          <w:rFonts w:ascii="Arial" w:hAnsi="Arial" w:cs="Nazanin"/>
          <w:rtl/>
        </w:rPr>
        <w:t>ب پذ</w:t>
      </w:r>
      <w:r>
        <w:rPr>
          <w:rFonts w:ascii="Arial" w:hAnsi="Arial" w:cs="Nazanin"/>
          <w:rtl/>
        </w:rPr>
        <w:t>ي</w:t>
      </w:r>
      <w:r w:rsidRPr="004362ED">
        <w:rPr>
          <w:rFonts w:ascii="Arial" w:hAnsi="Arial" w:cs="Nazanin"/>
          <w:rtl/>
        </w:rPr>
        <w:t>ر است. زمان</w:t>
      </w:r>
      <w:r>
        <w:rPr>
          <w:rFonts w:ascii="Arial" w:hAnsi="Arial" w:cs="Nazanin"/>
          <w:rtl/>
        </w:rPr>
        <w:t>ي</w:t>
      </w:r>
      <w:r w:rsidRPr="004362ED">
        <w:rPr>
          <w:rFonts w:ascii="Arial" w:hAnsi="Arial" w:cs="Nazanin"/>
          <w:rtl/>
        </w:rPr>
        <w:t xml:space="preserve"> مورد ن</w:t>
      </w:r>
      <w:r>
        <w:rPr>
          <w:rFonts w:ascii="Arial" w:hAnsi="Arial" w:cs="Nazanin"/>
          <w:rtl/>
        </w:rPr>
        <w:t>ي</w:t>
      </w:r>
      <w:r w:rsidRPr="004362ED">
        <w:rPr>
          <w:rFonts w:ascii="Arial" w:hAnsi="Arial" w:cs="Nazanin"/>
          <w:rtl/>
        </w:rPr>
        <w:t>از است که سوتغذ</w:t>
      </w:r>
      <w:r>
        <w:rPr>
          <w:rFonts w:ascii="Arial" w:hAnsi="Arial" w:cs="Nazanin"/>
          <w:rtl/>
        </w:rPr>
        <w:t>ي</w:t>
      </w:r>
      <w:r w:rsidRPr="004362ED">
        <w:rPr>
          <w:rFonts w:ascii="Arial" w:hAnsi="Arial" w:cs="Nazanin"/>
          <w:rtl/>
        </w:rPr>
        <w:t>ه کودکان شا</w:t>
      </w:r>
      <w:r>
        <w:rPr>
          <w:rFonts w:ascii="Arial" w:hAnsi="Arial" w:cs="Nazanin"/>
          <w:rtl/>
        </w:rPr>
        <w:t>ي</w:t>
      </w:r>
      <w:r w:rsidRPr="004362ED">
        <w:rPr>
          <w:rFonts w:ascii="Arial" w:hAnsi="Arial" w:cs="Nazanin"/>
          <w:rtl/>
        </w:rPr>
        <w:t xml:space="preserve">ع بوده </w:t>
      </w:r>
      <w:r>
        <w:rPr>
          <w:rFonts w:ascii="Arial" w:hAnsi="Arial" w:cs="Nazanin"/>
          <w:rtl/>
        </w:rPr>
        <w:t>ي</w:t>
      </w:r>
      <w:r w:rsidRPr="004362ED">
        <w:rPr>
          <w:rFonts w:ascii="Arial" w:hAnsi="Arial" w:cs="Nazanin"/>
          <w:rtl/>
        </w:rPr>
        <w:t>ا خطر ش</w:t>
      </w:r>
      <w:r>
        <w:rPr>
          <w:rFonts w:ascii="Arial" w:hAnsi="Arial" w:cs="Nazanin"/>
          <w:rtl/>
        </w:rPr>
        <w:t>ي</w:t>
      </w:r>
      <w:r w:rsidRPr="004362ED">
        <w:rPr>
          <w:rFonts w:ascii="Arial" w:hAnsi="Arial" w:cs="Nazanin"/>
          <w:rtl/>
        </w:rPr>
        <w:t xml:space="preserve">وع آن احتمال داشته باشد </w:t>
      </w:r>
      <w:r>
        <w:rPr>
          <w:rFonts w:ascii="Arial" w:hAnsi="Arial" w:cs="Nazanin"/>
          <w:rtl/>
        </w:rPr>
        <w:t>ي</w:t>
      </w:r>
      <w:r w:rsidRPr="004362ED">
        <w:rPr>
          <w:rFonts w:ascii="Arial" w:hAnsi="Arial" w:cs="Nazanin"/>
          <w:rtl/>
        </w:rPr>
        <w:t>ا زنان باردار و ش</w:t>
      </w:r>
      <w:r>
        <w:rPr>
          <w:rFonts w:ascii="Arial" w:hAnsi="Arial" w:cs="Nazanin"/>
          <w:rtl/>
        </w:rPr>
        <w:t>ي</w:t>
      </w:r>
      <w:r w:rsidRPr="004362ED">
        <w:rPr>
          <w:rFonts w:ascii="Arial" w:hAnsi="Arial" w:cs="Nazanin"/>
          <w:rtl/>
        </w:rPr>
        <w:t>رده کالر</w:t>
      </w:r>
      <w:r>
        <w:rPr>
          <w:rFonts w:ascii="Arial" w:hAnsi="Arial" w:cs="Nazanin"/>
          <w:rtl/>
        </w:rPr>
        <w:t>ي</w:t>
      </w:r>
      <w:r w:rsidRPr="004362ED">
        <w:rPr>
          <w:rFonts w:ascii="Arial" w:hAnsi="Arial" w:cs="Nazanin"/>
          <w:rtl/>
        </w:rPr>
        <w:t xml:space="preserve"> موردن</w:t>
      </w:r>
      <w:r>
        <w:rPr>
          <w:rFonts w:ascii="Arial" w:hAnsi="Arial" w:cs="Nazanin"/>
          <w:rtl/>
        </w:rPr>
        <w:t>ي</w:t>
      </w:r>
      <w:r w:rsidRPr="004362ED">
        <w:rPr>
          <w:rFonts w:ascii="Arial" w:hAnsi="Arial" w:cs="Nazanin"/>
          <w:rtl/>
        </w:rPr>
        <w:t>از خ</w:t>
      </w:r>
      <w:r w:rsidRPr="004362ED">
        <w:rPr>
          <w:rFonts w:ascii="Arial" w:hAnsi="Arial" w:cs="Nazanin" w:hint="cs"/>
          <w:rtl/>
        </w:rPr>
        <w:t>ــ</w:t>
      </w:r>
      <w:r w:rsidRPr="004362ED">
        <w:rPr>
          <w:rFonts w:ascii="Arial" w:hAnsi="Arial" w:cs="Nazanin"/>
          <w:rtl/>
        </w:rPr>
        <w:t>ود را از ط</w:t>
      </w:r>
      <w:r w:rsidRPr="004362ED">
        <w:rPr>
          <w:rFonts w:ascii="Arial" w:hAnsi="Arial" w:cs="Nazanin" w:hint="cs"/>
          <w:rtl/>
        </w:rPr>
        <w:t>ــ</w:t>
      </w:r>
      <w:r w:rsidRPr="004362ED">
        <w:rPr>
          <w:rFonts w:ascii="Arial" w:hAnsi="Arial" w:cs="Nazanin"/>
          <w:rtl/>
        </w:rPr>
        <w:t>ر</w:t>
      </w:r>
      <w:r>
        <w:rPr>
          <w:rFonts w:ascii="Arial" w:hAnsi="Arial" w:cs="Nazanin"/>
          <w:rtl/>
        </w:rPr>
        <w:t>ي</w:t>
      </w:r>
      <w:r w:rsidRPr="004362ED">
        <w:rPr>
          <w:rFonts w:ascii="Arial" w:hAnsi="Arial" w:cs="Nazanin"/>
          <w:rtl/>
        </w:rPr>
        <w:t>ق ج</w:t>
      </w:r>
      <w:r>
        <w:rPr>
          <w:rFonts w:ascii="Arial" w:hAnsi="Arial" w:cs="Nazanin"/>
          <w:rtl/>
        </w:rPr>
        <w:t>ي</w:t>
      </w:r>
      <w:r w:rsidRPr="004362ED">
        <w:rPr>
          <w:rFonts w:ascii="Arial" w:hAnsi="Arial" w:cs="Nazanin"/>
          <w:rtl/>
        </w:rPr>
        <w:t>ره خشک در</w:t>
      </w:r>
      <w:r>
        <w:rPr>
          <w:rFonts w:ascii="Arial" w:hAnsi="Arial" w:cs="Nazanin"/>
          <w:rtl/>
        </w:rPr>
        <w:t>ي</w:t>
      </w:r>
      <w:r w:rsidRPr="004362ED">
        <w:rPr>
          <w:rFonts w:ascii="Arial" w:hAnsi="Arial" w:cs="Nazanin"/>
          <w:rtl/>
        </w:rPr>
        <w:t>افت نکنند و برنامه تغذ</w:t>
      </w:r>
      <w:r>
        <w:rPr>
          <w:rFonts w:ascii="Arial" w:hAnsi="Arial" w:cs="Nazanin"/>
          <w:rtl/>
        </w:rPr>
        <w:t>ي</w:t>
      </w:r>
      <w:r w:rsidRPr="004362ED">
        <w:rPr>
          <w:rFonts w:ascii="Arial" w:hAnsi="Arial" w:cs="Nazanin"/>
          <w:rtl/>
        </w:rPr>
        <w:t>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از طر</w:t>
      </w:r>
      <w:r>
        <w:rPr>
          <w:rFonts w:ascii="Arial" w:hAnsi="Arial" w:cs="Nazanin"/>
          <w:rtl/>
        </w:rPr>
        <w:t>ي</w:t>
      </w:r>
      <w:r w:rsidRPr="004362ED">
        <w:rPr>
          <w:rFonts w:ascii="Arial" w:hAnsi="Arial" w:cs="Nazanin"/>
          <w:rtl/>
        </w:rPr>
        <w:t>ق ارا</w:t>
      </w:r>
      <w:r>
        <w:rPr>
          <w:rFonts w:ascii="Arial" w:hAnsi="Arial" w:cs="Nazanin"/>
          <w:rtl/>
        </w:rPr>
        <w:t>ي</w:t>
      </w:r>
      <w:r w:rsidRPr="004362ED">
        <w:rPr>
          <w:rFonts w:ascii="Arial" w:hAnsi="Arial" w:cs="Nazanin"/>
          <w:rtl/>
        </w:rPr>
        <w:t>ه غ</w:t>
      </w:r>
      <w:r w:rsidRPr="004362ED">
        <w:rPr>
          <w:rFonts w:ascii="Arial" w:hAnsi="Arial" w:cs="Nazanin" w:hint="cs"/>
          <w:rtl/>
        </w:rPr>
        <w:t>ــ</w:t>
      </w:r>
      <w:r w:rsidRPr="004362ED">
        <w:rPr>
          <w:rFonts w:ascii="Arial" w:hAnsi="Arial" w:cs="Nazanin"/>
          <w:rtl/>
        </w:rPr>
        <w:t>ذا</w:t>
      </w:r>
      <w:r>
        <w:rPr>
          <w:rFonts w:ascii="Arial" w:hAnsi="Arial" w:cs="Nazanin"/>
          <w:rtl/>
        </w:rPr>
        <w:t>ي</w:t>
      </w:r>
      <w:r w:rsidRPr="004362ED">
        <w:rPr>
          <w:rFonts w:ascii="Arial" w:hAnsi="Arial" w:cs="Nazanin"/>
          <w:rtl/>
        </w:rPr>
        <w:t xml:space="preserve"> پخت</w:t>
      </w:r>
      <w:r w:rsidRPr="004362ED">
        <w:rPr>
          <w:rFonts w:ascii="Arial" w:hAnsi="Arial" w:cs="Nazanin" w:hint="cs"/>
          <w:rtl/>
        </w:rPr>
        <w:t>ــ</w:t>
      </w:r>
      <w:r w:rsidRPr="004362ED">
        <w:rPr>
          <w:rFonts w:ascii="Arial" w:hAnsi="Arial" w:cs="Nazanin"/>
          <w:rtl/>
        </w:rPr>
        <w:t>ه در مح</w:t>
      </w:r>
      <w:r w:rsidRPr="004362ED">
        <w:rPr>
          <w:rFonts w:ascii="Arial" w:hAnsi="Arial" w:cs="Nazanin" w:hint="cs"/>
          <w:rtl/>
        </w:rPr>
        <w:t>ــ</w:t>
      </w:r>
      <w:r w:rsidRPr="004362ED">
        <w:rPr>
          <w:rFonts w:ascii="Arial" w:hAnsi="Arial" w:cs="Nazanin"/>
          <w:rtl/>
        </w:rPr>
        <w:t>ل (حاو</w:t>
      </w:r>
      <w:r>
        <w:rPr>
          <w:rFonts w:ascii="Arial" w:hAnsi="Arial" w:cs="Nazanin"/>
          <w:rtl/>
        </w:rPr>
        <w:t>ي</w:t>
      </w:r>
      <w:r w:rsidRPr="004362ED">
        <w:rPr>
          <w:rFonts w:ascii="Arial" w:hAnsi="Arial" w:cs="Nazanin"/>
          <w:rtl/>
        </w:rPr>
        <w:t xml:space="preserve"> 500 تا 700 ک</w:t>
      </w:r>
      <w:r>
        <w:rPr>
          <w:rFonts w:ascii="Arial" w:hAnsi="Arial" w:cs="Nazanin"/>
          <w:rtl/>
        </w:rPr>
        <w:t>ي</w:t>
      </w:r>
      <w:r w:rsidRPr="004362ED">
        <w:rPr>
          <w:rFonts w:ascii="Arial" w:hAnsi="Arial" w:cs="Nazanin"/>
          <w:rtl/>
        </w:rPr>
        <w:t>لو کالر</w:t>
      </w:r>
      <w:r>
        <w:rPr>
          <w:rFonts w:ascii="Arial" w:hAnsi="Arial" w:cs="Nazanin"/>
          <w:rtl/>
        </w:rPr>
        <w:t>ي</w:t>
      </w:r>
      <w:r w:rsidRPr="004362ED">
        <w:rPr>
          <w:rFonts w:ascii="Arial" w:hAnsi="Arial" w:cs="Nazanin"/>
          <w:rtl/>
        </w:rPr>
        <w:t xml:space="preserve"> در روز) </w:t>
      </w:r>
      <w:r>
        <w:rPr>
          <w:rFonts w:ascii="Arial" w:hAnsi="Arial" w:cs="Nazanin"/>
          <w:rtl/>
        </w:rPr>
        <w:t>ي</w:t>
      </w:r>
      <w:r w:rsidRPr="004362ED">
        <w:rPr>
          <w:rFonts w:ascii="Arial" w:hAnsi="Arial" w:cs="Nazanin"/>
          <w:rtl/>
        </w:rPr>
        <w:t>ا توز</w:t>
      </w:r>
      <w:r>
        <w:rPr>
          <w:rFonts w:ascii="Arial" w:hAnsi="Arial" w:cs="Nazanin"/>
          <w:rtl/>
        </w:rPr>
        <w:t>ي</w:t>
      </w:r>
      <w:r w:rsidRPr="004362ED">
        <w:rPr>
          <w:rFonts w:ascii="Arial" w:hAnsi="Arial" w:cs="Nazanin"/>
          <w:rtl/>
        </w:rPr>
        <w:t>ع ج</w:t>
      </w:r>
      <w:r>
        <w:rPr>
          <w:rFonts w:ascii="Arial" w:hAnsi="Arial" w:cs="Nazanin"/>
          <w:rtl/>
        </w:rPr>
        <w:t>ي</w:t>
      </w:r>
      <w:r w:rsidRPr="004362ED">
        <w:rPr>
          <w:rFonts w:ascii="Arial" w:hAnsi="Arial" w:cs="Nazanin"/>
          <w:rtl/>
        </w:rPr>
        <w:t>ره خشک (حاو</w:t>
      </w:r>
      <w:r>
        <w:rPr>
          <w:rFonts w:ascii="Arial" w:hAnsi="Arial" w:cs="Nazanin"/>
          <w:rtl/>
        </w:rPr>
        <w:t>ي</w:t>
      </w:r>
      <w:r w:rsidRPr="004362ED">
        <w:rPr>
          <w:rFonts w:ascii="Arial" w:hAnsi="Arial" w:cs="Nazanin"/>
          <w:rtl/>
        </w:rPr>
        <w:t xml:space="preserve"> 1200-1000 ک</w:t>
      </w:r>
      <w:r>
        <w:rPr>
          <w:rFonts w:ascii="Arial" w:hAnsi="Arial" w:cs="Nazanin"/>
          <w:rtl/>
        </w:rPr>
        <w:t>ي</w:t>
      </w:r>
      <w:r w:rsidRPr="004362ED">
        <w:rPr>
          <w:rFonts w:ascii="Arial" w:hAnsi="Arial" w:cs="Nazanin"/>
          <w:rtl/>
        </w:rPr>
        <w:t>لو کالر</w:t>
      </w:r>
      <w:r>
        <w:rPr>
          <w:rFonts w:ascii="Arial" w:hAnsi="Arial" w:cs="Nazanin"/>
          <w:rtl/>
        </w:rPr>
        <w:t>ي</w:t>
      </w:r>
      <w:r w:rsidRPr="004362ED">
        <w:rPr>
          <w:rFonts w:ascii="Arial" w:hAnsi="Arial" w:cs="Nazanin"/>
          <w:rtl/>
        </w:rPr>
        <w:t xml:space="preserve"> در روز) که در منزل مورد استفاده قرار خواهد گرفت عمل</w:t>
      </w:r>
      <w:r>
        <w:rPr>
          <w:rFonts w:ascii="Arial" w:hAnsi="Arial" w:cs="Nazanin"/>
          <w:rtl/>
        </w:rPr>
        <w:t>ي</w:t>
      </w:r>
      <w:r w:rsidRPr="004362ED">
        <w:rPr>
          <w:rFonts w:ascii="Arial" w:hAnsi="Arial" w:cs="Nazanin"/>
          <w:rtl/>
        </w:rPr>
        <w:t xml:space="preserve"> است.</w:t>
      </w:r>
    </w:p>
    <w:p w:rsidR="002712DB" w:rsidRPr="004362ED" w:rsidRDefault="002712DB" w:rsidP="002712DB">
      <w:pPr>
        <w:bidi/>
        <w:spacing w:line="312" w:lineRule="auto"/>
        <w:jc w:val="lowKashida"/>
        <w:rPr>
          <w:rFonts w:ascii="Arial" w:hAnsi="Arial" w:cs="Nazanin"/>
          <w:b/>
          <w:bCs/>
          <w:rtl/>
        </w:rPr>
      </w:pPr>
      <w:r w:rsidRPr="004362ED">
        <w:rPr>
          <w:rFonts w:ascii="Arial" w:hAnsi="Arial" w:cs="Nazanin"/>
          <w:b/>
          <w:bCs/>
          <w:rtl/>
        </w:rPr>
        <w:t xml:space="preserve">جدول </w:t>
      </w:r>
      <w:r w:rsidRPr="004362ED">
        <w:rPr>
          <w:rFonts w:ascii="Arial" w:hAnsi="Arial" w:cs="Nazanin" w:hint="cs"/>
          <w:b/>
          <w:bCs/>
          <w:rtl/>
        </w:rPr>
        <w:t>4</w:t>
      </w:r>
      <w:r w:rsidRPr="004362ED">
        <w:rPr>
          <w:rFonts w:ascii="Arial" w:hAnsi="Arial" w:cs="Nazanin"/>
          <w:b/>
          <w:bCs/>
          <w:rtl/>
        </w:rPr>
        <w:t>: تصم</w:t>
      </w:r>
      <w:r>
        <w:rPr>
          <w:rFonts w:ascii="Arial" w:hAnsi="Arial" w:cs="Nazanin"/>
          <w:b/>
          <w:bCs/>
          <w:rtl/>
        </w:rPr>
        <w:t>ي</w:t>
      </w:r>
      <w:r w:rsidRPr="004362ED">
        <w:rPr>
          <w:rFonts w:ascii="Arial" w:hAnsi="Arial" w:cs="Nazanin"/>
          <w:b/>
          <w:bCs/>
          <w:rtl/>
        </w:rPr>
        <w:t>م گ</w:t>
      </w:r>
      <w:r>
        <w:rPr>
          <w:rFonts w:ascii="Arial" w:hAnsi="Arial" w:cs="Nazanin"/>
          <w:b/>
          <w:bCs/>
          <w:rtl/>
        </w:rPr>
        <w:t>ي</w:t>
      </w:r>
      <w:r w:rsidRPr="004362ED">
        <w:rPr>
          <w:rFonts w:ascii="Arial" w:hAnsi="Arial" w:cs="Nazanin"/>
          <w:b/>
          <w:bCs/>
          <w:rtl/>
        </w:rPr>
        <w:t>ر</w:t>
      </w:r>
      <w:r>
        <w:rPr>
          <w:rFonts w:ascii="Arial" w:hAnsi="Arial" w:cs="Nazanin"/>
          <w:b/>
          <w:bCs/>
          <w:rtl/>
        </w:rPr>
        <w:t>ي</w:t>
      </w:r>
      <w:r w:rsidRPr="004362ED">
        <w:rPr>
          <w:rFonts w:ascii="Arial" w:hAnsi="Arial" w:cs="Nazanin"/>
          <w:b/>
          <w:bCs/>
          <w:rtl/>
        </w:rPr>
        <w:t xml:space="preserve"> برا</w:t>
      </w:r>
      <w:r>
        <w:rPr>
          <w:rFonts w:ascii="Arial" w:hAnsi="Arial" w:cs="Nazanin"/>
          <w:b/>
          <w:bCs/>
          <w:rtl/>
        </w:rPr>
        <w:t>ي</w:t>
      </w:r>
      <w:r w:rsidRPr="004362ED">
        <w:rPr>
          <w:rFonts w:ascii="Arial" w:hAnsi="Arial" w:cs="Nazanin"/>
          <w:b/>
          <w:bCs/>
          <w:rtl/>
        </w:rPr>
        <w:t xml:space="preserve"> اقدام به </w:t>
      </w:r>
      <w:r>
        <w:rPr>
          <w:rFonts w:ascii="Arial" w:hAnsi="Arial" w:cs="Nazanin"/>
          <w:b/>
          <w:bCs/>
          <w:rtl/>
        </w:rPr>
        <w:t>ي</w:t>
      </w:r>
      <w:r w:rsidRPr="004362ED">
        <w:rPr>
          <w:rFonts w:ascii="Arial" w:hAnsi="Arial" w:cs="Nazanin"/>
          <w:b/>
          <w:bCs/>
          <w:rtl/>
        </w:rPr>
        <w:t>ک برنامه غذا</w:t>
      </w:r>
      <w:r>
        <w:rPr>
          <w:rFonts w:ascii="Arial" w:hAnsi="Arial" w:cs="Nazanin"/>
          <w:b/>
          <w:bCs/>
          <w:rtl/>
        </w:rPr>
        <w:t>ي</w:t>
      </w:r>
      <w:r w:rsidRPr="004362ED">
        <w:rPr>
          <w:rFonts w:ascii="Arial" w:hAnsi="Arial" w:cs="Nazanin"/>
          <w:b/>
          <w:bCs/>
          <w:rtl/>
        </w:rPr>
        <w:t xml:space="preserve"> انتخاب</w:t>
      </w:r>
      <w:r>
        <w:rPr>
          <w:rFonts w:ascii="Arial" w:hAnsi="Arial" w:cs="Nazanin"/>
          <w:b/>
          <w:bCs/>
          <w:rtl/>
        </w:rPr>
        <w:t>ي</w:t>
      </w:r>
    </w:p>
    <w:tbl>
      <w:tblPr>
        <w:bidiVisual/>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5310"/>
      </w:tblGrid>
      <w:tr w:rsidR="002712DB" w:rsidRPr="004362ED" w:rsidTr="006B0B85">
        <w:trPr>
          <w:trHeight w:val="296"/>
        </w:trPr>
        <w:tc>
          <w:tcPr>
            <w:tcW w:w="3600" w:type="dxa"/>
            <w:shd w:val="clear" w:color="auto" w:fill="E6E6E6"/>
          </w:tcPr>
          <w:p w:rsidR="002712DB" w:rsidRPr="004362ED" w:rsidRDefault="002712DB" w:rsidP="006B0B85">
            <w:pPr>
              <w:tabs>
                <w:tab w:val="left" w:pos="1440"/>
                <w:tab w:val="left" w:pos="5040"/>
              </w:tabs>
              <w:bidi/>
              <w:spacing w:line="204" w:lineRule="auto"/>
              <w:jc w:val="center"/>
              <w:rPr>
                <w:rFonts w:ascii="Arial" w:hAnsi="Arial" w:cs="Nazanin"/>
                <w:rtl/>
              </w:rPr>
            </w:pPr>
            <w:r>
              <w:rPr>
                <w:rFonts w:ascii="Arial" w:hAnsi="Arial" w:cs="Nazanin"/>
                <w:rtl/>
              </w:rPr>
              <w:t>ي</w:t>
            </w:r>
            <w:r w:rsidRPr="004362ED">
              <w:rPr>
                <w:rFonts w:ascii="Arial" w:hAnsi="Arial" w:cs="Nazanin"/>
                <w:rtl/>
              </w:rPr>
              <w:t>افته</w:t>
            </w:r>
          </w:p>
        </w:tc>
        <w:tc>
          <w:tcPr>
            <w:tcW w:w="5310" w:type="dxa"/>
            <w:shd w:val="clear" w:color="auto" w:fill="E6E6E6"/>
          </w:tcPr>
          <w:p w:rsidR="002712DB" w:rsidRPr="004362ED" w:rsidRDefault="002712DB" w:rsidP="006B0B85">
            <w:pPr>
              <w:tabs>
                <w:tab w:val="left" w:pos="1440"/>
                <w:tab w:val="left" w:pos="5040"/>
              </w:tabs>
              <w:bidi/>
              <w:spacing w:line="204" w:lineRule="auto"/>
              <w:jc w:val="center"/>
              <w:rPr>
                <w:rFonts w:ascii="Arial" w:hAnsi="Arial" w:cs="Nazanin"/>
                <w:rtl/>
              </w:rPr>
            </w:pPr>
            <w:r w:rsidRPr="004362ED">
              <w:rPr>
                <w:rFonts w:ascii="Arial" w:hAnsi="Arial" w:cs="Nazanin"/>
                <w:rtl/>
              </w:rPr>
              <w:t>اقدام</w:t>
            </w:r>
          </w:p>
        </w:tc>
      </w:tr>
      <w:tr w:rsidR="002712DB" w:rsidRPr="004362ED" w:rsidTr="006B0B85">
        <w:trPr>
          <w:trHeight w:val="1223"/>
        </w:trPr>
        <w:tc>
          <w:tcPr>
            <w:tcW w:w="3600" w:type="dxa"/>
          </w:tcPr>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lastRenderedPageBreak/>
              <w:t>1- دسترس</w:t>
            </w:r>
            <w:r>
              <w:rPr>
                <w:rFonts w:ascii="Arial" w:hAnsi="Arial" w:cs="Nazanin"/>
                <w:rtl/>
              </w:rPr>
              <w:t>ي</w:t>
            </w:r>
            <w:r w:rsidRPr="004362ED">
              <w:rPr>
                <w:rFonts w:ascii="Arial" w:hAnsi="Arial" w:cs="Nazanin"/>
                <w:rtl/>
              </w:rPr>
              <w:t xml:space="preserve"> به غذا در سطح خانوار کمتر از 2100 ک</w:t>
            </w:r>
            <w:r>
              <w:rPr>
                <w:rFonts w:ascii="Arial" w:hAnsi="Arial" w:cs="Nazanin"/>
                <w:rtl/>
              </w:rPr>
              <w:t>ي</w:t>
            </w:r>
            <w:r w:rsidRPr="004362ED">
              <w:rPr>
                <w:rFonts w:ascii="Arial" w:hAnsi="Arial" w:cs="Nazanin"/>
                <w:rtl/>
              </w:rPr>
              <w:t>لو کالر</w:t>
            </w:r>
            <w:r>
              <w:rPr>
                <w:rFonts w:ascii="Arial" w:hAnsi="Arial" w:cs="Nazanin"/>
                <w:rtl/>
              </w:rPr>
              <w:t>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هر فرد</w:t>
            </w:r>
          </w:p>
        </w:tc>
        <w:tc>
          <w:tcPr>
            <w:tcW w:w="5310" w:type="dxa"/>
          </w:tcPr>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وضع</w:t>
            </w:r>
            <w:r>
              <w:rPr>
                <w:rFonts w:ascii="Arial" w:hAnsi="Arial" w:cs="Nazanin"/>
                <w:rtl/>
              </w:rPr>
              <w:t>ي</w:t>
            </w:r>
            <w:r w:rsidRPr="004362ED">
              <w:rPr>
                <w:rFonts w:ascii="Arial" w:hAnsi="Arial" w:cs="Nazanin"/>
                <w:rtl/>
              </w:rPr>
              <w:t>ت نامطلوب</w:t>
            </w:r>
          </w:p>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مقدار ج</w:t>
            </w:r>
            <w:r>
              <w:rPr>
                <w:rFonts w:ascii="Arial" w:hAnsi="Arial" w:cs="Nazanin"/>
                <w:rtl/>
              </w:rPr>
              <w:t>ي</w:t>
            </w:r>
            <w:r w:rsidRPr="004362ED">
              <w:rPr>
                <w:rFonts w:ascii="Arial" w:hAnsi="Arial" w:cs="Nazanin"/>
                <w:rtl/>
              </w:rPr>
              <w:t>ره غذا</w:t>
            </w:r>
            <w:r>
              <w:rPr>
                <w:rFonts w:ascii="Arial" w:hAnsi="Arial" w:cs="Nazanin"/>
                <w:rtl/>
              </w:rPr>
              <w:t>يي</w:t>
            </w:r>
            <w:r w:rsidRPr="004362ED">
              <w:rPr>
                <w:rFonts w:ascii="Arial" w:hAnsi="Arial" w:cs="Nazanin"/>
                <w:rtl/>
              </w:rPr>
              <w:t xml:space="preserve"> عموم</w:t>
            </w:r>
            <w:r>
              <w:rPr>
                <w:rFonts w:ascii="Arial" w:hAnsi="Arial" w:cs="Nazanin"/>
                <w:rtl/>
              </w:rPr>
              <w:t>ي</w:t>
            </w:r>
            <w:r w:rsidRPr="004362ED">
              <w:rPr>
                <w:rFonts w:ascii="Arial" w:hAnsi="Arial" w:cs="Nazanin"/>
                <w:rtl/>
              </w:rPr>
              <w:t xml:space="preserve"> با</w:t>
            </w:r>
            <w:r>
              <w:rPr>
                <w:rFonts w:ascii="Arial" w:hAnsi="Arial" w:cs="Nazanin"/>
                <w:rtl/>
              </w:rPr>
              <w:t>ي</w:t>
            </w:r>
            <w:r w:rsidRPr="004362ED">
              <w:rPr>
                <w:rFonts w:ascii="Arial" w:hAnsi="Arial" w:cs="Nazanin"/>
                <w:rtl/>
              </w:rPr>
              <w:t>د تا زمان</w:t>
            </w:r>
            <w:r>
              <w:rPr>
                <w:rFonts w:ascii="Arial" w:hAnsi="Arial" w:cs="Nazanin"/>
                <w:rtl/>
              </w:rPr>
              <w:t>ي</w:t>
            </w:r>
            <w:r w:rsidRPr="004362ED">
              <w:rPr>
                <w:rFonts w:ascii="Arial" w:hAnsi="Arial" w:cs="Nazanin"/>
                <w:rtl/>
              </w:rPr>
              <w:t xml:space="preserve"> که غذا</w:t>
            </w:r>
            <w:r>
              <w:rPr>
                <w:rFonts w:ascii="Arial" w:hAnsi="Arial" w:cs="Nazanin"/>
                <w:rtl/>
              </w:rPr>
              <w:t>ي</w:t>
            </w:r>
            <w:r w:rsidRPr="004362ED">
              <w:rPr>
                <w:rFonts w:ascii="Arial" w:hAnsi="Arial" w:cs="Nazanin"/>
                <w:rtl/>
              </w:rPr>
              <w:t xml:space="preserve"> محل</w:t>
            </w:r>
            <w:r>
              <w:rPr>
                <w:rFonts w:ascii="Arial" w:hAnsi="Arial" w:cs="Nazanin"/>
                <w:rtl/>
              </w:rPr>
              <w:t>ي</w:t>
            </w:r>
            <w:r w:rsidRPr="004362ED">
              <w:rPr>
                <w:rFonts w:ascii="Arial" w:hAnsi="Arial" w:cs="Nazanin"/>
                <w:rtl/>
              </w:rPr>
              <w:t xml:space="preserve"> موجود بوده و دسترس</w:t>
            </w:r>
            <w:r>
              <w:rPr>
                <w:rFonts w:ascii="Arial" w:hAnsi="Arial" w:cs="Nazanin"/>
                <w:rtl/>
              </w:rPr>
              <w:t>ي</w:t>
            </w:r>
            <w:r w:rsidRPr="004362ED">
              <w:rPr>
                <w:rFonts w:ascii="Arial" w:hAnsi="Arial" w:cs="Nazanin"/>
                <w:rtl/>
              </w:rPr>
              <w:t xml:space="preserve"> کاف</w:t>
            </w:r>
            <w:r>
              <w:rPr>
                <w:rFonts w:ascii="Arial" w:hAnsi="Arial" w:cs="Nazanin"/>
                <w:rtl/>
              </w:rPr>
              <w:t>ي</w:t>
            </w:r>
            <w:r w:rsidRPr="004362ED">
              <w:rPr>
                <w:rFonts w:ascii="Arial" w:hAnsi="Arial" w:cs="Nazanin"/>
                <w:rtl/>
              </w:rPr>
              <w:t xml:space="preserve"> به آن وجود داشته باشد تا حد مطلوب افزا</w:t>
            </w:r>
            <w:r>
              <w:rPr>
                <w:rFonts w:ascii="Arial" w:hAnsi="Arial" w:cs="Nazanin"/>
                <w:rtl/>
              </w:rPr>
              <w:t>ي</w:t>
            </w:r>
            <w:r w:rsidRPr="004362ED">
              <w:rPr>
                <w:rFonts w:ascii="Arial" w:hAnsi="Arial" w:cs="Nazanin"/>
                <w:rtl/>
              </w:rPr>
              <w:t xml:space="preserve">ش </w:t>
            </w:r>
            <w:r>
              <w:rPr>
                <w:rFonts w:ascii="Arial" w:hAnsi="Arial" w:cs="Nazanin"/>
                <w:rtl/>
              </w:rPr>
              <w:t>ي</w:t>
            </w:r>
            <w:r w:rsidRPr="004362ED">
              <w:rPr>
                <w:rFonts w:ascii="Arial" w:hAnsi="Arial" w:cs="Nazanin"/>
                <w:rtl/>
              </w:rPr>
              <w:t>ابد.</w:t>
            </w:r>
          </w:p>
        </w:tc>
      </w:tr>
      <w:tr w:rsidR="002712DB" w:rsidRPr="004362ED" w:rsidTr="006B0B85">
        <w:trPr>
          <w:trHeight w:val="1547"/>
        </w:trPr>
        <w:tc>
          <w:tcPr>
            <w:tcW w:w="3600" w:type="dxa"/>
          </w:tcPr>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2- م</w:t>
            </w:r>
            <w:r>
              <w:rPr>
                <w:rFonts w:ascii="Arial" w:hAnsi="Arial" w:cs="Nazanin"/>
                <w:rtl/>
              </w:rPr>
              <w:t>ي</w:t>
            </w:r>
            <w:r w:rsidRPr="004362ED">
              <w:rPr>
                <w:rFonts w:ascii="Arial" w:hAnsi="Arial" w:cs="Nazanin"/>
                <w:rtl/>
              </w:rPr>
              <w:t>زان سوتغذ</w:t>
            </w:r>
            <w:r>
              <w:rPr>
                <w:rFonts w:ascii="Arial" w:hAnsi="Arial" w:cs="Nazanin"/>
                <w:rtl/>
              </w:rPr>
              <w:t>ي</w:t>
            </w:r>
            <w:r w:rsidRPr="004362ED">
              <w:rPr>
                <w:rFonts w:ascii="Arial" w:hAnsi="Arial" w:cs="Nazanin"/>
                <w:rtl/>
              </w:rPr>
              <w:t xml:space="preserve">ه 15% </w:t>
            </w:r>
            <w:r>
              <w:rPr>
                <w:rFonts w:ascii="Arial" w:hAnsi="Arial" w:cs="Nazanin"/>
                <w:rtl/>
              </w:rPr>
              <w:t>ي</w:t>
            </w:r>
            <w:r w:rsidRPr="004362ED">
              <w:rPr>
                <w:rFonts w:ascii="Arial" w:hAnsi="Arial" w:cs="Nazanin"/>
                <w:rtl/>
              </w:rPr>
              <w:t>ا ب</w:t>
            </w:r>
            <w:r>
              <w:rPr>
                <w:rFonts w:ascii="Arial" w:hAnsi="Arial" w:cs="Nazanin"/>
                <w:rtl/>
              </w:rPr>
              <w:t>ي</w:t>
            </w:r>
            <w:r w:rsidRPr="004362ED">
              <w:rPr>
                <w:rFonts w:ascii="Arial" w:hAnsi="Arial" w:cs="Nazanin"/>
                <w:rtl/>
              </w:rPr>
              <w:t>شتر همراه با عوامل تشد</w:t>
            </w:r>
            <w:r>
              <w:rPr>
                <w:rFonts w:ascii="Arial" w:hAnsi="Arial" w:cs="Nazanin"/>
                <w:rtl/>
              </w:rPr>
              <w:t>ي</w:t>
            </w:r>
            <w:r w:rsidRPr="004362ED">
              <w:rPr>
                <w:rFonts w:ascii="Arial" w:hAnsi="Arial" w:cs="Nazanin"/>
                <w:rtl/>
              </w:rPr>
              <w:t>د کننده مانند اپ</w:t>
            </w:r>
            <w:r>
              <w:rPr>
                <w:rFonts w:ascii="Arial" w:hAnsi="Arial" w:cs="Nazanin"/>
                <w:rtl/>
              </w:rPr>
              <w:t>ي</w:t>
            </w:r>
            <w:r w:rsidRPr="004362ED">
              <w:rPr>
                <w:rFonts w:ascii="Arial" w:hAnsi="Arial" w:cs="Nazanin"/>
                <w:rtl/>
              </w:rPr>
              <w:t>دم</w:t>
            </w:r>
            <w:r>
              <w:rPr>
                <w:rFonts w:ascii="Arial" w:hAnsi="Arial" w:cs="Nazanin"/>
                <w:rtl/>
              </w:rPr>
              <w:t>ي</w:t>
            </w:r>
            <w:r w:rsidRPr="004362ED">
              <w:rPr>
                <w:rFonts w:ascii="Arial" w:hAnsi="Arial" w:cs="Nazanin"/>
                <w:rtl/>
              </w:rPr>
              <w:t xml:space="preserve"> سرخک، بروز بالا</w:t>
            </w:r>
            <w:r>
              <w:rPr>
                <w:rFonts w:ascii="Arial" w:hAnsi="Arial" w:cs="Nazanin"/>
                <w:rtl/>
              </w:rPr>
              <w:t>ي</w:t>
            </w:r>
            <w:r w:rsidRPr="004362ED">
              <w:rPr>
                <w:rFonts w:ascii="Arial" w:hAnsi="Arial" w:cs="Nazanin"/>
                <w:rtl/>
              </w:rPr>
              <w:t xml:space="preserve">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ها</w:t>
            </w:r>
            <w:r>
              <w:rPr>
                <w:rFonts w:ascii="Arial" w:hAnsi="Arial" w:cs="Nazanin"/>
                <w:rtl/>
              </w:rPr>
              <w:t>ي</w:t>
            </w:r>
            <w:r w:rsidRPr="004362ED">
              <w:rPr>
                <w:rFonts w:ascii="Arial" w:hAnsi="Arial" w:cs="Nazanin"/>
                <w:rtl/>
              </w:rPr>
              <w:t xml:space="preserve"> تنفس</w:t>
            </w:r>
            <w:r>
              <w:rPr>
                <w:rFonts w:ascii="Arial" w:hAnsi="Arial" w:cs="Nazanin"/>
                <w:rtl/>
              </w:rPr>
              <w:t>ي</w:t>
            </w:r>
            <w:r w:rsidRPr="004362ED">
              <w:rPr>
                <w:rFonts w:ascii="Arial" w:hAnsi="Arial" w:cs="Nazanin"/>
                <w:rtl/>
              </w:rPr>
              <w:t xml:space="preserve"> و اسهال، م</w:t>
            </w:r>
            <w:r>
              <w:rPr>
                <w:rFonts w:ascii="Arial" w:hAnsi="Arial" w:cs="Nazanin"/>
                <w:rtl/>
              </w:rPr>
              <w:t>ي</w:t>
            </w:r>
            <w:r w:rsidRPr="004362ED">
              <w:rPr>
                <w:rFonts w:ascii="Arial" w:hAnsi="Arial" w:cs="Nazanin"/>
                <w:rtl/>
              </w:rPr>
              <w:t>زان خام مرگ ب</w:t>
            </w:r>
            <w:r>
              <w:rPr>
                <w:rFonts w:ascii="Arial" w:hAnsi="Arial" w:cs="Nazanin"/>
                <w:rtl/>
              </w:rPr>
              <w:t>ي</w:t>
            </w:r>
            <w:r w:rsidRPr="004362ED">
              <w:rPr>
                <w:rFonts w:ascii="Arial" w:hAnsi="Arial" w:cs="Nazanin"/>
                <w:rtl/>
              </w:rPr>
              <w:t>شتر از 10000در روز</w:t>
            </w:r>
          </w:p>
        </w:tc>
        <w:tc>
          <w:tcPr>
            <w:tcW w:w="5310" w:type="dxa"/>
          </w:tcPr>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وضع</w:t>
            </w:r>
            <w:r>
              <w:rPr>
                <w:rFonts w:ascii="Arial" w:hAnsi="Arial" w:cs="Nazanin"/>
                <w:rtl/>
              </w:rPr>
              <w:t>ي</w:t>
            </w:r>
            <w:r w:rsidRPr="004362ED">
              <w:rPr>
                <w:rFonts w:ascii="Arial" w:hAnsi="Arial" w:cs="Nazanin"/>
                <w:rtl/>
              </w:rPr>
              <w:t>ت حاد</w:t>
            </w:r>
          </w:p>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_تغذ</w:t>
            </w:r>
            <w:r>
              <w:rPr>
                <w:rFonts w:ascii="Arial" w:hAnsi="Arial" w:cs="Nazanin"/>
                <w:rtl/>
              </w:rPr>
              <w:t>ي</w:t>
            </w:r>
            <w:r w:rsidRPr="004362ED">
              <w:rPr>
                <w:rFonts w:ascii="Arial" w:hAnsi="Arial" w:cs="Nazanin"/>
                <w:rtl/>
              </w:rPr>
              <w:t>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همه اعضا</w:t>
            </w:r>
            <w:r>
              <w:rPr>
                <w:rFonts w:ascii="Arial" w:hAnsi="Arial" w:cs="Nazanin"/>
                <w:rtl/>
              </w:rPr>
              <w:t>ي</w:t>
            </w:r>
            <w:r w:rsidRPr="004362ED">
              <w:rPr>
                <w:rFonts w:ascii="Arial" w:hAnsi="Arial" w:cs="Nazanin"/>
                <w:rtl/>
              </w:rPr>
              <w:t xml:space="preserve"> گروهها</w:t>
            </w:r>
            <w:r>
              <w:rPr>
                <w:rFonts w:ascii="Arial" w:hAnsi="Arial" w:cs="Nazanin"/>
                <w:rtl/>
              </w:rPr>
              <w:t>ي</w:t>
            </w:r>
            <w:r w:rsidRPr="004362ED">
              <w:rPr>
                <w:rFonts w:ascii="Arial" w:hAnsi="Arial" w:cs="Nazanin"/>
                <w:rtl/>
              </w:rPr>
              <w:t xml:space="preserve"> آس</w:t>
            </w:r>
            <w:r>
              <w:rPr>
                <w:rFonts w:ascii="Arial" w:hAnsi="Arial" w:cs="Nazanin"/>
                <w:rtl/>
              </w:rPr>
              <w:t>ي</w:t>
            </w:r>
            <w:r w:rsidRPr="004362ED">
              <w:rPr>
                <w:rFonts w:ascii="Arial" w:hAnsi="Arial" w:cs="Nazanin"/>
                <w:rtl/>
              </w:rPr>
              <w:t>ب پذ</w:t>
            </w:r>
            <w:r>
              <w:rPr>
                <w:rFonts w:ascii="Arial" w:hAnsi="Arial" w:cs="Nazanin"/>
                <w:rtl/>
              </w:rPr>
              <w:t>ي</w:t>
            </w:r>
            <w:r w:rsidRPr="004362ED">
              <w:rPr>
                <w:rFonts w:ascii="Arial" w:hAnsi="Arial" w:cs="Nazanin"/>
                <w:rtl/>
              </w:rPr>
              <w:t>ر به و</w:t>
            </w:r>
            <w:r>
              <w:rPr>
                <w:rFonts w:ascii="Arial" w:hAnsi="Arial" w:cs="Nazanin"/>
                <w:rtl/>
              </w:rPr>
              <w:t>ي</w:t>
            </w:r>
            <w:r w:rsidRPr="004362ED">
              <w:rPr>
                <w:rFonts w:ascii="Arial" w:hAnsi="Arial" w:cs="Nazanin"/>
                <w:rtl/>
              </w:rPr>
              <w:t>ژه کودکان، زنان باردار و ش</w:t>
            </w:r>
            <w:r>
              <w:rPr>
                <w:rFonts w:ascii="Arial" w:hAnsi="Arial" w:cs="Nazanin"/>
                <w:rtl/>
              </w:rPr>
              <w:t>ي</w:t>
            </w:r>
            <w:r w:rsidRPr="004362ED">
              <w:rPr>
                <w:rFonts w:ascii="Arial" w:hAnsi="Arial" w:cs="Nazanin"/>
                <w:rtl/>
              </w:rPr>
              <w:t>رده</w:t>
            </w:r>
          </w:p>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_تغذ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افراد مبتلا به سوتغذ</w:t>
            </w:r>
            <w:r>
              <w:rPr>
                <w:rFonts w:ascii="Arial" w:hAnsi="Arial" w:cs="Nazanin"/>
                <w:rtl/>
              </w:rPr>
              <w:t>ي</w:t>
            </w:r>
            <w:r w:rsidRPr="004362ED">
              <w:rPr>
                <w:rFonts w:ascii="Arial" w:hAnsi="Arial" w:cs="Nazanin"/>
                <w:rtl/>
              </w:rPr>
              <w:t>ه شد</w:t>
            </w:r>
            <w:r>
              <w:rPr>
                <w:rFonts w:ascii="Arial" w:hAnsi="Arial" w:cs="Nazanin"/>
                <w:rtl/>
              </w:rPr>
              <w:t>ي</w:t>
            </w:r>
            <w:r w:rsidRPr="004362ED">
              <w:rPr>
                <w:rFonts w:ascii="Arial" w:hAnsi="Arial" w:cs="Nazanin"/>
                <w:rtl/>
              </w:rPr>
              <w:t>د</w:t>
            </w:r>
          </w:p>
        </w:tc>
      </w:tr>
      <w:tr w:rsidR="002712DB" w:rsidRPr="004362ED" w:rsidTr="006B0B85">
        <w:trPr>
          <w:trHeight w:val="1052"/>
        </w:trPr>
        <w:tc>
          <w:tcPr>
            <w:tcW w:w="3600" w:type="dxa"/>
          </w:tcPr>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3- م</w:t>
            </w:r>
            <w:r>
              <w:rPr>
                <w:rFonts w:ascii="Arial" w:hAnsi="Arial" w:cs="Nazanin"/>
                <w:rtl/>
              </w:rPr>
              <w:t>ي</w:t>
            </w:r>
            <w:r w:rsidRPr="004362ED">
              <w:rPr>
                <w:rFonts w:ascii="Arial" w:hAnsi="Arial" w:cs="Nazanin"/>
                <w:rtl/>
              </w:rPr>
              <w:t>زان سوتغذ</w:t>
            </w:r>
            <w:r>
              <w:rPr>
                <w:rFonts w:ascii="Arial" w:hAnsi="Arial" w:cs="Nazanin"/>
                <w:rtl/>
              </w:rPr>
              <w:t>ي</w:t>
            </w:r>
            <w:r w:rsidRPr="004362ED">
              <w:rPr>
                <w:rFonts w:ascii="Arial" w:hAnsi="Arial" w:cs="Nazanin"/>
                <w:rtl/>
              </w:rPr>
              <w:t xml:space="preserve">ه کمتر از 14% </w:t>
            </w:r>
            <w:r>
              <w:rPr>
                <w:rFonts w:ascii="Arial" w:hAnsi="Arial" w:cs="Nazanin"/>
                <w:rtl/>
              </w:rPr>
              <w:t>ي</w:t>
            </w:r>
            <w:r w:rsidRPr="004362ED">
              <w:rPr>
                <w:rFonts w:ascii="Arial" w:hAnsi="Arial" w:cs="Nazanin"/>
                <w:rtl/>
              </w:rPr>
              <w:t>ا 9-5% همراه با عوامل تشد</w:t>
            </w:r>
            <w:r>
              <w:rPr>
                <w:rFonts w:ascii="Arial" w:hAnsi="Arial" w:cs="Nazanin"/>
                <w:rtl/>
              </w:rPr>
              <w:t>ي</w:t>
            </w:r>
            <w:r w:rsidRPr="004362ED">
              <w:rPr>
                <w:rFonts w:ascii="Arial" w:hAnsi="Arial" w:cs="Nazanin"/>
                <w:rtl/>
              </w:rPr>
              <w:t>د کننده</w:t>
            </w:r>
          </w:p>
        </w:tc>
        <w:tc>
          <w:tcPr>
            <w:tcW w:w="5310" w:type="dxa"/>
          </w:tcPr>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وضع</w:t>
            </w:r>
            <w:r>
              <w:rPr>
                <w:rFonts w:ascii="Arial" w:hAnsi="Arial" w:cs="Nazanin"/>
                <w:rtl/>
              </w:rPr>
              <w:t>ي</w:t>
            </w:r>
            <w:r w:rsidRPr="004362ED">
              <w:rPr>
                <w:rFonts w:ascii="Arial" w:hAnsi="Arial" w:cs="Nazanin"/>
                <w:rtl/>
              </w:rPr>
              <w:t>ت در معرض خطر</w:t>
            </w:r>
          </w:p>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_تغذ</w:t>
            </w:r>
            <w:r>
              <w:rPr>
                <w:rFonts w:ascii="Arial" w:hAnsi="Arial" w:cs="Nazanin"/>
                <w:rtl/>
              </w:rPr>
              <w:t>ي</w:t>
            </w:r>
            <w:r w:rsidRPr="004362ED">
              <w:rPr>
                <w:rFonts w:ascii="Arial" w:hAnsi="Arial" w:cs="Nazanin"/>
                <w:rtl/>
              </w:rPr>
              <w:t>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هدف مند برا</w:t>
            </w:r>
            <w:r>
              <w:rPr>
                <w:rFonts w:ascii="Arial" w:hAnsi="Arial" w:cs="Nazanin"/>
                <w:rtl/>
              </w:rPr>
              <w:t>ي</w:t>
            </w:r>
            <w:r w:rsidRPr="004362ED">
              <w:rPr>
                <w:rFonts w:ascii="Arial" w:hAnsi="Arial" w:cs="Nazanin"/>
                <w:rtl/>
              </w:rPr>
              <w:t xml:space="preserve"> افراد</w:t>
            </w:r>
            <w:r>
              <w:rPr>
                <w:rFonts w:ascii="Arial" w:hAnsi="Arial" w:cs="Nazanin"/>
                <w:rtl/>
              </w:rPr>
              <w:t>ي</w:t>
            </w:r>
            <w:r w:rsidRPr="004362ED">
              <w:rPr>
                <w:rFonts w:ascii="Arial" w:hAnsi="Arial" w:cs="Nazanin"/>
                <w:rtl/>
              </w:rPr>
              <w:t xml:space="preserve"> که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هستند</w:t>
            </w:r>
          </w:p>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_تغذ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افراد مبتلا به سوتغذ</w:t>
            </w:r>
            <w:r>
              <w:rPr>
                <w:rFonts w:ascii="Arial" w:hAnsi="Arial" w:cs="Nazanin"/>
                <w:rtl/>
              </w:rPr>
              <w:t>ي</w:t>
            </w:r>
            <w:r w:rsidRPr="004362ED">
              <w:rPr>
                <w:rFonts w:ascii="Arial" w:hAnsi="Arial" w:cs="Nazanin"/>
                <w:rtl/>
              </w:rPr>
              <w:t>ه</w:t>
            </w:r>
          </w:p>
          <w:p w:rsidR="002712DB" w:rsidRPr="004362ED" w:rsidRDefault="002712DB" w:rsidP="006B0B85">
            <w:pPr>
              <w:tabs>
                <w:tab w:val="left" w:pos="1440"/>
                <w:tab w:val="left" w:pos="5040"/>
              </w:tabs>
              <w:bidi/>
              <w:spacing w:line="204" w:lineRule="auto"/>
              <w:jc w:val="lowKashida"/>
              <w:rPr>
                <w:rFonts w:ascii="Arial" w:hAnsi="Arial" w:cs="Nazanin"/>
                <w:rtl/>
              </w:rPr>
            </w:pPr>
          </w:p>
        </w:tc>
      </w:tr>
      <w:tr w:rsidR="002712DB" w:rsidRPr="004362ED" w:rsidTr="006B0B85">
        <w:trPr>
          <w:trHeight w:val="1250"/>
        </w:trPr>
        <w:tc>
          <w:tcPr>
            <w:tcW w:w="3600" w:type="dxa"/>
          </w:tcPr>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4- م</w:t>
            </w:r>
            <w:r>
              <w:rPr>
                <w:rFonts w:ascii="Arial" w:hAnsi="Arial" w:cs="Nazanin"/>
                <w:rtl/>
              </w:rPr>
              <w:t>ي</w:t>
            </w:r>
            <w:r w:rsidRPr="004362ED">
              <w:rPr>
                <w:rFonts w:ascii="Arial" w:hAnsi="Arial" w:cs="Nazanin"/>
                <w:rtl/>
              </w:rPr>
              <w:t>زان سوتغذ</w:t>
            </w:r>
            <w:r>
              <w:rPr>
                <w:rFonts w:ascii="Arial" w:hAnsi="Arial" w:cs="Nazanin"/>
                <w:rtl/>
              </w:rPr>
              <w:t>ي</w:t>
            </w:r>
            <w:r w:rsidRPr="004362ED">
              <w:rPr>
                <w:rFonts w:ascii="Arial" w:hAnsi="Arial" w:cs="Nazanin"/>
                <w:rtl/>
              </w:rPr>
              <w:t>ه کمتر از 10 % و بدون عوامل تشد</w:t>
            </w:r>
            <w:r>
              <w:rPr>
                <w:rFonts w:ascii="Arial" w:hAnsi="Arial" w:cs="Nazanin"/>
                <w:rtl/>
              </w:rPr>
              <w:t>ي</w:t>
            </w:r>
            <w:r w:rsidRPr="004362ED">
              <w:rPr>
                <w:rFonts w:ascii="Arial" w:hAnsi="Arial" w:cs="Nazanin"/>
                <w:rtl/>
              </w:rPr>
              <w:t>د کننده</w:t>
            </w:r>
          </w:p>
        </w:tc>
        <w:tc>
          <w:tcPr>
            <w:tcW w:w="5310" w:type="dxa"/>
          </w:tcPr>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وضع</w:t>
            </w:r>
            <w:r>
              <w:rPr>
                <w:rFonts w:ascii="Arial" w:hAnsi="Arial" w:cs="Nazanin"/>
                <w:rtl/>
              </w:rPr>
              <w:t>ي</w:t>
            </w:r>
            <w:r w:rsidRPr="004362ED">
              <w:rPr>
                <w:rFonts w:ascii="Arial" w:hAnsi="Arial" w:cs="Nazanin"/>
                <w:rtl/>
              </w:rPr>
              <w:t>ت قابل قبول</w:t>
            </w:r>
          </w:p>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_به مداخله ن</w:t>
            </w:r>
            <w:r>
              <w:rPr>
                <w:rFonts w:ascii="Arial" w:hAnsi="Arial" w:cs="Nazanin"/>
                <w:rtl/>
              </w:rPr>
              <w:t>ي</w:t>
            </w:r>
            <w:r w:rsidRPr="004362ED">
              <w:rPr>
                <w:rFonts w:ascii="Arial" w:hAnsi="Arial" w:cs="Nazanin"/>
                <w:rtl/>
              </w:rPr>
              <w:t>از</w:t>
            </w:r>
            <w:r>
              <w:rPr>
                <w:rFonts w:ascii="Arial" w:hAnsi="Arial" w:cs="Nazanin"/>
                <w:rtl/>
              </w:rPr>
              <w:t>ي</w:t>
            </w:r>
            <w:r w:rsidRPr="004362ED">
              <w:rPr>
                <w:rFonts w:ascii="Arial" w:hAnsi="Arial" w:cs="Nazanin"/>
                <w:rtl/>
              </w:rPr>
              <w:t xml:space="preserve"> ن</w:t>
            </w:r>
            <w:r>
              <w:rPr>
                <w:rFonts w:ascii="Arial" w:hAnsi="Arial" w:cs="Nazanin"/>
                <w:rtl/>
              </w:rPr>
              <w:t>ي</w:t>
            </w:r>
            <w:r w:rsidRPr="004362ED">
              <w:rPr>
                <w:rFonts w:ascii="Arial" w:hAnsi="Arial" w:cs="Nazanin"/>
                <w:rtl/>
              </w:rPr>
              <w:t>ست</w:t>
            </w:r>
          </w:p>
          <w:p w:rsidR="002712DB" w:rsidRPr="004362ED" w:rsidRDefault="002712DB" w:rsidP="006B0B85">
            <w:pPr>
              <w:tabs>
                <w:tab w:val="left" w:pos="1440"/>
                <w:tab w:val="left" w:pos="5040"/>
              </w:tabs>
              <w:bidi/>
              <w:spacing w:line="204" w:lineRule="auto"/>
              <w:jc w:val="lowKashida"/>
              <w:rPr>
                <w:rFonts w:ascii="Arial" w:hAnsi="Arial" w:cs="Nazanin"/>
                <w:rtl/>
              </w:rPr>
            </w:pPr>
            <w:r w:rsidRPr="004362ED">
              <w:rPr>
                <w:rFonts w:ascii="Arial" w:hAnsi="Arial" w:cs="Nazanin"/>
                <w:rtl/>
              </w:rPr>
              <w:t>_در ارائه خدمات عموم</w:t>
            </w:r>
            <w:r>
              <w:rPr>
                <w:rFonts w:ascii="Arial" w:hAnsi="Arial" w:cs="Nazanin"/>
                <w:rtl/>
              </w:rPr>
              <w:t>ي</w:t>
            </w:r>
            <w:r w:rsidRPr="004362ED">
              <w:rPr>
                <w:rFonts w:ascii="Arial" w:hAnsi="Arial" w:cs="Nazanin"/>
                <w:rtl/>
              </w:rPr>
              <w:t xml:space="preserve"> به افراد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توجه ب</w:t>
            </w:r>
            <w:r>
              <w:rPr>
                <w:rFonts w:ascii="Arial" w:hAnsi="Arial" w:cs="Nazanin"/>
                <w:rtl/>
              </w:rPr>
              <w:t>ي</w:t>
            </w:r>
            <w:r w:rsidRPr="004362ED">
              <w:rPr>
                <w:rFonts w:ascii="Arial" w:hAnsi="Arial" w:cs="Nazanin"/>
                <w:rtl/>
              </w:rPr>
              <w:t>شتر</w:t>
            </w:r>
            <w:r>
              <w:rPr>
                <w:rFonts w:ascii="Arial" w:hAnsi="Arial" w:cs="Nazanin"/>
                <w:rtl/>
              </w:rPr>
              <w:t>ي</w:t>
            </w:r>
            <w:r w:rsidRPr="004362ED">
              <w:rPr>
                <w:rFonts w:ascii="Arial" w:hAnsi="Arial" w:cs="Nazanin"/>
                <w:rtl/>
              </w:rPr>
              <w:t xml:space="preserve"> شود</w:t>
            </w:r>
          </w:p>
        </w:tc>
      </w:tr>
    </w:tbl>
    <w:p w:rsidR="002712DB" w:rsidRPr="004362ED" w:rsidRDefault="002712DB" w:rsidP="002712DB">
      <w:pPr>
        <w:tabs>
          <w:tab w:val="left" w:pos="1440"/>
          <w:tab w:val="left" w:pos="5040"/>
        </w:tabs>
        <w:bidi/>
        <w:spacing w:line="204" w:lineRule="auto"/>
        <w:jc w:val="lowKashida"/>
        <w:rPr>
          <w:rFonts w:ascii="Arial" w:hAnsi="Arial" w:cs="Nazanin"/>
          <w:rtl/>
        </w:rPr>
      </w:pP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تغذ</w:t>
      </w:r>
      <w:r>
        <w:rPr>
          <w:rFonts w:ascii="Arial" w:hAnsi="Arial" w:cs="Nazanin"/>
          <w:rtl/>
        </w:rPr>
        <w:t>ي</w:t>
      </w:r>
      <w:r w:rsidRPr="004362ED">
        <w:rPr>
          <w:rFonts w:ascii="Arial" w:hAnsi="Arial" w:cs="Nazanin"/>
          <w:rtl/>
        </w:rPr>
        <w:t>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به منظور جبران کمبود انرژ</w:t>
      </w:r>
      <w:r>
        <w:rPr>
          <w:rFonts w:ascii="Arial" w:hAnsi="Arial" w:cs="Nazanin"/>
          <w:rtl/>
        </w:rPr>
        <w:t>ي</w:t>
      </w:r>
      <w:r w:rsidRPr="004362ED">
        <w:rPr>
          <w:rFonts w:ascii="Arial" w:hAnsi="Arial" w:cs="Nazanin"/>
          <w:rtl/>
        </w:rPr>
        <w:t xml:space="preserve"> و </w:t>
      </w:r>
      <w:r>
        <w:rPr>
          <w:rFonts w:ascii="Arial" w:hAnsi="Arial" w:cs="Nazanin"/>
          <w:rtl/>
        </w:rPr>
        <w:t>ي</w:t>
      </w:r>
      <w:r w:rsidRPr="004362ED">
        <w:rPr>
          <w:rFonts w:ascii="Arial" w:hAnsi="Arial" w:cs="Nazanin"/>
          <w:rtl/>
        </w:rPr>
        <w:t>ا کمبود مواد مغذ</w:t>
      </w:r>
      <w:r>
        <w:rPr>
          <w:rFonts w:ascii="Arial" w:hAnsi="Arial" w:cs="Nazanin"/>
          <w:rtl/>
        </w:rPr>
        <w:t>ي</w:t>
      </w:r>
      <w:r w:rsidRPr="004362ED">
        <w:rPr>
          <w:rFonts w:ascii="Arial" w:hAnsi="Arial" w:cs="Nazanin"/>
          <w:rtl/>
        </w:rPr>
        <w:t xml:space="preserve"> از رژ</w:t>
      </w:r>
      <w:r>
        <w:rPr>
          <w:rFonts w:ascii="Arial" w:hAnsi="Arial" w:cs="Nazanin"/>
          <w:rtl/>
        </w:rPr>
        <w:t>ي</w:t>
      </w:r>
      <w:r w:rsidRPr="004362ED">
        <w:rPr>
          <w:rFonts w:ascii="Arial" w:hAnsi="Arial" w:cs="Nazanin"/>
          <w:rtl/>
        </w:rPr>
        <w:t>م اصل</w:t>
      </w:r>
      <w:r>
        <w:rPr>
          <w:rFonts w:ascii="Arial" w:hAnsi="Arial" w:cs="Nazanin"/>
          <w:rtl/>
        </w:rPr>
        <w:t>ي</w:t>
      </w:r>
      <w:r w:rsidRPr="004362ED">
        <w:rPr>
          <w:rFonts w:ascii="Arial" w:hAnsi="Arial" w:cs="Nazanin"/>
          <w:rtl/>
        </w:rPr>
        <w:t xml:space="preserve"> افراد</w:t>
      </w:r>
      <w:r>
        <w:rPr>
          <w:rFonts w:ascii="Arial" w:hAnsi="Arial" w:cs="Nazanin"/>
          <w:rtl/>
        </w:rPr>
        <w:t>ي</w:t>
      </w:r>
      <w:r w:rsidRPr="004362ED">
        <w:rPr>
          <w:rFonts w:ascii="Arial" w:hAnsi="Arial" w:cs="Nazanin"/>
          <w:rtl/>
        </w:rPr>
        <w:t xml:space="preserve"> که دارا</w:t>
      </w:r>
      <w:r>
        <w:rPr>
          <w:rFonts w:ascii="Arial" w:hAnsi="Arial" w:cs="Nazanin"/>
          <w:rtl/>
        </w:rPr>
        <w:t>ي</w:t>
      </w:r>
      <w:r w:rsidRPr="004362ED">
        <w:rPr>
          <w:rFonts w:ascii="Arial" w:hAnsi="Arial" w:cs="Nazanin"/>
          <w:rtl/>
        </w:rPr>
        <w:t xml:space="preserve"> ن</w:t>
      </w:r>
      <w:r>
        <w:rPr>
          <w:rFonts w:ascii="Arial" w:hAnsi="Arial" w:cs="Nazanin"/>
          <w:rtl/>
        </w:rPr>
        <w:t>ي</w:t>
      </w:r>
      <w:r w:rsidRPr="004362ED">
        <w:rPr>
          <w:rFonts w:ascii="Arial" w:hAnsi="Arial" w:cs="Nazanin"/>
          <w:rtl/>
        </w:rPr>
        <w:t>ازها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و</w:t>
      </w:r>
      <w:r>
        <w:rPr>
          <w:rFonts w:ascii="Arial" w:hAnsi="Arial" w:cs="Nazanin"/>
          <w:rtl/>
        </w:rPr>
        <w:t>ي</w:t>
      </w:r>
      <w:r w:rsidRPr="004362ED">
        <w:rPr>
          <w:rFonts w:ascii="Arial" w:hAnsi="Arial" w:cs="Nazanin"/>
          <w:rtl/>
        </w:rPr>
        <w:t>ژه ا</w:t>
      </w:r>
      <w:r>
        <w:rPr>
          <w:rFonts w:ascii="Arial" w:hAnsi="Arial" w:cs="Nazanin"/>
          <w:rtl/>
        </w:rPr>
        <w:t>ي</w:t>
      </w:r>
      <w:r w:rsidRPr="004362ED">
        <w:rPr>
          <w:rFonts w:ascii="Arial" w:hAnsi="Arial" w:cs="Nazanin"/>
          <w:rtl/>
        </w:rPr>
        <w:t xml:space="preserve"> بوده </w:t>
      </w:r>
      <w:r>
        <w:rPr>
          <w:rFonts w:ascii="Arial" w:hAnsi="Arial" w:cs="Nazanin"/>
          <w:rtl/>
        </w:rPr>
        <w:t>ي</w:t>
      </w:r>
      <w:r w:rsidRPr="004362ED">
        <w:rPr>
          <w:rFonts w:ascii="Arial" w:hAnsi="Arial" w:cs="Nazanin"/>
          <w:rtl/>
        </w:rPr>
        <w:t>ا سوتغذ</w:t>
      </w:r>
      <w:r>
        <w:rPr>
          <w:rFonts w:ascii="Arial" w:hAnsi="Arial" w:cs="Nazanin"/>
          <w:rtl/>
        </w:rPr>
        <w:t>ي</w:t>
      </w:r>
      <w:r w:rsidRPr="004362ED">
        <w:rPr>
          <w:rFonts w:ascii="Arial" w:hAnsi="Arial" w:cs="Nazanin"/>
          <w:rtl/>
        </w:rPr>
        <w:t>ه متوسط دارند در نظر گرفته م</w:t>
      </w:r>
      <w:r>
        <w:rPr>
          <w:rFonts w:ascii="Arial" w:hAnsi="Arial" w:cs="Nazanin"/>
          <w:rtl/>
        </w:rPr>
        <w:t>ي</w:t>
      </w:r>
      <w:r w:rsidRPr="004362ED">
        <w:rPr>
          <w:rFonts w:ascii="Arial" w:hAnsi="Arial" w:cs="Nazanin"/>
          <w:rtl/>
        </w:rPr>
        <w:t xml:space="preserve"> شود.</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hint="cs"/>
          <w:b/>
          <w:bCs/>
          <w:rtl/>
        </w:rPr>
        <w:t>زمان اجرا</w:t>
      </w:r>
      <w:r>
        <w:rPr>
          <w:rFonts w:ascii="Arial" w:hAnsi="Arial" w:cs="Nazanin" w:hint="cs"/>
          <w:b/>
          <w:bCs/>
          <w:rtl/>
        </w:rPr>
        <w:t>ي</w:t>
      </w:r>
      <w:r w:rsidRPr="004362ED">
        <w:rPr>
          <w:rFonts w:ascii="Arial" w:hAnsi="Arial" w:cs="Nazanin" w:hint="cs"/>
          <w:b/>
          <w:bCs/>
          <w:rtl/>
        </w:rPr>
        <w:t xml:space="preserve"> تغذ</w:t>
      </w:r>
      <w:r>
        <w:rPr>
          <w:rFonts w:ascii="Arial" w:hAnsi="Arial" w:cs="Nazanin" w:hint="cs"/>
          <w:b/>
          <w:bCs/>
          <w:rtl/>
        </w:rPr>
        <w:t>ي</w:t>
      </w:r>
      <w:r w:rsidRPr="004362ED">
        <w:rPr>
          <w:rFonts w:ascii="Arial" w:hAnsi="Arial" w:cs="Nazanin" w:hint="cs"/>
          <w:b/>
          <w:bCs/>
          <w:rtl/>
        </w:rPr>
        <w:t>ه تکم</w:t>
      </w:r>
      <w:r>
        <w:rPr>
          <w:rFonts w:ascii="Arial" w:hAnsi="Arial" w:cs="Nazanin" w:hint="cs"/>
          <w:b/>
          <w:bCs/>
          <w:rtl/>
        </w:rPr>
        <w:t>ي</w:t>
      </w:r>
      <w:r w:rsidRPr="004362ED">
        <w:rPr>
          <w:rFonts w:ascii="Arial" w:hAnsi="Arial" w:cs="Nazanin" w:hint="cs"/>
          <w:b/>
          <w:bCs/>
          <w:rtl/>
        </w:rPr>
        <w:t>ل</w:t>
      </w:r>
      <w:r>
        <w:rPr>
          <w:rFonts w:ascii="Arial" w:hAnsi="Arial" w:cs="Nazanin" w:hint="cs"/>
          <w:b/>
          <w:bCs/>
          <w:rtl/>
        </w:rPr>
        <w:t>ي</w:t>
      </w:r>
      <w:r w:rsidRPr="004362ED">
        <w:rPr>
          <w:rFonts w:ascii="Arial" w:hAnsi="Arial" w:cs="Nazanin" w:hint="cs"/>
          <w:b/>
          <w:bCs/>
          <w:rtl/>
        </w:rPr>
        <w:t>:</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 xml:space="preserve">اگر در </w:t>
      </w:r>
      <w:r>
        <w:rPr>
          <w:rFonts w:ascii="Arial" w:hAnsi="Arial" w:cs="Nazanin"/>
          <w:rtl/>
        </w:rPr>
        <w:t>ي</w:t>
      </w:r>
      <w:r w:rsidRPr="004362ED">
        <w:rPr>
          <w:rFonts w:ascii="Arial" w:hAnsi="Arial" w:cs="Nazanin"/>
          <w:rtl/>
        </w:rPr>
        <w:t>ک بررس</w:t>
      </w:r>
      <w:r>
        <w:rPr>
          <w:rFonts w:ascii="Arial" w:hAnsi="Arial" w:cs="Nazanin"/>
          <w:rtl/>
        </w:rPr>
        <w:t>ي</w:t>
      </w:r>
      <w:r w:rsidRPr="004362ED">
        <w:rPr>
          <w:rFonts w:ascii="Arial" w:hAnsi="Arial" w:cs="Nazanin"/>
          <w:rtl/>
        </w:rPr>
        <w:t xml:space="preserve"> آنتروپومتر</w:t>
      </w:r>
      <w:r>
        <w:rPr>
          <w:rFonts w:ascii="Arial" w:hAnsi="Arial" w:cs="Nazanin"/>
          <w:rtl/>
        </w:rPr>
        <w:t>ي</w:t>
      </w:r>
      <w:r w:rsidRPr="004362ED">
        <w:rPr>
          <w:rFonts w:ascii="Arial" w:hAnsi="Arial" w:cs="Nazanin"/>
          <w:rtl/>
        </w:rPr>
        <w:t>ک تصادف</w:t>
      </w:r>
      <w:r>
        <w:rPr>
          <w:rFonts w:ascii="Arial" w:hAnsi="Arial" w:cs="Nazanin"/>
          <w:rtl/>
        </w:rPr>
        <w:t>ي</w:t>
      </w:r>
      <w:r w:rsidRPr="004362ED">
        <w:rPr>
          <w:rFonts w:ascii="Arial" w:hAnsi="Arial" w:cs="Nazanin"/>
          <w:rtl/>
        </w:rPr>
        <w:t xml:space="preserve"> در کودکان 6 تا 59 ماهه، 10% آنها شاخص وزن ب</w:t>
      </w:r>
      <w:r w:rsidRPr="004362ED">
        <w:rPr>
          <w:rFonts w:ascii="Arial" w:hAnsi="Arial" w:cs="Nazanin" w:hint="cs"/>
          <w:rtl/>
        </w:rPr>
        <w:t>راي</w:t>
      </w:r>
      <w:r w:rsidRPr="004362ED">
        <w:rPr>
          <w:rFonts w:ascii="Arial" w:hAnsi="Arial" w:cs="Nazanin"/>
          <w:rtl/>
        </w:rPr>
        <w:t xml:space="preserve"> قد ز</w:t>
      </w:r>
      <w:r>
        <w:rPr>
          <w:rFonts w:ascii="Arial" w:hAnsi="Arial" w:cs="Nazanin"/>
          <w:rtl/>
        </w:rPr>
        <w:t>ي</w:t>
      </w:r>
      <w:r w:rsidRPr="004362ED">
        <w:rPr>
          <w:rFonts w:ascii="Arial" w:hAnsi="Arial" w:cs="Nazanin"/>
          <w:rtl/>
        </w:rPr>
        <w:t xml:space="preserve">ر </w:t>
      </w:r>
      <w:r w:rsidRPr="004362ED">
        <w:rPr>
          <w:rFonts w:ascii="Arial" w:hAnsi="Arial" w:cs="Nazanin" w:hint="cs"/>
          <w:rtl/>
        </w:rPr>
        <w:t xml:space="preserve">2 </w:t>
      </w:r>
      <w:r w:rsidRPr="004362ED">
        <w:rPr>
          <w:rFonts w:ascii="Arial" w:hAnsi="Arial" w:cs="Nazanin"/>
          <w:rtl/>
        </w:rPr>
        <w:t>انحراف مع</w:t>
      </w:r>
      <w:r>
        <w:rPr>
          <w:rFonts w:ascii="Arial" w:hAnsi="Arial" w:cs="Nazanin"/>
          <w:rtl/>
        </w:rPr>
        <w:t>ي</w:t>
      </w:r>
      <w:r w:rsidRPr="004362ED">
        <w:rPr>
          <w:rFonts w:ascii="Arial" w:hAnsi="Arial" w:cs="Nazanin"/>
          <w:rtl/>
        </w:rPr>
        <w:t>ار از استاندارد قرار داشته باشند برنامه تغذ</w:t>
      </w:r>
      <w:r>
        <w:rPr>
          <w:rFonts w:ascii="Arial" w:hAnsi="Arial" w:cs="Nazanin"/>
          <w:rtl/>
        </w:rPr>
        <w:t>ي</w:t>
      </w:r>
      <w:r w:rsidRPr="004362ED">
        <w:rPr>
          <w:rFonts w:ascii="Arial" w:hAnsi="Arial" w:cs="Nazanin"/>
          <w:rtl/>
        </w:rPr>
        <w:t>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درمان</w:t>
      </w:r>
      <w:r>
        <w:rPr>
          <w:rFonts w:ascii="Arial" w:hAnsi="Arial" w:cs="Nazanin"/>
          <w:rtl/>
        </w:rPr>
        <w:t>ي</w:t>
      </w:r>
      <w:r w:rsidRPr="004362ED">
        <w:rPr>
          <w:rFonts w:ascii="Arial" w:hAnsi="Arial" w:cs="Nazanin"/>
          <w:rtl/>
        </w:rPr>
        <w:t xml:space="preserve"> به طور موقت ضرورت پ</w:t>
      </w:r>
      <w:r>
        <w:rPr>
          <w:rFonts w:ascii="Arial" w:hAnsi="Arial" w:cs="Nazanin"/>
          <w:rtl/>
        </w:rPr>
        <w:t>ي</w:t>
      </w:r>
      <w:r w:rsidRPr="004362ED">
        <w:rPr>
          <w:rFonts w:ascii="Arial" w:hAnsi="Arial" w:cs="Nazanin"/>
          <w:rtl/>
        </w:rPr>
        <w:t>دا م</w:t>
      </w:r>
      <w:r>
        <w:rPr>
          <w:rFonts w:ascii="Arial" w:hAnsi="Arial" w:cs="Nazanin"/>
          <w:rtl/>
        </w:rPr>
        <w:t>ي</w:t>
      </w:r>
      <w:r w:rsidRPr="004362ED">
        <w:rPr>
          <w:rFonts w:ascii="Arial" w:hAnsi="Arial" w:cs="Nazanin"/>
          <w:rtl/>
        </w:rPr>
        <w:t xml:space="preserve"> کند و همچن</w:t>
      </w:r>
      <w:r>
        <w:rPr>
          <w:rFonts w:ascii="Arial" w:hAnsi="Arial" w:cs="Nazanin"/>
          <w:rtl/>
        </w:rPr>
        <w:t>ي</w:t>
      </w:r>
      <w:r w:rsidRPr="004362ED">
        <w:rPr>
          <w:rFonts w:ascii="Arial" w:hAnsi="Arial" w:cs="Nazanin"/>
          <w:rtl/>
        </w:rPr>
        <w:t xml:space="preserve">ن بزرگسالان با </w:t>
      </w:r>
      <w:r w:rsidRPr="004362ED">
        <w:rPr>
          <w:rFonts w:ascii="Arial" w:hAnsi="Arial" w:cs="Nazanin"/>
        </w:rPr>
        <w:t>BMI</w:t>
      </w:r>
      <w:r w:rsidRPr="004362ED">
        <w:rPr>
          <w:rFonts w:ascii="Arial" w:hAnsi="Arial" w:cs="Nazanin"/>
          <w:rtl/>
        </w:rPr>
        <w:t xml:space="preserve"> کمتر از 17 (لاغر</w:t>
      </w:r>
      <w:r>
        <w:rPr>
          <w:rFonts w:ascii="Arial" w:hAnsi="Arial" w:cs="Nazanin"/>
          <w:rtl/>
        </w:rPr>
        <w:t>ي</w:t>
      </w:r>
      <w:r w:rsidRPr="004362ED">
        <w:rPr>
          <w:rFonts w:ascii="Arial" w:hAnsi="Arial" w:cs="Nazanin"/>
          <w:rtl/>
        </w:rPr>
        <w:t xml:space="preserve"> متوسط) ن</w:t>
      </w:r>
      <w:r>
        <w:rPr>
          <w:rFonts w:ascii="Arial" w:hAnsi="Arial" w:cs="Nazanin"/>
          <w:rtl/>
        </w:rPr>
        <w:t>ي</w:t>
      </w:r>
      <w:r w:rsidRPr="004362ED">
        <w:rPr>
          <w:rFonts w:ascii="Arial" w:hAnsi="Arial" w:cs="Nazanin"/>
          <w:rtl/>
        </w:rPr>
        <w:t>ز واجد تغذ</w:t>
      </w:r>
      <w:r>
        <w:rPr>
          <w:rFonts w:ascii="Arial" w:hAnsi="Arial" w:cs="Nazanin"/>
          <w:rtl/>
        </w:rPr>
        <w:t>ي</w:t>
      </w:r>
      <w:r w:rsidRPr="004362ED">
        <w:rPr>
          <w:rFonts w:ascii="Arial" w:hAnsi="Arial" w:cs="Nazanin"/>
          <w:rtl/>
        </w:rPr>
        <w:t>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هدفمند هستند و با </w:t>
      </w:r>
      <w:r w:rsidRPr="004362ED">
        <w:rPr>
          <w:rFonts w:ascii="Arial" w:hAnsi="Arial" w:cs="Nazanin"/>
        </w:rPr>
        <w:t>BMI</w:t>
      </w:r>
      <w:r w:rsidRPr="004362ED">
        <w:rPr>
          <w:rFonts w:ascii="Arial" w:hAnsi="Arial" w:cs="Nazanin"/>
          <w:rtl/>
        </w:rPr>
        <w:t xml:space="preserve"> کمتر از 16 (لاغر</w:t>
      </w:r>
      <w:r>
        <w:rPr>
          <w:rFonts w:ascii="Arial" w:hAnsi="Arial" w:cs="Nazanin"/>
          <w:rtl/>
        </w:rPr>
        <w:t>ي</w:t>
      </w:r>
      <w:r w:rsidRPr="004362ED">
        <w:rPr>
          <w:rFonts w:ascii="Arial" w:hAnsi="Arial" w:cs="Nazanin"/>
          <w:rtl/>
        </w:rPr>
        <w:t xml:space="preserve"> شد</w:t>
      </w:r>
      <w:r>
        <w:rPr>
          <w:rFonts w:ascii="Arial" w:hAnsi="Arial" w:cs="Nazanin"/>
          <w:rtl/>
        </w:rPr>
        <w:t>ي</w:t>
      </w:r>
      <w:r w:rsidRPr="004362ED">
        <w:rPr>
          <w:rFonts w:ascii="Arial" w:hAnsi="Arial" w:cs="Nazanin"/>
          <w:rtl/>
        </w:rPr>
        <w:t>د) به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ن</w:t>
      </w:r>
      <w:r>
        <w:rPr>
          <w:rFonts w:ascii="Arial" w:hAnsi="Arial" w:cs="Nazanin"/>
          <w:rtl/>
        </w:rPr>
        <w:t>ي</w:t>
      </w:r>
      <w:r w:rsidRPr="004362ED">
        <w:rPr>
          <w:rFonts w:ascii="Arial" w:hAnsi="Arial" w:cs="Nazanin"/>
          <w:rtl/>
        </w:rPr>
        <w:t>از دارند.</w:t>
      </w:r>
    </w:p>
    <w:p w:rsidR="002712DB" w:rsidRPr="004362ED" w:rsidRDefault="002712DB" w:rsidP="002712DB">
      <w:pPr>
        <w:spacing w:after="200" w:line="276" w:lineRule="auto"/>
        <w:rPr>
          <w:rFonts w:ascii="Arial" w:hAnsi="Arial" w:cs="Nazanin"/>
          <w:b/>
          <w:bCs/>
          <w:rtl/>
        </w:rPr>
      </w:pPr>
      <w:r w:rsidRPr="004362ED">
        <w:rPr>
          <w:rFonts w:ascii="Arial" w:hAnsi="Arial" w:cs="Nazanin"/>
          <w:b/>
          <w:bCs/>
          <w:rtl/>
        </w:rPr>
        <w:br w:type="page"/>
      </w:r>
    </w:p>
    <w:p w:rsidR="002712DB" w:rsidRPr="004362ED" w:rsidRDefault="002712DB" w:rsidP="002712DB">
      <w:pPr>
        <w:tabs>
          <w:tab w:val="left" w:pos="1440"/>
          <w:tab w:val="left" w:pos="5040"/>
        </w:tabs>
        <w:bidi/>
        <w:spacing w:line="312" w:lineRule="auto"/>
        <w:jc w:val="lowKashida"/>
        <w:rPr>
          <w:rFonts w:ascii="Arial" w:hAnsi="Arial" w:cs="Nazanin"/>
          <w:b/>
          <w:bCs/>
          <w:rtl/>
        </w:rPr>
      </w:pPr>
      <w:r w:rsidRPr="004362ED">
        <w:rPr>
          <w:rFonts w:ascii="Arial" w:hAnsi="Arial" w:cs="Nazanin"/>
          <w:b/>
          <w:bCs/>
          <w:rtl/>
        </w:rPr>
        <w:lastRenderedPageBreak/>
        <w:t>انواع برنامه تغذ</w:t>
      </w:r>
      <w:r>
        <w:rPr>
          <w:rFonts w:ascii="Arial" w:hAnsi="Arial" w:cs="Nazanin"/>
          <w:b/>
          <w:bCs/>
          <w:rtl/>
        </w:rPr>
        <w:t>ي</w:t>
      </w:r>
      <w:r w:rsidRPr="004362ED">
        <w:rPr>
          <w:rFonts w:ascii="Arial" w:hAnsi="Arial" w:cs="Nazanin"/>
          <w:b/>
          <w:bCs/>
          <w:rtl/>
        </w:rPr>
        <w:t>ه تکم</w:t>
      </w:r>
      <w:r>
        <w:rPr>
          <w:rFonts w:ascii="Arial" w:hAnsi="Arial" w:cs="Nazanin"/>
          <w:b/>
          <w:bCs/>
          <w:rtl/>
        </w:rPr>
        <w:t>ي</w:t>
      </w:r>
      <w:r w:rsidRPr="004362ED">
        <w:rPr>
          <w:rFonts w:ascii="Arial" w:hAnsi="Arial" w:cs="Nazanin"/>
          <w:b/>
          <w:bCs/>
          <w:rtl/>
        </w:rPr>
        <w:t>ل</w:t>
      </w:r>
      <w:r>
        <w:rPr>
          <w:rFonts w:ascii="Arial" w:hAnsi="Arial" w:cs="Nazanin"/>
          <w:b/>
          <w:bCs/>
          <w:rtl/>
        </w:rPr>
        <w:t>ي</w:t>
      </w:r>
      <w:r w:rsidRPr="004362ED">
        <w:rPr>
          <w:rFonts w:ascii="Arial" w:hAnsi="Arial" w:cs="Nazanin"/>
          <w:b/>
          <w:bCs/>
          <w:rtl/>
        </w:rPr>
        <w:t>:</w:t>
      </w:r>
    </w:p>
    <w:p w:rsidR="002712DB" w:rsidRPr="004362ED" w:rsidRDefault="002712DB" w:rsidP="002712DB">
      <w:pPr>
        <w:tabs>
          <w:tab w:val="left" w:pos="1440"/>
          <w:tab w:val="left" w:pos="5040"/>
        </w:tabs>
        <w:bidi/>
        <w:spacing w:line="312" w:lineRule="auto"/>
        <w:jc w:val="lowKashida"/>
        <w:rPr>
          <w:rFonts w:ascii="Arial" w:hAnsi="Arial" w:cs="Nazanin"/>
          <w:b/>
          <w:bCs/>
          <w:rtl/>
        </w:rPr>
      </w:pPr>
      <w:r w:rsidRPr="004362ED">
        <w:rPr>
          <w:rFonts w:ascii="Arial" w:hAnsi="Arial" w:cs="Nazanin"/>
          <w:b/>
          <w:bCs/>
          <w:rtl/>
        </w:rPr>
        <w:t>1- برنامه تغذ</w:t>
      </w:r>
      <w:r>
        <w:rPr>
          <w:rFonts w:ascii="Arial" w:hAnsi="Arial" w:cs="Nazanin"/>
          <w:b/>
          <w:bCs/>
          <w:rtl/>
        </w:rPr>
        <w:t>ي</w:t>
      </w:r>
      <w:r w:rsidRPr="004362ED">
        <w:rPr>
          <w:rFonts w:ascii="Arial" w:hAnsi="Arial" w:cs="Nazanin"/>
          <w:b/>
          <w:bCs/>
          <w:rtl/>
        </w:rPr>
        <w:t>ه تکم</w:t>
      </w:r>
      <w:r>
        <w:rPr>
          <w:rFonts w:ascii="Arial" w:hAnsi="Arial" w:cs="Nazanin"/>
          <w:b/>
          <w:bCs/>
          <w:rtl/>
        </w:rPr>
        <w:t>ي</w:t>
      </w:r>
      <w:r w:rsidRPr="004362ED">
        <w:rPr>
          <w:rFonts w:ascii="Arial" w:hAnsi="Arial" w:cs="Nazanin"/>
          <w:b/>
          <w:bCs/>
          <w:rtl/>
        </w:rPr>
        <w:t>ل</w:t>
      </w:r>
      <w:r>
        <w:rPr>
          <w:rFonts w:ascii="Arial" w:hAnsi="Arial" w:cs="Nazanin"/>
          <w:b/>
          <w:bCs/>
          <w:rtl/>
        </w:rPr>
        <w:t>ي</w:t>
      </w:r>
      <w:r w:rsidRPr="004362ED">
        <w:rPr>
          <w:rFonts w:ascii="Arial" w:hAnsi="Arial" w:cs="Nazanin"/>
          <w:b/>
          <w:bCs/>
          <w:rtl/>
        </w:rPr>
        <w:t xml:space="preserve"> همه جانبه:</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زمان</w:t>
      </w:r>
      <w:r>
        <w:rPr>
          <w:rFonts w:ascii="Arial" w:hAnsi="Arial" w:cs="Nazanin"/>
          <w:rtl/>
        </w:rPr>
        <w:t>ي</w:t>
      </w:r>
      <w:r w:rsidRPr="004362ED">
        <w:rPr>
          <w:rFonts w:ascii="Arial" w:hAnsi="Arial" w:cs="Nazanin"/>
          <w:rtl/>
        </w:rPr>
        <w:t xml:space="preserve"> مورد ن</w:t>
      </w:r>
      <w:r>
        <w:rPr>
          <w:rFonts w:ascii="Arial" w:hAnsi="Arial" w:cs="Nazanin"/>
          <w:rtl/>
        </w:rPr>
        <w:t>ي</w:t>
      </w:r>
      <w:r w:rsidRPr="004362ED">
        <w:rPr>
          <w:rFonts w:ascii="Arial" w:hAnsi="Arial" w:cs="Nazanin"/>
          <w:rtl/>
        </w:rPr>
        <w:t>از است که م</w:t>
      </w:r>
      <w:r>
        <w:rPr>
          <w:rFonts w:ascii="Arial" w:hAnsi="Arial" w:cs="Nazanin"/>
          <w:rtl/>
        </w:rPr>
        <w:t>ي</w:t>
      </w:r>
      <w:r w:rsidRPr="004362ED">
        <w:rPr>
          <w:rFonts w:ascii="Arial" w:hAnsi="Arial" w:cs="Nazanin"/>
          <w:rtl/>
        </w:rPr>
        <w:t>زان سوتغذ</w:t>
      </w:r>
      <w:r>
        <w:rPr>
          <w:rFonts w:ascii="Arial" w:hAnsi="Arial" w:cs="Nazanin"/>
          <w:rtl/>
        </w:rPr>
        <w:t>ي</w:t>
      </w:r>
      <w:r w:rsidRPr="004362ED">
        <w:rPr>
          <w:rFonts w:ascii="Arial" w:hAnsi="Arial" w:cs="Nazanin"/>
          <w:rtl/>
        </w:rPr>
        <w:t>ه (</w:t>
      </w:r>
      <w:r>
        <w:rPr>
          <w:rFonts w:ascii="Arial" w:hAnsi="Arial" w:cs="Nazanin"/>
          <w:rtl/>
        </w:rPr>
        <w:t>ي</w:t>
      </w:r>
      <w:r w:rsidRPr="004362ED">
        <w:rPr>
          <w:rFonts w:ascii="Arial" w:hAnsi="Arial" w:cs="Nazanin"/>
          <w:rtl/>
        </w:rPr>
        <w:t>عن</w:t>
      </w:r>
      <w:r>
        <w:rPr>
          <w:rFonts w:ascii="Arial" w:hAnsi="Arial" w:cs="Nazanin"/>
          <w:rtl/>
        </w:rPr>
        <w:t>ي</w:t>
      </w:r>
      <w:r w:rsidRPr="004362ED">
        <w:rPr>
          <w:rFonts w:ascii="Arial" w:hAnsi="Arial" w:cs="Nazanin"/>
          <w:rtl/>
        </w:rPr>
        <w:t xml:space="preserve"> نسبت وزن ب</w:t>
      </w:r>
      <w:r w:rsidRPr="004362ED">
        <w:rPr>
          <w:rFonts w:ascii="Arial" w:hAnsi="Arial" w:cs="Nazanin" w:hint="cs"/>
          <w:rtl/>
        </w:rPr>
        <w:t>راي</w:t>
      </w:r>
      <w:r w:rsidRPr="004362ED">
        <w:rPr>
          <w:rFonts w:ascii="Arial" w:hAnsi="Arial" w:cs="Nazanin"/>
          <w:rtl/>
        </w:rPr>
        <w:t xml:space="preserve"> قد کمتر از </w:t>
      </w:r>
      <w:r w:rsidRPr="004362ED">
        <w:rPr>
          <w:rFonts w:ascii="Arial" w:hAnsi="Arial" w:cs="Nazanin"/>
        </w:rPr>
        <w:t>2SD</w:t>
      </w:r>
      <w:r w:rsidRPr="004362ED">
        <w:rPr>
          <w:rFonts w:ascii="Arial" w:hAnsi="Arial" w:cs="Nazanin"/>
          <w:rtl/>
        </w:rPr>
        <w:t>- از م</w:t>
      </w:r>
      <w:r>
        <w:rPr>
          <w:rFonts w:ascii="Arial" w:hAnsi="Arial" w:cs="Nazanin"/>
          <w:rtl/>
        </w:rPr>
        <w:t>ي</w:t>
      </w:r>
      <w:r w:rsidRPr="004362ED">
        <w:rPr>
          <w:rFonts w:ascii="Arial" w:hAnsi="Arial" w:cs="Nazanin"/>
          <w:rtl/>
        </w:rPr>
        <w:t>انه استاندارد) ب</w:t>
      </w:r>
      <w:r>
        <w:rPr>
          <w:rFonts w:ascii="Arial" w:hAnsi="Arial" w:cs="Nazanin"/>
          <w:rtl/>
        </w:rPr>
        <w:t>ي</w:t>
      </w:r>
      <w:r w:rsidRPr="004362ED">
        <w:rPr>
          <w:rFonts w:ascii="Arial" w:hAnsi="Arial" w:cs="Nazanin"/>
          <w:rtl/>
        </w:rPr>
        <w:t xml:space="preserve">شتر از 15% و </w:t>
      </w:r>
      <w:r>
        <w:rPr>
          <w:rFonts w:ascii="Arial" w:hAnsi="Arial" w:cs="Nazanin"/>
          <w:rtl/>
        </w:rPr>
        <w:t>ي</w:t>
      </w:r>
      <w:r w:rsidRPr="004362ED">
        <w:rPr>
          <w:rFonts w:ascii="Arial" w:hAnsi="Arial" w:cs="Nazanin"/>
          <w:rtl/>
        </w:rPr>
        <w:t>ا 10% همراه با عوامل تشد</w:t>
      </w:r>
      <w:r>
        <w:rPr>
          <w:rFonts w:ascii="Arial" w:hAnsi="Arial" w:cs="Nazanin"/>
          <w:rtl/>
        </w:rPr>
        <w:t>ي</w:t>
      </w:r>
      <w:r w:rsidRPr="004362ED">
        <w:rPr>
          <w:rFonts w:ascii="Arial" w:hAnsi="Arial" w:cs="Nazanin"/>
          <w:rtl/>
        </w:rPr>
        <w:t>د کننده سوتغذ</w:t>
      </w:r>
      <w:r>
        <w:rPr>
          <w:rFonts w:ascii="Arial" w:hAnsi="Arial" w:cs="Nazanin"/>
          <w:rtl/>
        </w:rPr>
        <w:t>ي</w:t>
      </w:r>
      <w:r w:rsidRPr="004362ED">
        <w:rPr>
          <w:rFonts w:ascii="Arial" w:hAnsi="Arial" w:cs="Nazanin"/>
          <w:rtl/>
        </w:rPr>
        <w:t>ه باشد.</w:t>
      </w:r>
    </w:p>
    <w:p w:rsidR="002712DB" w:rsidRPr="004362ED" w:rsidRDefault="002712DB" w:rsidP="002712DB">
      <w:pPr>
        <w:tabs>
          <w:tab w:val="left" w:pos="1440"/>
          <w:tab w:val="left" w:pos="5040"/>
        </w:tabs>
        <w:bidi/>
        <w:spacing w:line="312" w:lineRule="auto"/>
        <w:jc w:val="lowKashida"/>
        <w:rPr>
          <w:rFonts w:ascii="Arial" w:hAnsi="Arial" w:cs="Nazanin"/>
          <w:b/>
          <w:bCs/>
          <w:rtl/>
        </w:rPr>
      </w:pPr>
      <w:r w:rsidRPr="004362ED">
        <w:rPr>
          <w:rFonts w:ascii="Arial" w:hAnsi="Arial" w:cs="Nazanin"/>
          <w:b/>
          <w:bCs/>
          <w:rtl/>
        </w:rPr>
        <w:t>2- برنامه تغذ</w:t>
      </w:r>
      <w:r>
        <w:rPr>
          <w:rFonts w:ascii="Arial" w:hAnsi="Arial" w:cs="Nazanin"/>
          <w:b/>
          <w:bCs/>
          <w:rtl/>
        </w:rPr>
        <w:t>ي</w:t>
      </w:r>
      <w:r w:rsidRPr="004362ED">
        <w:rPr>
          <w:rFonts w:ascii="Arial" w:hAnsi="Arial" w:cs="Nazanin"/>
          <w:b/>
          <w:bCs/>
          <w:rtl/>
        </w:rPr>
        <w:t>ه تکم</w:t>
      </w:r>
      <w:r>
        <w:rPr>
          <w:rFonts w:ascii="Arial" w:hAnsi="Arial" w:cs="Nazanin"/>
          <w:b/>
          <w:bCs/>
          <w:rtl/>
        </w:rPr>
        <w:t>ي</w:t>
      </w:r>
      <w:r w:rsidRPr="004362ED">
        <w:rPr>
          <w:rFonts w:ascii="Arial" w:hAnsi="Arial" w:cs="Nazanin"/>
          <w:b/>
          <w:bCs/>
          <w:rtl/>
        </w:rPr>
        <w:t>ل</w:t>
      </w:r>
      <w:r>
        <w:rPr>
          <w:rFonts w:ascii="Arial" w:hAnsi="Arial" w:cs="Nazanin"/>
          <w:b/>
          <w:bCs/>
          <w:rtl/>
        </w:rPr>
        <w:t>ي</w:t>
      </w:r>
      <w:r w:rsidRPr="004362ED">
        <w:rPr>
          <w:rFonts w:ascii="Arial" w:hAnsi="Arial" w:cs="Nazanin"/>
          <w:b/>
          <w:bCs/>
          <w:rtl/>
        </w:rPr>
        <w:t xml:space="preserve"> هدف مند (</w:t>
      </w:r>
      <w:r>
        <w:rPr>
          <w:rFonts w:ascii="Arial" w:hAnsi="Arial" w:cs="Nazanin"/>
          <w:b/>
          <w:bCs/>
          <w:rtl/>
        </w:rPr>
        <w:t>ي</w:t>
      </w:r>
      <w:r w:rsidRPr="004362ED">
        <w:rPr>
          <w:rFonts w:ascii="Arial" w:hAnsi="Arial" w:cs="Nazanin"/>
          <w:b/>
          <w:bCs/>
          <w:rtl/>
        </w:rPr>
        <w:t>عن</w:t>
      </w:r>
      <w:r>
        <w:rPr>
          <w:rFonts w:ascii="Arial" w:hAnsi="Arial" w:cs="Nazanin"/>
          <w:b/>
          <w:bCs/>
          <w:rtl/>
        </w:rPr>
        <w:t>ي</w:t>
      </w:r>
      <w:r w:rsidRPr="004362ED">
        <w:rPr>
          <w:rFonts w:ascii="Arial" w:hAnsi="Arial" w:cs="Nazanin"/>
          <w:b/>
          <w:bCs/>
          <w:rtl/>
        </w:rPr>
        <w:t xml:space="preserve"> غذا</w:t>
      </w:r>
      <w:r>
        <w:rPr>
          <w:rFonts w:ascii="Arial" w:hAnsi="Arial" w:cs="Nazanin"/>
          <w:b/>
          <w:bCs/>
          <w:rtl/>
        </w:rPr>
        <w:t>ي</w:t>
      </w:r>
      <w:r w:rsidRPr="004362ED">
        <w:rPr>
          <w:rFonts w:ascii="Arial" w:hAnsi="Arial" w:cs="Nazanin"/>
          <w:b/>
          <w:bCs/>
          <w:rtl/>
        </w:rPr>
        <w:t xml:space="preserve"> اضاف</w:t>
      </w:r>
      <w:r>
        <w:rPr>
          <w:rFonts w:ascii="Arial" w:hAnsi="Arial" w:cs="Nazanin"/>
          <w:b/>
          <w:bCs/>
          <w:rtl/>
        </w:rPr>
        <w:t>ي</w:t>
      </w:r>
      <w:r w:rsidRPr="004362ED">
        <w:rPr>
          <w:rFonts w:ascii="Arial" w:hAnsi="Arial" w:cs="Nazanin"/>
          <w:b/>
          <w:bCs/>
          <w:rtl/>
        </w:rPr>
        <w:t xml:space="preserve"> برا</w:t>
      </w:r>
      <w:r>
        <w:rPr>
          <w:rFonts w:ascii="Arial" w:hAnsi="Arial" w:cs="Nazanin"/>
          <w:b/>
          <w:bCs/>
          <w:rtl/>
        </w:rPr>
        <w:t>ي</w:t>
      </w:r>
      <w:r w:rsidRPr="004362ED">
        <w:rPr>
          <w:rFonts w:ascii="Arial" w:hAnsi="Arial" w:cs="Nazanin"/>
          <w:b/>
          <w:bCs/>
          <w:rtl/>
        </w:rPr>
        <w:t xml:space="preserve"> افراد منتخب):</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زمان</w:t>
      </w:r>
      <w:r>
        <w:rPr>
          <w:rFonts w:ascii="Arial" w:hAnsi="Arial" w:cs="Nazanin"/>
          <w:rtl/>
        </w:rPr>
        <w:t>ي</w:t>
      </w:r>
      <w:r w:rsidRPr="004362ED">
        <w:rPr>
          <w:rFonts w:ascii="Arial" w:hAnsi="Arial" w:cs="Nazanin"/>
          <w:rtl/>
        </w:rPr>
        <w:t xml:space="preserve"> لازم است که م</w:t>
      </w:r>
      <w:r>
        <w:rPr>
          <w:rFonts w:ascii="Arial" w:hAnsi="Arial" w:cs="Nazanin"/>
          <w:rtl/>
        </w:rPr>
        <w:t>ي</w:t>
      </w:r>
      <w:r w:rsidRPr="004362ED">
        <w:rPr>
          <w:rFonts w:ascii="Arial" w:hAnsi="Arial" w:cs="Nazanin"/>
          <w:rtl/>
        </w:rPr>
        <w:t>زان سوتغذ</w:t>
      </w:r>
      <w:r>
        <w:rPr>
          <w:rFonts w:ascii="Arial" w:hAnsi="Arial" w:cs="Nazanin"/>
          <w:rtl/>
        </w:rPr>
        <w:t>ي</w:t>
      </w:r>
      <w:r w:rsidRPr="004362ED">
        <w:rPr>
          <w:rFonts w:ascii="Arial" w:hAnsi="Arial" w:cs="Nazanin"/>
          <w:rtl/>
        </w:rPr>
        <w:t>ه ب</w:t>
      </w:r>
      <w:r>
        <w:rPr>
          <w:rFonts w:ascii="Arial" w:hAnsi="Arial" w:cs="Nazanin"/>
          <w:rtl/>
        </w:rPr>
        <w:t>ي</w:t>
      </w:r>
      <w:r w:rsidRPr="004362ED">
        <w:rPr>
          <w:rFonts w:ascii="Arial" w:hAnsi="Arial" w:cs="Nazanin"/>
          <w:rtl/>
        </w:rPr>
        <w:t xml:space="preserve">شتر از 10 درصد و </w:t>
      </w:r>
      <w:r>
        <w:rPr>
          <w:rFonts w:ascii="Arial" w:hAnsi="Arial" w:cs="Nazanin"/>
          <w:rtl/>
        </w:rPr>
        <w:t>ي</w:t>
      </w:r>
      <w:r w:rsidRPr="004362ED">
        <w:rPr>
          <w:rFonts w:ascii="Arial" w:hAnsi="Arial" w:cs="Nazanin"/>
          <w:rtl/>
        </w:rPr>
        <w:t>ا 5 درصد همراه با سا</w:t>
      </w:r>
      <w:r>
        <w:rPr>
          <w:rFonts w:ascii="Arial" w:hAnsi="Arial" w:cs="Nazanin"/>
          <w:rtl/>
        </w:rPr>
        <w:t>ي</w:t>
      </w:r>
      <w:r w:rsidRPr="004362ED">
        <w:rPr>
          <w:rFonts w:ascii="Arial" w:hAnsi="Arial" w:cs="Nazanin"/>
          <w:rtl/>
        </w:rPr>
        <w:t>ر عوامل تشد</w:t>
      </w:r>
      <w:r>
        <w:rPr>
          <w:rFonts w:ascii="Arial" w:hAnsi="Arial" w:cs="Nazanin"/>
          <w:rtl/>
        </w:rPr>
        <w:t>ي</w:t>
      </w:r>
      <w:r w:rsidRPr="004362ED">
        <w:rPr>
          <w:rFonts w:ascii="Arial" w:hAnsi="Arial" w:cs="Nazanin"/>
          <w:rtl/>
        </w:rPr>
        <w:t>د کننده سوتغذ</w:t>
      </w:r>
      <w:r>
        <w:rPr>
          <w:rFonts w:ascii="Arial" w:hAnsi="Arial" w:cs="Nazanin"/>
          <w:rtl/>
        </w:rPr>
        <w:t>ي</w:t>
      </w:r>
      <w:r w:rsidRPr="004362ED">
        <w:rPr>
          <w:rFonts w:ascii="Arial" w:hAnsi="Arial" w:cs="Nazanin"/>
          <w:rtl/>
        </w:rPr>
        <w:t xml:space="preserve">ه </w:t>
      </w:r>
      <w:r>
        <w:rPr>
          <w:rFonts w:ascii="Arial" w:hAnsi="Arial" w:cs="Nazanin"/>
          <w:rtl/>
        </w:rPr>
        <w:t>ي</w:t>
      </w:r>
      <w:r w:rsidRPr="004362ED">
        <w:rPr>
          <w:rFonts w:ascii="Arial" w:hAnsi="Arial" w:cs="Nazanin"/>
          <w:rtl/>
        </w:rPr>
        <w:t>ا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 xml:space="preserve"> عفون</w:t>
      </w:r>
      <w:r>
        <w:rPr>
          <w:rFonts w:ascii="Arial" w:hAnsi="Arial" w:cs="Nazanin"/>
          <w:rtl/>
        </w:rPr>
        <w:t>ي</w:t>
      </w:r>
      <w:r w:rsidRPr="004362ED">
        <w:rPr>
          <w:rFonts w:ascii="Arial" w:hAnsi="Arial" w:cs="Nazanin"/>
          <w:rtl/>
        </w:rPr>
        <w:t xml:space="preserve"> اپ</w:t>
      </w:r>
      <w:r>
        <w:rPr>
          <w:rFonts w:ascii="Arial" w:hAnsi="Arial" w:cs="Nazanin"/>
          <w:rtl/>
        </w:rPr>
        <w:t>ي</w:t>
      </w:r>
      <w:r w:rsidRPr="004362ED">
        <w:rPr>
          <w:rFonts w:ascii="Arial" w:hAnsi="Arial" w:cs="Nazanin"/>
          <w:rtl/>
        </w:rPr>
        <w:t>دم</w:t>
      </w:r>
      <w:r>
        <w:rPr>
          <w:rFonts w:ascii="Arial" w:hAnsi="Arial" w:cs="Nazanin"/>
          <w:rtl/>
        </w:rPr>
        <w:t>ي</w:t>
      </w:r>
      <w:r w:rsidRPr="004362ED">
        <w:rPr>
          <w:rFonts w:ascii="Arial" w:hAnsi="Arial" w:cs="Nazanin"/>
          <w:rtl/>
        </w:rPr>
        <w:t>ک باشد. بر اساس بررس</w:t>
      </w:r>
      <w:r>
        <w:rPr>
          <w:rFonts w:ascii="Arial" w:hAnsi="Arial" w:cs="Nazanin"/>
          <w:rtl/>
        </w:rPr>
        <w:t>ي</w:t>
      </w:r>
      <w:r w:rsidRPr="004362ED">
        <w:rPr>
          <w:rFonts w:ascii="Arial" w:hAnsi="Arial" w:cs="Nazanin"/>
          <w:rtl/>
        </w:rPr>
        <w:t xml:space="preserve"> ها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جمع</w:t>
      </w:r>
      <w:r>
        <w:rPr>
          <w:rFonts w:ascii="Arial" w:hAnsi="Arial" w:cs="Nazanin"/>
          <w:rtl/>
        </w:rPr>
        <w:t>ي</w:t>
      </w:r>
      <w:r w:rsidRPr="004362ED">
        <w:rPr>
          <w:rFonts w:ascii="Arial" w:hAnsi="Arial" w:cs="Nazanin"/>
          <w:rtl/>
        </w:rPr>
        <w:t>ت هدف از فرمول ز</w:t>
      </w:r>
      <w:r>
        <w:rPr>
          <w:rFonts w:ascii="Arial" w:hAnsi="Arial" w:cs="Nazanin"/>
          <w:rtl/>
        </w:rPr>
        <w:t>ي</w:t>
      </w:r>
      <w:r w:rsidRPr="004362ED">
        <w:rPr>
          <w:rFonts w:ascii="Arial" w:hAnsi="Arial" w:cs="Nazanin"/>
          <w:rtl/>
        </w:rPr>
        <w:t>ر قابل تخم</w:t>
      </w:r>
      <w:r>
        <w:rPr>
          <w:rFonts w:ascii="Arial" w:hAnsi="Arial" w:cs="Nazanin"/>
          <w:rtl/>
        </w:rPr>
        <w:t>ي</w:t>
      </w:r>
      <w:r w:rsidRPr="004362ED">
        <w:rPr>
          <w:rFonts w:ascii="Arial" w:hAnsi="Arial" w:cs="Nazanin"/>
          <w:rtl/>
        </w:rPr>
        <w:t>ن است:</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rtl/>
        </w:rPr>
        <w:t>مثال</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rtl/>
        </w:rPr>
        <w:t>کل جمع</w:t>
      </w:r>
      <w:r>
        <w:rPr>
          <w:rFonts w:ascii="Arial" w:hAnsi="Arial" w:cs="Nazanin"/>
          <w:rtl/>
        </w:rPr>
        <w:t>ي</w:t>
      </w:r>
      <w:r w:rsidRPr="004362ED">
        <w:rPr>
          <w:rFonts w:ascii="Arial" w:hAnsi="Arial" w:cs="Nazanin"/>
          <w:rtl/>
        </w:rPr>
        <w:t>ت اردوگاه</w:t>
      </w:r>
      <w:r>
        <w:rPr>
          <w:rFonts w:ascii="Arial" w:hAnsi="Arial" w:cs="Nazanin"/>
          <w:rtl/>
        </w:rPr>
        <w:t>ي</w:t>
      </w:r>
      <w:r w:rsidRPr="004362ED">
        <w:rPr>
          <w:rFonts w:ascii="Arial" w:hAnsi="Arial" w:cs="Nazanin"/>
          <w:rtl/>
        </w:rPr>
        <w:t>50000 نفر</w:t>
      </w:r>
      <w:r w:rsidRPr="004362ED">
        <w:rPr>
          <w:rFonts w:ascii="Arial" w:hAnsi="Arial" w:cs="Nazanin" w:hint="cs"/>
          <w:rtl/>
        </w:rPr>
        <w:t xml:space="preserve"> است كه 15% از اين جمعيت را كودكان زير 5 سال مي باشند:</w:t>
      </w:r>
    </w:p>
    <w:p w:rsidR="002712DB" w:rsidRPr="004362ED" w:rsidRDefault="002712DB" w:rsidP="002712DB">
      <w:pPr>
        <w:tabs>
          <w:tab w:val="left" w:pos="1440"/>
          <w:tab w:val="left" w:pos="5040"/>
        </w:tabs>
        <w:bidi/>
        <w:spacing w:line="312" w:lineRule="auto"/>
        <w:jc w:val="right"/>
        <w:rPr>
          <w:rFonts w:ascii="Arial" w:hAnsi="Arial" w:cs="Nazanin"/>
          <w:rtl/>
          <w:lang w:bidi="fa-IR"/>
        </w:rPr>
      </w:pPr>
      <w:r w:rsidRPr="004362ED">
        <w:rPr>
          <w:rFonts w:ascii="Arial" w:hAnsi="Arial" w:cs="Nazanin" w:hint="cs"/>
          <w:rtl/>
        </w:rPr>
        <w:t xml:space="preserve">نفر 7500= 15%  </w:t>
      </w:r>
      <w:r w:rsidRPr="004362ED">
        <w:rPr>
          <w:rFonts w:ascii="Arial" w:hAnsi="Arial" w:cs="Nazanin"/>
        </w:rPr>
        <w:t>x</w:t>
      </w:r>
      <w:r w:rsidRPr="004362ED">
        <w:rPr>
          <w:rFonts w:ascii="Arial" w:hAnsi="Arial" w:cs="Nazanin" w:hint="cs"/>
          <w:rtl/>
          <w:lang w:bidi="fa-IR"/>
        </w:rPr>
        <w:t xml:space="preserve"> 50000 (كل جمعيت)= كل جمعيت كودكان زير 5 سال </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rtl/>
        </w:rPr>
        <w:t>م</w:t>
      </w:r>
      <w:r>
        <w:rPr>
          <w:rFonts w:ascii="Arial" w:hAnsi="Arial" w:cs="Nazanin"/>
          <w:rtl/>
        </w:rPr>
        <w:t>ي</w:t>
      </w:r>
      <w:r w:rsidRPr="004362ED">
        <w:rPr>
          <w:rFonts w:ascii="Arial" w:hAnsi="Arial" w:cs="Nazanin"/>
          <w:rtl/>
        </w:rPr>
        <w:t>زان سوتغذ</w:t>
      </w:r>
      <w:r>
        <w:rPr>
          <w:rFonts w:ascii="Arial" w:hAnsi="Arial" w:cs="Nazanin"/>
          <w:rtl/>
        </w:rPr>
        <w:t>ي</w:t>
      </w:r>
      <w:r w:rsidRPr="004362ED">
        <w:rPr>
          <w:rFonts w:ascii="Arial" w:hAnsi="Arial" w:cs="Nazanin"/>
          <w:rtl/>
        </w:rPr>
        <w:t>ه 20%</w:t>
      </w:r>
      <w:r w:rsidRPr="004362ED">
        <w:rPr>
          <w:rFonts w:ascii="Arial" w:hAnsi="Arial" w:cs="Nazanin" w:hint="cs"/>
          <w:rtl/>
        </w:rPr>
        <w:t xml:space="preserve">              </w:t>
      </w:r>
    </w:p>
    <w:p w:rsidR="002712DB" w:rsidRPr="004362ED" w:rsidRDefault="002712DB" w:rsidP="002712DB">
      <w:pPr>
        <w:tabs>
          <w:tab w:val="left" w:pos="1440"/>
          <w:tab w:val="left" w:pos="5040"/>
        </w:tabs>
        <w:bidi/>
        <w:spacing w:line="312" w:lineRule="auto"/>
        <w:jc w:val="right"/>
        <w:rPr>
          <w:rFonts w:ascii="Arial" w:hAnsi="Arial" w:cs="Nazanin"/>
          <w:rtl/>
          <w:lang w:bidi="fa-IR"/>
        </w:rPr>
      </w:pPr>
      <w:r w:rsidRPr="004362ED">
        <w:rPr>
          <w:rFonts w:ascii="Arial" w:hAnsi="Arial" w:cs="Nazanin" w:hint="cs"/>
          <w:rtl/>
        </w:rPr>
        <w:t xml:space="preserve">كل جمعيت كودكان زير 5 سال </w:t>
      </w:r>
      <w:r w:rsidRPr="004362ED">
        <w:rPr>
          <w:rFonts w:ascii="Arial" w:hAnsi="Arial" w:cs="Nazanin"/>
        </w:rPr>
        <w:t>x</w:t>
      </w:r>
      <w:r w:rsidRPr="004362ED">
        <w:rPr>
          <w:rFonts w:ascii="Arial" w:hAnsi="Arial" w:cs="Nazanin" w:hint="cs"/>
          <w:rtl/>
          <w:lang w:bidi="fa-IR"/>
        </w:rPr>
        <w:t xml:space="preserve"> ميزان شيوع سوء تغذيه = كودكان مبتلا به سوء تغذيه </w:t>
      </w:r>
    </w:p>
    <w:p w:rsidR="002712DB" w:rsidRPr="004362ED" w:rsidRDefault="002712DB" w:rsidP="002712DB">
      <w:pPr>
        <w:tabs>
          <w:tab w:val="left" w:pos="1440"/>
          <w:tab w:val="left" w:pos="5040"/>
        </w:tabs>
        <w:bidi/>
        <w:spacing w:line="312" w:lineRule="auto"/>
        <w:jc w:val="right"/>
        <w:rPr>
          <w:rFonts w:ascii="Arial" w:hAnsi="Arial" w:cs="Nazanin"/>
          <w:rtl/>
          <w:lang w:bidi="fa-IR"/>
        </w:rPr>
      </w:pPr>
      <w:r w:rsidRPr="004362ED">
        <w:rPr>
          <w:rFonts w:ascii="Arial" w:hAnsi="Arial" w:cs="Nazanin" w:hint="cs"/>
          <w:rtl/>
          <w:lang w:bidi="fa-IR"/>
        </w:rPr>
        <w:t>1500= 7500</w:t>
      </w:r>
      <w:r w:rsidRPr="004362ED">
        <w:rPr>
          <w:rFonts w:ascii="Arial" w:hAnsi="Arial" w:cs="Nazanin"/>
          <w:lang w:bidi="fa-IR"/>
        </w:rPr>
        <w:t>x</w:t>
      </w:r>
      <w:r w:rsidRPr="004362ED">
        <w:rPr>
          <w:rFonts w:ascii="Arial" w:hAnsi="Arial" w:cs="Nazanin" w:hint="cs"/>
          <w:rtl/>
          <w:lang w:bidi="fa-IR"/>
        </w:rPr>
        <w:t xml:space="preserve">20% = كودكان مبتلا به سوء تغذيه </w:t>
      </w:r>
    </w:p>
    <w:p w:rsidR="002712DB" w:rsidRPr="004362ED" w:rsidRDefault="002712DB" w:rsidP="002712DB">
      <w:pPr>
        <w:tabs>
          <w:tab w:val="left" w:pos="1440"/>
          <w:tab w:val="left" w:pos="5040"/>
        </w:tabs>
        <w:bidi/>
        <w:spacing w:line="312" w:lineRule="auto"/>
        <w:jc w:val="lowKashida"/>
        <w:rPr>
          <w:rFonts w:ascii="Arial" w:hAnsi="Arial" w:cs="Nazanin"/>
          <w:rtl/>
          <w:lang w:bidi="fa-IR"/>
        </w:rPr>
      </w:pPr>
      <w:r w:rsidRPr="004362ED">
        <w:rPr>
          <w:rFonts w:ascii="Arial" w:hAnsi="Arial" w:cs="Nazanin" w:hint="cs"/>
          <w:rtl/>
          <w:lang w:bidi="fa-IR"/>
        </w:rPr>
        <w:t>بنابراين1500 نفر از كودكــان در ايـــن اردوگاه مبتلا به سوء تغذيه اند كه بايد براي تغذيه تكميلي آن ها برنامه ريزي كرد.</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rtl/>
        </w:rPr>
        <w:t>انواع برنامه ها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hint="cs"/>
          <w:rtl/>
        </w:rPr>
        <w:t xml:space="preserve"> </w:t>
      </w:r>
      <w:r w:rsidRPr="004362ED">
        <w:rPr>
          <w:rFonts w:ascii="Arial" w:hAnsi="Arial" w:cs="Nazanin"/>
          <w:rtl/>
        </w:rPr>
        <w:t>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افراد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به دو شکل در نظر گرفته م</w:t>
      </w:r>
      <w:r>
        <w:rPr>
          <w:rFonts w:ascii="Arial" w:hAnsi="Arial" w:cs="Nazanin"/>
          <w:rtl/>
        </w:rPr>
        <w:t>ي</w:t>
      </w:r>
      <w:r w:rsidRPr="004362ED">
        <w:rPr>
          <w:rFonts w:ascii="Arial" w:hAnsi="Arial" w:cs="Nazanin"/>
          <w:rtl/>
        </w:rPr>
        <w:t xml:space="preserve"> شود:</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b/>
          <w:bCs/>
          <w:rtl/>
        </w:rPr>
        <w:t>1) تغذ</w:t>
      </w:r>
      <w:r>
        <w:rPr>
          <w:rFonts w:ascii="Arial" w:hAnsi="Arial" w:cs="Nazanin"/>
          <w:b/>
          <w:bCs/>
          <w:rtl/>
        </w:rPr>
        <w:t>ي</w:t>
      </w:r>
      <w:r w:rsidRPr="004362ED">
        <w:rPr>
          <w:rFonts w:ascii="Arial" w:hAnsi="Arial" w:cs="Nazanin"/>
          <w:b/>
          <w:bCs/>
          <w:rtl/>
        </w:rPr>
        <w:t>ه تکم</w:t>
      </w:r>
      <w:r>
        <w:rPr>
          <w:rFonts w:ascii="Arial" w:hAnsi="Arial" w:cs="Nazanin"/>
          <w:b/>
          <w:bCs/>
          <w:rtl/>
        </w:rPr>
        <w:t>ي</w:t>
      </w:r>
      <w:r w:rsidRPr="004362ED">
        <w:rPr>
          <w:rFonts w:ascii="Arial" w:hAnsi="Arial" w:cs="Nazanin"/>
          <w:b/>
          <w:bCs/>
          <w:rtl/>
        </w:rPr>
        <w:t>ل</w:t>
      </w:r>
      <w:r>
        <w:rPr>
          <w:rFonts w:ascii="Arial" w:hAnsi="Arial" w:cs="Nazanin"/>
          <w:b/>
          <w:bCs/>
          <w:rtl/>
        </w:rPr>
        <w:t>ي</w:t>
      </w:r>
      <w:r w:rsidRPr="004362ED">
        <w:rPr>
          <w:rFonts w:ascii="Arial" w:hAnsi="Arial" w:cs="Nazanin"/>
          <w:b/>
          <w:bCs/>
          <w:rtl/>
        </w:rPr>
        <w:t xml:space="preserve"> آماده: </w:t>
      </w:r>
      <w:r w:rsidRPr="004362ED">
        <w:rPr>
          <w:rFonts w:ascii="Arial" w:hAnsi="Arial" w:cs="Nazanin"/>
          <w:rtl/>
        </w:rPr>
        <w:t>که غذا</w:t>
      </w:r>
      <w:r>
        <w:rPr>
          <w:rFonts w:ascii="Arial" w:hAnsi="Arial" w:cs="Nazanin"/>
          <w:rtl/>
        </w:rPr>
        <w:t>ي</w:t>
      </w:r>
      <w:r w:rsidRPr="004362ED">
        <w:rPr>
          <w:rFonts w:ascii="Arial" w:hAnsi="Arial" w:cs="Nazanin"/>
          <w:rtl/>
        </w:rPr>
        <w:t xml:space="preserve"> آماده در 4 – 1 وعده غذا</w:t>
      </w:r>
      <w:r>
        <w:rPr>
          <w:rFonts w:ascii="Arial" w:hAnsi="Arial" w:cs="Nazanin"/>
          <w:rtl/>
        </w:rPr>
        <w:t>يي</w:t>
      </w:r>
      <w:r w:rsidRPr="004362ED">
        <w:rPr>
          <w:rFonts w:ascii="Arial" w:hAnsi="Arial" w:cs="Nazanin"/>
          <w:rtl/>
        </w:rPr>
        <w:t xml:space="preserve"> در </w:t>
      </w:r>
      <w:r>
        <w:rPr>
          <w:rFonts w:ascii="Arial" w:hAnsi="Arial" w:cs="Nazanin"/>
          <w:rtl/>
        </w:rPr>
        <w:t>ي</w:t>
      </w:r>
      <w:r w:rsidRPr="004362ED">
        <w:rPr>
          <w:rFonts w:ascii="Arial" w:hAnsi="Arial" w:cs="Nazanin"/>
          <w:rtl/>
        </w:rPr>
        <w:t>ک مکان صرف م</w:t>
      </w:r>
      <w:r>
        <w:rPr>
          <w:rFonts w:ascii="Arial" w:hAnsi="Arial" w:cs="Nazanin"/>
          <w:rtl/>
        </w:rPr>
        <w:t>ي</w:t>
      </w:r>
      <w:r w:rsidRPr="004362ED">
        <w:rPr>
          <w:rFonts w:ascii="Arial" w:hAnsi="Arial" w:cs="Nazanin"/>
          <w:rtl/>
        </w:rPr>
        <w:t xml:space="preserve"> شود و کودکان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هر روز توسط والد</w:t>
      </w:r>
      <w:r>
        <w:rPr>
          <w:rFonts w:ascii="Arial" w:hAnsi="Arial" w:cs="Nazanin"/>
          <w:rtl/>
        </w:rPr>
        <w:t>ي</w:t>
      </w:r>
      <w:r w:rsidRPr="004362ED">
        <w:rPr>
          <w:rFonts w:ascii="Arial" w:hAnsi="Arial" w:cs="Nazanin"/>
          <w:rtl/>
        </w:rPr>
        <w:t xml:space="preserve">ن </w:t>
      </w:r>
      <w:r>
        <w:rPr>
          <w:rFonts w:ascii="Arial" w:hAnsi="Arial" w:cs="Nazanin"/>
          <w:rtl/>
        </w:rPr>
        <w:t>ي</w:t>
      </w:r>
      <w:r w:rsidRPr="004362ED">
        <w:rPr>
          <w:rFonts w:ascii="Arial" w:hAnsi="Arial" w:cs="Nazanin"/>
          <w:rtl/>
        </w:rPr>
        <w:t>ا امدادگران به مرکز تغذ</w:t>
      </w:r>
      <w:r>
        <w:rPr>
          <w:rFonts w:ascii="Arial" w:hAnsi="Arial" w:cs="Nazanin"/>
          <w:rtl/>
        </w:rPr>
        <w:t>ي</w:t>
      </w:r>
      <w:r w:rsidRPr="004362ED">
        <w:rPr>
          <w:rFonts w:ascii="Arial" w:hAnsi="Arial" w:cs="Nazanin"/>
          <w:rtl/>
        </w:rPr>
        <w:t>ه آورده م</w:t>
      </w:r>
      <w:r>
        <w:rPr>
          <w:rFonts w:ascii="Arial" w:hAnsi="Arial" w:cs="Nazanin"/>
          <w:rtl/>
        </w:rPr>
        <w:t>ي</w:t>
      </w:r>
      <w:r w:rsidRPr="004362ED">
        <w:rPr>
          <w:rFonts w:ascii="Arial" w:hAnsi="Arial" w:cs="Nazanin"/>
          <w:rtl/>
        </w:rPr>
        <w:t xml:space="preserve"> شوند و ا</w:t>
      </w:r>
      <w:r>
        <w:rPr>
          <w:rFonts w:ascii="Arial" w:hAnsi="Arial" w:cs="Nazanin"/>
          <w:rtl/>
        </w:rPr>
        <w:t>ي</w:t>
      </w:r>
      <w:r w:rsidRPr="004362ED">
        <w:rPr>
          <w:rFonts w:ascii="Arial" w:hAnsi="Arial" w:cs="Nazanin" w:hint="cs"/>
          <w:rtl/>
        </w:rPr>
        <w:t xml:space="preserve">ن غذا بايد تامين كننده </w:t>
      </w:r>
      <w:r w:rsidRPr="004362ED">
        <w:rPr>
          <w:rFonts w:ascii="Arial" w:hAnsi="Arial" w:cs="Nazanin"/>
          <w:rtl/>
        </w:rPr>
        <w:t xml:space="preserve"> 700 – 500 ک</w:t>
      </w:r>
      <w:r>
        <w:rPr>
          <w:rFonts w:ascii="Arial" w:hAnsi="Arial" w:cs="Nazanin"/>
          <w:rtl/>
        </w:rPr>
        <w:t>ي</w:t>
      </w:r>
      <w:r w:rsidRPr="004362ED">
        <w:rPr>
          <w:rFonts w:ascii="Arial" w:hAnsi="Arial" w:cs="Nazanin"/>
          <w:rtl/>
        </w:rPr>
        <w:t>لوکالر</w:t>
      </w:r>
      <w:r>
        <w:rPr>
          <w:rFonts w:ascii="Arial" w:hAnsi="Arial" w:cs="Nazanin"/>
          <w:rtl/>
        </w:rPr>
        <w:t>ي</w:t>
      </w:r>
      <w:r w:rsidRPr="004362ED">
        <w:rPr>
          <w:rFonts w:ascii="Arial" w:hAnsi="Arial" w:cs="Nazanin"/>
          <w:rtl/>
        </w:rPr>
        <w:t xml:space="preserve"> </w:t>
      </w:r>
      <w:r w:rsidRPr="004362ED">
        <w:rPr>
          <w:rFonts w:ascii="Arial" w:hAnsi="Arial" w:cs="Nazanin" w:hint="cs"/>
          <w:rtl/>
        </w:rPr>
        <w:t xml:space="preserve">انرژي و </w:t>
      </w:r>
      <w:r w:rsidRPr="004362ED">
        <w:rPr>
          <w:rFonts w:ascii="Arial" w:hAnsi="Arial" w:cs="Nazanin"/>
          <w:rtl/>
        </w:rPr>
        <w:t>25 – 15 گرم پروتئ</w:t>
      </w:r>
      <w:r>
        <w:rPr>
          <w:rFonts w:ascii="Arial" w:hAnsi="Arial" w:cs="Nazanin"/>
          <w:rtl/>
        </w:rPr>
        <w:t>ي</w:t>
      </w:r>
      <w:r w:rsidRPr="004362ED">
        <w:rPr>
          <w:rFonts w:ascii="Arial" w:hAnsi="Arial" w:cs="Nazanin"/>
          <w:rtl/>
        </w:rPr>
        <w:t>ن باشد.</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b/>
          <w:bCs/>
          <w:rtl/>
        </w:rPr>
        <w:t>2) تغذ</w:t>
      </w:r>
      <w:r>
        <w:rPr>
          <w:rFonts w:ascii="Arial" w:hAnsi="Arial" w:cs="Nazanin"/>
          <w:b/>
          <w:bCs/>
          <w:rtl/>
        </w:rPr>
        <w:t>ي</w:t>
      </w:r>
      <w:r w:rsidRPr="004362ED">
        <w:rPr>
          <w:rFonts w:ascii="Arial" w:hAnsi="Arial" w:cs="Nazanin"/>
          <w:b/>
          <w:bCs/>
          <w:rtl/>
        </w:rPr>
        <w:t>ه تکم</w:t>
      </w:r>
      <w:r>
        <w:rPr>
          <w:rFonts w:ascii="Arial" w:hAnsi="Arial" w:cs="Nazanin"/>
          <w:b/>
          <w:bCs/>
          <w:rtl/>
        </w:rPr>
        <w:t>ي</w:t>
      </w:r>
      <w:r w:rsidRPr="004362ED">
        <w:rPr>
          <w:rFonts w:ascii="Arial" w:hAnsi="Arial" w:cs="Nazanin"/>
          <w:b/>
          <w:bCs/>
          <w:rtl/>
        </w:rPr>
        <w:t>ل</w:t>
      </w:r>
      <w:r>
        <w:rPr>
          <w:rFonts w:ascii="Arial" w:hAnsi="Arial" w:cs="Nazanin"/>
          <w:b/>
          <w:bCs/>
          <w:rtl/>
        </w:rPr>
        <w:t>ي</w:t>
      </w:r>
      <w:r w:rsidRPr="004362ED">
        <w:rPr>
          <w:rFonts w:ascii="Arial" w:hAnsi="Arial" w:cs="Nazanin"/>
          <w:b/>
          <w:bCs/>
          <w:rtl/>
        </w:rPr>
        <w:t xml:space="preserve"> خشک</w:t>
      </w:r>
      <w:r w:rsidRPr="004362ED">
        <w:rPr>
          <w:rFonts w:ascii="Arial" w:hAnsi="Arial" w:cs="Nazanin" w:hint="cs"/>
          <w:rtl/>
        </w:rPr>
        <w:t>:</w:t>
      </w:r>
      <w:r w:rsidRPr="004362ED">
        <w:rPr>
          <w:rFonts w:ascii="Arial" w:hAnsi="Arial" w:cs="Nazanin"/>
          <w:rtl/>
        </w:rPr>
        <w:t xml:space="preserve"> ج</w:t>
      </w:r>
      <w:r>
        <w:rPr>
          <w:rFonts w:ascii="Arial" w:hAnsi="Arial" w:cs="Nazanin"/>
          <w:rtl/>
        </w:rPr>
        <w:t>ي</w:t>
      </w:r>
      <w:r w:rsidRPr="004362ED">
        <w:rPr>
          <w:rFonts w:ascii="Arial" w:hAnsi="Arial" w:cs="Nazanin"/>
          <w:rtl/>
        </w:rPr>
        <w:t>ره ها</w:t>
      </w:r>
      <w:r>
        <w:rPr>
          <w:rFonts w:ascii="Arial" w:hAnsi="Arial" w:cs="Nazanin"/>
          <w:rtl/>
        </w:rPr>
        <w:t>ي</w:t>
      </w:r>
      <w:r w:rsidRPr="004362ED">
        <w:rPr>
          <w:rFonts w:ascii="Arial" w:hAnsi="Arial" w:cs="Nazanin"/>
          <w:rtl/>
        </w:rPr>
        <w:t xml:space="preserve"> خشک (به طور هفتگ</w:t>
      </w:r>
      <w:r>
        <w:rPr>
          <w:rFonts w:ascii="Arial" w:hAnsi="Arial" w:cs="Nazanin"/>
          <w:rtl/>
        </w:rPr>
        <w:t>ي</w:t>
      </w:r>
      <w:r w:rsidRPr="004362ED">
        <w:rPr>
          <w:rFonts w:ascii="Arial" w:hAnsi="Arial" w:cs="Nazanin"/>
          <w:rtl/>
        </w:rPr>
        <w:t>) برا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افراد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توز</w:t>
      </w:r>
      <w:r>
        <w:rPr>
          <w:rFonts w:ascii="Arial" w:hAnsi="Arial" w:cs="Nazanin"/>
          <w:rtl/>
        </w:rPr>
        <w:t>ي</w:t>
      </w:r>
      <w:r w:rsidRPr="004362ED">
        <w:rPr>
          <w:rFonts w:ascii="Arial" w:hAnsi="Arial" w:cs="Nazanin"/>
          <w:rtl/>
        </w:rPr>
        <w:t>ع م</w:t>
      </w:r>
      <w:r>
        <w:rPr>
          <w:rFonts w:ascii="Arial" w:hAnsi="Arial" w:cs="Nazanin"/>
          <w:rtl/>
        </w:rPr>
        <w:t>ي</w:t>
      </w:r>
      <w:r w:rsidRPr="004362ED">
        <w:rPr>
          <w:rFonts w:ascii="Arial" w:hAnsi="Arial" w:cs="Nazanin"/>
          <w:rtl/>
        </w:rPr>
        <w:t xml:space="preserve"> شود تا توسط خانواده آماده گردد.</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شواهد</w:t>
      </w:r>
      <w:r>
        <w:rPr>
          <w:rFonts w:ascii="Arial" w:hAnsi="Arial" w:cs="Nazanin"/>
          <w:rtl/>
        </w:rPr>
        <w:t>ي</w:t>
      </w:r>
      <w:r w:rsidRPr="004362ED">
        <w:rPr>
          <w:rFonts w:ascii="Arial" w:hAnsi="Arial" w:cs="Nazanin"/>
          <w:rtl/>
        </w:rPr>
        <w:t xml:space="preserve"> وجود ندارد که کدام </w:t>
      </w:r>
      <w:r>
        <w:rPr>
          <w:rFonts w:ascii="Arial" w:hAnsi="Arial" w:cs="Nazanin"/>
          <w:rtl/>
        </w:rPr>
        <w:t>ي</w:t>
      </w:r>
      <w:r w:rsidRPr="004362ED">
        <w:rPr>
          <w:rFonts w:ascii="Arial" w:hAnsi="Arial" w:cs="Nazanin"/>
          <w:rtl/>
        </w:rPr>
        <w:t>ک از برنامه ها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فوق برا</w:t>
      </w:r>
      <w:r>
        <w:rPr>
          <w:rFonts w:ascii="Arial" w:hAnsi="Arial" w:cs="Nazanin"/>
          <w:rtl/>
        </w:rPr>
        <w:t>ي</w:t>
      </w:r>
      <w:r w:rsidRPr="004362ED">
        <w:rPr>
          <w:rFonts w:ascii="Arial" w:hAnsi="Arial" w:cs="Nazanin"/>
          <w:rtl/>
        </w:rPr>
        <w:t xml:space="preserve"> معالجه سوتغذ</w:t>
      </w:r>
      <w:r>
        <w:rPr>
          <w:rFonts w:ascii="Arial" w:hAnsi="Arial" w:cs="Nazanin"/>
          <w:rtl/>
        </w:rPr>
        <w:t>ي</w:t>
      </w:r>
      <w:r w:rsidRPr="004362ED">
        <w:rPr>
          <w:rFonts w:ascii="Arial" w:hAnsi="Arial" w:cs="Nazanin"/>
          <w:rtl/>
        </w:rPr>
        <w:t>ه موثر است و هر دو نوع تغذ</w:t>
      </w:r>
      <w:r>
        <w:rPr>
          <w:rFonts w:ascii="Arial" w:hAnsi="Arial" w:cs="Nazanin"/>
          <w:rtl/>
        </w:rPr>
        <w:t>ي</w:t>
      </w:r>
      <w:r w:rsidRPr="004362ED">
        <w:rPr>
          <w:rFonts w:ascii="Arial" w:hAnsi="Arial" w:cs="Nazanin"/>
          <w:rtl/>
        </w:rPr>
        <w:t>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خشک و آماده دارا</w:t>
      </w:r>
      <w:r>
        <w:rPr>
          <w:rFonts w:ascii="Arial" w:hAnsi="Arial" w:cs="Nazanin"/>
          <w:rtl/>
        </w:rPr>
        <w:t>ي</w:t>
      </w:r>
      <w:r w:rsidRPr="004362ED">
        <w:rPr>
          <w:rFonts w:ascii="Arial" w:hAnsi="Arial" w:cs="Nazanin"/>
          <w:rtl/>
        </w:rPr>
        <w:t xml:space="preserve"> مزا</w:t>
      </w:r>
      <w:r>
        <w:rPr>
          <w:rFonts w:ascii="Arial" w:hAnsi="Arial" w:cs="Nazanin"/>
          <w:rtl/>
        </w:rPr>
        <w:t>ي</w:t>
      </w:r>
      <w:r w:rsidRPr="004362ED">
        <w:rPr>
          <w:rFonts w:ascii="Arial" w:hAnsi="Arial" w:cs="Nazanin"/>
          <w:rtl/>
        </w:rPr>
        <w:t>ا و معا</w:t>
      </w:r>
      <w:r>
        <w:rPr>
          <w:rFonts w:ascii="Arial" w:hAnsi="Arial" w:cs="Nazanin"/>
          <w:rtl/>
        </w:rPr>
        <w:t>ي</w:t>
      </w:r>
      <w:r w:rsidRPr="004362ED">
        <w:rPr>
          <w:rFonts w:ascii="Arial" w:hAnsi="Arial" w:cs="Nazanin"/>
          <w:rtl/>
        </w:rPr>
        <w:t>ب</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باشند و برخ</w:t>
      </w:r>
      <w:r>
        <w:rPr>
          <w:rFonts w:ascii="Arial" w:hAnsi="Arial" w:cs="Nazanin"/>
          <w:rtl/>
        </w:rPr>
        <w:t>ي</w:t>
      </w:r>
      <w:r w:rsidRPr="004362ED">
        <w:rPr>
          <w:rFonts w:ascii="Arial" w:hAnsi="Arial" w:cs="Nazanin"/>
          <w:rtl/>
        </w:rPr>
        <w:t xml:space="preserve"> از مزا</w:t>
      </w:r>
      <w:r>
        <w:rPr>
          <w:rFonts w:ascii="Arial" w:hAnsi="Arial" w:cs="Nazanin"/>
          <w:rtl/>
        </w:rPr>
        <w:t>ي</w:t>
      </w:r>
      <w:r w:rsidRPr="004362ED">
        <w:rPr>
          <w:rFonts w:ascii="Arial" w:hAnsi="Arial" w:cs="Nazanin"/>
          <w:rtl/>
        </w:rPr>
        <w:t>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خشک عبارتست از:</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درصورت</w:t>
      </w:r>
      <w:r>
        <w:rPr>
          <w:rFonts w:ascii="Arial" w:hAnsi="Arial" w:cs="Nazanin"/>
          <w:rtl/>
        </w:rPr>
        <w:t>ي</w:t>
      </w:r>
      <w:r w:rsidRPr="004362ED">
        <w:rPr>
          <w:rFonts w:ascii="Arial" w:hAnsi="Arial" w:cs="Nazanin"/>
          <w:rtl/>
        </w:rPr>
        <w:t xml:space="preserve"> که محدود</w:t>
      </w:r>
      <w:r>
        <w:rPr>
          <w:rFonts w:ascii="Arial" w:hAnsi="Arial" w:cs="Nazanin"/>
          <w:rtl/>
        </w:rPr>
        <w:t>ي</w:t>
      </w:r>
      <w:r w:rsidRPr="004362ED">
        <w:rPr>
          <w:rFonts w:ascii="Arial" w:hAnsi="Arial" w:cs="Nazanin"/>
          <w:rtl/>
        </w:rPr>
        <w:t>ت پرسنل باشد سازمان ده</w:t>
      </w:r>
      <w:r>
        <w:rPr>
          <w:rFonts w:ascii="Arial" w:hAnsi="Arial" w:cs="Nazanin"/>
          <w:rtl/>
        </w:rPr>
        <w:t>ي</w:t>
      </w:r>
      <w:r w:rsidRPr="004362ED">
        <w:rPr>
          <w:rFonts w:ascii="Arial" w:hAnsi="Arial" w:cs="Nazanin"/>
          <w:rtl/>
        </w:rPr>
        <w:t xml:space="preserve"> برنامه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خشک، آسان تر از تغذ</w:t>
      </w:r>
      <w:r>
        <w:rPr>
          <w:rFonts w:ascii="Arial" w:hAnsi="Arial" w:cs="Nazanin"/>
          <w:rtl/>
        </w:rPr>
        <w:t>ي</w:t>
      </w:r>
      <w:r w:rsidRPr="004362ED">
        <w:rPr>
          <w:rFonts w:ascii="Arial" w:hAnsi="Arial" w:cs="Nazanin"/>
          <w:rtl/>
        </w:rPr>
        <w:t>ه آماده است.</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م</w:t>
      </w:r>
      <w:r>
        <w:rPr>
          <w:rFonts w:ascii="Arial" w:hAnsi="Arial" w:cs="Nazanin"/>
          <w:rtl/>
        </w:rPr>
        <w:t>ي</w:t>
      </w:r>
      <w:r w:rsidRPr="004362ED">
        <w:rPr>
          <w:rFonts w:ascii="Arial" w:hAnsi="Arial" w:cs="Nazanin"/>
          <w:rtl/>
        </w:rPr>
        <w:t xml:space="preserve"> تواند کودکان ب</w:t>
      </w:r>
      <w:r>
        <w:rPr>
          <w:rFonts w:ascii="Arial" w:hAnsi="Arial" w:cs="Nazanin"/>
          <w:rtl/>
        </w:rPr>
        <w:t>ي</w:t>
      </w:r>
      <w:r w:rsidRPr="004362ED">
        <w:rPr>
          <w:rFonts w:ascii="Arial" w:hAnsi="Arial" w:cs="Nazanin"/>
          <w:rtl/>
        </w:rPr>
        <w:t>شتر</w:t>
      </w:r>
      <w:r>
        <w:rPr>
          <w:rFonts w:ascii="Arial" w:hAnsi="Arial" w:cs="Nazanin"/>
          <w:rtl/>
        </w:rPr>
        <w:t>ي</w:t>
      </w:r>
      <w:r w:rsidRPr="004362ED">
        <w:rPr>
          <w:rFonts w:ascii="Arial" w:hAnsi="Arial" w:cs="Nazanin"/>
          <w:rtl/>
        </w:rPr>
        <w:t xml:space="preserve"> را در مقا</w:t>
      </w:r>
      <w:r>
        <w:rPr>
          <w:rFonts w:ascii="Arial" w:hAnsi="Arial" w:cs="Nazanin"/>
          <w:rtl/>
        </w:rPr>
        <w:t>ي</w:t>
      </w:r>
      <w:r w:rsidRPr="004362ED">
        <w:rPr>
          <w:rFonts w:ascii="Arial" w:hAnsi="Arial" w:cs="Nazanin"/>
          <w:rtl/>
        </w:rPr>
        <w:t>سه با تغذ</w:t>
      </w:r>
      <w:r>
        <w:rPr>
          <w:rFonts w:ascii="Arial" w:hAnsi="Arial" w:cs="Nazanin"/>
          <w:rtl/>
        </w:rPr>
        <w:t>ي</w:t>
      </w:r>
      <w:r w:rsidRPr="004362ED">
        <w:rPr>
          <w:rFonts w:ascii="Arial" w:hAnsi="Arial" w:cs="Nazanin"/>
          <w:rtl/>
        </w:rPr>
        <w:t>ه آماده سرو</w:t>
      </w:r>
      <w:r>
        <w:rPr>
          <w:rFonts w:ascii="Arial" w:hAnsi="Arial" w:cs="Nazanin"/>
          <w:rtl/>
        </w:rPr>
        <w:t>ي</w:t>
      </w:r>
      <w:r w:rsidRPr="004362ED">
        <w:rPr>
          <w:rFonts w:ascii="Arial" w:hAnsi="Arial" w:cs="Nazanin"/>
          <w:rtl/>
        </w:rPr>
        <w:t>س د</w:t>
      </w:r>
      <w:r w:rsidRPr="004362ED">
        <w:rPr>
          <w:rFonts w:ascii="Arial" w:hAnsi="Arial" w:cs="Nazanin" w:hint="cs"/>
          <w:rtl/>
        </w:rPr>
        <w:t>ا</w:t>
      </w:r>
      <w:r w:rsidRPr="004362ED">
        <w:rPr>
          <w:rFonts w:ascii="Arial" w:hAnsi="Arial" w:cs="Nazanin"/>
          <w:rtl/>
        </w:rPr>
        <w:t>د.</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از خطر کمتر</w:t>
      </w:r>
      <w:r>
        <w:rPr>
          <w:rFonts w:ascii="Arial" w:hAnsi="Arial" w:cs="Nazanin"/>
          <w:rtl/>
        </w:rPr>
        <w:t>ي</w:t>
      </w:r>
      <w:r w:rsidRPr="004362ED">
        <w:rPr>
          <w:rFonts w:ascii="Arial" w:hAnsi="Arial" w:cs="Nazanin"/>
          <w:rtl/>
        </w:rPr>
        <w:t xml:space="preserve"> در انتقال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ها</w:t>
      </w:r>
      <w:r>
        <w:rPr>
          <w:rFonts w:ascii="Arial" w:hAnsi="Arial" w:cs="Nazanin"/>
          <w:rtl/>
        </w:rPr>
        <w:t>ي</w:t>
      </w:r>
      <w:r w:rsidRPr="004362ED">
        <w:rPr>
          <w:rFonts w:ascii="Arial" w:hAnsi="Arial" w:cs="Nazanin"/>
          <w:rtl/>
        </w:rPr>
        <w:t xml:space="preserve"> واگ</w:t>
      </w:r>
      <w:r>
        <w:rPr>
          <w:rFonts w:ascii="Arial" w:hAnsi="Arial" w:cs="Nazanin"/>
          <w:rtl/>
        </w:rPr>
        <w:t>ي</w:t>
      </w:r>
      <w:r w:rsidRPr="004362ED">
        <w:rPr>
          <w:rFonts w:ascii="Arial" w:hAnsi="Arial" w:cs="Nazanin"/>
          <w:rtl/>
        </w:rPr>
        <w:t>ر در ب</w:t>
      </w:r>
      <w:r>
        <w:rPr>
          <w:rFonts w:ascii="Arial" w:hAnsi="Arial" w:cs="Nazanin"/>
          <w:rtl/>
        </w:rPr>
        <w:t>ي</w:t>
      </w:r>
      <w:r w:rsidRPr="004362ED">
        <w:rPr>
          <w:rFonts w:ascii="Arial" w:hAnsi="Arial" w:cs="Nazanin"/>
          <w:rtl/>
        </w:rPr>
        <w:t>ن کودکان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آس</w:t>
      </w:r>
      <w:r>
        <w:rPr>
          <w:rFonts w:ascii="Arial" w:hAnsi="Arial" w:cs="Nazanin"/>
          <w:rtl/>
        </w:rPr>
        <w:t>ي</w:t>
      </w:r>
      <w:r w:rsidRPr="004362ED">
        <w:rPr>
          <w:rFonts w:ascii="Arial" w:hAnsi="Arial" w:cs="Nazanin"/>
          <w:rtl/>
        </w:rPr>
        <w:t>ب پذ</w:t>
      </w:r>
      <w:r>
        <w:rPr>
          <w:rFonts w:ascii="Arial" w:hAnsi="Arial" w:cs="Nazanin"/>
          <w:rtl/>
        </w:rPr>
        <w:t>ي</w:t>
      </w:r>
      <w:r w:rsidRPr="004362ED">
        <w:rPr>
          <w:rFonts w:ascii="Arial" w:hAnsi="Arial" w:cs="Nazanin"/>
          <w:rtl/>
        </w:rPr>
        <w:t>ر در مقا</w:t>
      </w:r>
      <w:r>
        <w:rPr>
          <w:rFonts w:ascii="Arial" w:hAnsi="Arial" w:cs="Nazanin"/>
          <w:rtl/>
        </w:rPr>
        <w:t>ي</w:t>
      </w:r>
      <w:r w:rsidRPr="004362ED">
        <w:rPr>
          <w:rFonts w:ascii="Arial" w:hAnsi="Arial" w:cs="Nazanin"/>
          <w:rtl/>
        </w:rPr>
        <w:t>سه با تغذ</w:t>
      </w:r>
      <w:r>
        <w:rPr>
          <w:rFonts w:ascii="Arial" w:hAnsi="Arial" w:cs="Nazanin"/>
          <w:rtl/>
        </w:rPr>
        <w:t>ي</w:t>
      </w:r>
      <w:r w:rsidRPr="004362ED">
        <w:rPr>
          <w:rFonts w:ascii="Arial" w:hAnsi="Arial" w:cs="Nazanin"/>
          <w:rtl/>
        </w:rPr>
        <w:t>ه آماده برخوردار است</w:t>
      </w:r>
      <w:r w:rsidRPr="004362ED">
        <w:rPr>
          <w:rFonts w:ascii="Arial" w:hAnsi="Arial" w:cs="Nazanin" w:hint="cs"/>
          <w:rtl/>
        </w:rPr>
        <w:t xml:space="preserve"> و</w:t>
      </w:r>
      <w:r w:rsidRPr="004362ED">
        <w:rPr>
          <w:rFonts w:ascii="Arial" w:hAnsi="Arial" w:cs="Nazanin"/>
          <w:rtl/>
        </w:rPr>
        <w:t>وقت مادران را کمتر م</w:t>
      </w:r>
      <w:r>
        <w:rPr>
          <w:rFonts w:ascii="Arial" w:hAnsi="Arial" w:cs="Nazanin"/>
          <w:rtl/>
        </w:rPr>
        <w:t>ي</w:t>
      </w:r>
      <w:r w:rsidRPr="004362ED">
        <w:rPr>
          <w:rFonts w:ascii="Arial" w:hAnsi="Arial" w:cs="Nazanin"/>
          <w:rtl/>
        </w:rPr>
        <w:t xml:space="preserve"> گ</w:t>
      </w:r>
      <w:r>
        <w:rPr>
          <w:rFonts w:ascii="Arial" w:hAnsi="Arial" w:cs="Nazanin"/>
          <w:rtl/>
        </w:rPr>
        <w:t>ي</w:t>
      </w:r>
      <w:r w:rsidRPr="004362ED">
        <w:rPr>
          <w:rFonts w:ascii="Arial" w:hAnsi="Arial" w:cs="Nazanin"/>
          <w:rtl/>
        </w:rPr>
        <w:t>رد.</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دسترس</w:t>
      </w:r>
      <w:r>
        <w:rPr>
          <w:rFonts w:ascii="Arial" w:hAnsi="Arial" w:cs="Nazanin"/>
          <w:rtl/>
        </w:rPr>
        <w:t>ي</w:t>
      </w:r>
      <w:r w:rsidRPr="004362ED">
        <w:rPr>
          <w:rFonts w:ascii="Arial" w:hAnsi="Arial" w:cs="Nazanin"/>
          <w:rtl/>
        </w:rPr>
        <w:t xml:space="preserve"> به جمع</w:t>
      </w:r>
      <w:r>
        <w:rPr>
          <w:rFonts w:ascii="Arial" w:hAnsi="Arial" w:cs="Nazanin"/>
          <w:rtl/>
        </w:rPr>
        <w:t>ي</w:t>
      </w:r>
      <w:r w:rsidRPr="004362ED">
        <w:rPr>
          <w:rFonts w:ascii="Arial" w:hAnsi="Arial" w:cs="Nazanin"/>
          <w:rtl/>
        </w:rPr>
        <w:t>ت پراکنده از طر</w:t>
      </w:r>
      <w:r>
        <w:rPr>
          <w:rFonts w:ascii="Arial" w:hAnsi="Arial" w:cs="Nazanin"/>
          <w:rtl/>
        </w:rPr>
        <w:t>ي</w:t>
      </w:r>
      <w:r w:rsidRPr="004362ED">
        <w:rPr>
          <w:rFonts w:ascii="Arial" w:hAnsi="Arial" w:cs="Nazanin"/>
          <w:rtl/>
        </w:rPr>
        <w:t>ق تغذ</w:t>
      </w:r>
      <w:r>
        <w:rPr>
          <w:rFonts w:ascii="Arial" w:hAnsi="Arial" w:cs="Nazanin"/>
          <w:rtl/>
        </w:rPr>
        <w:t>ي</w:t>
      </w:r>
      <w:r w:rsidRPr="004362ED">
        <w:rPr>
          <w:rFonts w:ascii="Arial" w:hAnsi="Arial" w:cs="Nazanin"/>
          <w:rtl/>
        </w:rPr>
        <w:t>ه خشک آسان تر است.</w:t>
      </w:r>
    </w:p>
    <w:p w:rsidR="002712DB" w:rsidRPr="004362ED" w:rsidRDefault="002712DB" w:rsidP="002712DB">
      <w:pPr>
        <w:tabs>
          <w:tab w:val="left" w:pos="1440"/>
          <w:tab w:val="left" w:pos="5040"/>
        </w:tabs>
        <w:bidi/>
        <w:spacing w:line="312"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در شرا</w:t>
      </w:r>
      <w:r>
        <w:rPr>
          <w:rFonts w:ascii="Arial" w:hAnsi="Arial" w:cs="Nazanin"/>
          <w:rtl/>
        </w:rPr>
        <w:t>ي</w:t>
      </w:r>
      <w:r w:rsidRPr="004362ED">
        <w:rPr>
          <w:rFonts w:ascii="Arial" w:hAnsi="Arial" w:cs="Nazanin"/>
          <w:rtl/>
        </w:rPr>
        <w:t>ط قحط</w:t>
      </w:r>
      <w:r>
        <w:rPr>
          <w:rFonts w:ascii="Arial" w:hAnsi="Arial" w:cs="Nazanin"/>
          <w:rtl/>
        </w:rPr>
        <w:t>ي</w:t>
      </w:r>
      <w:r w:rsidRPr="004362ED">
        <w:rPr>
          <w:rFonts w:ascii="Arial" w:hAnsi="Arial" w:cs="Nazanin"/>
          <w:rtl/>
        </w:rPr>
        <w:t xml:space="preserve"> که مردم هنوز در خانه ها</w:t>
      </w:r>
      <w:r>
        <w:rPr>
          <w:rFonts w:ascii="Arial" w:hAnsi="Arial" w:cs="Nazanin"/>
          <w:rtl/>
        </w:rPr>
        <w:t>ي</w:t>
      </w:r>
      <w:r w:rsidRPr="004362ED">
        <w:rPr>
          <w:rFonts w:ascii="Arial" w:hAnsi="Arial" w:cs="Nazanin"/>
          <w:rtl/>
        </w:rPr>
        <w:t>شان هستند تغذ</w:t>
      </w:r>
      <w:r>
        <w:rPr>
          <w:rFonts w:ascii="Arial" w:hAnsi="Arial" w:cs="Nazanin"/>
          <w:rtl/>
        </w:rPr>
        <w:t>ي</w:t>
      </w:r>
      <w:r w:rsidRPr="004362ED">
        <w:rPr>
          <w:rFonts w:ascii="Arial" w:hAnsi="Arial" w:cs="Nazanin"/>
          <w:rtl/>
        </w:rPr>
        <w:t>ه خشک از جابجا</w:t>
      </w:r>
      <w:r>
        <w:rPr>
          <w:rFonts w:ascii="Arial" w:hAnsi="Arial" w:cs="Nazanin"/>
          <w:rtl/>
        </w:rPr>
        <w:t>يي</w:t>
      </w:r>
      <w:r w:rsidRPr="004362ED">
        <w:rPr>
          <w:rFonts w:ascii="Arial" w:hAnsi="Arial" w:cs="Nazanin"/>
          <w:rtl/>
        </w:rPr>
        <w:t xml:space="preserve"> و تغ</w:t>
      </w:r>
      <w:r>
        <w:rPr>
          <w:rFonts w:ascii="Arial" w:hAnsi="Arial" w:cs="Nazanin"/>
          <w:rtl/>
        </w:rPr>
        <w:t>يي</w:t>
      </w:r>
      <w:r w:rsidRPr="004362ED">
        <w:rPr>
          <w:rFonts w:ascii="Arial" w:hAnsi="Arial" w:cs="Nazanin"/>
          <w:rtl/>
        </w:rPr>
        <w:t>ر مکانشان جلوگ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کند.</w:t>
      </w:r>
    </w:p>
    <w:p w:rsidR="002712DB" w:rsidRPr="004362ED" w:rsidRDefault="002712DB" w:rsidP="002712DB">
      <w:pPr>
        <w:bidi/>
        <w:spacing w:line="312" w:lineRule="auto"/>
        <w:jc w:val="lowKashida"/>
        <w:rPr>
          <w:rFonts w:ascii="Arial" w:hAnsi="Arial" w:cs="Nazanin"/>
          <w:b/>
          <w:bCs/>
          <w:rtl/>
        </w:rPr>
      </w:pPr>
      <w:r w:rsidRPr="004362ED">
        <w:rPr>
          <w:rFonts w:ascii="Arial" w:hAnsi="Arial" w:cs="Nazanin" w:hint="cs"/>
          <w:b/>
          <w:bCs/>
          <w:rtl/>
        </w:rPr>
        <w:lastRenderedPageBreak/>
        <w:tab/>
      </w:r>
      <w:r>
        <w:rPr>
          <w:rFonts w:ascii="Arial" w:hAnsi="Arial" w:cs="Nazanin"/>
          <w:b/>
          <w:bCs/>
          <w:rtl/>
        </w:rPr>
        <w:t>ي</w:t>
      </w:r>
      <w:r w:rsidRPr="004362ED">
        <w:rPr>
          <w:rFonts w:ascii="Arial" w:hAnsi="Arial" w:cs="Nazanin"/>
          <w:b/>
          <w:bCs/>
          <w:rtl/>
        </w:rPr>
        <w:t>ک</w:t>
      </w:r>
      <w:r>
        <w:rPr>
          <w:rFonts w:ascii="Arial" w:hAnsi="Arial" w:cs="Nazanin"/>
          <w:b/>
          <w:bCs/>
          <w:rtl/>
        </w:rPr>
        <w:t>ي</w:t>
      </w:r>
      <w:r w:rsidRPr="004362ED">
        <w:rPr>
          <w:rFonts w:ascii="Arial" w:hAnsi="Arial" w:cs="Nazanin"/>
          <w:b/>
          <w:bCs/>
          <w:rtl/>
        </w:rPr>
        <w:t xml:space="preserve"> از معا</w:t>
      </w:r>
      <w:r>
        <w:rPr>
          <w:rFonts w:ascii="Arial" w:hAnsi="Arial" w:cs="Nazanin"/>
          <w:b/>
          <w:bCs/>
          <w:rtl/>
        </w:rPr>
        <w:t>ي</w:t>
      </w:r>
      <w:r w:rsidRPr="004362ED">
        <w:rPr>
          <w:rFonts w:ascii="Arial" w:hAnsi="Arial" w:cs="Nazanin"/>
          <w:b/>
          <w:bCs/>
          <w:rtl/>
        </w:rPr>
        <w:t>ب عمده در تغذ</w:t>
      </w:r>
      <w:r>
        <w:rPr>
          <w:rFonts w:ascii="Arial" w:hAnsi="Arial" w:cs="Nazanin"/>
          <w:b/>
          <w:bCs/>
          <w:rtl/>
        </w:rPr>
        <w:t>ي</w:t>
      </w:r>
      <w:r w:rsidRPr="004362ED">
        <w:rPr>
          <w:rFonts w:ascii="Arial" w:hAnsi="Arial" w:cs="Nazanin"/>
          <w:b/>
          <w:bCs/>
          <w:rtl/>
        </w:rPr>
        <w:t>ه خشک ا</w:t>
      </w:r>
      <w:r>
        <w:rPr>
          <w:rFonts w:ascii="Arial" w:hAnsi="Arial" w:cs="Nazanin"/>
          <w:b/>
          <w:bCs/>
          <w:rtl/>
        </w:rPr>
        <w:t>ي</w:t>
      </w:r>
      <w:r w:rsidRPr="004362ED">
        <w:rPr>
          <w:rFonts w:ascii="Arial" w:hAnsi="Arial" w:cs="Nazanin"/>
          <w:b/>
          <w:bCs/>
          <w:rtl/>
        </w:rPr>
        <w:t>ن است که ممکن است ج</w:t>
      </w:r>
      <w:r>
        <w:rPr>
          <w:rFonts w:ascii="Arial" w:hAnsi="Arial" w:cs="Nazanin"/>
          <w:b/>
          <w:bCs/>
          <w:rtl/>
        </w:rPr>
        <w:t>ي</w:t>
      </w:r>
      <w:r w:rsidRPr="004362ED">
        <w:rPr>
          <w:rFonts w:ascii="Arial" w:hAnsi="Arial" w:cs="Nazanin"/>
          <w:b/>
          <w:bCs/>
          <w:rtl/>
        </w:rPr>
        <w:t>ره در نظر گرفته شده برا</w:t>
      </w:r>
      <w:r>
        <w:rPr>
          <w:rFonts w:ascii="Arial" w:hAnsi="Arial" w:cs="Nazanin"/>
          <w:b/>
          <w:bCs/>
          <w:rtl/>
        </w:rPr>
        <w:t>ي</w:t>
      </w:r>
      <w:r w:rsidRPr="004362ED">
        <w:rPr>
          <w:rFonts w:ascii="Arial" w:hAnsi="Arial" w:cs="Nazanin"/>
          <w:b/>
          <w:bCs/>
          <w:rtl/>
        </w:rPr>
        <w:t xml:space="preserve"> مبتلا</w:t>
      </w:r>
      <w:r>
        <w:rPr>
          <w:rFonts w:ascii="Arial" w:hAnsi="Arial" w:cs="Nazanin"/>
          <w:b/>
          <w:bCs/>
          <w:rtl/>
        </w:rPr>
        <w:t>ي</w:t>
      </w:r>
      <w:r w:rsidRPr="004362ED">
        <w:rPr>
          <w:rFonts w:ascii="Arial" w:hAnsi="Arial" w:cs="Nazanin"/>
          <w:b/>
          <w:bCs/>
          <w:rtl/>
        </w:rPr>
        <w:t>ان سوتغذ</w:t>
      </w:r>
      <w:r>
        <w:rPr>
          <w:rFonts w:ascii="Arial" w:hAnsi="Arial" w:cs="Nazanin"/>
          <w:b/>
          <w:bCs/>
          <w:rtl/>
        </w:rPr>
        <w:t>ي</w:t>
      </w:r>
      <w:r w:rsidRPr="004362ED">
        <w:rPr>
          <w:rFonts w:ascii="Arial" w:hAnsi="Arial" w:cs="Nazanin"/>
          <w:b/>
          <w:bCs/>
          <w:rtl/>
        </w:rPr>
        <w:t>ه برا</w:t>
      </w:r>
      <w:r>
        <w:rPr>
          <w:rFonts w:ascii="Arial" w:hAnsi="Arial" w:cs="Nazanin"/>
          <w:b/>
          <w:bCs/>
          <w:rtl/>
        </w:rPr>
        <w:t>ي</w:t>
      </w:r>
      <w:r w:rsidRPr="004362ED">
        <w:rPr>
          <w:rFonts w:ascii="Arial" w:hAnsi="Arial" w:cs="Nazanin"/>
          <w:b/>
          <w:bCs/>
          <w:rtl/>
        </w:rPr>
        <w:t xml:space="preserve"> کل خانوار صرف شود.</w:t>
      </w:r>
    </w:p>
    <w:p w:rsidR="002712DB" w:rsidRPr="004362ED" w:rsidRDefault="002712DB" w:rsidP="002712DB">
      <w:pPr>
        <w:tabs>
          <w:tab w:val="left" w:pos="1440"/>
          <w:tab w:val="left" w:pos="5040"/>
        </w:tabs>
        <w:bidi/>
        <w:spacing w:line="312" w:lineRule="auto"/>
        <w:jc w:val="lowKashida"/>
        <w:rPr>
          <w:rFonts w:ascii="Arial" w:hAnsi="Arial" w:cs="Nazanin"/>
          <w:b/>
          <w:bCs/>
          <w:rtl/>
        </w:rPr>
      </w:pPr>
      <w:r w:rsidRPr="004362ED">
        <w:rPr>
          <w:rFonts w:ascii="Arial" w:hAnsi="Arial" w:cs="Nazanin" w:hint="cs"/>
          <w:b/>
          <w:bCs/>
          <w:rtl/>
        </w:rPr>
        <w:t xml:space="preserve">2-2- </w:t>
      </w:r>
      <w:r w:rsidRPr="004362ED">
        <w:rPr>
          <w:rFonts w:ascii="Arial" w:hAnsi="Arial" w:cs="Nazanin"/>
          <w:b/>
          <w:bCs/>
          <w:rtl/>
        </w:rPr>
        <w:t>برنامه تغذ</w:t>
      </w:r>
      <w:r>
        <w:rPr>
          <w:rFonts w:ascii="Arial" w:hAnsi="Arial" w:cs="Nazanin"/>
          <w:b/>
          <w:bCs/>
          <w:rtl/>
        </w:rPr>
        <w:t>ي</w:t>
      </w:r>
      <w:r w:rsidRPr="004362ED">
        <w:rPr>
          <w:rFonts w:ascii="Arial" w:hAnsi="Arial" w:cs="Nazanin"/>
          <w:b/>
          <w:bCs/>
          <w:rtl/>
        </w:rPr>
        <w:t>ه درمان</w:t>
      </w:r>
      <w:r>
        <w:rPr>
          <w:rFonts w:ascii="Arial" w:hAnsi="Arial" w:cs="Nazanin"/>
          <w:b/>
          <w:bCs/>
          <w:rtl/>
        </w:rPr>
        <w:t>ي</w:t>
      </w:r>
      <w:r w:rsidRPr="004362ED">
        <w:rPr>
          <w:rFonts w:ascii="Arial" w:hAnsi="Arial" w:cs="Nazanin"/>
          <w:b/>
          <w:bCs/>
          <w:rtl/>
        </w:rPr>
        <w:t>:</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کودکان با وزن ب</w:t>
      </w:r>
      <w:r w:rsidRPr="004362ED">
        <w:rPr>
          <w:rFonts w:ascii="Arial" w:hAnsi="Arial" w:cs="Nazanin" w:hint="cs"/>
          <w:rtl/>
        </w:rPr>
        <w:t>را</w:t>
      </w:r>
      <w:r>
        <w:rPr>
          <w:rFonts w:ascii="Arial" w:hAnsi="Arial" w:cs="Nazanin" w:hint="cs"/>
          <w:rtl/>
        </w:rPr>
        <w:t>ي</w:t>
      </w:r>
      <w:r w:rsidRPr="004362ED">
        <w:rPr>
          <w:rFonts w:ascii="Arial" w:hAnsi="Arial" w:cs="Nazanin"/>
          <w:rtl/>
        </w:rPr>
        <w:t xml:space="preserve"> قد ب</w:t>
      </w:r>
      <w:r>
        <w:rPr>
          <w:rFonts w:ascii="Arial" w:hAnsi="Arial" w:cs="Nazanin"/>
          <w:rtl/>
        </w:rPr>
        <w:t>ي</w:t>
      </w:r>
      <w:r w:rsidRPr="004362ED">
        <w:rPr>
          <w:rFonts w:ascii="Arial" w:hAnsi="Arial" w:cs="Nazanin"/>
          <w:rtl/>
        </w:rPr>
        <w:t>ش از ز</w:t>
      </w:r>
      <w:r>
        <w:rPr>
          <w:rFonts w:ascii="Arial" w:hAnsi="Arial" w:cs="Nazanin"/>
          <w:rtl/>
        </w:rPr>
        <w:t>ي</w:t>
      </w:r>
      <w:r w:rsidRPr="004362ED">
        <w:rPr>
          <w:rFonts w:ascii="Arial" w:hAnsi="Arial" w:cs="Nazanin"/>
          <w:rtl/>
        </w:rPr>
        <w:t>ر 3 انحراف مع</w:t>
      </w:r>
      <w:r>
        <w:rPr>
          <w:rFonts w:ascii="Arial" w:hAnsi="Arial" w:cs="Nazanin"/>
          <w:rtl/>
        </w:rPr>
        <w:t>ي</w:t>
      </w:r>
      <w:r w:rsidRPr="004362ED">
        <w:rPr>
          <w:rFonts w:ascii="Arial" w:hAnsi="Arial" w:cs="Nazanin"/>
          <w:rtl/>
        </w:rPr>
        <w:t xml:space="preserve">ار از استاندارد </w:t>
      </w:r>
      <w:r>
        <w:rPr>
          <w:rFonts w:ascii="Arial" w:hAnsi="Arial" w:cs="Nazanin"/>
          <w:rtl/>
        </w:rPr>
        <w:t>ي</w:t>
      </w:r>
      <w:r w:rsidRPr="004362ED">
        <w:rPr>
          <w:rFonts w:ascii="Arial" w:hAnsi="Arial" w:cs="Nazanin"/>
          <w:rtl/>
        </w:rPr>
        <w:t>ا کمتر از 70% مقدار م</w:t>
      </w:r>
      <w:r>
        <w:rPr>
          <w:rFonts w:ascii="Arial" w:hAnsi="Arial" w:cs="Nazanin"/>
          <w:rtl/>
        </w:rPr>
        <w:t>ي</w:t>
      </w:r>
      <w:r w:rsidRPr="004362ED">
        <w:rPr>
          <w:rFonts w:ascii="Arial" w:hAnsi="Arial" w:cs="Nazanin"/>
          <w:rtl/>
        </w:rPr>
        <w:t>انگ</w:t>
      </w:r>
      <w:r>
        <w:rPr>
          <w:rFonts w:ascii="Arial" w:hAnsi="Arial" w:cs="Nazanin"/>
          <w:rtl/>
        </w:rPr>
        <w:t>ي</w:t>
      </w:r>
      <w:r w:rsidRPr="004362ED">
        <w:rPr>
          <w:rFonts w:ascii="Arial" w:hAnsi="Arial" w:cs="Nazanin"/>
          <w:rtl/>
        </w:rPr>
        <w:t xml:space="preserve">ن </w:t>
      </w:r>
      <w:r>
        <w:rPr>
          <w:rFonts w:ascii="Arial" w:hAnsi="Arial" w:cs="Nazanin"/>
          <w:rtl/>
        </w:rPr>
        <w:t>ي</w:t>
      </w:r>
      <w:r w:rsidRPr="004362ED">
        <w:rPr>
          <w:rFonts w:ascii="Arial" w:hAnsi="Arial" w:cs="Nazanin"/>
          <w:rtl/>
        </w:rPr>
        <w:t>ا قد کمتر از 110 سانت</w:t>
      </w:r>
      <w:r>
        <w:rPr>
          <w:rFonts w:ascii="Arial" w:hAnsi="Arial" w:cs="Nazanin"/>
          <w:rtl/>
        </w:rPr>
        <w:t>ي</w:t>
      </w:r>
      <w:r w:rsidRPr="004362ED">
        <w:rPr>
          <w:rFonts w:ascii="Arial" w:hAnsi="Arial" w:cs="Nazanin"/>
          <w:rtl/>
        </w:rPr>
        <w:t xml:space="preserve"> متر</w:t>
      </w:r>
      <w:r w:rsidRPr="004362ED">
        <w:rPr>
          <w:rFonts w:ascii="Arial" w:hAnsi="Arial" w:cs="Nazanin" w:hint="cs"/>
          <w:rtl/>
        </w:rPr>
        <w:t xml:space="preserve"> انتخاب مي شود.</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جهت کاهش م</w:t>
      </w:r>
      <w:r>
        <w:rPr>
          <w:rFonts w:ascii="Arial" w:hAnsi="Arial" w:cs="Nazanin"/>
          <w:rtl/>
        </w:rPr>
        <w:t>ي</w:t>
      </w:r>
      <w:r w:rsidRPr="004362ED">
        <w:rPr>
          <w:rFonts w:ascii="Arial" w:hAnsi="Arial" w:cs="Nazanin"/>
          <w:rtl/>
        </w:rPr>
        <w:t>زان مرگ در کودکان</w:t>
      </w:r>
      <w:r>
        <w:rPr>
          <w:rFonts w:ascii="Arial" w:hAnsi="Arial" w:cs="Nazanin"/>
          <w:rtl/>
        </w:rPr>
        <w:t>ي</w:t>
      </w:r>
      <w:r w:rsidRPr="004362ED">
        <w:rPr>
          <w:rFonts w:ascii="Arial" w:hAnsi="Arial" w:cs="Nazanin"/>
          <w:rtl/>
        </w:rPr>
        <w:t xml:space="preserve"> که از سوتغذ</w:t>
      </w:r>
      <w:r>
        <w:rPr>
          <w:rFonts w:ascii="Arial" w:hAnsi="Arial" w:cs="Nazanin"/>
          <w:rtl/>
        </w:rPr>
        <w:t>ي</w:t>
      </w:r>
      <w:r w:rsidRPr="004362ED">
        <w:rPr>
          <w:rFonts w:ascii="Arial" w:hAnsi="Arial" w:cs="Nazanin"/>
          <w:rtl/>
        </w:rPr>
        <w:t>ه شد</w:t>
      </w:r>
      <w:r>
        <w:rPr>
          <w:rFonts w:ascii="Arial" w:hAnsi="Arial" w:cs="Nazanin"/>
          <w:rtl/>
        </w:rPr>
        <w:t>ي</w:t>
      </w:r>
      <w:r w:rsidRPr="004362ED">
        <w:rPr>
          <w:rFonts w:ascii="Arial" w:hAnsi="Arial" w:cs="Nazanin"/>
          <w:rtl/>
        </w:rPr>
        <w:t>د پروتئ</w:t>
      </w:r>
      <w:r>
        <w:rPr>
          <w:rFonts w:ascii="Arial" w:hAnsi="Arial" w:cs="Nazanin"/>
          <w:rtl/>
        </w:rPr>
        <w:t>ي</w:t>
      </w:r>
      <w:r w:rsidRPr="004362ED">
        <w:rPr>
          <w:rFonts w:ascii="Arial" w:hAnsi="Arial" w:cs="Nazanin"/>
          <w:rtl/>
        </w:rPr>
        <w:t>ن- انرژ</w:t>
      </w:r>
      <w:r>
        <w:rPr>
          <w:rFonts w:ascii="Arial" w:hAnsi="Arial" w:cs="Nazanin"/>
          <w:rtl/>
        </w:rPr>
        <w:t>ي</w:t>
      </w:r>
      <w:r w:rsidRPr="004362ED">
        <w:rPr>
          <w:rFonts w:ascii="Arial" w:hAnsi="Arial" w:cs="Nazanin"/>
          <w:rtl/>
        </w:rPr>
        <w:t xml:space="preserve"> رنج م</w:t>
      </w:r>
      <w:r>
        <w:rPr>
          <w:rFonts w:ascii="Arial" w:hAnsi="Arial" w:cs="Nazanin"/>
          <w:rtl/>
        </w:rPr>
        <w:t>ي</w:t>
      </w:r>
      <w:r w:rsidRPr="004362ED">
        <w:rPr>
          <w:rFonts w:ascii="Arial" w:hAnsi="Arial" w:cs="Nazanin"/>
          <w:rtl/>
        </w:rPr>
        <w:t xml:space="preserve"> برند لازم است </w:t>
      </w:r>
      <w:r>
        <w:rPr>
          <w:rFonts w:ascii="Arial" w:hAnsi="Arial" w:cs="Nazanin"/>
          <w:rtl/>
        </w:rPr>
        <w:t>ي</w:t>
      </w:r>
      <w:r w:rsidRPr="004362ED">
        <w:rPr>
          <w:rFonts w:ascii="Arial" w:hAnsi="Arial" w:cs="Nazanin"/>
          <w:rtl/>
        </w:rPr>
        <w:t>ک رژ</w:t>
      </w:r>
      <w:r>
        <w:rPr>
          <w:rFonts w:ascii="Arial" w:hAnsi="Arial" w:cs="Nazanin"/>
          <w:rtl/>
        </w:rPr>
        <w:t>ي</w:t>
      </w:r>
      <w:r w:rsidRPr="004362ED">
        <w:rPr>
          <w:rFonts w:ascii="Arial" w:hAnsi="Arial" w:cs="Nazanin"/>
          <w:rtl/>
        </w:rPr>
        <w:t>م بازتوان</w:t>
      </w:r>
      <w:r>
        <w:rPr>
          <w:rFonts w:ascii="Arial" w:hAnsi="Arial" w:cs="Nazanin"/>
          <w:rtl/>
        </w:rPr>
        <w:t>ي</w:t>
      </w:r>
      <w:r w:rsidRPr="004362ED">
        <w:rPr>
          <w:rFonts w:ascii="Arial" w:hAnsi="Arial" w:cs="Nazanin"/>
          <w:rtl/>
        </w:rPr>
        <w:t xml:space="preserve"> با دادن غذا</w:t>
      </w:r>
      <w:r>
        <w:rPr>
          <w:rFonts w:ascii="Arial" w:hAnsi="Arial" w:cs="Nazanin"/>
          <w:rtl/>
        </w:rPr>
        <w:t>ي</w:t>
      </w:r>
      <w:r w:rsidRPr="004362ED">
        <w:rPr>
          <w:rFonts w:ascii="Arial" w:hAnsi="Arial" w:cs="Nazanin"/>
          <w:rtl/>
        </w:rPr>
        <w:t xml:space="preserve"> غن</w:t>
      </w:r>
      <w:r>
        <w:rPr>
          <w:rFonts w:ascii="Arial" w:hAnsi="Arial" w:cs="Nazanin"/>
          <w:rtl/>
        </w:rPr>
        <w:t>ي</w:t>
      </w:r>
      <w:r w:rsidRPr="004362ED">
        <w:rPr>
          <w:rFonts w:ascii="Arial" w:hAnsi="Arial" w:cs="Nazanin"/>
          <w:rtl/>
        </w:rPr>
        <w:t xml:space="preserve"> از انرژ</w:t>
      </w:r>
      <w:r>
        <w:rPr>
          <w:rFonts w:ascii="Arial" w:hAnsi="Arial" w:cs="Nazanin"/>
          <w:rtl/>
        </w:rPr>
        <w:t>ي</w:t>
      </w:r>
      <w:r w:rsidRPr="004362ED">
        <w:rPr>
          <w:rFonts w:ascii="Arial" w:hAnsi="Arial" w:cs="Nazanin"/>
          <w:rtl/>
        </w:rPr>
        <w:t xml:space="preserve"> در فواصل زمان</w:t>
      </w:r>
      <w:r>
        <w:rPr>
          <w:rFonts w:ascii="Arial" w:hAnsi="Arial" w:cs="Nazanin"/>
          <w:rtl/>
        </w:rPr>
        <w:t>ي</w:t>
      </w:r>
      <w:r w:rsidRPr="004362ED">
        <w:rPr>
          <w:rFonts w:ascii="Arial" w:hAnsi="Arial" w:cs="Nazanin"/>
          <w:rtl/>
        </w:rPr>
        <w:t xml:space="preserve"> متعدد که بتواند 200 – 150 ک</w:t>
      </w:r>
      <w:r>
        <w:rPr>
          <w:rFonts w:ascii="Arial" w:hAnsi="Arial" w:cs="Nazanin"/>
          <w:rtl/>
        </w:rPr>
        <w:t>ي</w:t>
      </w:r>
      <w:r w:rsidRPr="004362ED">
        <w:rPr>
          <w:rFonts w:ascii="Arial" w:hAnsi="Arial" w:cs="Nazanin"/>
          <w:rtl/>
        </w:rPr>
        <w:t>لو کالر</w:t>
      </w:r>
      <w:r>
        <w:rPr>
          <w:rFonts w:ascii="Arial" w:hAnsi="Arial" w:cs="Nazanin"/>
          <w:rtl/>
        </w:rPr>
        <w:t>ي</w:t>
      </w:r>
      <w:r w:rsidRPr="004362ED">
        <w:rPr>
          <w:rFonts w:ascii="Arial" w:hAnsi="Arial" w:cs="Nazanin"/>
          <w:rtl/>
        </w:rPr>
        <w:t xml:space="preserve"> انرژ</w:t>
      </w:r>
      <w:r>
        <w:rPr>
          <w:rFonts w:ascii="Arial" w:hAnsi="Arial" w:cs="Nazanin"/>
          <w:rtl/>
        </w:rPr>
        <w:t>ي</w:t>
      </w:r>
      <w:r w:rsidRPr="004362ED">
        <w:rPr>
          <w:rFonts w:ascii="Arial" w:hAnsi="Arial" w:cs="Nazanin"/>
          <w:rtl/>
        </w:rPr>
        <w:t xml:space="preserve"> و 3 – 2 گرم پروتئ</w:t>
      </w:r>
      <w:r>
        <w:rPr>
          <w:rFonts w:ascii="Arial" w:hAnsi="Arial" w:cs="Nazanin"/>
          <w:rtl/>
        </w:rPr>
        <w:t>ي</w:t>
      </w:r>
      <w:r w:rsidRPr="004362ED">
        <w:rPr>
          <w:rFonts w:ascii="Arial" w:hAnsi="Arial" w:cs="Nazanin"/>
          <w:rtl/>
        </w:rPr>
        <w:t>ن در هر ک</w:t>
      </w:r>
      <w:r>
        <w:rPr>
          <w:rFonts w:ascii="Arial" w:hAnsi="Arial" w:cs="Nazanin"/>
          <w:rtl/>
        </w:rPr>
        <w:t>ي</w:t>
      </w:r>
      <w:r w:rsidRPr="004362ED">
        <w:rPr>
          <w:rFonts w:ascii="Arial" w:hAnsi="Arial" w:cs="Nazanin"/>
          <w:rtl/>
        </w:rPr>
        <w:t>لوگرم وزن کودک را روزانه تام</w:t>
      </w:r>
      <w:r>
        <w:rPr>
          <w:rFonts w:ascii="Arial" w:hAnsi="Arial" w:cs="Nazanin"/>
          <w:rtl/>
        </w:rPr>
        <w:t>ي</w:t>
      </w:r>
      <w:r w:rsidRPr="004362ED">
        <w:rPr>
          <w:rFonts w:ascii="Arial" w:hAnsi="Arial" w:cs="Nazanin"/>
          <w:rtl/>
        </w:rPr>
        <w:t>ن کند با</w:t>
      </w:r>
      <w:r>
        <w:rPr>
          <w:rFonts w:ascii="Arial" w:hAnsi="Arial" w:cs="Nazanin"/>
          <w:rtl/>
        </w:rPr>
        <w:t>ي</w:t>
      </w:r>
      <w:r w:rsidRPr="004362ED">
        <w:rPr>
          <w:rFonts w:ascii="Arial" w:hAnsi="Arial" w:cs="Nazanin"/>
          <w:rtl/>
        </w:rPr>
        <w:t>د فراهم گردد</w:t>
      </w:r>
      <w:r w:rsidRPr="004362ED">
        <w:rPr>
          <w:rFonts w:ascii="Arial" w:hAnsi="Arial" w:cs="Nazanin" w:hint="cs"/>
          <w:rtl/>
        </w:rPr>
        <w:t>.</w:t>
      </w:r>
      <w:r w:rsidRPr="004362ED">
        <w:rPr>
          <w:rFonts w:ascii="Arial" w:hAnsi="Arial" w:cs="Nazanin"/>
          <w:rtl/>
        </w:rPr>
        <w:t xml:space="preserve"> علاوه بر مراقبت پزشک</w:t>
      </w:r>
      <w:r>
        <w:rPr>
          <w:rFonts w:ascii="Arial" w:hAnsi="Arial" w:cs="Nazanin"/>
          <w:rtl/>
        </w:rPr>
        <w:t>ي</w:t>
      </w:r>
      <w:r w:rsidRPr="004362ED">
        <w:rPr>
          <w:rFonts w:ascii="Arial" w:hAnsi="Arial" w:cs="Nazanin"/>
          <w:rtl/>
        </w:rPr>
        <w:t xml:space="preserve"> با</w:t>
      </w:r>
      <w:r>
        <w:rPr>
          <w:rFonts w:ascii="Arial" w:hAnsi="Arial" w:cs="Nazanin"/>
          <w:rtl/>
        </w:rPr>
        <w:t>ي</w:t>
      </w:r>
      <w:r w:rsidRPr="004362ED">
        <w:rPr>
          <w:rFonts w:ascii="Arial" w:hAnsi="Arial" w:cs="Nazanin"/>
          <w:rtl/>
        </w:rPr>
        <w:t>د هر سه ساعت در طول 24 ساعت غذا داده شود.</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 xml:space="preserve">مرگ معمولا در 4 روز </w:t>
      </w:r>
      <w:r w:rsidRPr="004362ED">
        <w:rPr>
          <w:rFonts w:ascii="Arial" w:hAnsi="Arial" w:cs="Nazanin" w:hint="cs"/>
          <w:rtl/>
        </w:rPr>
        <w:t>اول در اثر</w:t>
      </w:r>
      <w:r w:rsidRPr="004362ED">
        <w:rPr>
          <w:rFonts w:ascii="Arial" w:hAnsi="Arial" w:cs="Nazanin"/>
          <w:rtl/>
        </w:rPr>
        <w:t xml:space="preserve">  عفونت و ده</w:t>
      </w:r>
      <w:r>
        <w:rPr>
          <w:rFonts w:ascii="Arial" w:hAnsi="Arial" w:cs="Nazanin"/>
          <w:rtl/>
        </w:rPr>
        <w:t>ي</w:t>
      </w:r>
      <w:r w:rsidRPr="004362ED">
        <w:rPr>
          <w:rFonts w:ascii="Arial" w:hAnsi="Arial" w:cs="Nazanin"/>
          <w:rtl/>
        </w:rPr>
        <w:t>دراتاس</w:t>
      </w:r>
      <w:r>
        <w:rPr>
          <w:rFonts w:ascii="Arial" w:hAnsi="Arial" w:cs="Nazanin"/>
          <w:rtl/>
        </w:rPr>
        <w:t>ي</w:t>
      </w:r>
      <w:r w:rsidRPr="004362ED">
        <w:rPr>
          <w:rFonts w:ascii="Arial" w:hAnsi="Arial" w:cs="Nazanin"/>
          <w:rtl/>
        </w:rPr>
        <w:t>ون (کم آب</w:t>
      </w:r>
      <w:r>
        <w:rPr>
          <w:rFonts w:ascii="Arial" w:hAnsi="Arial" w:cs="Nazanin"/>
          <w:rtl/>
        </w:rPr>
        <w:t>ي</w:t>
      </w:r>
      <w:r w:rsidRPr="004362ED">
        <w:rPr>
          <w:rFonts w:ascii="Arial" w:hAnsi="Arial" w:cs="Nazanin"/>
          <w:rtl/>
        </w:rPr>
        <w:t>) اتفاق م</w:t>
      </w:r>
      <w:r>
        <w:rPr>
          <w:rFonts w:ascii="Arial" w:hAnsi="Arial" w:cs="Nazanin"/>
          <w:rtl/>
        </w:rPr>
        <w:t>ي</w:t>
      </w:r>
      <w:r w:rsidRPr="004362ED">
        <w:rPr>
          <w:rFonts w:ascii="Arial" w:hAnsi="Arial" w:cs="Nazanin"/>
          <w:rtl/>
        </w:rPr>
        <w:t xml:space="preserve"> افتد و آنت</w:t>
      </w:r>
      <w:r>
        <w:rPr>
          <w:rFonts w:ascii="Arial" w:hAnsi="Arial" w:cs="Nazanin"/>
          <w:rtl/>
        </w:rPr>
        <w:t>ي</w:t>
      </w:r>
      <w:r w:rsidRPr="004362ED">
        <w:rPr>
          <w:rFonts w:ascii="Arial" w:hAnsi="Arial" w:cs="Nazanin"/>
          <w:rtl/>
        </w:rPr>
        <w:t xml:space="preserve"> ب</w:t>
      </w:r>
      <w:r>
        <w:rPr>
          <w:rFonts w:ascii="Arial" w:hAnsi="Arial" w:cs="Nazanin"/>
          <w:rtl/>
        </w:rPr>
        <w:t>ي</w:t>
      </w:r>
      <w:r w:rsidRPr="004362ED">
        <w:rPr>
          <w:rFonts w:ascii="Arial" w:hAnsi="Arial" w:cs="Nazanin"/>
          <w:rtl/>
        </w:rPr>
        <w:t>وت</w:t>
      </w:r>
      <w:r>
        <w:rPr>
          <w:rFonts w:ascii="Arial" w:hAnsi="Arial" w:cs="Nazanin"/>
          <w:rtl/>
        </w:rPr>
        <w:t>ي</w:t>
      </w:r>
      <w:r w:rsidRPr="004362ED">
        <w:rPr>
          <w:rFonts w:ascii="Arial" w:hAnsi="Arial" w:cs="Nazanin"/>
          <w:rtl/>
        </w:rPr>
        <w:t>ک درمان</w:t>
      </w:r>
      <w:r>
        <w:rPr>
          <w:rFonts w:ascii="Arial" w:hAnsi="Arial" w:cs="Nazanin"/>
          <w:rtl/>
        </w:rPr>
        <w:t>ي</w:t>
      </w:r>
      <w:r w:rsidRPr="004362ED">
        <w:rPr>
          <w:rFonts w:ascii="Arial" w:hAnsi="Arial" w:cs="Nazanin"/>
          <w:rtl/>
        </w:rPr>
        <w:t xml:space="preserve"> با ط</w:t>
      </w:r>
      <w:r>
        <w:rPr>
          <w:rFonts w:ascii="Arial" w:hAnsi="Arial" w:cs="Nazanin"/>
          <w:rtl/>
        </w:rPr>
        <w:t>ي</w:t>
      </w:r>
      <w:r w:rsidRPr="004362ED">
        <w:rPr>
          <w:rFonts w:ascii="Arial" w:hAnsi="Arial" w:cs="Nazanin"/>
          <w:rtl/>
        </w:rPr>
        <w:t>ف وس</w:t>
      </w:r>
      <w:r>
        <w:rPr>
          <w:rFonts w:ascii="Arial" w:hAnsi="Arial" w:cs="Nazanin"/>
          <w:rtl/>
        </w:rPr>
        <w:t>ي</w:t>
      </w:r>
      <w:r w:rsidRPr="004362ED">
        <w:rPr>
          <w:rFonts w:ascii="Arial" w:hAnsi="Arial" w:cs="Nazanin"/>
          <w:rtl/>
        </w:rPr>
        <w:t>ع و ده</w:t>
      </w:r>
      <w:r>
        <w:rPr>
          <w:rFonts w:ascii="Arial" w:hAnsi="Arial" w:cs="Nazanin"/>
          <w:rtl/>
        </w:rPr>
        <w:t>ي</w:t>
      </w:r>
      <w:r w:rsidRPr="004362ED">
        <w:rPr>
          <w:rFonts w:ascii="Arial" w:hAnsi="Arial" w:cs="Nazanin"/>
          <w:rtl/>
        </w:rPr>
        <w:t>دراتاس</w:t>
      </w:r>
      <w:r>
        <w:rPr>
          <w:rFonts w:ascii="Arial" w:hAnsi="Arial" w:cs="Nazanin"/>
          <w:rtl/>
        </w:rPr>
        <w:t>ي</w:t>
      </w:r>
      <w:r w:rsidRPr="004362ED">
        <w:rPr>
          <w:rFonts w:ascii="Arial" w:hAnsi="Arial" w:cs="Nazanin"/>
          <w:rtl/>
        </w:rPr>
        <w:t>ون دهان</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ب</w:t>
      </w:r>
      <w:r>
        <w:rPr>
          <w:rFonts w:ascii="Arial" w:hAnsi="Arial" w:cs="Nazanin"/>
          <w:rtl/>
        </w:rPr>
        <w:t>ي</w:t>
      </w:r>
      <w:r w:rsidRPr="004362ED">
        <w:rPr>
          <w:rFonts w:ascii="Arial" w:hAnsi="Arial" w:cs="Nazanin"/>
          <w:rtl/>
        </w:rPr>
        <w:t>ن</w:t>
      </w:r>
      <w:r>
        <w:rPr>
          <w:rFonts w:ascii="Arial" w:hAnsi="Arial" w:cs="Nazanin"/>
          <w:rtl/>
        </w:rPr>
        <w:t>ي</w:t>
      </w:r>
      <w:r w:rsidRPr="004362ED">
        <w:rPr>
          <w:rFonts w:ascii="Arial" w:hAnsi="Arial" w:cs="Nazanin"/>
          <w:rtl/>
        </w:rPr>
        <w:t>) غالبا لازم است. واکس</w:t>
      </w:r>
      <w:r>
        <w:rPr>
          <w:rFonts w:ascii="Arial" w:hAnsi="Arial" w:cs="Nazanin"/>
          <w:rtl/>
        </w:rPr>
        <w:t>ي</w:t>
      </w:r>
      <w:r w:rsidRPr="004362ED">
        <w:rPr>
          <w:rFonts w:ascii="Arial" w:hAnsi="Arial" w:cs="Nazanin"/>
          <w:rtl/>
        </w:rPr>
        <w:t>ناس</w:t>
      </w:r>
      <w:r>
        <w:rPr>
          <w:rFonts w:ascii="Arial" w:hAnsi="Arial" w:cs="Nazanin"/>
          <w:rtl/>
        </w:rPr>
        <w:t>ي</w:t>
      </w:r>
      <w:r w:rsidRPr="004362ED">
        <w:rPr>
          <w:rFonts w:ascii="Arial" w:hAnsi="Arial" w:cs="Nazanin"/>
          <w:rtl/>
        </w:rPr>
        <w:t>ون عل</w:t>
      </w:r>
      <w:r>
        <w:rPr>
          <w:rFonts w:ascii="Arial" w:hAnsi="Arial" w:cs="Nazanin"/>
          <w:rtl/>
        </w:rPr>
        <w:t>ي</w:t>
      </w:r>
      <w:r w:rsidRPr="004362ED">
        <w:rPr>
          <w:rFonts w:ascii="Arial" w:hAnsi="Arial" w:cs="Nazanin"/>
          <w:rtl/>
        </w:rPr>
        <w:t>ه سرخک از اولو</w:t>
      </w:r>
      <w:r>
        <w:rPr>
          <w:rFonts w:ascii="Arial" w:hAnsi="Arial" w:cs="Nazanin"/>
          <w:rtl/>
        </w:rPr>
        <w:t>ي</w:t>
      </w:r>
      <w:r w:rsidRPr="004362ED">
        <w:rPr>
          <w:rFonts w:ascii="Arial" w:hAnsi="Arial" w:cs="Nazanin"/>
          <w:rtl/>
        </w:rPr>
        <w:t>ت هاست. کل</w:t>
      </w:r>
      <w:r>
        <w:rPr>
          <w:rFonts w:ascii="Arial" w:hAnsi="Arial" w:cs="Nazanin"/>
          <w:rtl/>
        </w:rPr>
        <w:t>ي</w:t>
      </w:r>
      <w:r w:rsidRPr="004362ED">
        <w:rPr>
          <w:rFonts w:ascii="Arial" w:hAnsi="Arial" w:cs="Nazanin"/>
          <w:rtl/>
        </w:rPr>
        <w:t>ه کودکان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با</w:t>
      </w:r>
      <w:r>
        <w:rPr>
          <w:rFonts w:ascii="Arial" w:hAnsi="Arial" w:cs="Nazanin"/>
          <w:rtl/>
        </w:rPr>
        <w:t>ي</w:t>
      </w:r>
      <w:r w:rsidRPr="004362ED">
        <w:rPr>
          <w:rFonts w:ascii="Arial" w:hAnsi="Arial" w:cs="Nazanin"/>
          <w:rtl/>
        </w:rPr>
        <w:t>د دزها</w:t>
      </w:r>
      <w:r>
        <w:rPr>
          <w:rFonts w:ascii="Arial" w:hAnsi="Arial" w:cs="Nazanin"/>
          <w:rtl/>
        </w:rPr>
        <w:t>ي</w:t>
      </w:r>
      <w:r w:rsidRPr="004362ED">
        <w:rPr>
          <w:rFonts w:ascii="Arial" w:hAnsi="Arial" w:cs="Nazanin"/>
          <w:rtl/>
        </w:rPr>
        <w:t xml:space="preserve"> نرمال</w:t>
      </w:r>
      <w:r>
        <w:rPr>
          <w:rFonts w:ascii="Arial" w:hAnsi="Arial" w:cs="Nazanin"/>
          <w:rtl/>
        </w:rPr>
        <w:t>ي</w:t>
      </w:r>
      <w:r w:rsidRPr="004362ED">
        <w:rPr>
          <w:rFonts w:ascii="Arial" w:hAnsi="Arial" w:cs="Nazanin"/>
          <w:rtl/>
        </w:rPr>
        <w:t xml:space="preserve"> از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را در</w:t>
      </w:r>
      <w:r>
        <w:rPr>
          <w:rFonts w:ascii="Arial" w:hAnsi="Arial" w:cs="Nazanin"/>
          <w:rtl/>
        </w:rPr>
        <w:t>ي</w:t>
      </w:r>
      <w:r w:rsidRPr="004362ED">
        <w:rPr>
          <w:rFonts w:ascii="Arial" w:hAnsi="Arial" w:cs="Nazanin"/>
          <w:rtl/>
        </w:rPr>
        <w:t>افت کنند.</w:t>
      </w:r>
    </w:p>
    <w:p w:rsidR="002712DB" w:rsidRPr="004362ED" w:rsidRDefault="002712DB" w:rsidP="002712DB">
      <w:pPr>
        <w:tabs>
          <w:tab w:val="left" w:pos="1440"/>
          <w:tab w:val="left" w:pos="5040"/>
        </w:tabs>
        <w:bidi/>
        <w:spacing w:line="312" w:lineRule="auto"/>
        <w:jc w:val="lowKashida"/>
        <w:rPr>
          <w:rFonts w:ascii="Arial" w:hAnsi="Arial" w:cs="Nazanin"/>
          <w:b/>
          <w:bCs/>
          <w:rtl/>
        </w:rPr>
      </w:pPr>
      <w:r w:rsidRPr="004362ED">
        <w:rPr>
          <w:rFonts w:ascii="Arial" w:hAnsi="Arial" w:cs="Nazanin"/>
          <w:b/>
          <w:bCs/>
          <w:rtl/>
        </w:rPr>
        <w:t>برنامه ها</w:t>
      </w:r>
      <w:r>
        <w:rPr>
          <w:rFonts w:ascii="Arial" w:hAnsi="Arial" w:cs="Nazanin"/>
          <w:b/>
          <w:bCs/>
          <w:rtl/>
        </w:rPr>
        <w:t>ي</w:t>
      </w:r>
      <w:r w:rsidRPr="004362ED">
        <w:rPr>
          <w:rFonts w:ascii="Arial" w:hAnsi="Arial" w:cs="Nazanin"/>
          <w:b/>
          <w:bCs/>
          <w:rtl/>
        </w:rPr>
        <w:t xml:space="preserve"> تغذ</w:t>
      </w:r>
      <w:r>
        <w:rPr>
          <w:rFonts w:ascii="Arial" w:hAnsi="Arial" w:cs="Nazanin"/>
          <w:b/>
          <w:bCs/>
          <w:rtl/>
        </w:rPr>
        <w:t>ي</w:t>
      </w:r>
      <w:r w:rsidRPr="004362ED">
        <w:rPr>
          <w:rFonts w:ascii="Arial" w:hAnsi="Arial" w:cs="Nazanin"/>
          <w:b/>
          <w:bCs/>
          <w:rtl/>
        </w:rPr>
        <w:t>ه درمان</w:t>
      </w:r>
      <w:r>
        <w:rPr>
          <w:rFonts w:ascii="Arial" w:hAnsi="Arial" w:cs="Nazanin"/>
          <w:b/>
          <w:bCs/>
          <w:rtl/>
        </w:rPr>
        <w:t>ي</w:t>
      </w:r>
      <w:r w:rsidRPr="004362ED">
        <w:rPr>
          <w:rFonts w:ascii="Arial" w:hAnsi="Arial" w:cs="Nazanin"/>
          <w:b/>
          <w:bCs/>
          <w:rtl/>
        </w:rPr>
        <w:t xml:space="preserve"> کودکان:</w:t>
      </w:r>
    </w:p>
    <w:p w:rsidR="002712DB" w:rsidRPr="004362ED" w:rsidRDefault="002712DB" w:rsidP="002712DB">
      <w:pPr>
        <w:bidi/>
        <w:spacing w:line="312" w:lineRule="auto"/>
        <w:ind w:firstLine="720"/>
        <w:jc w:val="lowKashida"/>
        <w:rPr>
          <w:rFonts w:ascii="Arial" w:hAnsi="Arial" w:cs="Nazanin"/>
          <w:rtl/>
        </w:rPr>
      </w:pPr>
      <w:r w:rsidRPr="004362ED">
        <w:rPr>
          <w:rFonts w:ascii="Arial" w:hAnsi="Arial" w:cs="Nazanin"/>
          <w:rtl/>
        </w:rPr>
        <w:t>برا</w:t>
      </w:r>
      <w:r>
        <w:rPr>
          <w:rFonts w:ascii="Arial" w:hAnsi="Arial" w:cs="Nazanin"/>
          <w:rtl/>
        </w:rPr>
        <w:t>ي</w:t>
      </w:r>
      <w:r w:rsidRPr="004362ED">
        <w:rPr>
          <w:rFonts w:ascii="Arial" w:hAnsi="Arial" w:cs="Nazanin"/>
          <w:rtl/>
        </w:rPr>
        <w:t xml:space="preserve"> کودکان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شد</w:t>
      </w:r>
      <w:r>
        <w:rPr>
          <w:rFonts w:ascii="Arial" w:hAnsi="Arial" w:cs="Nazanin"/>
          <w:rtl/>
        </w:rPr>
        <w:t>ي</w:t>
      </w:r>
      <w:r w:rsidRPr="004362ED">
        <w:rPr>
          <w:rFonts w:ascii="Arial" w:hAnsi="Arial" w:cs="Nazanin"/>
          <w:rtl/>
        </w:rPr>
        <w:t xml:space="preserve">د با </w:t>
      </w:r>
      <w:r>
        <w:rPr>
          <w:rFonts w:ascii="Arial" w:hAnsi="Arial" w:cs="Nazanin"/>
          <w:rtl/>
        </w:rPr>
        <w:t>ي</w:t>
      </w:r>
      <w:r w:rsidRPr="004362ED">
        <w:rPr>
          <w:rFonts w:ascii="Arial" w:hAnsi="Arial" w:cs="Nazanin"/>
          <w:rtl/>
        </w:rPr>
        <w:t>ک برنامه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موثر</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توان به طور قابل </w:t>
      </w:r>
      <w:r w:rsidRPr="004362ED">
        <w:rPr>
          <w:rFonts w:ascii="Arial" w:hAnsi="Arial" w:cs="Nazanin" w:hint="cs"/>
          <w:rtl/>
        </w:rPr>
        <w:br/>
      </w:r>
      <w:r w:rsidRPr="004362ED">
        <w:rPr>
          <w:rFonts w:ascii="Arial" w:hAnsi="Arial" w:cs="Nazanin"/>
          <w:rtl/>
        </w:rPr>
        <w:t>ملاحظه ا</w:t>
      </w:r>
      <w:r>
        <w:rPr>
          <w:rFonts w:ascii="Arial" w:hAnsi="Arial" w:cs="Nazanin"/>
          <w:rtl/>
        </w:rPr>
        <w:t>ي</w:t>
      </w:r>
      <w:r w:rsidRPr="004362ED">
        <w:rPr>
          <w:rFonts w:ascii="Arial" w:hAnsi="Arial" w:cs="Nazanin"/>
          <w:rtl/>
        </w:rPr>
        <w:t xml:space="preserve"> از م</w:t>
      </w:r>
      <w:r>
        <w:rPr>
          <w:rFonts w:ascii="Arial" w:hAnsi="Arial" w:cs="Nazanin"/>
          <w:rtl/>
        </w:rPr>
        <w:t>ي</w:t>
      </w:r>
      <w:r w:rsidRPr="004362ED">
        <w:rPr>
          <w:rFonts w:ascii="Arial" w:hAnsi="Arial" w:cs="Nazanin"/>
          <w:rtl/>
        </w:rPr>
        <w:t>زان مرگ و م</w:t>
      </w:r>
      <w:r>
        <w:rPr>
          <w:rFonts w:ascii="Arial" w:hAnsi="Arial" w:cs="Nazanin"/>
          <w:rtl/>
        </w:rPr>
        <w:t>ي</w:t>
      </w:r>
      <w:r w:rsidRPr="004362ED">
        <w:rPr>
          <w:rFonts w:ascii="Arial" w:hAnsi="Arial" w:cs="Nazanin"/>
          <w:rtl/>
        </w:rPr>
        <w:t xml:space="preserve">ر آنان کاهش داد. </w:t>
      </w:r>
      <w:r>
        <w:rPr>
          <w:rFonts w:ascii="Arial" w:hAnsi="Arial" w:cs="Nazanin"/>
          <w:rtl/>
        </w:rPr>
        <w:t>ي</w:t>
      </w:r>
      <w:r w:rsidRPr="004362ED">
        <w:rPr>
          <w:rFonts w:ascii="Arial" w:hAnsi="Arial" w:cs="Nazanin"/>
          <w:rtl/>
        </w:rPr>
        <w:t>ک برنامه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کارآمد مستلزم وجود پرسنل ماهر، نظارت و منابع کاف</w:t>
      </w:r>
      <w:r>
        <w:rPr>
          <w:rFonts w:ascii="Arial" w:hAnsi="Arial" w:cs="Nazanin"/>
          <w:rtl/>
        </w:rPr>
        <w:t>ي</w:t>
      </w:r>
      <w:r w:rsidRPr="004362ED">
        <w:rPr>
          <w:rFonts w:ascii="Arial" w:hAnsi="Arial" w:cs="Nazanin"/>
          <w:rtl/>
        </w:rPr>
        <w:t xml:space="preserve"> است. مراکز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کودکان با سوتغذ</w:t>
      </w:r>
      <w:r>
        <w:rPr>
          <w:rFonts w:ascii="Arial" w:hAnsi="Arial" w:cs="Nazanin"/>
          <w:rtl/>
        </w:rPr>
        <w:t>ي</w:t>
      </w:r>
      <w:r w:rsidRPr="004362ED">
        <w:rPr>
          <w:rFonts w:ascii="Arial" w:hAnsi="Arial" w:cs="Nazanin"/>
          <w:rtl/>
        </w:rPr>
        <w:t>ه شد</w:t>
      </w:r>
      <w:r>
        <w:rPr>
          <w:rFonts w:ascii="Arial" w:hAnsi="Arial" w:cs="Nazanin"/>
          <w:rtl/>
        </w:rPr>
        <w:t>ي</w:t>
      </w:r>
      <w:r w:rsidRPr="004362ED">
        <w:rPr>
          <w:rFonts w:ascii="Arial" w:hAnsi="Arial" w:cs="Nazanin"/>
          <w:rtl/>
        </w:rPr>
        <w:t>د مسکون</w:t>
      </w:r>
      <w:r>
        <w:rPr>
          <w:rFonts w:ascii="Arial" w:hAnsi="Arial" w:cs="Nazanin"/>
          <w:rtl/>
        </w:rPr>
        <w:t>ي</w:t>
      </w:r>
      <w:r w:rsidRPr="004362ED">
        <w:rPr>
          <w:rFonts w:ascii="Arial" w:hAnsi="Arial" w:cs="Nazanin"/>
          <w:rtl/>
        </w:rPr>
        <w:t xml:space="preserve"> بوده و هم زمان به ب</w:t>
      </w:r>
      <w:r>
        <w:rPr>
          <w:rFonts w:ascii="Arial" w:hAnsi="Arial" w:cs="Nazanin"/>
          <w:rtl/>
        </w:rPr>
        <w:t>ي</w:t>
      </w:r>
      <w:r w:rsidRPr="004362ED">
        <w:rPr>
          <w:rFonts w:ascii="Arial" w:hAnsi="Arial" w:cs="Nazanin"/>
          <w:rtl/>
        </w:rPr>
        <w:t>شتر از 50 کودک خدمات ارائه نکنند و حداقل 8 – 6 وعده غذا</w:t>
      </w:r>
      <w:r>
        <w:rPr>
          <w:rFonts w:ascii="Arial" w:hAnsi="Arial" w:cs="Nazanin"/>
          <w:rtl/>
        </w:rPr>
        <w:t>يي</w:t>
      </w:r>
      <w:r w:rsidRPr="004362ED">
        <w:rPr>
          <w:rFonts w:ascii="Arial" w:hAnsi="Arial" w:cs="Nazanin"/>
          <w:rtl/>
        </w:rPr>
        <w:t xml:space="preserve"> فراهم شود که دست کم </w:t>
      </w:r>
      <w:r>
        <w:rPr>
          <w:rFonts w:ascii="Arial" w:hAnsi="Arial" w:cs="Nazanin"/>
          <w:rtl/>
        </w:rPr>
        <w:t>ي</w:t>
      </w:r>
      <w:r w:rsidRPr="004362ED">
        <w:rPr>
          <w:rFonts w:ascii="Arial" w:hAnsi="Arial" w:cs="Nazanin"/>
          <w:rtl/>
        </w:rPr>
        <w:t>ک</w:t>
      </w:r>
      <w:r>
        <w:rPr>
          <w:rFonts w:ascii="Arial" w:hAnsi="Arial" w:cs="Nazanin"/>
          <w:rtl/>
        </w:rPr>
        <w:t>ي</w:t>
      </w:r>
      <w:r w:rsidRPr="004362ED">
        <w:rPr>
          <w:rFonts w:ascii="Arial" w:hAnsi="Arial" w:cs="Nazanin"/>
          <w:rtl/>
        </w:rPr>
        <w:t xml:space="preserve"> از آنها با</w:t>
      </w:r>
      <w:r>
        <w:rPr>
          <w:rFonts w:ascii="Arial" w:hAnsi="Arial" w:cs="Nazanin"/>
          <w:rtl/>
        </w:rPr>
        <w:t>ي</w:t>
      </w:r>
      <w:r w:rsidRPr="004362ED">
        <w:rPr>
          <w:rFonts w:ascii="Arial" w:hAnsi="Arial" w:cs="Nazanin"/>
          <w:rtl/>
        </w:rPr>
        <w:t>د در نصف شب داده شود. هر کودک با</w:t>
      </w:r>
      <w:r>
        <w:rPr>
          <w:rFonts w:ascii="Arial" w:hAnsi="Arial" w:cs="Nazanin"/>
          <w:rtl/>
        </w:rPr>
        <w:t>ي</w:t>
      </w:r>
      <w:r w:rsidRPr="004362ED">
        <w:rPr>
          <w:rFonts w:ascii="Arial" w:hAnsi="Arial" w:cs="Nazanin"/>
          <w:rtl/>
        </w:rPr>
        <w:t>د مراقب داشته باشد و در صورت امکان مادر حضور داشته باشد.</w:t>
      </w:r>
    </w:p>
    <w:p w:rsidR="002712DB" w:rsidRPr="004362ED" w:rsidRDefault="002712DB" w:rsidP="002712DB">
      <w:pPr>
        <w:spacing w:after="200" w:line="276" w:lineRule="auto"/>
        <w:rPr>
          <w:rFonts w:ascii="Arial" w:hAnsi="Arial" w:cs="Nazanin"/>
          <w:b/>
          <w:bCs/>
          <w:rtl/>
        </w:rPr>
      </w:pPr>
      <w:r w:rsidRPr="004362ED">
        <w:rPr>
          <w:rFonts w:ascii="Arial" w:hAnsi="Arial" w:cs="Nazanin"/>
          <w:b/>
          <w:bCs/>
          <w:rtl/>
        </w:rPr>
        <w:br w:type="page"/>
      </w:r>
    </w:p>
    <w:p w:rsidR="002712DB" w:rsidRPr="004362ED" w:rsidRDefault="002712DB" w:rsidP="002712DB">
      <w:pPr>
        <w:bidi/>
        <w:spacing w:line="312" w:lineRule="auto"/>
        <w:jc w:val="lowKashida"/>
        <w:rPr>
          <w:rFonts w:ascii="Arial" w:hAnsi="Arial" w:cs="Nazanin"/>
          <w:b/>
          <w:bCs/>
          <w:rtl/>
        </w:rPr>
      </w:pPr>
      <w:r w:rsidRPr="004362ED">
        <w:rPr>
          <w:rFonts w:ascii="Arial" w:hAnsi="Arial" w:cs="Nazanin"/>
          <w:b/>
          <w:bCs/>
          <w:rtl/>
        </w:rPr>
        <w:lastRenderedPageBreak/>
        <w:t>مع</w:t>
      </w:r>
      <w:r>
        <w:rPr>
          <w:rFonts w:ascii="Arial" w:hAnsi="Arial" w:cs="Nazanin"/>
          <w:b/>
          <w:bCs/>
          <w:rtl/>
        </w:rPr>
        <w:t>ي</w:t>
      </w:r>
      <w:r w:rsidRPr="004362ED">
        <w:rPr>
          <w:rFonts w:ascii="Arial" w:hAnsi="Arial" w:cs="Nazanin"/>
          <w:b/>
          <w:bCs/>
          <w:rtl/>
        </w:rPr>
        <w:t>ارها</w:t>
      </w:r>
      <w:r>
        <w:rPr>
          <w:rFonts w:ascii="Arial" w:hAnsi="Arial" w:cs="Nazanin"/>
          <w:b/>
          <w:bCs/>
          <w:rtl/>
        </w:rPr>
        <w:t>ي</w:t>
      </w:r>
      <w:r w:rsidRPr="004362ED">
        <w:rPr>
          <w:rFonts w:ascii="Arial" w:hAnsi="Arial" w:cs="Nazanin"/>
          <w:b/>
          <w:bCs/>
          <w:rtl/>
        </w:rPr>
        <w:t xml:space="preserve"> پذ</w:t>
      </w:r>
      <w:r>
        <w:rPr>
          <w:rFonts w:ascii="Arial" w:hAnsi="Arial" w:cs="Nazanin"/>
          <w:b/>
          <w:bCs/>
          <w:rtl/>
        </w:rPr>
        <w:t>ي</w:t>
      </w:r>
      <w:r w:rsidRPr="004362ED">
        <w:rPr>
          <w:rFonts w:ascii="Arial" w:hAnsi="Arial" w:cs="Nazanin"/>
          <w:b/>
          <w:bCs/>
          <w:rtl/>
        </w:rPr>
        <w:t>رش در تغذ</w:t>
      </w:r>
      <w:r>
        <w:rPr>
          <w:rFonts w:ascii="Arial" w:hAnsi="Arial" w:cs="Nazanin"/>
          <w:b/>
          <w:bCs/>
          <w:rtl/>
        </w:rPr>
        <w:t>ي</w:t>
      </w:r>
      <w:r w:rsidRPr="004362ED">
        <w:rPr>
          <w:rFonts w:ascii="Arial" w:hAnsi="Arial" w:cs="Nazanin"/>
          <w:b/>
          <w:bCs/>
          <w:rtl/>
        </w:rPr>
        <w:t>ه درمان</w:t>
      </w:r>
      <w:r>
        <w:rPr>
          <w:rFonts w:ascii="Arial" w:hAnsi="Arial" w:cs="Nazanin"/>
          <w:b/>
          <w:bCs/>
          <w:rtl/>
        </w:rPr>
        <w:t>ي</w:t>
      </w:r>
      <w:r w:rsidRPr="004362ED">
        <w:rPr>
          <w:rFonts w:ascii="Arial" w:hAnsi="Arial" w:cs="Nazanin"/>
          <w:b/>
          <w:bCs/>
          <w:rtl/>
        </w:rPr>
        <w:t>:</w:t>
      </w:r>
    </w:p>
    <w:p w:rsidR="002712DB" w:rsidRPr="004362ED" w:rsidRDefault="002712DB" w:rsidP="002712DB">
      <w:pPr>
        <w:bidi/>
        <w:spacing w:line="312" w:lineRule="auto"/>
        <w:jc w:val="lowKashida"/>
        <w:rPr>
          <w:rFonts w:ascii="Arial" w:hAnsi="Arial" w:cs="Nazanin"/>
        </w:rPr>
      </w:pPr>
      <w:r w:rsidRPr="004362ED">
        <w:rPr>
          <w:rFonts w:ascii="Arial" w:hAnsi="Arial" w:cs="Nazanin" w:hint="cs"/>
          <w:rtl/>
        </w:rPr>
        <w:t xml:space="preserve">- </w:t>
      </w:r>
      <w:r w:rsidRPr="004362ED">
        <w:rPr>
          <w:rFonts w:ascii="Arial" w:hAnsi="Arial" w:cs="Nazanin"/>
          <w:rtl/>
        </w:rPr>
        <w:t>مقدار وزن ب</w:t>
      </w:r>
      <w:r w:rsidRPr="004362ED">
        <w:rPr>
          <w:rFonts w:ascii="Arial" w:hAnsi="Arial" w:cs="Nazanin" w:hint="cs"/>
          <w:rtl/>
        </w:rPr>
        <w:t>را</w:t>
      </w:r>
      <w:r>
        <w:rPr>
          <w:rFonts w:ascii="Arial" w:hAnsi="Arial" w:cs="Nazanin" w:hint="cs"/>
          <w:rtl/>
        </w:rPr>
        <w:t>ي</w:t>
      </w:r>
      <w:r w:rsidRPr="004362ED">
        <w:rPr>
          <w:rFonts w:ascii="Arial" w:hAnsi="Arial" w:cs="Nazanin"/>
          <w:rtl/>
        </w:rPr>
        <w:t xml:space="preserve"> قد ب</w:t>
      </w:r>
      <w:r>
        <w:rPr>
          <w:rFonts w:ascii="Arial" w:hAnsi="Arial" w:cs="Nazanin"/>
          <w:rtl/>
        </w:rPr>
        <w:t>ي</w:t>
      </w:r>
      <w:r w:rsidRPr="004362ED">
        <w:rPr>
          <w:rFonts w:ascii="Arial" w:hAnsi="Arial" w:cs="Nazanin"/>
          <w:rtl/>
        </w:rPr>
        <w:t>ش از 3 انحراف مع</w:t>
      </w:r>
      <w:r>
        <w:rPr>
          <w:rFonts w:ascii="Arial" w:hAnsi="Arial" w:cs="Nazanin"/>
          <w:rtl/>
        </w:rPr>
        <w:t>ي</w:t>
      </w:r>
      <w:r w:rsidRPr="004362ED">
        <w:rPr>
          <w:rFonts w:ascii="Arial" w:hAnsi="Arial" w:cs="Nazanin"/>
          <w:rtl/>
        </w:rPr>
        <w:t>ار از م</w:t>
      </w:r>
      <w:r>
        <w:rPr>
          <w:rFonts w:ascii="Arial" w:hAnsi="Arial" w:cs="Nazanin"/>
          <w:rtl/>
        </w:rPr>
        <w:t>ي</w:t>
      </w:r>
      <w:r w:rsidRPr="004362ED">
        <w:rPr>
          <w:rFonts w:ascii="Arial" w:hAnsi="Arial" w:cs="Nazanin"/>
          <w:rtl/>
        </w:rPr>
        <w:t>انگ</w:t>
      </w:r>
      <w:r>
        <w:rPr>
          <w:rFonts w:ascii="Arial" w:hAnsi="Arial" w:cs="Nazanin"/>
          <w:rtl/>
        </w:rPr>
        <w:t>ي</w:t>
      </w:r>
      <w:r w:rsidRPr="004362ED">
        <w:rPr>
          <w:rFonts w:ascii="Arial" w:hAnsi="Arial" w:cs="Nazanin"/>
          <w:rtl/>
        </w:rPr>
        <w:t xml:space="preserve">ن </w:t>
      </w:r>
      <w:r>
        <w:rPr>
          <w:rFonts w:ascii="Arial" w:hAnsi="Arial" w:cs="Nazanin"/>
          <w:rtl/>
        </w:rPr>
        <w:t>ي</w:t>
      </w:r>
      <w:r w:rsidRPr="004362ED">
        <w:rPr>
          <w:rFonts w:ascii="Arial" w:hAnsi="Arial" w:cs="Nazanin"/>
          <w:rtl/>
        </w:rPr>
        <w:t>ا کمتر از 70% م</w:t>
      </w:r>
      <w:r>
        <w:rPr>
          <w:rFonts w:ascii="Arial" w:hAnsi="Arial" w:cs="Nazanin"/>
          <w:rtl/>
        </w:rPr>
        <w:t>ي</w:t>
      </w:r>
      <w:r w:rsidRPr="004362ED">
        <w:rPr>
          <w:rFonts w:ascii="Arial" w:hAnsi="Arial" w:cs="Nazanin"/>
          <w:rtl/>
        </w:rPr>
        <w:t>انگ</w:t>
      </w:r>
      <w:r>
        <w:rPr>
          <w:rFonts w:ascii="Arial" w:hAnsi="Arial" w:cs="Nazanin"/>
          <w:rtl/>
        </w:rPr>
        <w:t>ي</w:t>
      </w:r>
      <w:r w:rsidRPr="004362ED">
        <w:rPr>
          <w:rFonts w:ascii="Arial" w:hAnsi="Arial" w:cs="Nazanin"/>
          <w:rtl/>
        </w:rPr>
        <w:t>ن است</w:t>
      </w:r>
      <w:r w:rsidRPr="004362ED">
        <w:rPr>
          <w:rFonts w:ascii="Arial" w:hAnsi="Arial" w:cs="Nazanin" w:hint="cs"/>
          <w:rtl/>
        </w:rPr>
        <w:t>ا</w:t>
      </w:r>
      <w:r w:rsidRPr="004362ED">
        <w:rPr>
          <w:rFonts w:ascii="Arial" w:hAnsi="Arial" w:cs="Nazanin"/>
          <w:rtl/>
        </w:rPr>
        <w:t>ندارد (ماراسموس)</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ادم در مبتلا</w:t>
      </w:r>
      <w:r>
        <w:rPr>
          <w:rFonts w:ascii="Arial" w:hAnsi="Arial" w:cs="Nazanin"/>
          <w:rtl/>
        </w:rPr>
        <w:t>ي</w:t>
      </w:r>
      <w:r w:rsidRPr="004362ED">
        <w:rPr>
          <w:rFonts w:ascii="Arial" w:hAnsi="Arial" w:cs="Nazanin"/>
          <w:rtl/>
        </w:rPr>
        <w:t>ان به کواش</w:t>
      </w:r>
      <w:r>
        <w:rPr>
          <w:rFonts w:ascii="Arial" w:hAnsi="Arial" w:cs="Nazanin"/>
          <w:rtl/>
        </w:rPr>
        <w:t>ي</w:t>
      </w:r>
      <w:r w:rsidRPr="004362ED">
        <w:rPr>
          <w:rFonts w:ascii="Arial" w:hAnsi="Arial" w:cs="Nazanin"/>
          <w:rtl/>
        </w:rPr>
        <w:t xml:space="preserve">ورکور </w:t>
      </w:r>
      <w:r>
        <w:rPr>
          <w:rFonts w:ascii="Arial" w:hAnsi="Arial" w:cs="Nazanin"/>
          <w:rtl/>
        </w:rPr>
        <w:t>ي</w:t>
      </w:r>
      <w:r w:rsidRPr="004362ED">
        <w:rPr>
          <w:rFonts w:ascii="Arial" w:hAnsi="Arial" w:cs="Nazanin"/>
          <w:rtl/>
        </w:rPr>
        <w:t>ا ماراسموس – کواش</w:t>
      </w:r>
      <w:r>
        <w:rPr>
          <w:rFonts w:ascii="Arial" w:hAnsi="Arial" w:cs="Nazanin"/>
          <w:rtl/>
        </w:rPr>
        <w:t>ي</w:t>
      </w:r>
      <w:r w:rsidRPr="004362ED">
        <w:rPr>
          <w:rFonts w:ascii="Arial" w:hAnsi="Arial" w:cs="Nazanin"/>
          <w:rtl/>
        </w:rPr>
        <w:t>ورکور</w:t>
      </w:r>
    </w:p>
    <w:p w:rsidR="002712DB" w:rsidRPr="004362ED" w:rsidRDefault="002712DB" w:rsidP="002712DB">
      <w:pPr>
        <w:bidi/>
        <w:spacing w:line="312" w:lineRule="auto"/>
        <w:jc w:val="lowKashida"/>
        <w:rPr>
          <w:rFonts w:ascii="Arial" w:hAnsi="Arial" w:cs="Nazanin"/>
          <w:b/>
          <w:bCs/>
          <w:rtl/>
        </w:rPr>
      </w:pPr>
      <w:r w:rsidRPr="004362ED">
        <w:rPr>
          <w:rFonts w:ascii="Arial" w:hAnsi="Arial" w:cs="Nazanin" w:hint="cs"/>
          <w:b/>
          <w:bCs/>
          <w:rtl/>
        </w:rPr>
        <w:t>روش ها</w:t>
      </w:r>
      <w:r>
        <w:rPr>
          <w:rFonts w:ascii="Arial" w:hAnsi="Arial" w:cs="Nazanin" w:hint="cs"/>
          <w:b/>
          <w:bCs/>
          <w:rtl/>
        </w:rPr>
        <w:t>ي</w:t>
      </w:r>
      <w:r w:rsidRPr="004362ED">
        <w:rPr>
          <w:rFonts w:ascii="Arial" w:hAnsi="Arial" w:cs="Nazanin" w:hint="cs"/>
          <w:b/>
          <w:bCs/>
          <w:rtl/>
        </w:rPr>
        <w:t xml:space="preserve"> عموم</w:t>
      </w:r>
      <w:r>
        <w:rPr>
          <w:rFonts w:ascii="Arial" w:hAnsi="Arial" w:cs="Nazanin" w:hint="cs"/>
          <w:b/>
          <w:bCs/>
          <w:rtl/>
        </w:rPr>
        <w:t>ي</w:t>
      </w:r>
      <w:r w:rsidRPr="004362ED">
        <w:rPr>
          <w:rFonts w:ascii="Arial" w:hAnsi="Arial" w:cs="Nazanin" w:hint="cs"/>
          <w:b/>
          <w:bCs/>
          <w:rtl/>
        </w:rPr>
        <w:t xml:space="preserve"> برا</w:t>
      </w:r>
      <w:r>
        <w:rPr>
          <w:rFonts w:ascii="Arial" w:hAnsi="Arial" w:cs="Nazanin" w:hint="cs"/>
          <w:b/>
          <w:bCs/>
          <w:rtl/>
        </w:rPr>
        <w:t>ي</w:t>
      </w:r>
      <w:r w:rsidRPr="004362ED">
        <w:rPr>
          <w:rFonts w:ascii="Arial" w:hAnsi="Arial" w:cs="Nazanin" w:hint="cs"/>
          <w:b/>
          <w:bCs/>
          <w:rtl/>
        </w:rPr>
        <w:t xml:space="preserve"> درمان سوء تغذ</w:t>
      </w:r>
      <w:r>
        <w:rPr>
          <w:rFonts w:ascii="Arial" w:hAnsi="Arial" w:cs="Nazanin" w:hint="cs"/>
          <w:b/>
          <w:bCs/>
          <w:rtl/>
        </w:rPr>
        <w:t>ي</w:t>
      </w:r>
      <w:r w:rsidRPr="004362ED">
        <w:rPr>
          <w:rFonts w:ascii="Arial" w:hAnsi="Arial" w:cs="Nazanin" w:hint="cs"/>
          <w:b/>
          <w:bCs/>
          <w:rtl/>
        </w:rPr>
        <w:t>ه پروتئ</w:t>
      </w:r>
      <w:r>
        <w:rPr>
          <w:rFonts w:ascii="Arial" w:hAnsi="Arial" w:cs="Nazanin" w:hint="cs"/>
          <w:b/>
          <w:bCs/>
          <w:rtl/>
        </w:rPr>
        <w:t>ي</w:t>
      </w:r>
      <w:r w:rsidRPr="004362ED">
        <w:rPr>
          <w:rFonts w:ascii="Arial" w:hAnsi="Arial" w:cs="Nazanin" w:hint="cs"/>
          <w:b/>
          <w:bCs/>
          <w:rtl/>
        </w:rPr>
        <w:t xml:space="preserve">ن </w:t>
      </w:r>
      <w:r w:rsidRPr="004362ED">
        <w:rPr>
          <w:rFonts w:cs="Nazanin" w:hint="cs"/>
          <w:b/>
          <w:bCs/>
          <w:rtl/>
        </w:rPr>
        <w:t>–</w:t>
      </w:r>
      <w:r w:rsidRPr="004362ED">
        <w:rPr>
          <w:rFonts w:ascii="Arial" w:hAnsi="Arial" w:cs="Nazanin" w:hint="cs"/>
          <w:b/>
          <w:bCs/>
          <w:rtl/>
        </w:rPr>
        <w:t xml:space="preserve"> انرژ</w:t>
      </w:r>
      <w:r>
        <w:rPr>
          <w:rFonts w:ascii="Arial" w:hAnsi="Arial" w:cs="Nazanin" w:hint="cs"/>
          <w:b/>
          <w:bCs/>
          <w:rtl/>
        </w:rPr>
        <w:t>ي</w:t>
      </w:r>
      <w:r w:rsidRPr="004362ED">
        <w:rPr>
          <w:rFonts w:ascii="Arial" w:hAnsi="Arial" w:cs="Nazanin" w:hint="cs"/>
          <w:b/>
          <w:bCs/>
          <w:rtl/>
        </w:rPr>
        <w:t xml:space="preserve"> شد</w:t>
      </w:r>
      <w:r>
        <w:rPr>
          <w:rFonts w:ascii="Arial" w:hAnsi="Arial" w:cs="Nazanin" w:hint="cs"/>
          <w:b/>
          <w:bCs/>
          <w:rtl/>
        </w:rPr>
        <w:t>ي</w:t>
      </w:r>
      <w:r w:rsidRPr="004362ED">
        <w:rPr>
          <w:rFonts w:ascii="Arial" w:hAnsi="Arial" w:cs="Nazanin" w:hint="cs"/>
          <w:b/>
          <w:bCs/>
          <w:rtl/>
        </w:rPr>
        <w:t>د</w:t>
      </w:r>
    </w:p>
    <w:p w:rsidR="002712DB" w:rsidRPr="004362ED" w:rsidRDefault="002712DB" w:rsidP="002712DB">
      <w:pPr>
        <w:bidi/>
        <w:spacing w:line="312" w:lineRule="auto"/>
        <w:jc w:val="lowKashida"/>
        <w:rPr>
          <w:rFonts w:ascii="Arial" w:hAnsi="Arial" w:cs="Nazanin"/>
          <w:b/>
          <w:bCs/>
        </w:rPr>
      </w:pPr>
      <w:r w:rsidRPr="004362ED">
        <w:rPr>
          <w:rFonts w:ascii="Arial" w:hAnsi="Arial" w:cs="Nazanin" w:hint="cs"/>
          <w:b/>
          <w:bCs/>
          <w:rtl/>
        </w:rPr>
        <w:t>- مرحله درمان</w:t>
      </w:r>
      <w:r>
        <w:rPr>
          <w:rFonts w:ascii="Arial" w:hAnsi="Arial" w:cs="Nazanin" w:hint="cs"/>
          <w:b/>
          <w:bCs/>
          <w:rtl/>
        </w:rPr>
        <w:t>ي</w:t>
      </w:r>
      <w:r w:rsidRPr="004362ED">
        <w:rPr>
          <w:rFonts w:ascii="Arial" w:hAnsi="Arial" w:cs="Nazanin" w:hint="cs"/>
          <w:b/>
          <w:bCs/>
          <w:rtl/>
        </w:rPr>
        <w:t xml:space="preserve"> اول</w:t>
      </w:r>
      <w:r>
        <w:rPr>
          <w:rFonts w:ascii="Arial" w:hAnsi="Arial" w:cs="Nazanin" w:hint="cs"/>
          <w:b/>
          <w:bCs/>
          <w:rtl/>
        </w:rPr>
        <w:t>ي</w:t>
      </w:r>
      <w:r w:rsidRPr="004362ED">
        <w:rPr>
          <w:rFonts w:ascii="Arial" w:hAnsi="Arial" w:cs="Nazanin" w:hint="cs"/>
          <w:b/>
          <w:bCs/>
          <w:rtl/>
        </w:rPr>
        <w:t>ه:</w:t>
      </w:r>
    </w:p>
    <w:p w:rsidR="002712DB" w:rsidRPr="004362ED" w:rsidRDefault="002712DB" w:rsidP="002712DB">
      <w:pPr>
        <w:bidi/>
        <w:spacing w:line="312" w:lineRule="auto"/>
        <w:ind w:firstLine="720"/>
        <w:jc w:val="lowKashida"/>
        <w:rPr>
          <w:rFonts w:ascii="Arial" w:hAnsi="Arial" w:cs="Nazanin"/>
          <w:rtl/>
        </w:rPr>
      </w:pPr>
      <w:r w:rsidRPr="004362ED">
        <w:rPr>
          <w:rFonts w:ascii="Arial" w:hAnsi="Arial" w:cs="Nazanin"/>
          <w:rtl/>
        </w:rPr>
        <w:t>نخست</w:t>
      </w:r>
      <w:r>
        <w:rPr>
          <w:rFonts w:ascii="Arial" w:hAnsi="Arial" w:cs="Nazanin"/>
          <w:rtl/>
        </w:rPr>
        <w:t>ي</w:t>
      </w:r>
      <w:r w:rsidRPr="004362ED">
        <w:rPr>
          <w:rFonts w:ascii="Arial" w:hAnsi="Arial" w:cs="Nazanin"/>
          <w:rtl/>
        </w:rPr>
        <w:t>ن مرحله درمان</w:t>
      </w:r>
      <w:r>
        <w:rPr>
          <w:rFonts w:ascii="Arial" w:hAnsi="Arial" w:cs="Nazanin"/>
          <w:rtl/>
        </w:rPr>
        <w:t>ي</w:t>
      </w:r>
      <w:r w:rsidRPr="004362ED">
        <w:rPr>
          <w:rFonts w:ascii="Arial" w:hAnsi="Arial" w:cs="Nazanin"/>
          <w:rtl/>
        </w:rPr>
        <w:t xml:space="preserve"> با پذ</w:t>
      </w:r>
      <w:r>
        <w:rPr>
          <w:rFonts w:ascii="Arial" w:hAnsi="Arial" w:cs="Nazanin"/>
          <w:rtl/>
        </w:rPr>
        <w:t>ي</w:t>
      </w:r>
      <w:r w:rsidRPr="004362ED">
        <w:rPr>
          <w:rFonts w:ascii="Arial" w:hAnsi="Arial" w:cs="Nazanin"/>
          <w:rtl/>
        </w:rPr>
        <w:t>رش کودک به مرکز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شروع م</w:t>
      </w:r>
      <w:r>
        <w:rPr>
          <w:rFonts w:ascii="Arial" w:hAnsi="Arial" w:cs="Nazanin"/>
          <w:rtl/>
        </w:rPr>
        <w:t>ي</w:t>
      </w:r>
      <w:r w:rsidRPr="004362ED">
        <w:rPr>
          <w:rFonts w:ascii="Arial" w:hAnsi="Arial" w:cs="Nazanin"/>
          <w:rtl/>
        </w:rPr>
        <w:t xml:space="preserve"> شود و تا زمان</w:t>
      </w:r>
      <w:r>
        <w:rPr>
          <w:rFonts w:ascii="Arial" w:hAnsi="Arial" w:cs="Nazanin"/>
          <w:rtl/>
        </w:rPr>
        <w:t>ي</w:t>
      </w:r>
      <w:r w:rsidRPr="004362ED">
        <w:rPr>
          <w:rFonts w:ascii="Arial" w:hAnsi="Arial" w:cs="Nazanin"/>
          <w:rtl/>
        </w:rPr>
        <w:t xml:space="preserve"> که شرا</w:t>
      </w:r>
      <w:r>
        <w:rPr>
          <w:rFonts w:ascii="Arial" w:hAnsi="Arial" w:cs="Nazanin"/>
          <w:rtl/>
        </w:rPr>
        <w:t>ي</w:t>
      </w:r>
      <w:r w:rsidRPr="004362ED">
        <w:rPr>
          <w:rFonts w:ascii="Arial" w:hAnsi="Arial" w:cs="Nazanin"/>
          <w:rtl/>
        </w:rPr>
        <w:t>ط کودک ثابت و اشتها</w:t>
      </w:r>
      <w:r>
        <w:rPr>
          <w:rFonts w:ascii="Arial" w:hAnsi="Arial" w:cs="Nazanin"/>
          <w:rtl/>
        </w:rPr>
        <w:t>ي</w:t>
      </w:r>
      <w:r w:rsidRPr="004362ED">
        <w:rPr>
          <w:rFonts w:ascii="Arial" w:hAnsi="Arial" w:cs="Nazanin"/>
          <w:rtl/>
        </w:rPr>
        <w:t>ش بهتر شود (معمولا 7-2 روز) ادامه دارد.</w:t>
      </w:r>
    </w:p>
    <w:p w:rsidR="002712DB" w:rsidRPr="004362ED" w:rsidRDefault="002712DB" w:rsidP="002712DB">
      <w:pPr>
        <w:bidi/>
        <w:spacing w:line="312" w:lineRule="auto"/>
        <w:ind w:firstLine="720"/>
        <w:jc w:val="lowKashida"/>
        <w:rPr>
          <w:rFonts w:ascii="Arial" w:hAnsi="Arial" w:cs="Nazanin"/>
          <w:rtl/>
          <w:lang w:val="en-GB"/>
        </w:rPr>
      </w:pPr>
      <w:r w:rsidRPr="004362ED">
        <w:rPr>
          <w:rFonts w:ascii="Arial" w:hAnsi="Arial" w:cs="Nazanin"/>
          <w:rtl/>
        </w:rPr>
        <w:t>در طول مرحله حاد (2-1 روز) اول کودک با عوارض</w:t>
      </w:r>
      <w:r>
        <w:rPr>
          <w:rFonts w:ascii="Arial" w:hAnsi="Arial" w:cs="Nazanin"/>
          <w:rtl/>
        </w:rPr>
        <w:t>ي</w:t>
      </w:r>
      <w:r w:rsidRPr="004362ED">
        <w:rPr>
          <w:rFonts w:ascii="Arial" w:hAnsi="Arial" w:cs="Nazanin"/>
          <w:rtl/>
        </w:rPr>
        <w:t xml:space="preserve"> مانند ه</w:t>
      </w:r>
      <w:r>
        <w:rPr>
          <w:rFonts w:ascii="Arial" w:hAnsi="Arial" w:cs="Nazanin"/>
          <w:rtl/>
        </w:rPr>
        <w:t>ي</w:t>
      </w:r>
      <w:r w:rsidRPr="004362ED">
        <w:rPr>
          <w:rFonts w:ascii="Arial" w:hAnsi="Arial" w:cs="Nazanin"/>
          <w:rtl/>
        </w:rPr>
        <w:t>دراتاس</w:t>
      </w:r>
      <w:r>
        <w:rPr>
          <w:rFonts w:ascii="Arial" w:hAnsi="Arial" w:cs="Nazanin"/>
          <w:rtl/>
        </w:rPr>
        <w:t>ي</w:t>
      </w:r>
      <w:r w:rsidRPr="004362ED">
        <w:rPr>
          <w:rFonts w:ascii="Arial" w:hAnsi="Arial" w:cs="Nazanin"/>
          <w:rtl/>
        </w:rPr>
        <w:t>ون ناش</w:t>
      </w:r>
      <w:r>
        <w:rPr>
          <w:rFonts w:ascii="Arial" w:hAnsi="Arial" w:cs="Nazanin"/>
          <w:rtl/>
        </w:rPr>
        <w:t>ي</w:t>
      </w:r>
      <w:r w:rsidRPr="004362ED">
        <w:rPr>
          <w:rFonts w:ascii="Arial" w:hAnsi="Arial" w:cs="Nazanin"/>
          <w:rtl/>
        </w:rPr>
        <w:t xml:space="preserve"> از اسهال و استفراغ، عفونت، ه</w:t>
      </w:r>
      <w:r>
        <w:rPr>
          <w:rFonts w:ascii="Arial" w:hAnsi="Arial" w:cs="Nazanin"/>
          <w:rtl/>
        </w:rPr>
        <w:t>ي</w:t>
      </w:r>
      <w:r w:rsidRPr="004362ED">
        <w:rPr>
          <w:rFonts w:ascii="Arial" w:hAnsi="Arial" w:cs="Nazanin"/>
          <w:rtl/>
        </w:rPr>
        <w:t>پوترم</w:t>
      </w:r>
      <w:r>
        <w:rPr>
          <w:rFonts w:ascii="Arial" w:hAnsi="Arial" w:cs="Nazanin"/>
          <w:rtl/>
        </w:rPr>
        <w:t>ي</w:t>
      </w:r>
      <w:r w:rsidRPr="004362ED">
        <w:rPr>
          <w:rFonts w:ascii="Arial" w:hAnsi="Arial" w:cs="Nazanin"/>
          <w:rtl/>
        </w:rPr>
        <w:t>، ه</w:t>
      </w:r>
      <w:r>
        <w:rPr>
          <w:rFonts w:ascii="Arial" w:hAnsi="Arial" w:cs="Nazanin"/>
          <w:rtl/>
        </w:rPr>
        <w:t>ي</w:t>
      </w:r>
      <w:r w:rsidRPr="004362ED">
        <w:rPr>
          <w:rFonts w:ascii="Arial" w:hAnsi="Arial" w:cs="Nazanin"/>
          <w:rtl/>
        </w:rPr>
        <w:t>پوگل</w:t>
      </w:r>
      <w:r>
        <w:rPr>
          <w:rFonts w:ascii="Arial" w:hAnsi="Arial" w:cs="Nazanin"/>
          <w:rtl/>
        </w:rPr>
        <w:t>ي</w:t>
      </w:r>
      <w:r w:rsidRPr="004362ED">
        <w:rPr>
          <w:rFonts w:ascii="Arial" w:hAnsi="Arial" w:cs="Nazanin"/>
          <w:rtl/>
        </w:rPr>
        <w:t>سم</w:t>
      </w:r>
      <w:r>
        <w:rPr>
          <w:rFonts w:ascii="Arial" w:hAnsi="Arial" w:cs="Nazanin"/>
          <w:rtl/>
        </w:rPr>
        <w:t>ي</w:t>
      </w:r>
      <w:r w:rsidRPr="004362ED">
        <w:rPr>
          <w:rFonts w:ascii="Arial" w:hAnsi="Arial" w:cs="Nazanin"/>
          <w:rtl/>
        </w:rPr>
        <w:t>، آنم</w:t>
      </w:r>
      <w:r>
        <w:rPr>
          <w:rFonts w:ascii="Arial" w:hAnsi="Arial" w:cs="Nazanin"/>
          <w:rtl/>
        </w:rPr>
        <w:t>ي</w:t>
      </w:r>
      <w:r w:rsidRPr="004362ED">
        <w:rPr>
          <w:rFonts w:ascii="Arial" w:hAnsi="Arial" w:cs="Nazanin"/>
          <w:rtl/>
        </w:rPr>
        <w:t>، 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lang w:val="en-GB"/>
        </w:rPr>
        <w:t>A</w:t>
      </w:r>
      <w:r w:rsidRPr="004362ED">
        <w:rPr>
          <w:rFonts w:ascii="Arial" w:hAnsi="Arial" w:cs="Nazanin"/>
          <w:rtl/>
          <w:lang w:val="en-GB"/>
        </w:rPr>
        <w:t>، اختلالات متابول</w:t>
      </w:r>
      <w:r>
        <w:rPr>
          <w:rFonts w:ascii="Arial" w:hAnsi="Arial" w:cs="Nazanin"/>
          <w:rtl/>
          <w:lang w:val="en-GB"/>
        </w:rPr>
        <w:t>ي</w:t>
      </w:r>
      <w:r w:rsidRPr="004362ED">
        <w:rPr>
          <w:rFonts w:ascii="Arial" w:hAnsi="Arial" w:cs="Nazanin"/>
          <w:rtl/>
          <w:lang w:val="en-GB"/>
        </w:rPr>
        <w:t>ست</w:t>
      </w:r>
      <w:r>
        <w:rPr>
          <w:rFonts w:ascii="Arial" w:hAnsi="Arial" w:cs="Nazanin"/>
          <w:rtl/>
          <w:lang w:val="en-GB"/>
        </w:rPr>
        <w:t>ي</w:t>
      </w:r>
      <w:r w:rsidRPr="004362ED">
        <w:rPr>
          <w:rFonts w:ascii="Arial" w:hAnsi="Arial" w:cs="Nazanin"/>
          <w:rtl/>
          <w:lang w:val="en-GB"/>
        </w:rPr>
        <w:t xml:space="preserve"> مثل اختلال آب و الکترول</w:t>
      </w:r>
      <w:r>
        <w:rPr>
          <w:rFonts w:ascii="Arial" w:hAnsi="Arial" w:cs="Nazanin"/>
          <w:rtl/>
          <w:lang w:val="en-GB"/>
        </w:rPr>
        <w:t>ي</w:t>
      </w:r>
      <w:r w:rsidRPr="004362ED">
        <w:rPr>
          <w:rFonts w:ascii="Arial" w:hAnsi="Arial" w:cs="Nazanin"/>
          <w:rtl/>
          <w:lang w:val="en-GB"/>
        </w:rPr>
        <w:t>ت مواجه است.</w:t>
      </w:r>
    </w:p>
    <w:p w:rsidR="002712DB" w:rsidRPr="004362ED" w:rsidRDefault="002712DB" w:rsidP="002712DB">
      <w:pPr>
        <w:bidi/>
        <w:spacing w:line="312" w:lineRule="auto"/>
        <w:ind w:firstLine="720"/>
        <w:jc w:val="lowKashida"/>
        <w:rPr>
          <w:rFonts w:ascii="Arial" w:hAnsi="Arial" w:cs="Nazanin"/>
          <w:rtl/>
        </w:rPr>
      </w:pPr>
      <w:r w:rsidRPr="004362ED">
        <w:rPr>
          <w:rFonts w:ascii="Arial" w:hAnsi="Arial" w:cs="Nazanin"/>
          <w:rtl/>
          <w:lang w:val="en-GB"/>
        </w:rPr>
        <w:t>تع</w:t>
      </w:r>
      <w:r>
        <w:rPr>
          <w:rFonts w:ascii="Arial" w:hAnsi="Arial" w:cs="Nazanin"/>
          <w:rtl/>
          <w:lang w:val="en-GB"/>
        </w:rPr>
        <w:t>يي</w:t>
      </w:r>
      <w:r w:rsidRPr="004362ED">
        <w:rPr>
          <w:rFonts w:ascii="Arial" w:hAnsi="Arial" w:cs="Nazanin"/>
          <w:rtl/>
          <w:lang w:val="en-GB"/>
        </w:rPr>
        <w:t>ن عفونت حاد در کودکان سوءتغذ</w:t>
      </w:r>
      <w:r>
        <w:rPr>
          <w:rFonts w:ascii="Arial" w:hAnsi="Arial" w:cs="Nazanin"/>
          <w:rtl/>
          <w:lang w:val="en-GB"/>
        </w:rPr>
        <w:t>ي</w:t>
      </w:r>
      <w:r w:rsidRPr="004362ED">
        <w:rPr>
          <w:rFonts w:ascii="Arial" w:hAnsi="Arial" w:cs="Nazanin"/>
          <w:rtl/>
          <w:lang w:val="en-GB"/>
        </w:rPr>
        <w:t>ه ا</w:t>
      </w:r>
      <w:r>
        <w:rPr>
          <w:rFonts w:ascii="Arial" w:hAnsi="Arial" w:cs="Nazanin"/>
          <w:rtl/>
          <w:lang w:val="en-GB"/>
        </w:rPr>
        <w:t>ي</w:t>
      </w:r>
      <w:r w:rsidRPr="004362ED">
        <w:rPr>
          <w:rFonts w:ascii="Arial" w:hAnsi="Arial" w:cs="Nazanin"/>
          <w:rtl/>
          <w:lang w:val="en-GB"/>
        </w:rPr>
        <w:t xml:space="preserve"> شد</w:t>
      </w:r>
      <w:r>
        <w:rPr>
          <w:rFonts w:ascii="Arial" w:hAnsi="Arial" w:cs="Nazanin"/>
          <w:rtl/>
          <w:lang w:val="en-GB"/>
        </w:rPr>
        <w:t>ي</w:t>
      </w:r>
      <w:r w:rsidRPr="004362ED">
        <w:rPr>
          <w:rFonts w:ascii="Arial" w:hAnsi="Arial" w:cs="Nazanin"/>
          <w:rtl/>
          <w:lang w:val="en-GB"/>
        </w:rPr>
        <w:t>د، اغلب مشکل است و عفونت ها</w:t>
      </w:r>
      <w:r>
        <w:rPr>
          <w:rFonts w:ascii="Arial" w:hAnsi="Arial" w:cs="Nazanin"/>
          <w:rtl/>
          <w:lang w:val="en-GB"/>
        </w:rPr>
        <w:t>ي</w:t>
      </w:r>
      <w:r w:rsidRPr="004362ED">
        <w:rPr>
          <w:rFonts w:ascii="Arial" w:hAnsi="Arial" w:cs="Nazanin"/>
          <w:rtl/>
          <w:lang w:val="en-GB"/>
        </w:rPr>
        <w:t xml:space="preserve"> درمان نش</w:t>
      </w:r>
      <w:r w:rsidRPr="004362ED">
        <w:rPr>
          <w:rFonts w:ascii="Arial" w:hAnsi="Arial" w:cs="Nazanin" w:hint="cs"/>
          <w:rtl/>
          <w:lang w:val="en-GB"/>
        </w:rPr>
        <w:t>ــ</w:t>
      </w:r>
      <w:r w:rsidRPr="004362ED">
        <w:rPr>
          <w:rFonts w:ascii="Arial" w:hAnsi="Arial" w:cs="Nazanin"/>
          <w:rtl/>
          <w:lang w:val="en-GB"/>
        </w:rPr>
        <w:t>ده م</w:t>
      </w:r>
      <w:r>
        <w:rPr>
          <w:rFonts w:ascii="Arial" w:hAnsi="Arial" w:cs="Nazanin"/>
          <w:rtl/>
          <w:lang w:val="en-GB"/>
        </w:rPr>
        <w:t>ي</w:t>
      </w:r>
      <w:r w:rsidRPr="004362ED">
        <w:rPr>
          <w:rFonts w:ascii="Arial" w:hAnsi="Arial" w:cs="Nazanin"/>
          <w:rtl/>
          <w:lang w:val="en-GB"/>
        </w:rPr>
        <w:t xml:space="preserve"> توانند مانع از بهبود شون</w:t>
      </w:r>
      <w:r w:rsidRPr="004362ED">
        <w:rPr>
          <w:rFonts w:ascii="Arial" w:hAnsi="Arial" w:cs="Nazanin" w:hint="cs"/>
          <w:rtl/>
          <w:lang w:val="en-GB"/>
        </w:rPr>
        <w:t>ــ</w:t>
      </w:r>
      <w:r w:rsidRPr="004362ED">
        <w:rPr>
          <w:rFonts w:ascii="Arial" w:hAnsi="Arial" w:cs="Nazanin"/>
          <w:rtl/>
          <w:lang w:val="en-GB"/>
        </w:rPr>
        <w:t xml:space="preserve">د و </w:t>
      </w:r>
      <w:r>
        <w:rPr>
          <w:rFonts w:ascii="Arial" w:hAnsi="Arial" w:cs="Nazanin"/>
          <w:rtl/>
          <w:lang w:val="en-GB"/>
        </w:rPr>
        <w:t>ي</w:t>
      </w:r>
      <w:r w:rsidRPr="004362ED">
        <w:rPr>
          <w:rFonts w:ascii="Arial" w:hAnsi="Arial" w:cs="Nazanin" w:hint="cs"/>
          <w:rtl/>
          <w:lang w:val="en-GB"/>
        </w:rPr>
        <w:t>ــ</w:t>
      </w:r>
      <w:r w:rsidRPr="004362ED">
        <w:rPr>
          <w:rFonts w:ascii="Arial" w:hAnsi="Arial" w:cs="Nazanin"/>
          <w:rtl/>
          <w:lang w:val="en-GB"/>
        </w:rPr>
        <w:t>ا آن را به تاخ</w:t>
      </w:r>
      <w:r>
        <w:rPr>
          <w:rFonts w:ascii="Arial" w:hAnsi="Arial" w:cs="Nazanin"/>
          <w:rtl/>
          <w:lang w:val="en-GB"/>
        </w:rPr>
        <w:t>ي</w:t>
      </w:r>
      <w:r w:rsidRPr="004362ED">
        <w:rPr>
          <w:rFonts w:ascii="Arial" w:hAnsi="Arial" w:cs="Nazanin"/>
          <w:rtl/>
          <w:lang w:val="en-GB"/>
        </w:rPr>
        <w:t>ر اندازند و منطق</w:t>
      </w:r>
      <w:r>
        <w:rPr>
          <w:rFonts w:ascii="Arial" w:hAnsi="Arial" w:cs="Nazanin"/>
          <w:rtl/>
          <w:lang w:val="en-GB"/>
        </w:rPr>
        <w:t>ي</w:t>
      </w:r>
      <w:r w:rsidRPr="004362ED">
        <w:rPr>
          <w:rFonts w:ascii="Arial" w:hAnsi="Arial" w:cs="Nazanin"/>
          <w:rtl/>
          <w:lang w:val="en-GB"/>
        </w:rPr>
        <w:t xml:space="preserve"> است که </w:t>
      </w:r>
      <w:r>
        <w:rPr>
          <w:rFonts w:ascii="Arial" w:hAnsi="Arial" w:cs="Nazanin"/>
          <w:rtl/>
          <w:lang w:val="en-GB"/>
        </w:rPr>
        <w:t>ي</w:t>
      </w:r>
      <w:r w:rsidRPr="004362ED">
        <w:rPr>
          <w:rFonts w:ascii="Arial" w:hAnsi="Arial" w:cs="Nazanin"/>
          <w:rtl/>
          <w:lang w:val="en-GB"/>
        </w:rPr>
        <w:t>ک دز از آنت</w:t>
      </w:r>
      <w:r>
        <w:rPr>
          <w:rFonts w:ascii="Arial" w:hAnsi="Arial" w:cs="Nazanin"/>
          <w:rtl/>
          <w:lang w:val="en-GB"/>
        </w:rPr>
        <w:t>ي</w:t>
      </w:r>
      <w:r w:rsidRPr="004362ED">
        <w:rPr>
          <w:rFonts w:ascii="Arial" w:hAnsi="Arial" w:cs="Nazanin"/>
          <w:rtl/>
          <w:lang w:val="en-GB"/>
        </w:rPr>
        <w:t xml:space="preserve"> ب</w:t>
      </w:r>
      <w:r>
        <w:rPr>
          <w:rFonts w:ascii="Arial" w:hAnsi="Arial" w:cs="Nazanin"/>
          <w:rtl/>
          <w:lang w:val="en-GB"/>
        </w:rPr>
        <w:t>ي</w:t>
      </w:r>
      <w:r w:rsidRPr="004362ED">
        <w:rPr>
          <w:rFonts w:ascii="Arial" w:hAnsi="Arial" w:cs="Nazanin"/>
          <w:rtl/>
          <w:lang w:val="en-GB"/>
        </w:rPr>
        <w:t>وت</w:t>
      </w:r>
      <w:r>
        <w:rPr>
          <w:rFonts w:ascii="Arial" w:hAnsi="Arial" w:cs="Nazanin"/>
          <w:rtl/>
          <w:lang w:val="en-GB"/>
        </w:rPr>
        <w:t>ي</w:t>
      </w:r>
      <w:r w:rsidRPr="004362ED">
        <w:rPr>
          <w:rFonts w:ascii="Arial" w:hAnsi="Arial" w:cs="Nazanin"/>
          <w:rtl/>
          <w:lang w:val="en-GB"/>
        </w:rPr>
        <w:t>ک به همه کودکان سوءتغذ</w:t>
      </w:r>
      <w:r>
        <w:rPr>
          <w:rFonts w:ascii="Arial" w:hAnsi="Arial" w:cs="Nazanin"/>
          <w:rtl/>
          <w:lang w:val="en-GB"/>
        </w:rPr>
        <w:t>ي</w:t>
      </w:r>
      <w:r w:rsidRPr="004362ED">
        <w:rPr>
          <w:rFonts w:ascii="Arial" w:hAnsi="Arial" w:cs="Nazanin"/>
          <w:rtl/>
          <w:lang w:val="en-GB"/>
        </w:rPr>
        <w:t>ه ا</w:t>
      </w:r>
      <w:r>
        <w:rPr>
          <w:rFonts w:ascii="Arial" w:hAnsi="Arial" w:cs="Nazanin"/>
          <w:rtl/>
          <w:lang w:val="en-GB"/>
        </w:rPr>
        <w:t>ي</w:t>
      </w:r>
      <w:r w:rsidRPr="004362ED">
        <w:rPr>
          <w:rFonts w:ascii="Arial" w:hAnsi="Arial" w:cs="Nazanin"/>
          <w:rtl/>
          <w:lang w:val="en-GB"/>
        </w:rPr>
        <w:t xml:space="preserve"> شد</w:t>
      </w:r>
      <w:r>
        <w:rPr>
          <w:rFonts w:ascii="Arial" w:hAnsi="Arial" w:cs="Nazanin"/>
          <w:rtl/>
          <w:lang w:val="en-GB"/>
        </w:rPr>
        <w:t>ي</w:t>
      </w:r>
      <w:r w:rsidRPr="004362ED">
        <w:rPr>
          <w:rFonts w:ascii="Arial" w:hAnsi="Arial" w:cs="Nazanin"/>
          <w:rtl/>
          <w:lang w:val="en-GB"/>
        </w:rPr>
        <w:t>د داده شود. در ا</w:t>
      </w:r>
      <w:r>
        <w:rPr>
          <w:rFonts w:ascii="Arial" w:hAnsi="Arial" w:cs="Nazanin"/>
          <w:rtl/>
          <w:lang w:val="en-GB"/>
        </w:rPr>
        <w:t>ي</w:t>
      </w:r>
      <w:r w:rsidRPr="004362ED">
        <w:rPr>
          <w:rFonts w:ascii="Arial" w:hAnsi="Arial" w:cs="Nazanin"/>
          <w:rtl/>
          <w:lang w:val="en-GB"/>
        </w:rPr>
        <w:t xml:space="preserve">ن کودکان معمولا </w:t>
      </w:r>
      <w:r w:rsidRPr="004362ED">
        <w:rPr>
          <w:rFonts w:ascii="Arial" w:hAnsi="Arial" w:cs="Nazanin" w:hint="cs"/>
          <w:rtl/>
          <w:lang w:val="en-GB"/>
        </w:rPr>
        <w:t xml:space="preserve">افت </w:t>
      </w:r>
      <w:r w:rsidRPr="004362ED">
        <w:rPr>
          <w:rFonts w:ascii="Arial" w:hAnsi="Arial" w:cs="Nazanin"/>
          <w:rtl/>
          <w:lang w:val="en-GB"/>
        </w:rPr>
        <w:t>دما</w:t>
      </w:r>
      <w:r>
        <w:rPr>
          <w:rFonts w:ascii="Arial" w:hAnsi="Arial" w:cs="Nazanin"/>
          <w:rtl/>
          <w:lang w:val="en-GB"/>
        </w:rPr>
        <w:t>ي</w:t>
      </w:r>
      <w:r w:rsidRPr="004362ED">
        <w:rPr>
          <w:rFonts w:ascii="Arial" w:hAnsi="Arial" w:cs="Nazanin"/>
          <w:rtl/>
          <w:lang w:val="en-GB"/>
        </w:rPr>
        <w:t xml:space="preserve"> بدن هم</w:t>
      </w:r>
      <w:r w:rsidRPr="004362ED">
        <w:rPr>
          <w:rFonts w:ascii="Arial" w:hAnsi="Arial" w:cs="Nazanin" w:hint="cs"/>
          <w:rtl/>
          <w:lang w:val="en-GB"/>
        </w:rPr>
        <w:t>را</w:t>
      </w:r>
      <w:r w:rsidRPr="004362ED">
        <w:rPr>
          <w:rFonts w:ascii="Arial" w:hAnsi="Arial" w:cs="Nazanin"/>
          <w:rtl/>
          <w:lang w:val="en-GB"/>
        </w:rPr>
        <w:t xml:space="preserve">ه با </w:t>
      </w:r>
      <w:r w:rsidRPr="004362ED">
        <w:rPr>
          <w:rFonts w:ascii="Arial" w:hAnsi="Arial" w:cs="Nazanin" w:hint="cs"/>
          <w:rtl/>
          <w:lang w:val="en-GB"/>
        </w:rPr>
        <w:t>كاهش</w:t>
      </w:r>
      <w:r w:rsidRPr="004362ED">
        <w:rPr>
          <w:rFonts w:ascii="Arial" w:hAnsi="Arial" w:cs="Nazanin"/>
          <w:rtl/>
          <w:lang w:val="en-GB"/>
        </w:rPr>
        <w:t xml:space="preserve"> قند خون </w:t>
      </w:r>
      <w:r w:rsidRPr="004362ED">
        <w:rPr>
          <w:rFonts w:ascii="Arial" w:hAnsi="Arial" w:cs="Nazanin" w:hint="cs"/>
          <w:rtl/>
          <w:lang w:val="en-GB"/>
        </w:rPr>
        <w:br/>
      </w:r>
      <w:r w:rsidRPr="004362ED">
        <w:rPr>
          <w:rFonts w:ascii="Arial" w:hAnsi="Arial" w:cs="Nazanin"/>
          <w:rtl/>
          <w:lang w:val="en-GB"/>
        </w:rPr>
        <w:t>م</w:t>
      </w:r>
      <w:r>
        <w:rPr>
          <w:rFonts w:ascii="Arial" w:hAnsi="Arial" w:cs="Nazanin"/>
          <w:rtl/>
          <w:lang w:val="en-GB"/>
        </w:rPr>
        <w:t>ي</w:t>
      </w:r>
      <w:r w:rsidRPr="004362ED">
        <w:rPr>
          <w:rFonts w:ascii="Arial" w:hAnsi="Arial" w:cs="Nazanin"/>
          <w:rtl/>
          <w:lang w:val="en-GB"/>
        </w:rPr>
        <w:t xml:space="preserve"> تواند از علل مرگ و م</w:t>
      </w:r>
      <w:r>
        <w:rPr>
          <w:rFonts w:ascii="Arial" w:hAnsi="Arial" w:cs="Nazanin"/>
          <w:rtl/>
          <w:lang w:val="en-GB"/>
        </w:rPr>
        <w:t>ي</w:t>
      </w:r>
      <w:r w:rsidRPr="004362ED">
        <w:rPr>
          <w:rFonts w:ascii="Arial" w:hAnsi="Arial" w:cs="Nazanin"/>
          <w:rtl/>
          <w:lang w:val="en-GB"/>
        </w:rPr>
        <w:t xml:space="preserve">ر باشد و معمولا در 48 – 24 </w:t>
      </w:r>
      <w:r w:rsidRPr="004362ED">
        <w:rPr>
          <w:rFonts w:ascii="Arial" w:hAnsi="Arial" w:cs="Nazanin"/>
          <w:rtl/>
        </w:rPr>
        <w:t>ساعت بعد از پذ</w:t>
      </w:r>
      <w:r>
        <w:rPr>
          <w:rFonts w:ascii="Arial" w:hAnsi="Arial" w:cs="Nazanin"/>
          <w:rtl/>
        </w:rPr>
        <w:t>ي</w:t>
      </w:r>
      <w:r w:rsidRPr="004362ED">
        <w:rPr>
          <w:rFonts w:ascii="Arial" w:hAnsi="Arial" w:cs="Nazanin"/>
          <w:rtl/>
        </w:rPr>
        <w:t>رش مرگ اتفاق م</w:t>
      </w:r>
      <w:r>
        <w:rPr>
          <w:rFonts w:ascii="Arial" w:hAnsi="Arial" w:cs="Nazanin"/>
          <w:rtl/>
        </w:rPr>
        <w:t>ي</w:t>
      </w:r>
      <w:r w:rsidRPr="004362ED">
        <w:rPr>
          <w:rFonts w:ascii="Arial" w:hAnsi="Arial" w:cs="Nazanin"/>
          <w:rtl/>
        </w:rPr>
        <w:t xml:space="preserve"> افتد. توص</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 xml:space="preserve"> شود ا</w:t>
      </w:r>
      <w:r>
        <w:rPr>
          <w:rFonts w:ascii="Arial" w:hAnsi="Arial" w:cs="Nazanin"/>
          <w:rtl/>
        </w:rPr>
        <w:t>ي</w:t>
      </w:r>
      <w:r w:rsidRPr="004362ED">
        <w:rPr>
          <w:rFonts w:ascii="Arial" w:hAnsi="Arial" w:cs="Nazanin"/>
          <w:rtl/>
        </w:rPr>
        <w:t>نگونه کودکان با ا</w:t>
      </w:r>
      <w:r>
        <w:rPr>
          <w:rFonts w:ascii="Arial" w:hAnsi="Arial" w:cs="Nazanin"/>
          <w:rtl/>
        </w:rPr>
        <w:t>ي</w:t>
      </w:r>
      <w:r w:rsidRPr="004362ED">
        <w:rPr>
          <w:rFonts w:ascii="Arial" w:hAnsi="Arial" w:cs="Nazanin"/>
          <w:rtl/>
        </w:rPr>
        <w:t>ن مشکلات در جا</w:t>
      </w:r>
      <w:r>
        <w:rPr>
          <w:rFonts w:ascii="Arial" w:hAnsi="Arial" w:cs="Nazanin"/>
          <w:rtl/>
        </w:rPr>
        <w:t>ي</w:t>
      </w:r>
      <w:r w:rsidRPr="004362ED">
        <w:rPr>
          <w:rFonts w:ascii="Arial" w:hAnsi="Arial" w:cs="Nazanin"/>
          <w:rtl/>
        </w:rPr>
        <w:t xml:space="preserve"> گرم نگه داشته شوند و مرتب با رژ</w:t>
      </w:r>
      <w:r>
        <w:rPr>
          <w:rFonts w:ascii="Arial" w:hAnsi="Arial" w:cs="Nazanin"/>
          <w:rtl/>
        </w:rPr>
        <w:t>ي</w:t>
      </w:r>
      <w:r w:rsidRPr="004362ED">
        <w:rPr>
          <w:rFonts w:ascii="Arial" w:hAnsi="Arial" w:cs="Nazanin"/>
          <w:rtl/>
        </w:rPr>
        <w:t>م ها</w:t>
      </w:r>
      <w:r>
        <w:rPr>
          <w:rFonts w:ascii="Arial" w:hAnsi="Arial" w:cs="Nazanin"/>
          <w:rtl/>
        </w:rPr>
        <w:t>ي</w:t>
      </w:r>
      <w:r w:rsidRPr="004362ED">
        <w:rPr>
          <w:rFonts w:ascii="Arial" w:hAnsi="Arial" w:cs="Nazanin"/>
          <w:rtl/>
        </w:rPr>
        <w:t xml:space="preserve"> غذا</w:t>
      </w:r>
      <w:r>
        <w:rPr>
          <w:rFonts w:ascii="Arial" w:hAnsi="Arial" w:cs="Nazanin"/>
          <w:rtl/>
        </w:rPr>
        <w:t>يي</w:t>
      </w:r>
      <w:r w:rsidRPr="004362ED">
        <w:rPr>
          <w:rFonts w:ascii="Arial" w:hAnsi="Arial" w:cs="Nazanin"/>
          <w:rtl/>
        </w:rPr>
        <w:t xml:space="preserve"> آماده هر</w:t>
      </w:r>
      <w:r w:rsidRPr="004362ED">
        <w:rPr>
          <w:rFonts w:ascii="Arial" w:hAnsi="Arial" w:cs="Nazanin" w:hint="cs"/>
          <w:rtl/>
        </w:rPr>
        <w:br/>
      </w:r>
      <w:r w:rsidRPr="004362ED">
        <w:rPr>
          <w:rFonts w:ascii="Arial" w:hAnsi="Arial" w:cs="Nazanin"/>
          <w:rtl/>
        </w:rPr>
        <w:t>4 – 2 ساعت در شبانه روز تغذ</w:t>
      </w:r>
      <w:r>
        <w:rPr>
          <w:rFonts w:ascii="Arial" w:hAnsi="Arial" w:cs="Nazanin"/>
          <w:rtl/>
        </w:rPr>
        <w:t>ي</w:t>
      </w:r>
      <w:r w:rsidRPr="004362ED">
        <w:rPr>
          <w:rFonts w:ascii="Arial" w:hAnsi="Arial" w:cs="Nazanin"/>
          <w:rtl/>
        </w:rPr>
        <w:t>ه شوند.</w:t>
      </w:r>
    </w:p>
    <w:p w:rsidR="002712DB" w:rsidRPr="004362ED" w:rsidRDefault="002712DB" w:rsidP="002712DB">
      <w:pPr>
        <w:bidi/>
        <w:spacing w:line="312" w:lineRule="auto"/>
        <w:ind w:firstLine="720"/>
        <w:jc w:val="lowKashida"/>
        <w:rPr>
          <w:rFonts w:ascii="Arial" w:hAnsi="Arial" w:cs="Nazanin"/>
          <w:rtl/>
        </w:rPr>
      </w:pPr>
      <w:r w:rsidRPr="004362ED">
        <w:rPr>
          <w:rFonts w:ascii="Arial" w:hAnsi="Arial" w:cs="Nazanin"/>
          <w:rtl/>
        </w:rPr>
        <w:t>کودکان خ</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ب</w:t>
      </w:r>
      <w:r>
        <w:rPr>
          <w:rFonts w:ascii="Arial" w:hAnsi="Arial" w:cs="Nazanin"/>
          <w:rtl/>
        </w:rPr>
        <w:t>ي</w:t>
      </w:r>
      <w:r w:rsidRPr="004362ED">
        <w:rPr>
          <w:rFonts w:ascii="Arial" w:hAnsi="Arial" w:cs="Nazanin"/>
          <w:rtl/>
        </w:rPr>
        <w:t>مار به تغذ</w:t>
      </w:r>
      <w:r>
        <w:rPr>
          <w:rFonts w:ascii="Arial" w:hAnsi="Arial" w:cs="Nazanin"/>
          <w:rtl/>
        </w:rPr>
        <w:t>ي</w:t>
      </w:r>
      <w:r w:rsidRPr="004362ED">
        <w:rPr>
          <w:rFonts w:ascii="Arial" w:hAnsi="Arial" w:cs="Nazanin"/>
          <w:rtl/>
        </w:rPr>
        <w:t>ه مکرر با رژ</w:t>
      </w:r>
      <w:r>
        <w:rPr>
          <w:rFonts w:ascii="Arial" w:hAnsi="Arial" w:cs="Nazanin"/>
          <w:rtl/>
        </w:rPr>
        <w:t>ي</w:t>
      </w:r>
      <w:r w:rsidRPr="004362ED">
        <w:rPr>
          <w:rFonts w:ascii="Arial" w:hAnsi="Arial" w:cs="Nazanin"/>
          <w:rtl/>
        </w:rPr>
        <w:t>م ها</w:t>
      </w:r>
      <w:r>
        <w:rPr>
          <w:rFonts w:ascii="Arial" w:hAnsi="Arial" w:cs="Nazanin"/>
          <w:rtl/>
        </w:rPr>
        <w:t>ي</w:t>
      </w:r>
      <w:r w:rsidRPr="004362ED">
        <w:rPr>
          <w:rFonts w:ascii="Arial" w:hAnsi="Arial" w:cs="Nazanin"/>
          <w:rtl/>
        </w:rPr>
        <w:t xml:space="preserve"> آماده با پروتئ</w:t>
      </w:r>
      <w:r>
        <w:rPr>
          <w:rFonts w:ascii="Arial" w:hAnsi="Arial" w:cs="Nazanin"/>
          <w:rtl/>
        </w:rPr>
        <w:t>ي</w:t>
      </w:r>
      <w:r w:rsidRPr="004362ED">
        <w:rPr>
          <w:rFonts w:ascii="Arial" w:hAnsi="Arial" w:cs="Nazanin"/>
          <w:rtl/>
        </w:rPr>
        <w:t>ن کم و قند ب</w:t>
      </w:r>
      <w:r>
        <w:rPr>
          <w:rFonts w:ascii="Arial" w:hAnsi="Arial" w:cs="Nazanin"/>
          <w:rtl/>
        </w:rPr>
        <w:t>ي</w:t>
      </w:r>
      <w:r w:rsidRPr="004362ED">
        <w:rPr>
          <w:rFonts w:ascii="Arial" w:hAnsi="Arial" w:cs="Nazanin"/>
          <w:rtl/>
        </w:rPr>
        <w:t>شتر ن</w:t>
      </w:r>
      <w:r>
        <w:rPr>
          <w:rFonts w:ascii="Arial" w:hAnsi="Arial" w:cs="Nazanin"/>
          <w:rtl/>
        </w:rPr>
        <w:t>ي</w:t>
      </w:r>
      <w:r w:rsidRPr="004362ED">
        <w:rPr>
          <w:rFonts w:ascii="Arial" w:hAnsi="Arial" w:cs="Nazanin"/>
          <w:rtl/>
        </w:rPr>
        <w:t>از دارند و به محض ا</w:t>
      </w:r>
      <w:r>
        <w:rPr>
          <w:rFonts w:ascii="Arial" w:hAnsi="Arial" w:cs="Nazanin"/>
          <w:rtl/>
        </w:rPr>
        <w:t>ي</w:t>
      </w:r>
      <w:r w:rsidRPr="004362ED">
        <w:rPr>
          <w:rFonts w:ascii="Arial" w:hAnsi="Arial" w:cs="Nazanin"/>
          <w:rtl/>
        </w:rPr>
        <w:t>نکه بتوانند تحمل کنند با</w:t>
      </w:r>
      <w:r>
        <w:rPr>
          <w:rFonts w:ascii="Arial" w:hAnsi="Arial" w:cs="Nazanin"/>
          <w:rtl/>
        </w:rPr>
        <w:t>ي</w:t>
      </w:r>
      <w:r w:rsidRPr="004362ED">
        <w:rPr>
          <w:rFonts w:ascii="Arial" w:hAnsi="Arial" w:cs="Nazanin"/>
          <w:rtl/>
        </w:rPr>
        <w:t>د رژ</w:t>
      </w:r>
      <w:r>
        <w:rPr>
          <w:rFonts w:ascii="Arial" w:hAnsi="Arial" w:cs="Nazanin"/>
          <w:rtl/>
        </w:rPr>
        <w:t>ي</w:t>
      </w:r>
      <w:r w:rsidRPr="004362ED">
        <w:rPr>
          <w:rFonts w:ascii="Arial" w:hAnsi="Arial" w:cs="Nazanin"/>
          <w:rtl/>
        </w:rPr>
        <w:t>م ها</w:t>
      </w:r>
      <w:r>
        <w:rPr>
          <w:rFonts w:ascii="Arial" w:hAnsi="Arial" w:cs="Nazanin"/>
          <w:rtl/>
        </w:rPr>
        <w:t>يي</w:t>
      </w:r>
      <w:r w:rsidRPr="004362ED">
        <w:rPr>
          <w:rFonts w:ascii="Arial" w:hAnsi="Arial" w:cs="Nazanin"/>
          <w:rtl/>
        </w:rPr>
        <w:t xml:space="preserve"> با غلظت ب</w:t>
      </w:r>
      <w:r>
        <w:rPr>
          <w:rFonts w:ascii="Arial" w:hAnsi="Arial" w:cs="Nazanin"/>
          <w:rtl/>
        </w:rPr>
        <w:t>ي</w:t>
      </w:r>
      <w:r w:rsidRPr="004362ED">
        <w:rPr>
          <w:rFonts w:ascii="Arial" w:hAnsi="Arial" w:cs="Nazanin"/>
          <w:rtl/>
        </w:rPr>
        <w:t>شتر را به آنها داد. فرمولا</w:t>
      </w:r>
      <w:r>
        <w:rPr>
          <w:rFonts w:ascii="Arial" w:hAnsi="Arial" w:cs="Nazanin"/>
          <w:rtl/>
        </w:rPr>
        <w:t>ي</w:t>
      </w:r>
      <w:r w:rsidRPr="004362ED">
        <w:rPr>
          <w:rFonts w:ascii="Arial" w:hAnsi="Arial" w:cs="Nazanin"/>
          <w:rtl/>
        </w:rPr>
        <w:t xml:space="preserve"> </w:t>
      </w:r>
      <w:r w:rsidRPr="004362ED">
        <w:rPr>
          <w:rFonts w:ascii="Arial" w:hAnsi="Arial" w:cs="Nazanin"/>
        </w:rPr>
        <w:t>F100</w:t>
      </w:r>
      <w:r w:rsidRPr="004362ED">
        <w:rPr>
          <w:rFonts w:ascii="Arial" w:hAnsi="Arial" w:cs="Nazanin"/>
          <w:rtl/>
        </w:rPr>
        <w:t xml:space="preserve"> و </w:t>
      </w:r>
      <w:r w:rsidRPr="004362ED">
        <w:rPr>
          <w:rFonts w:ascii="Arial" w:hAnsi="Arial" w:cs="Nazanin"/>
        </w:rPr>
        <w:t>F75</w:t>
      </w:r>
      <w:r w:rsidRPr="004362ED">
        <w:rPr>
          <w:rFonts w:ascii="Arial" w:hAnsi="Arial" w:cs="Nazanin"/>
          <w:rtl/>
        </w:rPr>
        <w:t xml:space="preserve"> به آسان</w:t>
      </w:r>
      <w:r>
        <w:rPr>
          <w:rFonts w:ascii="Arial" w:hAnsi="Arial" w:cs="Nazanin"/>
          <w:rtl/>
        </w:rPr>
        <w:t>ي</w:t>
      </w:r>
      <w:r w:rsidRPr="004362ED">
        <w:rPr>
          <w:rFonts w:ascii="Arial" w:hAnsi="Arial" w:cs="Nazanin"/>
          <w:rtl/>
        </w:rPr>
        <w:t xml:space="preserve"> از اقلام ز</w:t>
      </w:r>
      <w:r>
        <w:rPr>
          <w:rFonts w:ascii="Arial" w:hAnsi="Arial" w:cs="Nazanin"/>
          <w:rtl/>
        </w:rPr>
        <w:t>ي</w:t>
      </w:r>
      <w:r w:rsidRPr="004362ED">
        <w:rPr>
          <w:rFonts w:ascii="Arial" w:hAnsi="Arial" w:cs="Nazanin"/>
          <w:rtl/>
        </w:rPr>
        <w:t>ر ته</w:t>
      </w:r>
      <w:r>
        <w:rPr>
          <w:rFonts w:ascii="Arial" w:hAnsi="Arial" w:cs="Nazanin"/>
          <w:rtl/>
        </w:rPr>
        <w:t>ي</w:t>
      </w:r>
      <w:r w:rsidRPr="004362ED">
        <w:rPr>
          <w:rFonts w:ascii="Arial" w:hAnsi="Arial" w:cs="Nazanin"/>
          <w:rtl/>
        </w:rPr>
        <w:t xml:space="preserve">ه </w:t>
      </w:r>
      <w:r>
        <w:rPr>
          <w:rFonts w:ascii="Arial" w:hAnsi="Arial" w:cs="Nazanin"/>
          <w:rtl/>
        </w:rPr>
        <w:t>ي</w:t>
      </w:r>
      <w:r w:rsidRPr="004362ED">
        <w:rPr>
          <w:rFonts w:ascii="Arial" w:hAnsi="Arial" w:cs="Nazanin"/>
          <w:rtl/>
        </w:rPr>
        <w:t>ا به صورت فرمول ها</w:t>
      </w:r>
      <w:r>
        <w:rPr>
          <w:rFonts w:ascii="Arial" w:hAnsi="Arial" w:cs="Nazanin"/>
          <w:rtl/>
        </w:rPr>
        <w:t>ي</w:t>
      </w:r>
      <w:r w:rsidRPr="004362ED">
        <w:rPr>
          <w:rFonts w:ascii="Arial" w:hAnsi="Arial" w:cs="Nazanin"/>
          <w:rtl/>
        </w:rPr>
        <w:t xml:space="preserve"> پودر</w:t>
      </w:r>
      <w:r>
        <w:rPr>
          <w:rFonts w:ascii="Arial" w:hAnsi="Arial" w:cs="Nazanin"/>
          <w:rtl/>
        </w:rPr>
        <w:t>ي</w:t>
      </w:r>
      <w:r w:rsidRPr="004362ED">
        <w:rPr>
          <w:rFonts w:ascii="Arial" w:hAnsi="Arial" w:cs="Nazanin"/>
          <w:rtl/>
        </w:rPr>
        <w:t xml:space="preserve"> در دسترس هستند که م</w:t>
      </w:r>
      <w:r>
        <w:rPr>
          <w:rFonts w:ascii="Arial" w:hAnsi="Arial" w:cs="Nazanin"/>
          <w:rtl/>
        </w:rPr>
        <w:t>ي</w:t>
      </w:r>
      <w:r w:rsidRPr="004362ED">
        <w:rPr>
          <w:rFonts w:ascii="Arial" w:hAnsi="Arial" w:cs="Nazanin"/>
          <w:rtl/>
        </w:rPr>
        <w:t xml:space="preserve"> توان آنها را با آب مخلوط کرد. </w:t>
      </w:r>
    </w:p>
    <w:p w:rsidR="002712DB" w:rsidRPr="004362ED" w:rsidRDefault="002712DB" w:rsidP="002712DB">
      <w:pPr>
        <w:bidi/>
        <w:jc w:val="center"/>
        <w:rPr>
          <w:rFonts w:ascii="Arial" w:hAnsi="Arial" w:cs="Nazanin"/>
          <w:rtl/>
        </w:rPr>
      </w:pPr>
      <w:r w:rsidRPr="004362ED">
        <w:rPr>
          <w:rFonts w:ascii="Arial" w:hAnsi="Arial" w:cs="Nazanin" w:hint="cs"/>
          <w:b/>
          <w:bCs/>
          <w:rtl/>
        </w:rPr>
        <w:t xml:space="preserve">جدول 5: </w:t>
      </w:r>
      <w:r w:rsidRPr="004362ED">
        <w:rPr>
          <w:rFonts w:ascii="Arial" w:hAnsi="Arial" w:cs="Nazanin"/>
          <w:b/>
          <w:bCs/>
          <w:rtl/>
        </w:rPr>
        <w:t>معرف</w:t>
      </w:r>
      <w:r>
        <w:rPr>
          <w:rFonts w:ascii="Arial" w:hAnsi="Arial" w:cs="Nazanin"/>
          <w:b/>
          <w:bCs/>
          <w:rtl/>
        </w:rPr>
        <w:t>ي</w:t>
      </w:r>
      <w:r w:rsidRPr="004362ED">
        <w:rPr>
          <w:rFonts w:ascii="Arial" w:hAnsi="Arial" w:cs="Nazanin"/>
          <w:b/>
          <w:bCs/>
          <w:rtl/>
        </w:rPr>
        <w:t xml:space="preserve"> رژ</w:t>
      </w:r>
      <w:r>
        <w:rPr>
          <w:rFonts w:ascii="Arial" w:hAnsi="Arial" w:cs="Nazanin"/>
          <w:b/>
          <w:bCs/>
          <w:rtl/>
        </w:rPr>
        <w:t>ي</w:t>
      </w:r>
      <w:r w:rsidRPr="004362ED">
        <w:rPr>
          <w:rFonts w:ascii="Arial" w:hAnsi="Arial" w:cs="Nazanin"/>
          <w:b/>
          <w:bCs/>
          <w:rtl/>
        </w:rPr>
        <w:t>م غذا</w:t>
      </w:r>
      <w:r>
        <w:rPr>
          <w:rFonts w:ascii="Arial" w:hAnsi="Arial" w:cs="Nazanin"/>
          <w:b/>
          <w:bCs/>
          <w:rtl/>
        </w:rPr>
        <w:t>يي</w:t>
      </w:r>
      <w:r w:rsidRPr="004362ED">
        <w:rPr>
          <w:rFonts w:ascii="Arial" w:hAnsi="Arial" w:cs="Nazanin"/>
          <w:b/>
          <w:bCs/>
          <w:rtl/>
        </w:rPr>
        <w:t xml:space="preserve"> آماده </w:t>
      </w:r>
      <w:r w:rsidRPr="004362ED">
        <w:rPr>
          <w:rFonts w:ascii="Arial" w:hAnsi="Arial" w:cs="Nazanin"/>
          <w:b/>
          <w:bCs/>
        </w:rPr>
        <w:t>F75</w:t>
      </w:r>
      <w:r w:rsidRPr="004362ED">
        <w:rPr>
          <w:rFonts w:ascii="Arial" w:hAnsi="Arial" w:cs="Nazanin"/>
          <w:b/>
          <w:bCs/>
          <w:rtl/>
        </w:rPr>
        <w:t xml:space="preserve"> و </w:t>
      </w:r>
      <w:r w:rsidRPr="004362ED">
        <w:rPr>
          <w:rFonts w:ascii="Arial" w:hAnsi="Arial" w:cs="Nazanin"/>
          <w:b/>
          <w:bCs/>
        </w:rPr>
        <w:t>F100</w:t>
      </w:r>
      <w:r w:rsidRPr="004362ED">
        <w:rPr>
          <w:rFonts w:ascii="Arial" w:hAnsi="Arial" w:cs="Nazanin"/>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2712DB" w:rsidRPr="004362ED" w:rsidTr="006B0B85">
        <w:trPr>
          <w:jc w:val="center"/>
        </w:trPr>
        <w:tc>
          <w:tcPr>
            <w:tcW w:w="2840" w:type="dxa"/>
            <w:shd w:val="clear" w:color="auto" w:fill="E6E6E6"/>
            <w:vAlign w:val="center"/>
          </w:tcPr>
          <w:p w:rsidR="002712DB" w:rsidRPr="004362ED" w:rsidRDefault="002712DB" w:rsidP="006B0B85">
            <w:pPr>
              <w:bidi/>
              <w:jc w:val="center"/>
              <w:rPr>
                <w:rFonts w:ascii="Arial" w:hAnsi="Arial" w:cs="Nazanin"/>
                <w:b/>
                <w:bCs/>
                <w:rtl/>
              </w:rPr>
            </w:pPr>
            <w:r w:rsidRPr="004362ED">
              <w:rPr>
                <w:rFonts w:ascii="Arial" w:hAnsi="Arial" w:cs="Nazanin"/>
                <w:b/>
                <w:bCs/>
                <w:rtl/>
              </w:rPr>
              <w:t>اقلام</w:t>
            </w:r>
          </w:p>
        </w:tc>
        <w:tc>
          <w:tcPr>
            <w:tcW w:w="2841" w:type="dxa"/>
            <w:shd w:val="clear" w:color="auto" w:fill="E6E6E6"/>
            <w:vAlign w:val="center"/>
          </w:tcPr>
          <w:p w:rsidR="002712DB" w:rsidRPr="004362ED" w:rsidRDefault="002712DB" w:rsidP="006B0B85">
            <w:pPr>
              <w:bidi/>
              <w:jc w:val="center"/>
              <w:rPr>
                <w:rFonts w:ascii="Arial" w:hAnsi="Arial" w:cs="Nazanin"/>
                <w:b/>
                <w:bCs/>
                <w:rtl/>
              </w:rPr>
            </w:pPr>
            <w:r w:rsidRPr="004362ED">
              <w:rPr>
                <w:rFonts w:ascii="Arial" w:hAnsi="Arial" w:cs="Nazanin"/>
                <w:b/>
                <w:bCs/>
              </w:rPr>
              <w:t>F75</w:t>
            </w:r>
          </w:p>
        </w:tc>
        <w:tc>
          <w:tcPr>
            <w:tcW w:w="2841" w:type="dxa"/>
            <w:shd w:val="clear" w:color="auto" w:fill="E6E6E6"/>
            <w:vAlign w:val="center"/>
          </w:tcPr>
          <w:p w:rsidR="002712DB" w:rsidRPr="004362ED" w:rsidRDefault="002712DB" w:rsidP="006B0B85">
            <w:pPr>
              <w:bidi/>
              <w:jc w:val="center"/>
              <w:rPr>
                <w:rFonts w:ascii="Arial" w:hAnsi="Arial" w:cs="Nazanin"/>
                <w:b/>
                <w:bCs/>
                <w:rtl/>
              </w:rPr>
            </w:pPr>
            <w:r w:rsidRPr="004362ED">
              <w:rPr>
                <w:rFonts w:ascii="Arial" w:hAnsi="Arial" w:cs="Nazanin"/>
                <w:b/>
                <w:bCs/>
              </w:rPr>
              <w:t>F100</w:t>
            </w:r>
          </w:p>
        </w:tc>
      </w:tr>
      <w:tr w:rsidR="002712DB" w:rsidRPr="004362ED" w:rsidTr="006B0B85">
        <w:trPr>
          <w:jc w:val="center"/>
        </w:trPr>
        <w:tc>
          <w:tcPr>
            <w:tcW w:w="2840" w:type="dxa"/>
            <w:vAlign w:val="center"/>
          </w:tcPr>
          <w:p w:rsidR="002712DB" w:rsidRPr="004362ED" w:rsidRDefault="002712DB" w:rsidP="006B0B85">
            <w:pPr>
              <w:bidi/>
              <w:jc w:val="center"/>
              <w:rPr>
                <w:rFonts w:ascii="Arial" w:hAnsi="Arial" w:cs="Nazanin"/>
                <w:rtl/>
              </w:rPr>
            </w:pPr>
            <w:r w:rsidRPr="004362ED">
              <w:rPr>
                <w:rFonts w:ascii="Arial" w:hAnsi="Arial" w:cs="Nazanin"/>
                <w:rtl/>
              </w:rPr>
              <w:t>ش</w:t>
            </w:r>
            <w:r>
              <w:rPr>
                <w:rFonts w:ascii="Arial" w:hAnsi="Arial" w:cs="Nazanin"/>
                <w:rtl/>
              </w:rPr>
              <w:t>ي</w:t>
            </w:r>
            <w:r w:rsidRPr="004362ED">
              <w:rPr>
                <w:rFonts w:ascii="Arial" w:hAnsi="Arial" w:cs="Nazanin"/>
                <w:rtl/>
              </w:rPr>
              <w:t>ر خشک بدون چرب</w:t>
            </w:r>
            <w:r>
              <w:rPr>
                <w:rFonts w:ascii="Arial" w:hAnsi="Arial" w:cs="Nazanin"/>
                <w:rtl/>
              </w:rPr>
              <w:t>ي</w:t>
            </w:r>
          </w:p>
        </w:tc>
        <w:tc>
          <w:tcPr>
            <w:tcW w:w="2841" w:type="dxa"/>
            <w:vAlign w:val="center"/>
          </w:tcPr>
          <w:p w:rsidR="002712DB" w:rsidRPr="004362ED" w:rsidRDefault="002712DB" w:rsidP="006B0B85">
            <w:pPr>
              <w:bidi/>
              <w:jc w:val="center"/>
              <w:rPr>
                <w:rFonts w:ascii="Arial" w:hAnsi="Arial" w:cs="Nazanin"/>
                <w:rtl/>
              </w:rPr>
            </w:pPr>
            <w:r w:rsidRPr="004362ED">
              <w:rPr>
                <w:rFonts w:ascii="Arial" w:hAnsi="Arial" w:cs="Nazanin"/>
                <w:rtl/>
              </w:rPr>
              <w:t>25گرم</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80 گرم</w:t>
            </w:r>
          </w:p>
        </w:tc>
      </w:tr>
      <w:tr w:rsidR="002712DB" w:rsidRPr="004362ED" w:rsidTr="006B0B85">
        <w:trPr>
          <w:jc w:val="center"/>
        </w:trPr>
        <w:tc>
          <w:tcPr>
            <w:tcW w:w="2840" w:type="dxa"/>
            <w:vAlign w:val="center"/>
          </w:tcPr>
          <w:p w:rsidR="002712DB" w:rsidRPr="004362ED" w:rsidRDefault="002712DB" w:rsidP="006B0B85">
            <w:pPr>
              <w:bidi/>
              <w:jc w:val="center"/>
              <w:rPr>
                <w:rFonts w:ascii="Arial" w:hAnsi="Arial" w:cs="Nazanin"/>
                <w:rtl/>
              </w:rPr>
            </w:pPr>
            <w:r w:rsidRPr="004362ED">
              <w:rPr>
                <w:rFonts w:ascii="Arial" w:hAnsi="Arial" w:cs="Nazanin"/>
                <w:rtl/>
              </w:rPr>
              <w:t>شکر</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70 گرم</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50 گرم</w:t>
            </w:r>
          </w:p>
        </w:tc>
      </w:tr>
      <w:tr w:rsidR="002712DB" w:rsidRPr="004362ED" w:rsidTr="006B0B85">
        <w:trPr>
          <w:jc w:val="center"/>
        </w:trPr>
        <w:tc>
          <w:tcPr>
            <w:tcW w:w="2840" w:type="dxa"/>
            <w:vAlign w:val="center"/>
          </w:tcPr>
          <w:p w:rsidR="002712DB" w:rsidRPr="004362ED" w:rsidRDefault="002712DB" w:rsidP="006B0B85">
            <w:pPr>
              <w:bidi/>
              <w:jc w:val="center"/>
              <w:rPr>
                <w:rFonts w:ascii="Arial" w:hAnsi="Arial" w:cs="Nazanin"/>
                <w:rtl/>
              </w:rPr>
            </w:pPr>
            <w:r w:rsidRPr="004362ED">
              <w:rPr>
                <w:rFonts w:ascii="Arial" w:hAnsi="Arial" w:cs="Nazanin"/>
                <w:rtl/>
              </w:rPr>
              <w:t>آرد غلات</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35 گرم</w:t>
            </w:r>
          </w:p>
        </w:tc>
        <w:tc>
          <w:tcPr>
            <w:tcW w:w="2841" w:type="dxa"/>
            <w:vAlign w:val="center"/>
          </w:tcPr>
          <w:p w:rsidR="002712DB" w:rsidRPr="004362ED" w:rsidRDefault="002712DB" w:rsidP="006B0B85">
            <w:pPr>
              <w:bidi/>
              <w:jc w:val="center"/>
              <w:rPr>
                <w:rFonts w:ascii="Arial" w:hAnsi="Arial" w:cs="Nazanin"/>
                <w:rtl/>
              </w:rPr>
            </w:pPr>
            <w:r w:rsidRPr="004362ED">
              <w:rPr>
                <w:rFonts w:ascii="Arial" w:hAnsi="Arial" w:cs="Nazanin"/>
                <w:rtl/>
              </w:rPr>
              <w:t>-----</w:t>
            </w:r>
          </w:p>
        </w:tc>
      </w:tr>
      <w:tr w:rsidR="002712DB" w:rsidRPr="004362ED" w:rsidTr="006B0B85">
        <w:trPr>
          <w:jc w:val="center"/>
        </w:trPr>
        <w:tc>
          <w:tcPr>
            <w:tcW w:w="2840" w:type="dxa"/>
            <w:vAlign w:val="center"/>
          </w:tcPr>
          <w:p w:rsidR="002712DB" w:rsidRPr="004362ED" w:rsidRDefault="002712DB" w:rsidP="006B0B85">
            <w:pPr>
              <w:bidi/>
              <w:jc w:val="center"/>
              <w:rPr>
                <w:rFonts w:ascii="Arial" w:hAnsi="Arial" w:cs="Nazanin"/>
                <w:rtl/>
              </w:rPr>
            </w:pPr>
            <w:r w:rsidRPr="004362ED">
              <w:rPr>
                <w:rFonts w:ascii="Arial" w:hAnsi="Arial" w:cs="Nazanin"/>
                <w:rtl/>
              </w:rPr>
              <w:t>روغن نبات</w:t>
            </w:r>
            <w:r>
              <w:rPr>
                <w:rFonts w:ascii="Arial" w:hAnsi="Arial" w:cs="Nazanin"/>
                <w:rtl/>
              </w:rPr>
              <w:t>ي</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27 گرم</w:t>
            </w:r>
          </w:p>
        </w:tc>
        <w:tc>
          <w:tcPr>
            <w:tcW w:w="2841" w:type="dxa"/>
            <w:vAlign w:val="center"/>
          </w:tcPr>
          <w:p w:rsidR="002712DB" w:rsidRPr="004362ED" w:rsidRDefault="002712DB" w:rsidP="006B0B85">
            <w:pPr>
              <w:bidi/>
              <w:jc w:val="center"/>
              <w:rPr>
                <w:rFonts w:ascii="Arial" w:hAnsi="Arial" w:cs="Nazanin"/>
                <w:rtl/>
              </w:rPr>
            </w:pPr>
            <w:r w:rsidRPr="004362ED">
              <w:rPr>
                <w:rFonts w:ascii="Arial" w:hAnsi="Arial" w:cs="Nazanin"/>
                <w:rtl/>
              </w:rPr>
              <w:t>60گرم</w:t>
            </w:r>
          </w:p>
        </w:tc>
      </w:tr>
      <w:tr w:rsidR="002712DB" w:rsidRPr="004362ED" w:rsidTr="006B0B85">
        <w:trPr>
          <w:jc w:val="center"/>
        </w:trPr>
        <w:tc>
          <w:tcPr>
            <w:tcW w:w="2840" w:type="dxa"/>
            <w:vAlign w:val="center"/>
          </w:tcPr>
          <w:p w:rsidR="002712DB" w:rsidRPr="004362ED" w:rsidRDefault="002712DB" w:rsidP="006B0B85">
            <w:pPr>
              <w:bidi/>
              <w:jc w:val="center"/>
              <w:rPr>
                <w:rFonts w:ascii="Arial" w:hAnsi="Arial" w:cs="Nazanin"/>
                <w:rtl/>
              </w:rPr>
            </w:pPr>
            <w:r w:rsidRPr="004362ED">
              <w:rPr>
                <w:rFonts w:ascii="Arial" w:hAnsi="Arial" w:cs="Nazanin"/>
                <w:rtl/>
              </w:rPr>
              <w:t>مخلوط مواد معدن</w:t>
            </w:r>
            <w:r>
              <w:rPr>
                <w:rFonts w:ascii="Arial" w:hAnsi="Arial" w:cs="Nazanin"/>
                <w:rtl/>
              </w:rPr>
              <w:t>ي</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20م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ل</w:t>
            </w:r>
            <w:r>
              <w:rPr>
                <w:rFonts w:ascii="Arial" w:hAnsi="Arial" w:cs="Nazanin"/>
                <w:rtl/>
              </w:rPr>
              <w:t>ي</w:t>
            </w:r>
            <w:r w:rsidRPr="004362ED">
              <w:rPr>
                <w:rFonts w:ascii="Arial" w:hAnsi="Arial" w:cs="Nazanin"/>
                <w:rtl/>
              </w:rPr>
              <w:t>تر</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20م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ل</w:t>
            </w:r>
            <w:r>
              <w:rPr>
                <w:rFonts w:ascii="Arial" w:hAnsi="Arial" w:cs="Nazanin"/>
                <w:rtl/>
              </w:rPr>
              <w:t>ي</w:t>
            </w:r>
            <w:r w:rsidRPr="004362ED">
              <w:rPr>
                <w:rFonts w:ascii="Arial" w:hAnsi="Arial" w:cs="Nazanin"/>
                <w:rtl/>
              </w:rPr>
              <w:t>تر</w:t>
            </w:r>
          </w:p>
        </w:tc>
      </w:tr>
      <w:tr w:rsidR="002712DB" w:rsidRPr="004362ED" w:rsidTr="006B0B85">
        <w:trPr>
          <w:jc w:val="center"/>
        </w:trPr>
        <w:tc>
          <w:tcPr>
            <w:tcW w:w="2840" w:type="dxa"/>
            <w:vAlign w:val="center"/>
          </w:tcPr>
          <w:p w:rsidR="002712DB" w:rsidRPr="004362ED" w:rsidRDefault="002712DB" w:rsidP="006B0B85">
            <w:pPr>
              <w:bidi/>
              <w:jc w:val="center"/>
              <w:rPr>
                <w:rFonts w:ascii="Arial" w:hAnsi="Arial" w:cs="Nazanin"/>
                <w:rtl/>
              </w:rPr>
            </w:pPr>
            <w:r w:rsidRPr="004362ED">
              <w:rPr>
                <w:rFonts w:ascii="Arial" w:hAnsi="Arial" w:cs="Nazanin"/>
                <w:rtl/>
              </w:rPr>
              <w:t>مخلوط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ن</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140م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ل</w:t>
            </w:r>
            <w:r>
              <w:rPr>
                <w:rFonts w:ascii="Arial" w:hAnsi="Arial" w:cs="Nazanin"/>
                <w:rtl/>
              </w:rPr>
              <w:t>ي</w:t>
            </w:r>
            <w:r w:rsidRPr="004362ED">
              <w:rPr>
                <w:rFonts w:ascii="Arial" w:hAnsi="Arial" w:cs="Nazanin"/>
                <w:rtl/>
              </w:rPr>
              <w:t>تر</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140م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ل</w:t>
            </w:r>
            <w:r>
              <w:rPr>
                <w:rFonts w:ascii="Arial" w:hAnsi="Arial" w:cs="Nazanin"/>
                <w:rtl/>
              </w:rPr>
              <w:t>ي</w:t>
            </w:r>
            <w:r w:rsidRPr="004362ED">
              <w:rPr>
                <w:rFonts w:ascii="Arial" w:hAnsi="Arial" w:cs="Nazanin"/>
                <w:rtl/>
              </w:rPr>
              <w:t>تر</w:t>
            </w:r>
          </w:p>
        </w:tc>
      </w:tr>
      <w:tr w:rsidR="002712DB" w:rsidRPr="004362ED" w:rsidTr="006B0B85">
        <w:trPr>
          <w:jc w:val="center"/>
        </w:trPr>
        <w:tc>
          <w:tcPr>
            <w:tcW w:w="2840" w:type="dxa"/>
            <w:vAlign w:val="center"/>
          </w:tcPr>
          <w:p w:rsidR="002712DB" w:rsidRPr="004362ED" w:rsidRDefault="002712DB" w:rsidP="006B0B85">
            <w:pPr>
              <w:bidi/>
              <w:jc w:val="center"/>
              <w:rPr>
                <w:rFonts w:ascii="Arial" w:hAnsi="Arial" w:cs="Nazanin"/>
                <w:rtl/>
              </w:rPr>
            </w:pPr>
            <w:r w:rsidRPr="004362ED">
              <w:rPr>
                <w:rFonts w:ascii="Arial" w:hAnsi="Arial" w:cs="Nazanin"/>
                <w:rtl/>
              </w:rPr>
              <w:t>آب</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1000م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ل</w:t>
            </w:r>
            <w:r>
              <w:rPr>
                <w:rFonts w:ascii="Arial" w:hAnsi="Arial" w:cs="Nazanin"/>
                <w:rtl/>
              </w:rPr>
              <w:t>ي</w:t>
            </w:r>
            <w:r w:rsidRPr="004362ED">
              <w:rPr>
                <w:rFonts w:ascii="Arial" w:hAnsi="Arial" w:cs="Nazanin"/>
                <w:rtl/>
              </w:rPr>
              <w:t>تر</w:t>
            </w:r>
          </w:p>
        </w:tc>
        <w:tc>
          <w:tcPr>
            <w:tcW w:w="2841" w:type="dxa"/>
            <w:vAlign w:val="center"/>
          </w:tcPr>
          <w:p w:rsidR="002712DB" w:rsidRPr="004362ED" w:rsidRDefault="002712DB" w:rsidP="006B0B85">
            <w:pPr>
              <w:bidi/>
              <w:jc w:val="center"/>
              <w:rPr>
                <w:rFonts w:ascii="Arial" w:hAnsi="Arial" w:cs="Nazanin"/>
              </w:rPr>
            </w:pPr>
            <w:r w:rsidRPr="004362ED">
              <w:rPr>
                <w:rFonts w:ascii="Arial" w:hAnsi="Arial" w:cs="Nazanin"/>
                <w:rtl/>
              </w:rPr>
              <w:t>1000م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ل</w:t>
            </w:r>
            <w:r>
              <w:rPr>
                <w:rFonts w:ascii="Arial" w:hAnsi="Arial" w:cs="Nazanin"/>
                <w:rtl/>
              </w:rPr>
              <w:t>ي</w:t>
            </w:r>
            <w:r w:rsidRPr="004362ED">
              <w:rPr>
                <w:rFonts w:ascii="Arial" w:hAnsi="Arial" w:cs="Nazanin"/>
                <w:rtl/>
              </w:rPr>
              <w:t>تر</w:t>
            </w:r>
          </w:p>
        </w:tc>
      </w:tr>
    </w:tbl>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b/>
          <w:bCs/>
          <w:rtl/>
        </w:rPr>
        <w:t>ته</w:t>
      </w:r>
      <w:r>
        <w:rPr>
          <w:rFonts w:ascii="Arial" w:hAnsi="Arial" w:cs="Nazanin"/>
          <w:b/>
          <w:bCs/>
          <w:rtl/>
        </w:rPr>
        <w:t>ي</w:t>
      </w:r>
      <w:r w:rsidRPr="004362ED">
        <w:rPr>
          <w:rFonts w:ascii="Arial" w:hAnsi="Arial" w:cs="Nazanin"/>
          <w:b/>
          <w:bCs/>
          <w:rtl/>
        </w:rPr>
        <w:t>ه رژ</w:t>
      </w:r>
      <w:r>
        <w:rPr>
          <w:rFonts w:ascii="Arial" w:hAnsi="Arial" w:cs="Nazanin"/>
          <w:b/>
          <w:bCs/>
          <w:rtl/>
        </w:rPr>
        <w:t>ي</w:t>
      </w:r>
      <w:r w:rsidRPr="004362ED">
        <w:rPr>
          <w:rFonts w:ascii="Arial" w:hAnsi="Arial" w:cs="Nazanin"/>
          <w:b/>
          <w:bCs/>
          <w:rtl/>
        </w:rPr>
        <w:t xml:space="preserve">م </w:t>
      </w:r>
      <w:r w:rsidRPr="004362ED">
        <w:rPr>
          <w:rFonts w:ascii="Arial" w:hAnsi="Arial" w:cs="Nazanin"/>
          <w:b/>
          <w:bCs/>
        </w:rPr>
        <w:t>F75</w:t>
      </w:r>
      <w:r w:rsidRPr="004362ED">
        <w:rPr>
          <w:rFonts w:ascii="Arial" w:hAnsi="Arial" w:cs="Nazanin"/>
          <w:b/>
          <w:bCs/>
          <w:rtl/>
        </w:rPr>
        <w:t>:</w:t>
      </w:r>
      <w:r w:rsidRPr="004362ED">
        <w:rPr>
          <w:rFonts w:ascii="Arial" w:hAnsi="Arial" w:cs="Nazanin"/>
          <w:rtl/>
        </w:rPr>
        <w:t xml:space="preserve"> ش</w:t>
      </w:r>
      <w:r>
        <w:rPr>
          <w:rFonts w:ascii="Arial" w:hAnsi="Arial" w:cs="Nazanin"/>
          <w:rtl/>
        </w:rPr>
        <w:t>ي</w:t>
      </w:r>
      <w:r w:rsidRPr="004362ED">
        <w:rPr>
          <w:rFonts w:ascii="Arial" w:hAnsi="Arial" w:cs="Nazanin"/>
          <w:rtl/>
        </w:rPr>
        <w:t>ر خشک بدون چرب</w:t>
      </w:r>
      <w:r>
        <w:rPr>
          <w:rFonts w:ascii="Arial" w:hAnsi="Arial" w:cs="Nazanin"/>
          <w:rtl/>
        </w:rPr>
        <w:t>ي</w:t>
      </w:r>
      <w:r w:rsidRPr="004362ED">
        <w:rPr>
          <w:rFonts w:ascii="Arial" w:hAnsi="Arial" w:cs="Nazanin"/>
          <w:rtl/>
        </w:rPr>
        <w:t>، شکر، آرد غلات و روغن را به مقدار</w:t>
      </w:r>
      <w:r>
        <w:rPr>
          <w:rFonts w:ascii="Arial" w:hAnsi="Arial" w:cs="Nazanin"/>
          <w:rtl/>
        </w:rPr>
        <w:t>ي</w:t>
      </w:r>
      <w:r w:rsidRPr="004362ED">
        <w:rPr>
          <w:rFonts w:ascii="Arial" w:hAnsi="Arial" w:cs="Nazanin"/>
          <w:rtl/>
        </w:rPr>
        <w:t xml:space="preserve"> آب اضافه کرده و مخلوط نموده و به مدت 7 – 5 دق</w:t>
      </w:r>
      <w:r>
        <w:rPr>
          <w:rFonts w:ascii="Arial" w:hAnsi="Arial" w:cs="Nazanin"/>
          <w:rtl/>
        </w:rPr>
        <w:t>ي</w:t>
      </w:r>
      <w:r w:rsidRPr="004362ED">
        <w:rPr>
          <w:rFonts w:ascii="Arial" w:hAnsi="Arial" w:cs="Nazanin"/>
          <w:rtl/>
        </w:rPr>
        <w:t>قه بجوشان</w:t>
      </w:r>
      <w:r>
        <w:rPr>
          <w:rFonts w:ascii="Arial" w:hAnsi="Arial" w:cs="Nazanin"/>
          <w:rtl/>
        </w:rPr>
        <w:t>ي</w:t>
      </w:r>
      <w:r w:rsidRPr="004362ED">
        <w:rPr>
          <w:rFonts w:ascii="Arial" w:hAnsi="Arial" w:cs="Nazanin"/>
          <w:rtl/>
        </w:rPr>
        <w:t>د و بگذار</w:t>
      </w:r>
      <w:r>
        <w:rPr>
          <w:rFonts w:ascii="Arial" w:hAnsi="Arial" w:cs="Nazanin"/>
          <w:rtl/>
        </w:rPr>
        <w:t>ي</w:t>
      </w:r>
      <w:r w:rsidRPr="004362ED">
        <w:rPr>
          <w:rFonts w:ascii="Arial" w:hAnsi="Arial" w:cs="Nazanin"/>
          <w:rtl/>
        </w:rPr>
        <w:t>د خ</w:t>
      </w:r>
      <w:r w:rsidRPr="004362ED">
        <w:rPr>
          <w:rFonts w:ascii="Arial" w:hAnsi="Arial" w:cs="Nazanin" w:hint="cs"/>
          <w:rtl/>
        </w:rPr>
        <w:t>ن</w:t>
      </w:r>
      <w:r w:rsidRPr="004362ED">
        <w:rPr>
          <w:rFonts w:ascii="Arial" w:hAnsi="Arial" w:cs="Nazanin"/>
          <w:rtl/>
        </w:rPr>
        <w:t>ک شود و سپس مخلوط</w:t>
      </w:r>
      <w:r>
        <w:rPr>
          <w:rFonts w:ascii="Arial" w:hAnsi="Arial" w:cs="Nazanin"/>
          <w:rtl/>
        </w:rPr>
        <w:t>ي</w:t>
      </w:r>
      <w:r w:rsidRPr="004362ED">
        <w:rPr>
          <w:rFonts w:ascii="Arial" w:hAnsi="Arial" w:cs="Nazanin"/>
          <w:rtl/>
        </w:rPr>
        <w:t xml:space="preserve"> از مواد معدن</w:t>
      </w:r>
      <w:r>
        <w:rPr>
          <w:rFonts w:ascii="Arial" w:hAnsi="Arial" w:cs="Nazanin"/>
          <w:rtl/>
        </w:rPr>
        <w:t>ي</w:t>
      </w:r>
      <w:r w:rsidRPr="004362ED">
        <w:rPr>
          <w:rFonts w:ascii="Arial" w:hAnsi="Arial" w:cs="Nazanin"/>
          <w:rtl/>
        </w:rPr>
        <w:t xml:space="preserve"> و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ن</w:t>
      </w:r>
      <w:r>
        <w:rPr>
          <w:rFonts w:ascii="Arial" w:hAnsi="Arial" w:cs="Nazanin"/>
          <w:rtl/>
        </w:rPr>
        <w:t>ي</w:t>
      </w:r>
      <w:r w:rsidRPr="004362ED">
        <w:rPr>
          <w:rFonts w:ascii="Arial" w:hAnsi="Arial" w:cs="Nazanin"/>
          <w:rtl/>
        </w:rPr>
        <w:t xml:space="preserve"> به آن اضافه کرده و مجددا مخلوط نمائ</w:t>
      </w:r>
      <w:r>
        <w:rPr>
          <w:rFonts w:ascii="Arial" w:hAnsi="Arial" w:cs="Nazanin"/>
          <w:rtl/>
        </w:rPr>
        <w:t>ي</w:t>
      </w:r>
      <w:r w:rsidRPr="004362ED">
        <w:rPr>
          <w:rFonts w:ascii="Arial" w:hAnsi="Arial" w:cs="Nazanin"/>
          <w:rtl/>
        </w:rPr>
        <w:t xml:space="preserve">د و حجم را با آب به </w:t>
      </w:r>
      <w:r>
        <w:rPr>
          <w:rFonts w:ascii="Arial" w:hAnsi="Arial" w:cs="Nazanin"/>
          <w:rtl/>
        </w:rPr>
        <w:t>ي</w:t>
      </w:r>
      <w:r w:rsidRPr="004362ED">
        <w:rPr>
          <w:rFonts w:ascii="Arial" w:hAnsi="Arial" w:cs="Nazanin"/>
          <w:rtl/>
        </w:rPr>
        <w:t>ک ل</w:t>
      </w:r>
      <w:r>
        <w:rPr>
          <w:rFonts w:ascii="Arial" w:hAnsi="Arial" w:cs="Nazanin"/>
          <w:rtl/>
        </w:rPr>
        <w:t>ي</w:t>
      </w:r>
      <w:r w:rsidRPr="004362ED">
        <w:rPr>
          <w:rFonts w:ascii="Arial" w:hAnsi="Arial" w:cs="Nazanin"/>
          <w:rtl/>
        </w:rPr>
        <w:t>تر برسان</w:t>
      </w:r>
      <w:r>
        <w:rPr>
          <w:rFonts w:ascii="Arial" w:hAnsi="Arial" w:cs="Nazanin"/>
          <w:rtl/>
        </w:rPr>
        <w:t>ي</w:t>
      </w:r>
      <w:r w:rsidRPr="004362ED">
        <w:rPr>
          <w:rFonts w:ascii="Arial" w:hAnsi="Arial" w:cs="Nazanin"/>
          <w:rtl/>
        </w:rPr>
        <w:t>د.</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b/>
          <w:bCs/>
          <w:rtl/>
        </w:rPr>
        <w:lastRenderedPageBreak/>
        <w:t>ته</w:t>
      </w:r>
      <w:r>
        <w:rPr>
          <w:rFonts w:ascii="Arial" w:hAnsi="Arial" w:cs="Nazanin"/>
          <w:b/>
          <w:bCs/>
          <w:rtl/>
        </w:rPr>
        <w:t>ي</w:t>
      </w:r>
      <w:r w:rsidRPr="004362ED">
        <w:rPr>
          <w:rFonts w:ascii="Arial" w:hAnsi="Arial" w:cs="Nazanin"/>
          <w:b/>
          <w:bCs/>
          <w:rtl/>
        </w:rPr>
        <w:t>ه رژ</w:t>
      </w:r>
      <w:r>
        <w:rPr>
          <w:rFonts w:ascii="Arial" w:hAnsi="Arial" w:cs="Nazanin"/>
          <w:b/>
          <w:bCs/>
          <w:rtl/>
        </w:rPr>
        <w:t>ي</w:t>
      </w:r>
      <w:r w:rsidRPr="004362ED">
        <w:rPr>
          <w:rFonts w:ascii="Arial" w:hAnsi="Arial" w:cs="Nazanin"/>
          <w:b/>
          <w:bCs/>
          <w:rtl/>
        </w:rPr>
        <w:t xml:space="preserve">م </w:t>
      </w:r>
      <w:r w:rsidRPr="004362ED">
        <w:rPr>
          <w:rFonts w:ascii="Arial" w:hAnsi="Arial" w:cs="Nazanin"/>
          <w:b/>
          <w:bCs/>
        </w:rPr>
        <w:t>F100</w:t>
      </w:r>
      <w:r w:rsidRPr="004362ED">
        <w:rPr>
          <w:rFonts w:ascii="Arial" w:hAnsi="Arial" w:cs="Nazanin"/>
          <w:b/>
          <w:bCs/>
          <w:rtl/>
        </w:rPr>
        <w:t>:</w:t>
      </w:r>
      <w:r w:rsidRPr="004362ED">
        <w:rPr>
          <w:rFonts w:ascii="Arial" w:hAnsi="Arial" w:cs="Nazanin"/>
          <w:rtl/>
        </w:rPr>
        <w:t xml:space="preserve"> ش</w:t>
      </w:r>
      <w:r>
        <w:rPr>
          <w:rFonts w:ascii="Arial" w:hAnsi="Arial" w:cs="Nazanin"/>
          <w:rtl/>
        </w:rPr>
        <w:t>ي</w:t>
      </w:r>
      <w:r w:rsidRPr="004362ED">
        <w:rPr>
          <w:rFonts w:ascii="Arial" w:hAnsi="Arial" w:cs="Nazanin"/>
          <w:rtl/>
        </w:rPr>
        <w:t>ر خشک بدون چرب</w:t>
      </w:r>
      <w:r>
        <w:rPr>
          <w:rFonts w:ascii="Arial" w:hAnsi="Arial" w:cs="Nazanin"/>
          <w:rtl/>
        </w:rPr>
        <w:t>ي</w:t>
      </w:r>
      <w:r w:rsidRPr="004362ED">
        <w:rPr>
          <w:rFonts w:ascii="Arial" w:hAnsi="Arial" w:cs="Nazanin"/>
          <w:rtl/>
        </w:rPr>
        <w:t>، شکر، روغن را به مقدار</w:t>
      </w:r>
      <w:r>
        <w:rPr>
          <w:rFonts w:ascii="Arial" w:hAnsi="Arial" w:cs="Nazanin"/>
          <w:rtl/>
        </w:rPr>
        <w:t>ي</w:t>
      </w:r>
      <w:r w:rsidRPr="004362ED">
        <w:rPr>
          <w:rFonts w:ascii="Arial" w:hAnsi="Arial" w:cs="Nazanin"/>
          <w:rtl/>
        </w:rPr>
        <w:t xml:space="preserve"> آب جوش داغ اضافه کن</w:t>
      </w:r>
      <w:r>
        <w:rPr>
          <w:rFonts w:ascii="Arial" w:hAnsi="Arial" w:cs="Nazanin"/>
          <w:rtl/>
        </w:rPr>
        <w:t>ي</w:t>
      </w:r>
      <w:r w:rsidRPr="004362ED">
        <w:rPr>
          <w:rFonts w:ascii="Arial" w:hAnsi="Arial" w:cs="Nazanin"/>
          <w:rtl/>
        </w:rPr>
        <w:t>د و بهم بزن</w:t>
      </w:r>
      <w:r>
        <w:rPr>
          <w:rFonts w:ascii="Arial" w:hAnsi="Arial" w:cs="Nazanin"/>
          <w:rtl/>
        </w:rPr>
        <w:t>ي</w:t>
      </w:r>
      <w:r w:rsidRPr="004362ED">
        <w:rPr>
          <w:rFonts w:ascii="Arial" w:hAnsi="Arial" w:cs="Nazanin"/>
          <w:rtl/>
        </w:rPr>
        <w:t>د. مخلوط</w:t>
      </w:r>
      <w:r>
        <w:rPr>
          <w:rFonts w:ascii="Arial" w:hAnsi="Arial" w:cs="Nazanin"/>
          <w:rtl/>
        </w:rPr>
        <w:t>ي</w:t>
      </w:r>
      <w:r w:rsidRPr="004362ED">
        <w:rPr>
          <w:rFonts w:ascii="Arial" w:hAnsi="Arial" w:cs="Nazanin"/>
          <w:rtl/>
        </w:rPr>
        <w:t xml:space="preserve"> از مواد معدن</w:t>
      </w:r>
      <w:r>
        <w:rPr>
          <w:rFonts w:ascii="Arial" w:hAnsi="Arial" w:cs="Nazanin"/>
          <w:rtl/>
        </w:rPr>
        <w:t>ي</w:t>
      </w:r>
      <w:r w:rsidRPr="004362ED">
        <w:rPr>
          <w:rFonts w:ascii="Arial" w:hAnsi="Arial" w:cs="Nazanin"/>
          <w:rtl/>
        </w:rPr>
        <w:t xml:space="preserve"> و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ن ها را اضافه کرده و مجددا بهم بزن</w:t>
      </w:r>
      <w:r>
        <w:rPr>
          <w:rFonts w:ascii="Arial" w:hAnsi="Arial" w:cs="Nazanin"/>
          <w:rtl/>
        </w:rPr>
        <w:t>ي</w:t>
      </w:r>
      <w:r w:rsidRPr="004362ED">
        <w:rPr>
          <w:rFonts w:ascii="Arial" w:hAnsi="Arial" w:cs="Nazanin"/>
          <w:rtl/>
        </w:rPr>
        <w:t xml:space="preserve">د سپس حجم آب را به </w:t>
      </w:r>
      <w:r w:rsidRPr="004362ED">
        <w:rPr>
          <w:rFonts w:ascii="Arial" w:hAnsi="Arial" w:cs="Nazanin" w:hint="cs"/>
          <w:rtl/>
        </w:rPr>
        <w:t>يك</w:t>
      </w:r>
      <w:r w:rsidRPr="004362ED">
        <w:rPr>
          <w:rFonts w:ascii="Arial" w:hAnsi="Arial" w:cs="Nazanin"/>
          <w:rtl/>
        </w:rPr>
        <w:t xml:space="preserve"> ل</w:t>
      </w:r>
      <w:r>
        <w:rPr>
          <w:rFonts w:ascii="Arial" w:hAnsi="Arial" w:cs="Nazanin"/>
          <w:rtl/>
        </w:rPr>
        <w:t>ي</w:t>
      </w:r>
      <w:r w:rsidRPr="004362ED">
        <w:rPr>
          <w:rFonts w:ascii="Arial" w:hAnsi="Arial" w:cs="Nazanin"/>
          <w:rtl/>
        </w:rPr>
        <w:t>تر برسان</w:t>
      </w:r>
      <w:r>
        <w:rPr>
          <w:rFonts w:ascii="Arial" w:hAnsi="Arial" w:cs="Nazanin"/>
          <w:rtl/>
        </w:rPr>
        <w:t>ي</w:t>
      </w:r>
      <w:r w:rsidRPr="004362ED">
        <w:rPr>
          <w:rFonts w:ascii="Arial" w:hAnsi="Arial" w:cs="Nazanin"/>
          <w:rtl/>
        </w:rPr>
        <w:t>د.</w:t>
      </w:r>
    </w:p>
    <w:p w:rsidR="002712DB" w:rsidRPr="004362ED" w:rsidRDefault="002712DB" w:rsidP="002712DB">
      <w:pPr>
        <w:tabs>
          <w:tab w:val="left" w:pos="720"/>
          <w:tab w:val="left" w:pos="4320"/>
          <w:tab w:val="left" w:pos="6480"/>
        </w:tabs>
        <w:bidi/>
        <w:jc w:val="lowKashida"/>
        <w:rPr>
          <w:rFonts w:ascii="Arial" w:hAnsi="Arial" w:cs="Nazanin"/>
          <w:b/>
          <w:bCs/>
          <w:sz w:val="28"/>
          <w:szCs w:val="28"/>
          <w:rtl/>
        </w:rPr>
      </w:pPr>
      <w:r w:rsidRPr="004362ED">
        <w:rPr>
          <w:rFonts w:ascii="Arial" w:hAnsi="Arial" w:cs="Nazanin" w:hint="cs"/>
          <w:b/>
          <w:bCs/>
          <w:sz w:val="28"/>
          <w:szCs w:val="28"/>
          <w:rtl/>
        </w:rPr>
        <w:t xml:space="preserve">                                 </w:t>
      </w:r>
      <w:r w:rsidRPr="004362ED">
        <w:rPr>
          <w:rFonts w:ascii="Arial" w:hAnsi="Arial" w:cs="Nazanin"/>
          <w:b/>
          <w:bCs/>
          <w:sz w:val="28"/>
          <w:szCs w:val="28"/>
          <w:rtl/>
        </w:rPr>
        <w:t>ترک</w:t>
      </w:r>
      <w:r>
        <w:rPr>
          <w:rFonts w:ascii="Arial" w:hAnsi="Arial" w:cs="Nazanin"/>
          <w:b/>
          <w:bCs/>
          <w:sz w:val="28"/>
          <w:szCs w:val="28"/>
          <w:rtl/>
        </w:rPr>
        <w:t>ي</w:t>
      </w:r>
      <w:r w:rsidRPr="004362ED">
        <w:rPr>
          <w:rFonts w:ascii="Arial" w:hAnsi="Arial" w:cs="Nazanin"/>
          <w:b/>
          <w:bCs/>
          <w:sz w:val="28"/>
          <w:szCs w:val="28"/>
          <w:rtl/>
        </w:rPr>
        <w:t>بات رژ</w:t>
      </w:r>
      <w:r>
        <w:rPr>
          <w:rFonts w:ascii="Arial" w:hAnsi="Arial" w:cs="Nazanin"/>
          <w:b/>
          <w:bCs/>
          <w:sz w:val="28"/>
          <w:szCs w:val="28"/>
          <w:rtl/>
        </w:rPr>
        <w:t>ي</w:t>
      </w:r>
      <w:r w:rsidRPr="004362ED">
        <w:rPr>
          <w:rFonts w:ascii="Arial" w:hAnsi="Arial" w:cs="Nazanin"/>
          <w:b/>
          <w:bCs/>
          <w:sz w:val="28"/>
          <w:szCs w:val="28"/>
          <w:rtl/>
        </w:rPr>
        <w:t>م ها</w:t>
      </w:r>
      <w:r>
        <w:rPr>
          <w:rFonts w:ascii="Arial" w:hAnsi="Arial" w:cs="Nazanin"/>
          <w:b/>
          <w:bCs/>
          <w:sz w:val="28"/>
          <w:szCs w:val="28"/>
          <w:rtl/>
        </w:rPr>
        <w:t>ي</w:t>
      </w:r>
      <w:r w:rsidRPr="004362ED">
        <w:rPr>
          <w:rFonts w:ascii="Arial" w:hAnsi="Arial" w:cs="Nazanin"/>
          <w:b/>
          <w:bCs/>
          <w:sz w:val="28"/>
          <w:szCs w:val="28"/>
          <w:rtl/>
        </w:rPr>
        <w:t xml:space="preserve"> </w:t>
      </w:r>
      <w:r w:rsidRPr="004362ED">
        <w:rPr>
          <w:rFonts w:ascii="Arial" w:hAnsi="Arial" w:cs="Nazanin"/>
          <w:b/>
          <w:bCs/>
          <w:sz w:val="28"/>
          <w:szCs w:val="28"/>
        </w:rPr>
        <w:t>F75</w:t>
      </w:r>
      <w:r w:rsidRPr="004362ED">
        <w:rPr>
          <w:rFonts w:ascii="Arial" w:hAnsi="Arial" w:cs="Nazanin"/>
          <w:b/>
          <w:bCs/>
          <w:sz w:val="28"/>
          <w:szCs w:val="28"/>
          <w:rtl/>
        </w:rPr>
        <w:t xml:space="preserve"> و </w:t>
      </w:r>
      <w:r w:rsidRPr="004362ED">
        <w:rPr>
          <w:rFonts w:ascii="Arial" w:hAnsi="Arial" w:cs="Nazanin"/>
          <w:b/>
          <w:bCs/>
          <w:sz w:val="28"/>
          <w:szCs w:val="28"/>
        </w:rPr>
        <w:t>F100</w:t>
      </w:r>
      <w:r w:rsidRPr="004362ED">
        <w:rPr>
          <w:rFonts w:ascii="Arial" w:hAnsi="Arial" w:cs="Nazanin" w:hint="cs"/>
          <w:b/>
          <w:bCs/>
          <w:sz w:val="28"/>
          <w:szCs w:val="28"/>
          <w:rtl/>
        </w:rPr>
        <w:t xml:space="preserve">     </w:t>
      </w:r>
    </w:p>
    <w:tbl>
      <w:tblPr>
        <w:bidiVisual/>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9"/>
        <w:gridCol w:w="1890"/>
        <w:gridCol w:w="1841"/>
      </w:tblGrid>
      <w:tr w:rsidR="002712DB" w:rsidRPr="004362ED" w:rsidTr="006B0B85">
        <w:trPr>
          <w:cantSplit/>
          <w:trHeight w:val="332"/>
        </w:trPr>
        <w:tc>
          <w:tcPr>
            <w:tcW w:w="2389" w:type="dxa"/>
            <w:vMerge w:val="restart"/>
            <w:shd w:val="clear" w:color="auto" w:fill="F2F2F2"/>
            <w:vAlign w:val="center"/>
          </w:tcPr>
          <w:p w:rsidR="002712DB" w:rsidRPr="004362ED" w:rsidRDefault="002712DB" w:rsidP="006B0B85">
            <w:pPr>
              <w:tabs>
                <w:tab w:val="left" w:pos="720"/>
                <w:tab w:val="left" w:pos="4320"/>
                <w:tab w:val="left" w:pos="6480"/>
              </w:tabs>
              <w:bidi/>
              <w:jc w:val="center"/>
              <w:rPr>
                <w:rFonts w:ascii="Arial" w:hAnsi="Arial" w:cs="Nazanin"/>
                <w:b/>
                <w:bCs/>
                <w:rtl/>
              </w:rPr>
            </w:pPr>
            <w:r w:rsidRPr="004362ED">
              <w:rPr>
                <w:rFonts w:ascii="Arial" w:hAnsi="Arial" w:cs="Nazanin"/>
                <w:b/>
                <w:bCs/>
                <w:rtl/>
              </w:rPr>
              <w:t>ترک</w:t>
            </w:r>
            <w:r>
              <w:rPr>
                <w:rFonts w:ascii="Arial" w:hAnsi="Arial" w:cs="Nazanin"/>
                <w:b/>
                <w:bCs/>
                <w:rtl/>
              </w:rPr>
              <w:t>ي</w:t>
            </w:r>
            <w:r w:rsidRPr="004362ED">
              <w:rPr>
                <w:rFonts w:ascii="Arial" w:hAnsi="Arial" w:cs="Nazanin"/>
                <w:b/>
                <w:bCs/>
                <w:rtl/>
              </w:rPr>
              <w:t>بات</w:t>
            </w:r>
          </w:p>
        </w:tc>
        <w:tc>
          <w:tcPr>
            <w:tcW w:w="3731" w:type="dxa"/>
            <w:gridSpan w:val="2"/>
            <w:shd w:val="clear" w:color="auto" w:fill="F2F2F2"/>
            <w:vAlign w:val="center"/>
          </w:tcPr>
          <w:p w:rsidR="002712DB" w:rsidRPr="004362ED" w:rsidRDefault="002712DB" w:rsidP="006B0B85">
            <w:pPr>
              <w:bidi/>
              <w:jc w:val="center"/>
              <w:rPr>
                <w:rFonts w:ascii="Arial" w:hAnsi="Arial" w:cs="Nazanin"/>
                <w:b/>
                <w:bCs/>
                <w:rtl/>
              </w:rPr>
            </w:pPr>
            <w:r w:rsidRPr="004362ED">
              <w:rPr>
                <w:rFonts w:ascii="Arial" w:hAnsi="Arial" w:cs="Nazanin"/>
                <w:b/>
                <w:bCs/>
                <w:rtl/>
              </w:rPr>
              <w:t>م</w:t>
            </w:r>
            <w:r>
              <w:rPr>
                <w:rFonts w:ascii="Arial" w:hAnsi="Arial" w:cs="Nazanin"/>
                <w:b/>
                <w:bCs/>
                <w:rtl/>
              </w:rPr>
              <w:t>ي</w:t>
            </w:r>
            <w:r w:rsidRPr="004362ED">
              <w:rPr>
                <w:rFonts w:ascii="Arial" w:hAnsi="Arial" w:cs="Nazanin"/>
                <w:b/>
                <w:bCs/>
                <w:rtl/>
              </w:rPr>
              <w:t>زان در 100 م</w:t>
            </w:r>
            <w:r>
              <w:rPr>
                <w:rFonts w:ascii="Arial" w:hAnsi="Arial" w:cs="Nazanin"/>
                <w:b/>
                <w:bCs/>
                <w:rtl/>
              </w:rPr>
              <w:t>ي</w:t>
            </w:r>
            <w:r w:rsidRPr="004362ED">
              <w:rPr>
                <w:rFonts w:ascii="Arial" w:hAnsi="Arial" w:cs="Nazanin"/>
                <w:b/>
                <w:bCs/>
                <w:rtl/>
              </w:rPr>
              <w:t>ل</w:t>
            </w:r>
            <w:r>
              <w:rPr>
                <w:rFonts w:ascii="Arial" w:hAnsi="Arial" w:cs="Nazanin"/>
                <w:b/>
                <w:bCs/>
                <w:rtl/>
              </w:rPr>
              <w:t>ي</w:t>
            </w:r>
            <w:r w:rsidRPr="004362ED">
              <w:rPr>
                <w:rFonts w:ascii="Arial" w:hAnsi="Arial" w:cs="Nazanin"/>
                <w:b/>
                <w:bCs/>
                <w:rtl/>
              </w:rPr>
              <w:t xml:space="preserve"> ل</w:t>
            </w:r>
            <w:r>
              <w:rPr>
                <w:rFonts w:ascii="Arial" w:hAnsi="Arial" w:cs="Nazanin"/>
                <w:b/>
                <w:bCs/>
                <w:rtl/>
              </w:rPr>
              <w:t>ي</w:t>
            </w:r>
            <w:r w:rsidRPr="004362ED">
              <w:rPr>
                <w:rFonts w:ascii="Arial" w:hAnsi="Arial" w:cs="Nazanin"/>
                <w:b/>
                <w:bCs/>
                <w:rtl/>
              </w:rPr>
              <w:t>تر</w:t>
            </w:r>
          </w:p>
        </w:tc>
      </w:tr>
      <w:tr w:rsidR="002712DB" w:rsidRPr="004362ED" w:rsidTr="006B0B85">
        <w:trPr>
          <w:cantSplit/>
          <w:trHeight w:val="188"/>
        </w:trPr>
        <w:tc>
          <w:tcPr>
            <w:tcW w:w="2389" w:type="dxa"/>
            <w:vMerge/>
            <w:tcBorders>
              <w:bottom w:val="single" w:sz="4" w:space="0" w:color="auto"/>
            </w:tcBorders>
            <w:shd w:val="clear" w:color="auto" w:fill="F2F2F2"/>
            <w:vAlign w:val="center"/>
          </w:tcPr>
          <w:p w:rsidR="002712DB" w:rsidRPr="004362ED" w:rsidRDefault="002712DB" w:rsidP="006B0B85">
            <w:pPr>
              <w:tabs>
                <w:tab w:val="left" w:pos="720"/>
                <w:tab w:val="left" w:pos="4320"/>
                <w:tab w:val="left" w:pos="6480"/>
              </w:tabs>
              <w:bidi/>
              <w:jc w:val="center"/>
              <w:rPr>
                <w:rFonts w:ascii="Arial" w:hAnsi="Arial" w:cs="Nazanin"/>
                <w:b/>
                <w:bCs/>
                <w:rtl/>
              </w:rPr>
            </w:pPr>
          </w:p>
        </w:tc>
        <w:tc>
          <w:tcPr>
            <w:tcW w:w="1890" w:type="dxa"/>
            <w:tcBorders>
              <w:bottom w:val="single" w:sz="4" w:space="0" w:color="auto"/>
            </w:tcBorders>
            <w:shd w:val="clear" w:color="auto" w:fill="F2F2F2"/>
            <w:vAlign w:val="center"/>
          </w:tcPr>
          <w:p w:rsidR="002712DB" w:rsidRPr="004362ED" w:rsidRDefault="002712DB" w:rsidP="006B0B85">
            <w:pPr>
              <w:bidi/>
              <w:jc w:val="center"/>
              <w:rPr>
                <w:rFonts w:ascii="Arial" w:hAnsi="Arial" w:cs="Nazanin"/>
                <w:b/>
                <w:bCs/>
              </w:rPr>
            </w:pPr>
            <w:r w:rsidRPr="004362ED">
              <w:rPr>
                <w:rFonts w:ascii="Arial" w:hAnsi="Arial" w:cs="Nazanin"/>
                <w:b/>
                <w:bCs/>
              </w:rPr>
              <w:t>F75</w:t>
            </w:r>
          </w:p>
        </w:tc>
        <w:tc>
          <w:tcPr>
            <w:tcW w:w="1841" w:type="dxa"/>
            <w:tcBorders>
              <w:bottom w:val="single" w:sz="4" w:space="0" w:color="auto"/>
            </w:tcBorders>
            <w:shd w:val="clear" w:color="auto" w:fill="F2F2F2"/>
            <w:vAlign w:val="center"/>
          </w:tcPr>
          <w:p w:rsidR="002712DB" w:rsidRPr="004362ED" w:rsidRDefault="002712DB" w:rsidP="006B0B85">
            <w:pPr>
              <w:tabs>
                <w:tab w:val="left" w:pos="720"/>
                <w:tab w:val="left" w:pos="4320"/>
                <w:tab w:val="left" w:pos="6480"/>
              </w:tabs>
              <w:bidi/>
              <w:jc w:val="center"/>
              <w:rPr>
                <w:rFonts w:ascii="Arial" w:hAnsi="Arial" w:cs="Nazanin"/>
                <w:b/>
                <w:bCs/>
              </w:rPr>
            </w:pPr>
            <w:r w:rsidRPr="004362ED">
              <w:rPr>
                <w:rFonts w:ascii="Arial" w:hAnsi="Arial" w:cs="Nazanin"/>
                <w:b/>
                <w:bCs/>
              </w:rPr>
              <w:t>F100</w:t>
            </w:r>
          </w:p>
        </w:tc>
      </w:tr>
      <w:tr w:rsidR="002712DB" w:rsidRPr="004362ED" w:rsidTr="006B0B85">
        <w:trPr>
          <w:trHeight w:val="300"/>
        </w:trPr>
        <w:tc>
          <w:tcPr>
            <w:tcW w:w="2389" w:type="dxa"/>
            <w:shd w:val="clear" w:color="auto" w:fill="auto"/>
            <w:vAlign w:val="center"/>
          </w:tcPr>
          <w:p w:rsidR="002712DB" w:rsidRPr="004362ED" w:rsidRDefault="002712DB" w:rsidP="006B0B85">
            <w:pPr>
              <w:tabs>
                <w:tab w:val="left" w:pos="720"/>
                <w:tab w:val="left" w:pos="4320"/>
                <w:tab w:val="left" w:pos="6480"/>
              </w:tabs>
              <w:bidi/>
              <w:jc w:val="center"/>
              <w:rPr>
                <w:rFonts w:ascii="Arial" w:hAnsi="Arial" w:cs="Nazanin"/>
                <w:b/>
                <w:bCs/>
                <w:rtl/>
              </w:rPr>
            </w:pPr>
            <w:r w:rsidRPr="004362ED">
              <w:rPr>
                <w:rFonts w:ascii="Arial" w:hAnsi="Arial" w:cs="Nazanin"/>
                <w:b/>
                <w:bCs/>
                <w:rtl/>
              </w:rPr>
              <w:t>انرژ</w:t>
            </w:r>
            <w:r>
              <w:rPr>
                <w:rFonts w:ascii="Arial" w:hAnsi="Arial" w:cs="Nazanin"/>
                <w:b/>
                <w:bCs/>
                <w:rtl/>
              </w:rPr>
              <w:t>ي</w:t>
            </w:r>
          </w:p>
        </w:tc>
        <w:tc>
          <w:tcPr>
            <w:tcW w:w="1890" w:type="dxa"/>
            <w:shd w:val="clear" w:color="auto" w:fill="auto"/>
            <w:vAlign w:val="center"/>
          </w:tcPr>
          <w:p w:rsidR="002712DB" w:rsidRPr="004362ED" w:rsidRDefault="002712DB" w:rsidP="006B0B85">
            <w:pPr>
              <w:tabs>
                <w:tab w:val="left" w:pos="720"/>
                <w:tab w:val="left" w:pos="4320"/>
                <w:tab w:val="left" w:pos="6480"/>
              </w:tabs>
              <w:bidi/>
              <w:jc w:val="center"/>
              <w:rPr>
                <w:rFonts w:ascii="Arial" w:hAnsi="Arial" w:cs="Nazanin"/>
                <w:b/>
                <w:bCs/>
              </w:rPr>
            </w:pPr>
            <w:r w:rsidRPr="004362ED">
              <w:rPr>
                <w:rFonts w:ascii="Arial" w:hAnsi="Arial" w:cs="Nazanin"/>
                <w:b/>
                <w:bCs/>
                <w:rtl/>
              </w:rPr>
              <w:t>75 ک</w:t>
            </w:r>
            <w:r>
              <w:rPr>
                <w:rFonts w:ascii="Arial" w:hAnsi="Arial" w:cs="Nazanin"/>
                <w:b/>
                <w:bCs/>
                <w:rtl/>
              </w:rPr>
              <w:t>ي</w:t>
            </w:r>
            <w:r w:rsidRPr="004362ED">
              <w:rPr>
                <w:rFonts w:ascii="Arial" w:hAnsi="Arial" w:cs="Nazanin"/>
                <w:b/>
                <w:bCs/>
                <w:rtl/>
              </w:rPr>
              <w:t>لوکالر</w:t>
            </w:r>
            <w:r>
              <w:rPr>
                <w:rFonts w:ascii="Arial" w:hAnsi="Arial" w:cs="Nazanin"/>
                <w:b/>
                <w:bCs/>
                <w:rtl/>
              </w:rPr>
              <w:t>ي</w:t>
            </w:r>
          </w:p>
        </w:tc>
        <w:tc>
          <w:tcPr>
            <w:tcW w:w="1841" w:type="dxa"/>
            <w:shd w:val="clear" w:color="auto" w:fill="auto"/>
            <w:vAlign w:val="center"/>
          </w:tcPr>
          <w:p w:rsidR="002712DB" w:rsidRPr="004362ED" w:rsidRDefault="002712DB" w:rsidP="006B0B85">
            <w:pPr>
              <w:tabs>
                <w:tab w:val="left" w:pos="720"/>
                <w:tab w:val="left" w:pos="4320"/>
                <w:tab w:val="left" w:pos="6480"/>
              </w:tabs>
              <w:bidi/>
              <w:jc w:val="center"/>
              <w:rPr>
                <w:rFonts w:ascii="Arial" w:hAnsi="Arial" w:cs="Nazanin"/>
                <w:b/>
                <w:bCs/>
                <w:rtl/>
              </w:rPr>
            </w:pPr>
            <w:r w:rsidRPr="004362ED">
              <w:rPr>
                <w:rFonts w:ascii="Arial" w:hAnsi="Arial" w:cs="Nazanin"/>
                <w:b/>
                <w:bCs/>
                <w:rtl/>
              </w:rPr>
              <w:t>100 ک</w:t>
            </w:r>
            <w:r>
              <w:rPr>
                <w:rFonts w:ascii="Arial" w:hAnsi="Arial" w:cs="Nazanin"/>
                <w:b/>
                <w:bCs/>
                <w:rtl/>
              </w:rPr>
              <w:t>ي</w:t>
            </w:r>
            <w:r w:rsidRPr="004362ED">
              <w:rPr>
                <w:rFonts w:ascii="Arial" w:hAnsi="Arial" w:cs="Nazanin"/>
                <w:b/>
                <w:bCs/>
                <w:rtl/>
              </w:rPr>
              <w:t>لوکالر</w:t>
            </w:r>
            <w:r>
              <w:rPr>
                <w:rFonts w:ascii="Arial" w:hAnsi="Arial" w:cs="Nazanin"/>
                <w:b/>
                <w:bCs/>
                <w:rtl/>
              </w:rPr>
              <w:t>ي</w:t>
            </w:r>
          </w:p>
        </w:tc>
      </w:tr>
      <w:tr w:rsidR="002712DB" w:rsidRPr="004362ED" w:rsidTr="006B0B85">
        <w:trPr>
          <w:trHeight w:val="332"/>
        </w:trPr>
        <w:tc>
          <w:tcPr>
            <w:tcW w:w="2389" w:type="dxa"/>
            <w:vAlign w:val="center"/>
          </w:tcPr>
          <w:p w:rsidR="002712DB" w:rsidRPr="004362ED" w:rsidRDefault="002712DB" w:rsidP="006B0B85">
            <w:pPr>
              <w:tabs>
                <w:tab w:val="left" w:pos="720"/>
                <w:tab w:val="left" w:pos="4320"/>
                <w:tab w:val="left" w:pos="6480"/>
              </w:tabs>
              <w:bidi/>
              <w:jc w:val="center"/>
              <w:rPr>
                <w:rFonts w:ascii="Arial" w:hAnsi="Arial" w:cs="Nazanin"/>
                <w:rtl/>
              </w:rPr>
            </w:pPr>
            <w:r w:rsidRPr="004362ED">
              <w:rPr>
                <w:rFonts w:ascii="Arial" w:hAnsi="Arial" w:cs="Nazanin"/>
                <w:rtl/>
              </w:rPr>
              <w:t>پروتئ</w:t>
            </w:r>
            <w:r>
              <w:rPr>
                <w:rFonts w:ascii="Arial" w:hAnsi="Arial" w:cs="Nazanin"/>
                <w:rtl/>
              </w:rPr>
              <w:t>ي</w:t>
            </w:r>
            <w:r w:rsidRPr="004362ED">
              <w:rPr>
                <w:rFonts w:ascii="Arial" w:hAnsi="Arial" w:cs="Nazanin"/>
                <w:rtl/>
              </w:rPr>
              <w:t>ن</w:t>
            </w:r>
          </w:p>
        </w:tc>
        <w:tc>
          <w:tcPr>
            <w:tcW w:w="1890" w:type="dxa"/>
            <w:vAlign w:val="center"/>
          </w:tcPr>
          <w:p w:rsidR="002712DB" w:rsidRPr="004362ED" w:rsidRDefault="002712DB" w:rsidP="006B0B85">
            <w:pPr>
              <w:bidi/>
              <w:jc w:val="center"/>
              <w:rPr>
                <w:rFonts w:ascii="Arial" w:hAnsi="Arial" w:cs="Nazanin"/>
              </w:rPr>
            </w:pPr>
            <w:r w:rsidRPr="004362ED">
              <w:rPr>
                <w:rFonts w:ascii="Arial" w:hAnsi="Arial" w:cs="Nazanin"/>
                <w:rtl/>
              </w:rPr>
              <w:t>9/0 گرم</w:t>
            </w:r>
          </w:p>
        </w:tc>
        <w:tc>
          <w:tcPr>
            <w:tcW w:w="1841" w:type="dxa"/>
            <w:vAlign w:val="center"/>
          </w:tcPr>
          <w:p w:rsidR="002712DB" w:rsidRPr="004362ED" w:rsidRDefault="002712DB" w:rsidP="006B0B85">
            <w:pPr>
              <w:tabs>
                <w:tab w:val="left" w:pos="720"/>
                <w:tab w:val="left" w:pos="4320"/>
                <w:tab w:val="left" w:pos="6480"/>
              </w:tabs>
              <w:bidi/>
              <w:jc w:val="center"/>
              <w:rPr>
                <w:rFonts w:ascii="Arial" w:hAnsi="Arial" w:cs="Nazanin"/>
                <w:rtl/>
              </w:rPr>
            </w:pPr>
            <w:r w:rsidRPr="004362ED">
              <w:rPr>
                <w:rFonts w:ascii="Arial" w:hAnsi="Arial" w:cs="Nazanin"/>
                <w:rtl/>
              </w:rPr>
              <w:t>9/2 گرم</w:t>
            </w:r>
          </w:p>
        </w:tc>
      </w:tr>
      <w:tr w:rsidR="002712DB" w:rsidRPr="004362ED" w:rsidTr="006B0B85">
        <w:trPr>
          <w:trHeight w:val="350"/>
        </w:trPr>
        <w:tc>
          <w:tcPr>
            <w:tcW w:w="2389" w:type="dxa"/>
            <w:vAlign w:val="center"/>
          </w:tcPr>
          <w:p w:rsidR="002712DB" w:rsidRPr="004362ED" w:rsidRDefault="002712DB" w:rsidP="006B0B85">
            <w:pPr>
              <w:tabs>
                <w:tab w:val="left" w:pos="720"/>
                <w:tab w:val="center" w:pos="972"/>
                <w:tab w:val="right" w:pos="1944"/>
                <w:tab w:val="left" w:pos="4320"/>
                <w:tab w:val="left" w:pos="6480"/>
              </w:tabs>
              <w:bidi/>
              <w:jc w:val="center"/>
              <w:rPr>
                <w:rFonts w:ascii="Arial" w:hAnsi="Arial" w:cs="Nazanin"/>
                <w:rtl/>
              </w:rPr>
            </w:pPr>
            <w:r w:rsidRPr="004362ED">
              <w:rPr>
                <w:rFonts w:ascii="Arial" w:hAnsi="Arial" w:cs="Nazanin"/>
                <w:rtl/>
              </w:rPr>
              <w:t>لاکتوز</w:t>
            </w:r>
          </w:p>
        </w:tc>
        <w:tc>
          <w:tcPr>
            <w:tcW w:w="1890" w:type="dxa"/>
            <w:vAlign w:val="center"/>
          </w:tcPr>
          <w:p w:rsidR="002712DB" w:rsidRPr="004362ED" w:rsidRDefault="002712DB" w:rsidP="006B0B85">
            <w:pPr>
              <w:tabs>
                <w:tab w:val="left" w:pos="720"/>
                <w:tab w:val="left" w:pos="4320"/>
                <w:tab w:val="left" w:pos="6480"/>
              </w:tabs>
              <w:bidi/>
              <w:jc w:val="center"/>
              <w:rPr>
                <w:rFonts w:ascii="Arial" w:hAnsi="Arial" w:cs="Nazanin"/>
              </w:rPr>
            </w:pPr>
            <w:r w:rsidRPr="004362ED">
              <w:rPr>
                <w:rFonts w:ascii="Arial" w:hAnsi="Arial" w:cs="Nazanin"/>
                <w:rtl/>
              </w:rPr>
              <w:t>3/1 گرم</w:t>
            </w:r>
          </w:p>
        </w:tc>
        <w:tc>
          <w:tcPr>
            <w:tcW w:w="1841" w:type="dxa"/>
            <w:vAlign w:val="center"/>
          </w:tcPr>
          <w:p w:rsidR="002712DB" w:rsidRPr="004362ED" w:rsidRDefault="002712DB" w:rsidP="006B0B85">
            <w:pPr>
              <w:tabs>
                <w:tab w:val="left" w:pos="720"/>
                <w:tab w:val="left" w:pos="4320"/>
                <w:tab w:val="left" w:pos="6480"/>
              </w:tabs>
              <w:bidi/>
              <w:jc w:val="center"/>
              <w:rPr>
                <w:rFonts w:ascii="Arial" w:hAnsi="Arial" w:cs="Nazanin"/>
                <w:rtl/>
              </w:rPr>
            </w:pPr>
            <w:r w:rsidRPr="004362ED">
              <w:rPr>
                <w:rFonts w:ascii="Arial" w:hAnsi="Arial" w:cs="Nazanin"/>
                <w:rtl/>
              </w:rPr>
              <w:t>2/4 گرم</w:t>
            </w:r>
          </w:p>
        </w:tc>
      </w:tr>
      <w:tr w:rsidR="002712DB" w:rsidRPr="004362ED" w:rsidTr="006B0B85">
        <w:trPr>
          <w:trHeight w:val="557"/>
        </w:trPr>
        <w:tc>
          <w:tcPr>
            <w:tcW w:w="2389" w:type="dxa"/>
            <w:vAlign w:val="center"/>
          </w:tcPr>
          <w:p w:rsidR="002712DB" w:rsidRPr="004362ED" w:rsidRDefault="002712DB" w:rsidP="006B0B85">
            <w:pPr>
              <w:tabs>
                <w:tab w:val="left" w:pos="720"/>
                <w:tab w:val="left" w:pos="4320"/>
                <w:tab w:val="left" w:pos="6480"/>
              </w:tabs>
              <w:bidi/>
              <w:jc w:val="center"/>
              <w:rPr>
                <w:rFonts w:ascii="Arial" w:hAnsi="Arial" w:cs="Nazanin"/>
                <w:rtl/>
              </w:rPr>
            </w:pPr>
            <w:r w:rsidRPr="004362ED">
              <w:rPr>
                <w:rFonts w:ascii="Arial" w:hAnsi="Arial" w:cs="Nazanin"/>
                <w:rtl/>
              </w:rPr>
              <w:t>درصد انرژ</w:t>
            </w:r>
            <w:r>
              <w:rPr>
                <w:rFonts w:ascii="Arial" w:hAnsi="Arial" w:cs="Nazanin"/>
                <w:rtl/>
              </w:rPr>
              <w:t>ي</w:t>
            </w:r>
            <w:r w:rsidRPr="004362ED">
              <w:rPr>
                <w:rFonts w:ascii="Arial" w:hAnsi="Arial" w:cs="Nazanin"/>
                <w:rtl/>
              </w:rPr>
              <w:t xml:space="preserve"> از پروتئ</w:t>
            </w:r>
            <w:r>
              <w:rPr>
                <w:rFonts w:ascii="Arial" w:hAnsi="Arial" w:cs="Nazanin"/>
                <w:rtl/>
              </w:rPr>
              <w:t>ي</w:t>
            </w:r>
            <w:r w:rsidRPr="004362ED">
              <w:rPr>
                <w:rFonts w:ascii="Arial" w:hAnsi="Arial" w:cs="Nazanin"/>
                <w:rtl/>
              </w:rPr>
              <w:t>ن</w:t>
            </w:r>
          </w:p>
        </w:tc>
        <w:tc>
          <w:tcPr>
            <w:tcW w:w="1890" w:type="dxa"/>
            <w:vAlign w:val="center"/>
          </w:tcPr>
          <w:p w:rsidR="002712DB" w:rsidRPr="004362ED" w:rsidRDefault="002712DB" w:rsidP="006B0B85">
            <w:pPr>
              <w:bidi/>
              <w:jc w:val="center"/>
              <w:rPr>
                <w:rFonts w:ascii="Arial" w:hAnsi="Arial" w:cs="Nazanin"/>
              </w:rPr>
            </w:pPr>
            <w:r w:rsidRPr="004362ED">
              <w:rPr>
                <w:rFonts w:ascii="Arial" w:hAnsi="Arial" w:cs="Nazanin"/>
                <w:rtl/>
              </w:rPr>
              <w:t>5%</w:t>
            </w:r>
          </w:p>
        </w:tc>
        <w:tc>
          <w:tcPr>
            <w:tcW w:w="1841" w:type="dxa"/>
            <w:vAlign w:val="center"/>
          </w:tcPr>
          <w:p w:rsidR="002712DB" w:rsidRPr="004362ED" w:rsidRDefault="002712DB" w:rsidP="006B0B85">
            <w:pPr>
              <w:tabs>
                <w:tab w:val="left" w:pos="720"/>
                <w:tab w:val="left" w:pos="4320"/>
                <w:tab w:val="left" w:pos="6480"/>
              </w:tabs>
              <w:bidi/>
              <w:jc w:val="center"/>
              <w:rPr>
                <w:rFonts w:ascii="Arial" w:hAnsi="Arial" w:cs="Nazanin"/>
                <w:rtl/>
              </w:rPr>
            </w:pPr>
            <w:r w:rsidRPr="004362ED">
              <w:rPr>
                <w:rFonts w:ascii="Arial" w:hAnsi="Arial" w:cs="Nazanin"/>
                <w:rtl/>
              </w:rPr>
              <w:t>12%</w:t>
            </w:r>
          </w:p>
        </w:tc>
      </w:tr>
      <w:tr w:rsidR="002712DB" w:rsidRPr="004362ED" w:rsidTr="006B0B85">
        <w:trPr>
          <w:trHeight w:val="440"/>
        </w:trPr>
        <w:tc>
          <w:tcPr>
            <w:tcW w:w="2389" w:type="dxa"/>
          </w:tcPr>
          <w:p w:rsidR="002712DB" w:rsidRPr="004362ED" w:rsidRDefault="002712DB" w:rsidP="006B0B85">
            <w:pPr>
              <w:tabs>
                <w:tab w:val="left" w:pos="720"/>
                <w:tab w:val="left" w:pos="4320"/>
                <w:tab w:val="left" w:pos="6480"/>
              </w:tabs>
              <w:bidi/>
              <w:rPr>
                <w:rFonts w:ascii="Arial" w:hAnsi="Arial" w:cs="Nazanin"/>
                <w:rtl/>
              </w:rPr>
            </w:pPr>
            <w:r w:rsidRPr="004362ED">
              <w:rPr>
                <w:rFonts w:ascii="Arial" w:hAnsi="Arial" w:cs="Nazanin"/>
                <w:rtl/>
              </w:rPr>
              <w:t>درصد انرژ</w:t>
            </w:r>
            <w:r>
              <w:rPr>
                <w:rFonts w:ascii="Arial" w:hAnsi="Arial" w:cs="Nazanin"/>
                <w:rtl/>
              </w:rPr>
              <w:t>ي</w:t>
            </w:r>
            <w:r w:rsidRPr="004362ED">
              <w:rPr>
                <w:rFonts w:ascii="Arial" w:hAnsi="Arial" w:cs="Nazanin"/>
                <w:rtl/>
              </w:rPr>
              <w:t xml:space="preserve"> از چرب</w:t>
            </w:r>
            <w:r>
              <w:rPr>
                <w:rFonts w:ascii="Arial" w:hAnsi="Arial" w:cs="Nazanin"/>
                <w:rtl/>
              </w:rPr>
              <w:t>ي</w:t>
            </w:r>
          </w:p>
        </w:tc>
        <w:tc>
          <w:tcPr>
            <w:tcW w:w="1890" w:type="dxa"/>
            <w:vAlign w:val="center"/>
          </w:tcPr>
          <w:p w:rsidR="002712DB" w:rsidRPr="004362ED" w:rsidRDefault="002712DB" w:rsidP="006B0B85">
            <w:pPr>
              <w:bidi/>
              <w:jc w:val="center"/>
              <w:rPr>
                <w:rFonts w:ascii="Arial" w:hAnsi="Arial" w:cs="Nazanin"/>
                <w:rtl/>
              </w:rPr>
            </w:pPr>
            <w:r w:rsidRPr="004362ED">
              <w:rPr>
                <w:rFonts w:ascii="Arial" w:hAnsi="Arial" w:cs="Nazanin"/>
                <w:rtl/>
              </w:rPr>
              <w:t>32%</w:t>
            </w:r>
          </w:p>
        </w:tc>
        <w:tc>
          <w:tcPr>
            <w:tcW w:w="1841" w:type="dxa"/>
          </w:tcPr>
          <w:p w:rsidR="002712DB" w:rsidRPr="004362ED" w:rsidRDefault="002712DB" w:rsidP="006B0B85">
            <w:pPr>
              <w:bidi/>
              <w:jc w:val="center"/>
              <w:rPr>
                <w:rFonts w:ascii="Arial" w:hAnsi="Arial" w:cs="Nazanin"/>
                <w:rtl/>
              </w:rPr>
            </w:pPr>
            <w:r w:rsidRPr="004362ED">
              <w:rPr>
                <w:rFonts w:ascii="Arial" w:hAnsi="Arial" w:cs="Nazanin"/>
                <w:rtl/>
              </w:rPr>
              <w:t>53%</w:t>
            </w:r>
          </w:p>
        </w:tc>
      </w:tr>
    </w:tbl>
    <w:p w:rsidR="002712DB" w:rsidRPr="004362ED" w:rsidRDefault="002712DB" w:rsidP="002712DB">
      <w:pPr>
        <w:tabs>
          <w:tab w:val="left" w:pos="720"/>
          <w:tab w:val="left" w:pos="4320"/>
          <w:tab w:val="left" w:pos="6480"/>
        </w:tabs>
        <w:bidi/>
        <w:spacing w:line="312" w:lineRule="auto"/>
        <w:jc w:val="lowKashida"/>
        <w:rPr>
          <w:rFonts w:ascii="Arial" w:hAnsi="Arial" w:cs="Nazanin"/>
          <w:b/>
          <w:bCs/>
          <w:sz w:val="20"/>
          <w:szCs w:val="28"/>
          <w:rtl/>
        </w:rPr>
      </w:pPr>
      <w:r w:rsidRPr="004362ED">
        <w:rPr>
          <w:rFonts w:ascii="Arial" w:hAnsi="Arial" w:cs="Nazanin" w:hint="cs"/>
          <w:b/>
          <w:bCs/>
          <w:sz w:val="20"/>
          <w:szCs w:val="28"/>
          <w:rtl/>
        </w:rPr>
        <w:t xml:space="preserve">- </w:t>
      </w:r>
      <w:r w:rsidRPr="004362ED">
        <w:rPr>
          <w:rFonts w:ascii="Arial" w:hAnsi="Arial" w:cs="Nazanin"/>
          <w:b/>
          <w:bCs/>
          <w:sz w:val="20"/>
          <w:szCs w:val="28"/>
          <w:rtl/>
        </w:rPr>
        <w:t>مرحله بازتوان</w:t>
      </w:r>
      <w:r>
        <w:rPr>
          <w:rFonts w:ascii="Arial" w:hAnsi="Arial" w:cs="Nazanin"/>
          <w:b/>
          <w:bCs/>
          <w:sz w:val="20"/>
          <w:szCs w:val="28"/>
          <w:rtl/>
        </w:rPr>
        <w:t>ي</w:t>
      </w:r>
      <w:r w:rsidRPr="004362ED">
        <w:rPr>
          <w:rFonts w:ascii="Arial" w:hAnsi="Arial" w:cs="Nazanin"/>
          <w:b/>
          <w:bCs/>
          <w:sz w:val="20"/>
          <w:szCs w:val="28"/>
          <w:rtl/>
        </w:rPr>
        <w:t>:</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زمان</w:t>
      </w:r>
      <w:r>
        <w:rPr>
          <w:rFonts w:ascii="Arial" w:hAnsi="Arial" w:cs="Nazanin"/>
          <w:rtl/>
        </w:rPr>
        <w:t>ي</w:t>
      </w:r>
      <w:r w:rsidRPr="004362ED">
        <w:rPr>
          <w:rFonts w:ascii="Arial" w:hAnsi="Arial" w:cs="Nazanin"/>
          <w:rtl/>
        </w:rPr>
        <w:t xml:space="preserve"> که اشتها</w:t>
      </w:r>
      <w:r>
        <w:rPr>
          <w:rFonts w:ascii="Arial" w:hAnsi="Arial" w:cs="Nazanin"/>
          <w:rtl/>
        </w:rPr>
        <w:t>ي</w:t>
      </w:r>
      <w:r w:rsidRPr="004362ED">
        <w:rPr>
          <w:rFonts w:ascii="Arial" w:hAnsi="Arial" w:cs="Nazanin"/>
          <w:rtl/>
        </w:rPr>
        <w:t xml:space="preserve"> کودک برگشته باشد،  کودک وارد مرحله بازتوان</w:t>
      </w:r>
      <w:r>
        <w:rPr>
          <w:rFonts w:ascii="Arial" w:hAnsi="Arial" w:cs="Nazanin"/>
          <w:rtl/>
        </w:rPr>
        <w:t>ي</w:t>
      </w:r>
      <w:r w:rsidRPr="004362ED">
        <w:rPr>
          <w:rFonts w:ascii="Arial" w:hAnsi="Arial" w:cs="Nazanin"/>
          <w:rtl/>
        </w:rPr>
        <w:t xml:space="preserve"> </w:t>
      </w:r>
      <w:r w:rsidRPr="004362ED">
        <w:rPr>
          <w:rFonts w:ascii="Arial" w:hAnsi="Arial" w:cs="Nazanin" w:hint="cs"/>
          <w:rtl/>
        </w:rPr>
        <w:t>م</w:t>
      </w:r>
      <w:r>
        <w:rPr>
          <w:rFonts w:ascii="Arial" w:hAnsi="Arial" w:cs="Nazanin" w:hint="cs"/>
          <w:rtl/>
        </w:rPr>
        <w:t>ي</w:t>
      </w:r>
      <w:r w:rsidRPr="004362ED">
        <w:rPr>
          <w:rFonts w:ascii="Arial" w:hAnsi="Arial" w:cs="Nazanin" w:hint="cs"/>
          <w:rtl/>
        </w:rPr>
        <w:t xml:space="preserve"> شود</w:t>
      </w:r>
      <w:r w:rsidRPr="004362ED">
        <w:rPr>
          <w:rFonts w:ascii="Arial" w:hAnsi="Arial" w:cs="Nazanin"/>
          <w:rtl/>
        </w:rPr>
        <w:t>. با ا</w:t>
      </w:r>
      <w:r>
        <w:rPr>
          <w:rFonts w:ascii="Arial" w:hAnsi="Arial" w:cs="Nazanin"/>
          <w:rtl/>
        </w:rPr>
        <w:t>ي</w:t>
      </w:r>
      <w:r w:rsidRPr="004362ED">
        <w:rPr>
          <w:rFonts w:ascii="Arial" w:hAnsi="Arial" w:cs="Nazanin"/>
          <w:rtl/>
        </w:rPr>
        <w:t>ن حال در شروع دوره بازتوان</w:t>
      </w:r>
      <w:r>
        <w:rPr>
          <w:rFonts w:ascii="Arial" w:hAnsi="Arial" w:cs="Nazanin"/>
          <w:rtl/>
        </w:rPr>
        <w:t>ي</w:t>
      </w:r>
      <w:r w:rsidRPr="004362ED">
        <w:rPr>
          <w:rFonts w:ascii="Arial" w:hAnsi="Arial" w:cs="Nazanin"/>
          <w:rtl/>
        </w:rPr>
        <w:t>، کودک از نظر پروتئ</w:t>
      </w:r>
      <w:r>
        <w:rPr>
          <w:rFonts w:ascii="Arial" w:hAnsi="Arial" w:cs="Nazanin"/>
          <w:rtl/>
        </w:rPr>
        <w:t>ي</w:t>
      </w:r>
      <w:r w:rsidRPr="004362ED">
        <w:rPr>
          <w:rFonts w:ascii="Arial" w:hAnsi="Arial" w:cs="Nazanin"/>
          <w:rtl/>
        </w:rPr>
        <w:t>ن و ر</w:t>
      </w:r>
      <w:r>
        <w:rPr>
          <w:rFonts w:ascii="Arial" w:hAnsi="Arial" w:cs="Nazanin"/>
          <w:rtl/>
        </w:rPr>
        <w:t>ي</w:t>
      </w:r>
      <w:r w:rsidRPr="004362ED">
        <w:rPr>
          <w:rFonts w:ascii="Arial" w:hAnsi="Arial" w:cs="Nazanin"/>
          <w:rtl/>
        </w:rPr>
        <w:t>ز مغذ</w:t>
      </w:r>
      <w:r>
        <w:rPr>
          <w:rFonts w:ascii="Arial" w:hAnsi="Arial" w:cs="Nazanin"/>
          <w:rtl/>
        </w:rPr>
        <w:t>ي</w:t>
      </w:r>
      <w:r w:rsidRPr="004362ED">
        <w:rPr>
          <w:rFonts w:ascii="Arial" w:hAnsi="Arial" w:cs="Nazanin"/>
          <w:rtl/>
        </w:rPr>
        <w:t>ها</w:t>
      </w:r>
      <w:r>
        <w:rPr>
          <w:rFonts w:ascii="Arial" w:hAnsi="Arial" w:cs="Nazanin"/>
          <w:rtl/>
        </w:rPr>
        <w:t>ي</w:t>
      </w:r>
      <w:r w:rsidRPr="004362ED">
        <w:rPr>
          <w:rFonts w:ascii="Arial" w:hAnsi="Arial" w:cs="Nazanin"/>
          <w:rtl/>
        </w:rPr>
        <w:t xml:space="preserve"> گوناگون نظ</w:t>
      </w:r>
      <w:r>
        <w:rPr>
          <w:rFonts w:ascii="Arial" w:hAnsi="Arial" w:cs="Nazanin"/>
          <w:rtl/>
        </w:rPr>
        <w:t>ي</w:t>
      </w:r>
      <w:r w:rsidRPr="004362ED">
        <w:rPr>
          <w:rFonts w:ascii="Arial" w:hAnsi="Arial" w:cs="Nazanin"/>
          <w:rtl/>
        </w:rPr>
        <w:t>ر پتاس</w:t>
      </w:r>
      <w:r>
        <w:rPr>
          <w:rFonts w:ascii="Arial" w:hAnsi="Arial" w:cs="Nazanin"/>
          <w:rtl/>
        </w:rPr>
        <w:t>ي</w:t>
      </w:r>
      <w:r w:rsidRPr="004362ED">
        <w:rPr>
          <w:rFonts w:ascii="Arial" w:hAnsi="Arial" w:cs="Nazanin"/>
          <w:rtl/>
        </w:rPr>
        <w:t>م، من</w:t>
      </w:r>
      <w:r>
        <w:rPr>
          <w:rFonts w:ascii="Arial" w:hAnsi="Arial" w:cs="Nazanin"/>
          <w:rtl/>
        </w:rPr>
        <w:t>ي</w:t>
      </w:r>
      <w:r w:rsidRPr="004362ED">
        <w:rPr>
          <w:rFonts w:ascii="Arial" w:hAnsi="Arial" w:cs="Nazanin"/>
          <w:rtl/>
        </w:rPr>
        <w:t>ز</w:t>
      </w:r>
      <w:r>
        <w:rPr>
          <w:rFonts w:ascii="Arial" w:hAnsi="Arial" w:cs="Nazanin"/>
          <w:rtl/>
        </w:rPr>
        <w:t>ي</w:t>
      </w:r>
      <w:r w:rsidRPr="004362ED">
        <w:rPr>
          <w:rFonts w:ascii="Arial" w:hAnsi="Arial" w:cs="Nazanin"/>
          <w:rtl/>
        </w:rPr>
        <w:t>م، آهن و رو</w:t>
      </w:r>
      <w:r>
        <w:rPr>
          <w:rFonts w:ascii="Arial" w:hAnsi="Arial" w:cs="Nazanin"/>
          <w:rtl/>
        </w:rPr>
        <w:t>ي</w:t>
      </w:r>
      <w:r w:rsidRPr="004362ED">
        <w:rPr>
          <w:rFonts w:ascii="Arial" w:hAnsi="Arial" w:cs="Nazanin"/>
          <w:rtl/>
        </w:rPr>
        <w:t xml:space="preserve"> کمبود دارد که با</w:t>
      </w:r>
      <w:r>
        <w:rPr>
          <w:rFonts w:ascii="Arial" w:hAnsi="Arial" w:cs="Nazanin"/>
          <w:rtl/>
        </w:rPr>
        <w:t>ي</w:t>
      </w:r>
      <w:r w:rsidRPr="004362ED">
        <w:rPr>
          <w:rFonts w:ascii="Arial" w:hAnsi="Arial" w:cs="Nazanin"/>
          <w:rtl/>
        </w:rPr>
        <w:t>د به او داده شود.</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کودکان ز</w:t>
      </w:r>
      <w:r>
        <w:rPr>
          <w:rFonts w:ascii="Arial" w:hAnsi="Arial" w:cs="Nazanin"/>
          <w:rtl/>
        </w:rPr>
        <w:t>ي</w:t>
      </w:r>
      <w:r w:rsidRPr="004362ED">
        <w:rPr>
          <w:rFonts w:ascii="Arial" w:hAnsi="Arial" w:cs="Nazanin"/>
          <w:rtl/>
        </w:rPr>
        <w:t>ر 24 ماه م</w:t>
      </w:r>
      <w:r>
        <w:rPr>
          <w:rFonts w:ascii="Arial" w:hAnsi="Arial" w:cs="Nazanin"/>
          <w:rtl/>
        </w:rPr>
        <w:t>ي</w:t>
      </w:r>
      <w:r w:rsidRPr="004362ED">
        <w:rPr>
          <w:rFonts w:ascii="Arial" w:hAnsi="Arial" w:cs="Nazanin"/>
          <w:rtl/>
        </w:rPr>
        <w:t xml:space="preserve"> توانند منحصرا از غذاها</w:t>
      </w:r>
      <w:r>
        <w:rPr>
          <w:rFonts w:ascii="Arial" w:hAnsi="Arial" w:cs="Nazanin"/>
          <w:rtl/>
        </w:rPr>
        <w:t>ي</w:t>
      </w:r>
      <w:r w:rsidRPr="004362ED">
        <w:rPr>
          <w:rFonts w:ascii="Arial" w:hAnsi="Arial" w:cs="Nazanin"/>
          <w:rtl/>
        </w:rPr>
        <w:t xml:space="preserve"> آماده ما</w:t>
      </w:r>
      <w:r>
        <w:rPr>
          <w:rFonts w:ascii="Arial" w:hAnsi="Arial" w:cs="Nazanin"/>
          <w:rtl/>
        </w:rPr>
        <w:t>ي</w:t>
      </w:r>
      <w:r w:rsidRPr="004362ED">
        <w:rPr>
          <w:rFonts w:ascii="Arial" w:hAnsi="Arial" w:cs="Nazanin"/>
          <w:rtl/>
        </w:rPr>
        <w:t>ع و ن</w:t>
      </w:r>
      <w:r>
        <w:rPr>
          <w:rFonts w:ascii="Arial" w:hAnsi="Arial" w:cs="Nazanin"/>
          <w:rtl/>
        </w:rPr>
        <w:t>ي</w:t>
      </w:r>
      <w:r w:rsidRPr="004362ED">
        <w:rPr>
          <w:rFonts w:ascii="Arial" w:hAnsi="Arial" w:cs="Nazanin"/>
          <w:rtl/>
        </w:rPr>
        <w:t>مه ما</w:t>
      </w:r>
      <w:r>
        <w:rPr>
          <w:rFonts w:ascii="Arial" w:hAnsi="Arial" w:cs="Nazanin"/>
          <w:rtl/>
        </w:rPr>
        <w:t>ي</w:t>
      </w:r>
      <w:r w:rsidRPr="004362ED">
        <w:rPr>
          <w:rFonts w:ascii="Arial" w:hAnsi="Arial" w:cs="Nazanin"/>
          <w:rtl/>
        </w:rPr>
        <w:t>ع استفاده کنند. م</w:t>
      </w:r>
      <w:r>
        <w:rPr>
          <w:rFonts w:ascii="Arial" w:hAnsi="Arial" w:cs="Nazanin"/>
          <w:rtl/>
        </w:rPr>
        <w:t>ي</w:t>
      </w:r>
      <w:r w:rsidRPr="004362ED">
        <w:rPr>
          <w:rFonts w:ascii="Arial" w:hAnsi="Arial" w:cs="Nazanin"/>
          <w:rtl/>
        </w:rPr>
        <w:t>زان بهبود</w:t>
      </w:r>
      <w:r>
        <w:rPr>
          <w:rFonts w:ascii="Arial" w:hAnsi="Arial" w:cs="Nazanin"/>
          <w:rtl/>
        </w:rPr>
        <w:t>ي</w:t>
      </w:r>
      <w:r w:rsidRPr="004362ED">
        <w:rPr>
          <w:rFonts w:ascii="Arial" w:hAnsi="Arial" w:cs="Nazanin"/>
          <w:rtl/>
        </w:rPr>
        <w:t xml:space="preserve"> به م</w:t>
      </w:r>
      <w:r>
        <w:rPr>
          <w:rFonts w:ascii="Arial" w:hAnsi="Arial" w:cs="Nazanin"/>
          <w:rtl/>
        </w:rPr>
        <w:t>ي</w:t>
      </w:r>
      <w:r w:rsidRPr="004362ED">
        <w:rPr>
          <w:rFonts w:ascii="Arial" w:hAnsi="Arial" w:cs="Nazanin"/>
          <w:rtl/>
        </w:rPr>
        <w:t>زان در</w:t>
      </w:r>
      <w:r>
        <w:rPr>
          <w:rFonts w:ascii="Arial" w:hAnsi="Arial" w:cs="Nazanin"/>
          <w:rtl/>
        </w:rPr>
        <w:t>ي</w:t>
      </w:r>
      <w:r w:rsidRPr="004362ED">
        <w:rPr>
          <w:rFonts w:ascii="Arial" w:hAnsi="Arial" w:cs="Nazanin"/>
          <w:rtl/>
        </w:rPr>
        <w:t>افت روزانه غذا</w:t>
      </w:r>
      <w:r>
        <w:rPr>
          <w:rFonts w:ascii="Arial" w:hAnsi="Arial" w:cs="Nazanin"/>
          <w:rtl/>
        </w:rPr>
        <w:t>ي</w:t>
      </w:r>
      <w:r w:rsidRPr="004362ED">
        <w:rPr>
          <w:rFonts w:ascii="Arial" w:hAnsi="Arial" w:cs="Nazanin"/>
          <w:rtl/>
        </w:rPr>
        <w:t xml:space="preserve"> سبک، تحرک و باز</w:t>
      </w:r>
      <w:r>
        <w:rPr>
          <w:rFonts w:ascii="Arial" w:hAnsi="Arial" w:cs="Nazanin"/>
          <w:rtl/>
        </w:rPr>
        <w:t>ي</w:t>
      </w:r>
      <w:r w:rsidRPr="004362ED">
        <w:rPr>
          <w:rFonts w:ascii="Arial" w:hAnsi="Arial" w:cs="Nazanin"/>
          <w:rtl/>
        </w:rPr>
        <w:t xml:space="preserve"> و ارتباط ها</w:t>
      </w:r>
      <w:r>
        <w:rPr>
          <w:rFonts w:ascii="Arial" w:hAnsi="Arial" w:cs="Nazanin"/>
          <w:rtl/>
        </w:rPr>
        <w:t>ي</w:t>
      </w:r>
      <w:r w:rsidRPr="004362ED">
        <w:rPr>
          <w:rFonts w:ascii="Arial" w:hAnsi="Arial" w:cs="Nazanin"/>
          <w:rtl/>
        </w:rPr>
        <w:t xml:space="preserve"> اجتماع</w:t>
      </w:r>
      <w:r>
        <w:rPr>
          <w:rFonts w:ascii="Arial" w:hAnsi="Arial" w:cs="Nazanin"/>
          <w:rtl/>
        </w:rPr>
        <w:t>ي</w:t>
      </w:r>
      <w:r w:rsidRPr="004362ED">
        <w:rPr>
          <w:rFonts w:ascii="Arial" w:hAnsi="Arial" w:cs="Nazanin"/>
          <w:rtl/>
        </w:rPr>
        <w:t xml:space="preserve"> کودک بستگ</w:t>
      </w:r>
      <w:r>
        <w:rPr>
          <w:rFonts w:ascii="Arial" w:hAnsi="Arial" w:cs="Nazanin"/>
          <w:rtl/>
        </w:rPr>
        <w:t>ي</w:t>
      </w:r>
      <w:r w:rsidRPr="004362ED">
        <w:rPr>
          <w:rFonts w:ascii="Arial" w:hAnsi="Arial" w:cs="Nazanin"/>
          <w:rtl/>
        </w:rPr>
        <w:t xml:space="preserve"> دارد و معمولا ا</w:t>
      </w:r>
      <w:r>
        <w:rPr>
          <w:rFonts w:ascii="Arial" w:hAnsi="Arial" w:cs="Nazanin"/>
          <w:rtl/>
        </w:rPr>
        <w:t>ي</w:t>
      </w:r>
      <w:r w:rsidRPr="004362ED">
        <w:rPr>
          <w:rFonts w:ascii="Arial" w:hAnsi="Arial" w:cs="Nazanin"/>
          <w:rtl/>
        </w:rPr>
        <w:t>ن مرحله 6 – 2 هفته طول م</w:t>
      </w:r>
      <w:r>
        <w:rPr>
          <w:rFonts w:ascii="Arial" w:hAnsi="Arial" w:cs="Nazanin"/>
          <w:rtl/>
        </w:rPr>
        <w:t>ي</w:t>
      </w:r>
      <w:r w:rsidRPr="004362ED">
        <w:rPr>
          <w:rFonts w:ascii="Arial" w:hAnsi="Arial" w:cs="Nazanin"/>
          <w:rtl/>
        </w:rPr>
        <w:t xml:space="preserve"> کشد.</w:t>
      </w:r>
    </w:p>
    <w:p w:rsidR="002712DB" w:rsidRPr="004362ED" w:rsidRDefault="002712DB" w:rsidP="002712DB">
      <w:pPr>
        <w:tabs>
          <w:tab w:val="left" w:pos="720"/>
          <w:tab w:val="left" w:pos="4320"/>
          <w:tab w:val="left" w:pos="6480"/>
        </w:tabs>
        <w:bidi/>
        <w:spacing w:line="312" w:lineRule="auto"/>
        <w:jc w:val="lowKashida"/>
        <w:rPr>
          <w:rFonts w:ascii="Arial" w:hAnsi="Arial" w:cs="Nazanin"/>
          <w:b/>
          <w:bCs/>
          <w:sz w:val="18"/>
          <w:rtl/>
        </w:rPr>
      </w:pPr>
      <w:r w:rsidRPr="004362ED">
        <w:rPr>
          <w:rFonts w:ascii="Arial" w:hAnsi="Arial" w:cs="Nazanin" w:hint="cs"/>
          <w:b/>
          <w:bCs/>
          <w:sz w:val="18"/>
          <w:rtl/>
        </w:rPr>
        <w:t>-</w:t>
      </w:r>
      <w:r w:rsidRPr="004362ED">
        <w:rPr>
          <w:rFonts w:ascii="Arial" w:hAnsi="Arial" w:cs="Nazanin"/>
          <w:b/>
          <w:bCs/>
          <w:sz w:val="18"/>
          <w:rtl/>
        </w:rPr>
        <w:t>روش ها</w:t>
      </w:r>
      <w:r>
        <w:rPr>
          <w:rFonts w:ascii="Arial" w:hAnsi="Arial" w:cs="Nazanin"/>
          <w:b/>
          <w:bCs/>
          <w:sz w:val="18"/>
          <w:rtl/>
        </w:rPr>
        <w:t>ي</w:t>
      </w:r>
      <w:r w:rsidRPr="004362ED">
        <w:rPr>
          <w:rFonts w:ascii="Arial" w:hAnsi="Arial" w:cs="Nazanin"/>
          <w:b/>
          <w:bCs/>
          <w:sz w:val="18"/>
          <w:rtl/>
        </w:rPr>
        <w:t xml:space="preserve"> عموم</w:t>
      </w:r>
      <w:r>
        <w:rPr>
          <w:rFonts w:ascii="Arial" w:hAnsi="Arial" w:cs="Nazanin"/>
          <w:b/>
          <w:bCs/>
          <w:sz w:val="18"/>
          <w:rtl/>
        </w:rPr>
        <w:t>ي</w:t>
      </w:r>
      <w:r w:rsidRPr="004362ED">
        <w:rPr>
          <w:rFonts w:ascii="Arial" w:hAnsi="Arial" w:cs="Nazanin"/>
          <w:b/>
          <w:bCs/>
          <w:sz w:val="18"/>
          <w:rtl/>
        </w:rPr>
        <w:t xml:space="preserve"> برا</w:t>
      </w:r>
      <w:r>
        <w:rPr>
          <w:rFonts w:ascii="Arial" w:hAnsi="Arial" w:cs="Nazanin"/>
          <w:b/>
          <w:bCs/>
          <w:sz w:val="18"/>
          <w:rtl/>
        </w:rPr>
        <w:t>ي</w:t>
      </w:r>
      <w:r w:rsidRPr="004362ED">
        <w:rPr>
          <w:rFonts w:ascii="Arial" w:hAnsi="Arial" w:cs="Nazanin"/>
          <w:b/>
          <w:bCs/>
          <w:sz w:val="18"/>
          <w:rtl/>
        </w:rPr>
        <w:t xml:space="preserve"> تغذ</w:t>
      </w:r>
      <w:r>
        <w:rPr>
          <w:rFonts w:ascii="Arial" w:hAnsi="Arial" w:cs="Nazanin"/>
          <w:b/>
          <w:bCs/>
          <w:sz w:val="18"/>
          <w:rtl/>
        </w:rPr>
        <w:t>ي</w:t>
      </w:r>
      <w:r w:rsidRPr="004362ED">
        <w:rPr>
          <w:rFonts w:ascii="Arial" w:hAnsi="Arial" w:cs="Nazanin"/>
          <w:b/>
          <w:bCs/>
          <w:sz w:val="18"/>
          <w:rtl/>
        </w:rPr>
        <w:t>ه درمان</w:t>
      </w:r>
      <w:r>
        <w:rPr>
          <w:rFonts w:ascii="Arial" w:hAnsi="Arial" w:cs="Nazanin"/>
          <w:b/>
          <w:bCs/>
          <w:sz w:val="18"/>
          <w:rtl/>
        </w:rPr>
        <w:t>ي</w:t>
      </w:r>
      <w:r w:rsidRPr="004362ED">
        <w:rPr>
          <w:rFonts w:ascii="Arial" w:hAnsi="Arial" w:cs="Nazanin"/>
          <w:b/>
          <w:bCs/>
          <w:sz w:val="18"/>
          <w:rtl/>
        </w:rPr>
        <w:t>:</w:t>
      </w:r>
    </w:p>
    <w:p w:rsidR="002712DB" w:rsidRPr="004362ED" w:rsidRDefault="002712DB" w:rsidP="002712DB">
      <w:pPr>
        <w:tabs>
          <w:tab w:val="left" w:pos="720"/>
          <w:tab w:val="left" w:pos="4320"/>
          <w:tab w:val="left" w:pos="6480"/>
        </w:tabs>
        <w:bidi/>
        <w:spacing w:line="312" w:lineRule="auto"/>
        <w:jc w:val="lowKashida"/>
        <w:rPr>
          <w:rFonts w:ascii="Arial" w:hAnsi="Arial" w:cs="Nazanin"/>
          <w:sz w:val="20"/>
          <w:szCs w:val="28"/>
          <w:rtl/>
        </w:rPr>
      </w:pPr>
      <w:r w:rsidRPr="004362ED">
        <w:rPr>
          <w:rFonts w:ascii="Arial" w:hAnsi="Arial" w:cs="Nazanin" w:hint="cs"/>
          <w:rtl/>
        </w:rPr>
        <w:tab/>
      </w:r>
      <w:r w:rsidRPr="004362ED">
        <w:rPr>
          <w:rFonts w:ascii="Arial" w:hAnsi="Arial" w:cs="Nazanin"/>
          <w:rtl/>
        </w:rPr>
        <w:t>وزن 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شاخص مهم رشد است و در طول فاز حاد، کودک خ</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آس</w:t>
      </w:r>
      <w:r>
        <w:rPr>
          <w:rFonts w:ascii="Arial" w:hAnsi="Arial" w:cs="Nazanin"/>
          <w:rtl/>
        </w:rPr>
        <w:t>ي</w:t>
      </w:r>
      <w:r w:rsidRPr="004362ED">
        <w:rPr>
          <w:rFonts w:ascii="Arial" w:hAnsi="Arial" w:cs="Nazanin"/>
          <w:rtl/>
        </w:rPr>
        <w:t>ب پذ</w:t>
      </w:r>
      <w:r>
        <w:rPr>
          <w:rFonts w:ascii="Arial" w:hAnsi="Arial" w:cs="Nazanin"/>
          <w:rtl/>
        </w:rPr>
        <w:t>ي</w:t>
      </w:r>
      <w:r w:rsidRPr="004362ED">
        <w:rPr>
          <w:rFonts w:ascii="Arial" w:hAnsi="Arial" w:cs="Nazanin"/>
          <w:rtl/>
        </w:rPr>
        <w:t>ر بوده و ن</w:t>
      </w:r>
      <w:r>
        <w:rPr>
          <w:rFonts w:ascii="Arial" w:hAnsi="Arial" w:cs="Nazanin"/>
          <w:rtl/>
        </w:rPr>
        <w:t>ي</w:t>
      </w:r>
      <w:r w:rsidRPr="004362ED">
        <w:rPr>
          <w:rFonts w:ascii="Arial" w:hAnsi="Arial" w:cs="Nazanin"/>
          <w:rtl/>
        </w:rPr>
        <w:t>ازمند کنترل مداوم است. نخست</w:t>
      </w:r>
      <w:r>
        <w:rPr>
          <w:rFonts w:ascii="Arial" w:hAnsi="Arial" w:cs="Nazanin"/>
          <w:rtl/>
        </w:rPr>
        <w:t>ي</w:t>
      </w:r>
      <w:r w:rsidRPr="004362ED">
        <w:rPr>
          <w:rFonts w:ascii="Arial" w:hAnsi="Arial" w:cs="Nazanin"/>
          <w:rtl/>
        </w:rPr>
        <w:t>ن قدم برگرداندن سطوح قند خون، دما</w:t>
      </w:r>
      <w:r>
        <w:rPr>
          <w:rFonts w:ascii="Arial" w:hAnsi="Arial" w:cs="Nazanin"/>
          <w:rtl/>
        </w:rPr>
        <w:t>ي</w:t>
      </w:r>
      <w:r w:rsidRPr="004362ED">
        <w:rPr>
          <w:rFonts w:ascii="Arial" w:hAnsi="Arial" w:cs="Nazanin"/>
          <w:rtl/>
        </w:rPr>
        <w:t xml:space="preserve"> بدن، ه</w:t>
      </w:r>
      <w:r>
        <w:rPr>
          <w:rFonts w:ascii="Arial" w:hAnsi="Arial" w:cs="Nazanin"/>
          <w:rtl/>
        </w:rPr>
        <w:t>ي</w:t>
      </w:r>
      <w:r w:rsidRPr="004362ED">
        <w:rPr>
          <w:rFonts w:ascii="Arial" w:hAnsi="Arial" w:cs="Nazanin"/>
          <w:rtl/>
        </w:rPr>
        <w:t>دراس</w:t>
      </w:r>
      <w:r>
        <w:rPr>
          <w:rFonts w:ascii="Arial" w:hAnsi="Arial" w:cs="Nazanin"/>
          <w:rtl/>
        </w:rPr>
        <w:t>ي</w:t>
      </w:r>
      <w:r w:rsidRPr="004362ED">
        <w:rPr>
          <w:rFonts w:ascii="Arial" w:hAnsi="Arial" w:cs="Nazanin"/>
          <w:rtl/>
        </w:rPr>
        <w:t>ون و تعادل الکترول</w:t>
      </w:r>
      <w:r>
        <w:rPr>
          <w:rFonts w:ascii="Arial" w:hAnsi="Arial" w:cs="Nazanin"/>
          <w:rtl/>
        </w:rPr>
        <w:t>ي</w:t>
      </w:r>
      <w:r w:rsidRPr="004362ED">
        <w:rPr>
          <w:rFonts w:ascii="Arial" w:hAnsi="Arial" w:cs="Nazanin"/>
          <w:rtl/>
        </w:rPr>
        <w:t>ت</w:t>
      </w:r>
      <w:r>
        <w:rPr>
          <w:rFonts w:ascii="Arial" w:hAnsi="Arial" w:cs="Nazanin"/>
          <w:rtl/>
        </w:rPr>
        <w:t>ي</w:t>
      </w:r>
      <w:r w:rsidRPr="004362ED">
        <w:rPr>
          <w:rFonts w:ascii="Arial" w:hAnsi="Arial" w:cs="Nazanin"/>
          <w:rtl/>
        </w:rPr>
        <w:t>، درمان عفونت هاست</w:t>
      </w:r>
      <w:r w:rsidRPr="004362ED">
        <w:rPr>
          <w:rFonts w:ascii="Arial" w:hAnsi="Arial" w:cs="Nazanin"/>
          <w:sz w:val="20"/>
          <w:szCs w:val="28"/>
          <w:rtl/>
        </w:rPr>
        <w:t>.</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در مرحله حاد ما</w:t>
      </w:r>
      <w:r>
        <w:rPr>
          <w:rFonts w:ascii="Arial" w:hAnsi="Arial" w:cs="Nazanin"/>
          <w:rtl/>
        </w:rPr>
        <w:t>ي</w:t>
      </w:r>
      <w:r w:rsidRPr="004362ED">
        <w:rPr>
          <w:rFonts w:ascii="Arial" w:hAnsi="Arial" w:cs="Nazanin"/>
          <w:rtl/>
        </w:rPr>
        <w:t xml:space="preserve">ع </w:t>
      </w:r>
      <w:r w:rsidRPr="004362ED">
        <w:rPr>
          <w:rFonts w:ascii="Arial" w:hAnsi="Arial" w:cs="Nazanin"/>
        </w:rPr>
        <w:t>F75</w:t>
      </w:r>
      <w:r w:rsidRPr="004362ED">
        <w:rPr>
          <w:rFonts w:ascii="Arial" w:hAnsi="Arial" w:cs="Nazanin"/>
          <w:rtl/>
        </w:rPr>
        <w:t xml:space="preserve"> در طول شبانه روز هر 3 – 2 ساعت در ابتدا و هر 4 ساعت داده م</w:t>
      </w:r>
      <w:r>
        <w:rPr>
          <w:rFonts w:ascii="Arial" w:hAnsi="Arial" w:cs="Nazanin"/>
          <w:rtl/>
        </w:rPr>
        <w:t>ي</w:t>
      </w:r>
      <w:r w:rsidRPr="004362ED">
        <w:rPr>
          <w:rFonts w:ascii="Arial" w:hAnsi="Arial" w:cs="Nazanin"/>
          <w:rtl/>
        </w:rPr>
        <w:t xml:space="preserve"> شود و تغذ</w:t>
      </w:r>
      <w:r>
        <w:rPr>
          <w:rFonts w:ascii="Arial" w:hAnsi="Arial" w:cs="Nazanin"/>
          <w:rtl/>
        </w:rPr>
        <w:t>ي</w:t>
      </w:r>
      <w:r w:rsidRPr="004362ED">
        <w:rPr>
          <w:rFonts w:ascii="Arial" w:hAnsi="Arial" w:cs="Nazanin"/>
          <w:rtl/>
        </w:rPr>
        <w:t>ه با ش</w:t>
      </w:r>
      <w:r>
        <w:rPr>
          <w:rFonts w:ascii="Arial" w:hAnsi="Arial" w:cs="Nazanin"/>
          <w:rtl/>
        </w:rPr>
        <w:t>ي</w:t>
      </w:r>
      <w:r w:rsidRPr="004362ED">
        <w:rPr>
          <w:rFonts w:ascii="Arial" w:hAnsi="Arial" w:cs="Nazanin"/>
          <w:rtl/>
        </w:rPr>
        <w:t>ر مادر همچنان ادامه د</w:t>
      </w:r>
      <w:r w:rsidRPr="004362ED">
        <w:rPr>
          <w:rFonts w:ascii="Arial" w:hAnsi="Arial" w:cs="Nazanin" w:hint="cs"/>
          <w:rtl/>
        </w:rPr>
        <w:t>ارد</w:t>
      </w:r>
      <w:r w:rsidRPr="004362ED">
        <w:rPr>
          <w:rFonts w:ascii="Arial" w:hAnsi="Arial" w:cs="Nazanin"/>
          <w:rtl/>
        </w:rPr>
        <w:t>. کودک با</w:t>
      </w:r>
      <w:r>
        <w:rPr>
          <w:rFonts w:ascii="Arial" w:hAnsi="Arial" w:cs="Nazanin"/>
          <w:rtl/>
        </w:rPr>
        <w:t>ي</w:t>
      </w:r>
      <w:r w:rsidRPr="004362ED">
        <w:rPr>
          <w:rFonts w:ascii="Arial" w:hAnsi="Arial" w:cs="Nazanin"/>
          <w:rtl/>
        </w:rPr>
        <w:t>د روزانه 100 – 80 ک</w:t>
      </w:r>
      <w:r>
        <w:rPr>
          <w:rFonts w:ascii="Arial" w:hAnsi="Arial" w:cs="Nazanin"/>
          <w:rtl/>
        </w:rPr>
        <w:t>ي</w:t>
      </w:r>
      <w:r w:rsidRPr="004362ED">
        <w:rPr>
          <w:rFonts w:ascii="Arial" w:hAnsi="Arial" w:cs="Nazanin"/>
          <w:rtl/>
        </w:rPr>
        <w:t>لوکالر</w:t>
      </w:r>
      <w:r>
        <w:rPr>
          <w:rFonts w:ascii="Arial" w:hAnsi="Arial" w:cs="Nazanin"/>
          <w:rtl/>
        </w:rPr>
        <w:t>ي</w:t>
      </w:r>
      <w:r w:rsidRPr="004362ED">
        <w:rPr>
          <w:rFonts w:ascii="Arial" w:hAnsi="Arial" w:cs="Nazanin"/>
          <w:rtl/>
        </w:rPr>
        <w:t xml:space="preserve"> به ازا</w:t>
      </w:r>
      <w:r>
        <w:rPr>
          <w:rFonts w:ascii="Arial" w:hAnsi="Arial" w:cs="Nazanin"/>
          <w:rtl/>
        </w:rPr>
        <w:t>ي</w:t>
      </w:r>
      <w:r w:rsidRPr="004362ED">
        <w:rPr>
          <w:rFonts w:ascii="Arial" w:hAnsi="Arial" w:cs="Nazanin"/>
          <w:rtl/>
        </w:rPr>
        <w:t xml:space="preserve"> ک</w:t>
      </w:r>
      <w:r>
        <w:rPr>
          <w:rFonts w:ascii="Arial" w:hAnsi="Arial" w:cs="Nazanin"/>
          <w:rtl/>
        </w:rPr>
        <w:t>ي</w:t>
      </w:r>
      <w:r w:rsidRPr="004362ED">
        <w:rPr>
          <w:rFonts w:ascii="Arial" w:hAnsi="Arial" w:cs="Nazanin"/>
          <w:rtl/>
        </w:rPr>
        <w:t>لوگرم وزن بدن انرژ</w:t>
      </w:r>
      <w:r>
        <w:rPr>
          <w:rFonts w:ascii="Arial" w:hAnsi="Arial" w:cs="Nazanin"/>
          <w:rtl/>
        </w:rPr>
        <w:t>ي</w:t>
      </w:r>
      <w:r w:rsidRPr="004362ED">
        <w:rPr>
          <w:rFonts w:ascii="Arial" w:hAnsi="Arial" w:cs="Nazanin"/>
          <w:rtl/>
        </w:rPr>
        <w:t xml:space="preserve"> در</w:t>
      </w:r>
      <w:r>
        <w:rPr>
          <w:rFonts w:ascii="Arial" w:hAnsi="Arial" w:cs="Nazanin"/>
          <w:rtl/>
        </w:rPr>
        <w:t>ي</w:t>
      </w:r>
      <w:r w:rsidRPr="004362ED">
        <w:rPr>
          <w:rFonts w:ascii="Arial" w:hAnsi="Arial" w:cs="Nazanin"/>
          <w:rtl/>
        </w:rPr>
        <w:t>افت کند و پس از 7 – 2 روز با</w:t>
      </w:r>
      <w:r>
        <w:rPr>
          <w:rFonts w:ascii="Arial" w:hAnsi="Arial" w:cs="Nazanin"/>
          <w:rtl/>
        </w:rPr>
        <w:t>ي</w:t>
      </w:r>
      <w:r w:rsidRPr="004362ED">
        <w:rPr>
          <w:rFonts w:ascii="Arial" w:hAnsi="Arial" w:cs="Nazanin"/>
          <w:rtl/>
        </w:rPr>
        <w:t>د غذا</w:t>
      </w:r>
      <w:r>
        <w:rPr>
          <w:rFonts w:ascii="Arial" w:hAnsi="Arial" w:cs="Nazanin"/>
          <w:rtl/>
        </w:rPr>
        <w:t>ي</w:t>
      </w:r>
      <w:r w:rsidRPr="004362ED">
        <w:rPr>
          <w:rFonts w:ascii="Arial" w:hAnsi="Arial" w:cs="Nazanin"/>
          <w:rtl/>
        </w:rPr>
        <w:t xml:space="preserve"> آماده </w:t>
      </w:r>
      <w:r w:rsidRPr="004362ED">
        <w:rPr>
          <w:rFonts w:ascii="Arial" w:hAnsi="Arial" w:cs="Nazanin"/>
        </w:rPr>
        <w:t>F100</w:t>
      </w:r>
      <w:r w:rsidRPr="004362ED">
        <w:rPr>
          <w:rFonts w:ascii="Arial" w:hAnsi="Arial" w:cs="Nazanin"/>
          <w:rtl/>
        </w:rPr>
        <w:t xml:space="preserve"> را جا</w:t>
      </w:r>
      <w:r>
        <w:rPr>
          <w:rFonts w:ascii="Arial" w:hAnsi="Arial" w:cs="Nazanin"/>
          <w:rtl/>
        </w:rPr>
        <w:t>ي</w:t>
      </w:r>
      <w:r w:rsidRPr="004362ED">
        <w:rPr>
          <w:rFonts w:ascii="Arial" w:hAnsi="Arial" w:cs="Nazanin"/>
          <w:rtl/>
        </w:rPr>
        <w:t>گز</w:t>
      </w:r>
      <w:r>
        <w:rPr>
          <w:rFonts w:ascii="Arial" w:hAnsi="Arial" w:cs="Nazanin"/>
          <w:rtl/>
        </w:rPr>
        <w:t>ي</w:t>
      </w:r>
      <w:r w:rsidRPr="004362ED">
        <w:rPr>
          <w:rFonts w:ascii="Arial" w:hAnsi="Arial" w:cs="Nazanin"/>
          <w:rtl/>
        </w:rPr>
        <w:t>ن کرد. زمان</w:t>
      </w:r>
      <w:r>
        <w:rPr>
          <w:rFonts w:ascii="Arial" w:hAnsi="Arial" w:cs="Nazanin"/>
          <w:rtl/>
        </w:rPr>
        <w:t>ي</w:t>
      </w:r>
      <w:r w:rsidRPr="004362ED">
        <w:rPr>
          <w:rFonts w:ascii="Arial" w:hAnsi="Arial" w:cs="Nazanin"/>
          <w:rtl/>
        </w:rPr>
        <w:t xml:space="preserve"> که وزن کودک افزا</w:t>
      </w:r>
      <w:r>
        <w:rPr>
          <w:rFonts w:ascii="Arial" w:hAnsi="Arial" w:cs="Nazanin"/>
          <w:rtl/>
        </w:rPr>
        <w:t>ي</w:t>
      </w:r>
      <w:r w:rsidRPr="004362ED">
        <w:rPr>
          <w:rFonts w:ascii="Arial" w:hAnsi="Arial" w:cs="Nazanin"/>
          <w:rtl/>
        </w:rPr>
        <w:t>ش پ</w:t>
      </w:r>
      <w:r>
        <w:rPr>
          <w:rFonts w:ascii="Arial" w:hAnsi="Arial" w:cs="Nazanin"/>
          <w:rtl/>
        </w:rPr>
        <w:t>ي</w:t>
      </w:r>
      <w:r w:rsidRPr="004362ED">
        <w:rPr>
          <w:rFonts w:ascii="Arial" w:hAnsi="Arial" w:cs="Nazanin"/>
          <w:rtl/>
        </w:rPr>
        <w:t>دا م</w:t>
      </w:r>
      <w:r>
        <w:rPr>
          <w:rFonts w:ascii="Arial" w:hAnsi="Arial" w:cs="Nazanin"/>
          <w:rtl/>
        </w:rPr>
        <w:t>ي</w:t>
      </w:r>
      <w:r w:rsidRPr="004362ED">
        <w:rPr>
          <w:rFonts w:ascii="Arial" w:hAnsi="Arial" w:cs="Nazanin"/>
          <w:rtl/>
        </w:rPr>
        <w:t xml:space="preserve"> کند تکرار تغذ</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 xml:space="preserve"> تواند کم بشود. (برا</w:t>
      </w:r>
      <w:r>
        <w:rPr>
          <w:rFonts w:ascii="Arial" w:hAnsi="Arial" w:cs="Nazanin"/>
          <w:rtl/>
        </w:rPr>
        <w:t>ي</w:t>
      </w:r>
      <w:r w:rsidRPr="004362ED">
        <w:rPr>
          <w:rFonts w:ascii="Arial" w:hAnsi="Arial" w:cs="Nazanin"/>
          <w:rtl/>
        </w:rPr>
        <w:t xml:space="preserve"> فاصله هر 4 ساعت در شبانه روز </w:t>
      </w:r>
      <w:r>
        <w:rPr>
          <w:rFonts w:ascii="Arial" w:hAnsi="Arial" w:cs="Nazanin"/>
          <w:rtl/>
        </w:rPr>
        <w:t>ي</w:t>
      </w:r>
      <w:r w:rsidRPr="004362ED">
        <w:rPr>
          <w:rFonts w:ascii="Arial" w:hAnsi="Arial" w:cs="Nazanin"/>
          <w:rtl/>
        </w:rPr>
        <w:t>عن</w:t>
      </w:r>
      <w:r>
        <w:rPr>
          <w:rFonts w:ascii="Arial" w:hAnsi="Arial" w:cs="Nazanin"/>
          <w:rtl/>
        </w:rPr>
        <w:t>ي</w:t>
      </w:r>
      <w:r w:rsidRPr="004362ED">
        <w:rPr>
          <w:rFonts w:ascii="Arial" w:hAnsi="Arial" w:cs="Nazanin"/>
          <w:rtl/>
        </w:rPr>
        <w:t xml:space="preserve"> 6 بار در 24 ساعت) و اگر کودک رشد خوب</w:t>
      </w:r>
      <w:r>
        <w:rPr>
          <w:rFonts w:ascii="Arial" w:hAnsi="Arial" w:cs="Nazanin"/>
          <w:rtl/>
        </w:rPr>
        <w:t>ي</w:t>
      </w:r>
      <w:r w:rsidRPr="004362ED">
        <w:rPr>
          <w:rFonts w:ascii="Arial" w:hAnsi="Arial" w:cs="Nazanin"/>
          <w:rtl/>
        </w:rPr>
        <w:t xml:space="preserve"> داشته باشد </w:t>
      </w:r>
      <w:r>
        <w:rPr>
          <w:rFonts w:ascii="Arial" w:hAnsi="Arial" w:cs="Nazanin"/>
          <w:rtl/>
        </w:rPr>
        <w:t>ي</w:t>
      </w:r>
      <w:r w:rsidRPr="004362ED">
        <w:rPr>
          <w:rFonts w:ascii="Arial" w:hAnsi="Arial" w:cs="Nazanin"/>
          <w:rtl/>
        </w:rPr>
        <w:t>ک وعده غذا در شب م</w:t>
      </w:r>
      <w:r>
        <w:rPr>
          <w:rFonts w:ascii="Arial" w:hAnsi="Arial" w:cs="Nazanin"/>
          <w:rtl/>
        </w:rPr>
        <w:t>ي</w:t>
      </w:r>
      <w:r w:rsidRPr="004362ED">
        <w:rPr>
          <w:rFonts w:ascii="Arial" w:hAnsi="Arial" w:cs="Nazanin"/>
          <w:rtl/>
        </w:rPr>
        <w:t xml:space="preserve"> تواند حذف شود. </w:t>
      </w:r>
    </w:p>
    <w:p w:rsidR="002712DB" w:rsidRPr="004362ED" w:rsidRDefault="002712DB" w:rsidP="002712DB">
      <w:pPr>
        <w:bidi/>
        <w:spacing w:line="312" w:lineRule="auto"/>
        <w:jc w:val="lowKashida"/>
        <w:rPr>
          <w:rFonts w:ascii="Arial" w:hAnsi="Arial" w:cs="Nazanin"/>
          <w:sz w:val="20"/>
          <w:szCs w:val="28"/>
          <w:rtl/>
        </w:rPr>
      </w:pPr>
      <w:r w:rsidRPr="004362ED">
        <w:rPr>
          <w:rFonts w:ascii="Arial" w:hAnsi="Arial" w:cs="Nazanin" w:hint="cs"/>
          <w:rtl/>
        </w:rPr>
        <w:tab/>
      </w:r>
      <w:r w:rsidRPr="004362ED">
        <w:rPr>
          <w:rFonts w:ascii="Arial" w:hAnsi="Arial" w:cs="Nazanin"/>
          <w:rtl/>
        </w:rPr>
        <w:t>فرمولا</w:t>
      </w:r>
      <w:r>
        <w:rPr>
          <w:rFonts w:ascii="Arial" w:hAnsi="Arial" w:cs="Nazanin"/>
          <w:rtl/>
        </w:rPr>
        <w:t>ي</w:t>
      </w:r>
      <w:r w:rsidRPr="004362ED">
        <w:rPr>
          <w:rFonts w:ascii="Arial" w:hAnsi="Arial" w:cs="Nazanin"/>
          <w:rtl/>
        </w:rPr>
        <w:t xml:space="preserve"> </w:t>
      </w:r>
      <w:r w:rsidRPr="004362ED">
        <w:rPr>
          <w:rFonts w:ascii="Arial" w:hAnsi="Arial" w:cs="Nazanin"/>
        </w:rPr>
        <w:t>F100</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کودکان با سن ب</w:t>
      </w:r>
      <w:r>
        <w:rPr>
          <w:rFonts w:ascii="Arial" w:hAnsi="Arial" w:cs="Nazanin"/>
          <w:rtl/>
        </w:rPr>
        <w:t>ي</w:t>
      </w:r>
      <w:r w:rsidRPr="004362ED">
        <w:rPr>
          <w:rFonts w:ascii="Arial" w:hAnsi="Arial" w:cs="Nazanin"/>
          <w:rtl/>
        </w:rPr>
        <w:t>ش از 24 ماه ن</w:t>
      </w:r>
      <w:r>
        <w:rPr>
          <w:rFonts w:ascii="Arial" w:hAnsi="Arial" w:cs="Nazanin"/>
          <w:rtl/>
        </w:rPr>
        <w:t>ي</w:t>
      </w:r>
      <w:r w:rsidRPr="004362ED">
        <w:rPr>
          <w:rFonts w:ascii="Arial" w:hAnsi="Arial" w:cs="Nazanin"/>
          <w:rtl/>
        </w:rPr>
        <w:t xml:space="preserve">ز مناسب است اما </w:t>
      </w:r>
      <w:r w:rsidRPr="004362ED">
        <w:rPr>
          <w:rFonts w:ascii="Arial" w:hAnsi="Arial" w:cs="Nazanin" w:hint="cs"/>
          <w:rtl/>
        </w:rPr>
        <w:t xml:space="preserve">به </w:t>
      </w:r>
      <w:r w:rsidRPr="004362ED">
        <w:rPr>
          <w:rFonts w:ascii="Arial" w:hAnsi="Arial" w:cs="Nazanin"/>
          <w:rtl/>
        </w:rPr>
        <w:t>ا</w:t>
      </w:r>
      <w:r>
        <w:rPr>
          <w:rFonts w:ascii="Arial" w:hAnsi="Arial" w:cs="Nazanin"/>
          <w:rtl/>
        </w:rPr>
        <w:t>ي</w:t>
      </w:r>
      <w:r w:rsidRPr="004362ED">
        <w:rPr>
          <w:rFonts w:ascii="Arial" w:hAnsi="Arial" w:cs="Nazanin"/>
          <w:rtl/>
        </w:rPr>
        <w:t>ن کودکان در ط</w:t>
      </w:r>
      <w:r>
        <w:rPr>
          <w:rFonts w:ascii="Arial" w:hAnsi="Arial" w:cs="Nazanin"/>
          <w:rtl/>
        </w:rPr>
        <w:t>ي</w:t>
      </w:r>
      <w:r w:rsidRPr="004362ED">
        <w:rPr>
          <w:rFonts w:ascii="Arial" w:hAnsi="Arial" w:cs="Nazanin"/>
          <w:rtl/>
        </w:rPr>
        <w:t xml:space="preserve"> مرحله بازتوان</w:t>
      </w:r>
      <w:r>
        <w:rPr>
          <w:rFonts w:ascii="Arial" w:hAnsi="Arial" w:cs="Nazanin"/>
          <w:rtl/>
        </w:rPr>
        <w:t>ي</w:t>
      </w:r>
      <w:r w:rsidRPr="004362ED">
        <w:rPr>
          <w:rFonts w:ascii="Arial" w:hAnsi="Arial" w:cs="Nazanin"/>
          <w:rtl/>
        </w:rPr>
        <w:t xml:space="preserve"> که اشتها</w:t>
      </w:r>
      <w:r>
        <w:rPr>
          <w:rFonts w:ascii="Arial" w:hAnsi="Arial" w:cs="Nazanin"/>
          <w:rtl/>
        </w:rPr>
        <w:t>ي</w:t>
      </w:r>
      <w:r w:rsidRPr="004362ED">
        <w:rPr>
          <w:rFonts w:ascii="Arial" w:hAnsi="Arial" w:cs="Nazanin"/>
          <w:rtl/>
        </w:rPr>
        <w:t xml:space="preserve">شان در حال برگشت است </w:t>
      </w:r>
      <w:r w:rsidRPr="004362ED">
        <w:rPr>
          <w:rFonts w:ascii="Arial" w:hAnsi="Arial" w:cs="Nazanin" w:hint="cs"/>
          <w:rtl/>
        </w:rPr>
        <w:t>مي توان</w:t>
      </w:r>
      <w:r w:rsidRPr="004362ED">
        <w:rPr>
          <w:rFonts w:ascii="Arial" w:hAnsi="Arial" w:cs="Nazanin"/>
          <w:rtl/>
        </w:rPr>
        <w:t xml:space="preserve"> غذا</w:t>
      </w:r>
      <w:r>
        <w:rPr>
          <w:rFonts w:ascii="Arial" w:hAnsi="Arial" w:cs="Nazanin"/>
          <w:rtl/>
        </w:rPr>
        <w:t>ي</w:t>
      </w:r>
      <w:r w:rsidRPr="004362ED">
        <w:rPr>
          <w:rFonts w:ascii="Arial" w:hAnsi="Arial" w:cs="Nazanin"/>
          <w:rtl/>
        </w:rPr>
        <w:t xml:space="preserve"> جامد ن</w:t>
      </w:r>
      <w:r>
        <w:rPr>
          <w:rFonts w:ascii="Arial" w:hAnsi="Arial" w:cs="Nazanin"/>
          <w:rtl/>
        </w:rPr>
        <w:t>ي</w:t>
      </w:r>
      <w:r w:rsidRPr="004362ED">
        <w:rPr>
          <w:rFonts w:ascii="Arial" w:hAnsi="Arial" w:cs="Nazanin"/>
          <w:rtl/>
        </w:rPr>
        <w:t xml:space="preserve">ز </w:t>
      </w:r>
      <w:r w:rsidRPr="004362ED">
        <w:rPr>
          <w:rFonts w:ascii="Arial" w:hAnsi="Arial" w:cs="Nazanin" w:hint="cs"/>
          <w:rtl/>
        </w:rPr>
        <w:t>دا</w:t>
      </w:r>
      <w:r w:rsidRPr="004362ED">
        <w:rPr>
          <w:rFonts w:ascii="Arial" w:hAnsi="Arial" w:cs="Nazanin"/>
          <w:rtl/>
        </w:rPr>
        <w:t>د و برا</w:t>
      </w:r>
      <w:r>
        <w:rPr>
          <w:rFonts w:ascii="Arial" w:hAnsi="Arial" w:cs="Nazanin"/>
          <w:rtl/>
        </w:rPr>
        <w:t>ي</w:t>
      </w:r>
      <w:r w:rsidRPr="004362ED">
        <w:rPr>
          <w:rFonts w:ascii="Arial" w:hAnsi="Arial" w:cs="Nazanin"/>
          <w:rtl/>
        </w:rPr>
        <w:t xml:space="preserve"> افزا</w:t>
      </w:r>
      <w:r>
        <w:rPr>
          <w:rFonts w:ascii="Arial" w:hAnsi="Arial" w:cs="Nazanin"/>
          <w:rtl/>
        </w:rPr>
        <w:t>ي</w:t>
      </w:r>
      <w:r w:rsidRPr="004362ED">
        <w:rPr>
          <w:rFonts w:ascii="Arial" w:hAnsi="Arial" w:cs="Nazanin"/>
          <w:rtl/>
        </w:rPr>
        <w:t>ش محتوا</w:t>
      </w:r>
      <w:r>
        <w:rPr>
          <w:rFonts w:ascii="Arial" w:hAnsi="Arial" w:cs="Nazanin"/>
          <w:rtl/>
        </w:rPr>
        <w:t>ي</w:t>
      </w:r>
      <w:r w:rsidRPr="004362ED">
        <w:rPr>
          <w:rFonts w:ascii="Arial" w:hAnsi="Arial" w:cs="Nazanin"/>
          <w:rtl/>
        </w:rPr>
        <w:t xml:space="preserve"> انرژ</w:t>
      </w:r>
      <w:r>
        <w:rPr>
          <w:rFonts w:ascii="Arial" w:hAnsi="Arial" w:cs="Nazanin"/>
          <w:rtl/>
        </w:rPr>
        <w:t>ي</w:t>
      </w:r>
      <w:r w:rsidRPr="004362ED">
        <w:rPr>
          <w:rFonts w:ascii="Arial" w:hAnsi="Arial" w:cs="Nazanin"/>
          <w:rtl/>
        </w:rPr>
        <w:t xml:space="preserve"> آن م</w:t>
      </w:r>
      <w:r>
        <w:rPr>
          <w:rFonts w:ascii="Arial" w:hAnsi="Arial" w:cs="Nazanin"/>
          <w:rtl/>
        </w:rPr>
        <w:t>ي</w:t>
      </w:r>
      <w:r w:rsidRPr="004362ED">
        <w:rPr>
          <w:rFonts w:ascii="Arial" w:hAnsi="Arial" w:cs="Nazanin"/>
          <w:rtl/>
        </w:rPr>
        <w:t xml:space="preserve"> توان از روغن استفاده کرد و </w:t>
      </w:r>
      <w:r>
        <w:rPr>
          <w:rFonts w:ascii="Arial" w:hAnsi="Arial" w:cs="Nazanin"/>
          <w:rtl/>
        </w:rPr>
        <w:t>ي</w:t>
      </w:r>
      <w:r w:rsidRPr="004362ED">
        <w:rPr>
          <w:rFonts w:ascii="Arial" w:hAnsi="Arial" w:cs="Nazanin"/>
          <w:rtl/>
        </w:rPr>
        <w:t>ک رژ</w:t>
      </w:r>
      <w:r>
        <w:rPr>
          <w:rFonts w:ascii="Arial" w:hAnsi="Arial" w:cs="Nazanin"/>
          <w:rtl/>
        </w:rPr>
        <w:t>ي</w:t>
      </w:r>
      <w:r w:rsidRPr="004362ED">
        <w:rPr>
          <w:rFonts w:ascii="Arial" w:hAnsi="Arial" w:cs="Nazanin"/>
          <w:rtl/>
        </w:rPr>
        <w:t>م مناسب تغذ</w:t>
      </w:r>
      <w:r>
        <w:rPr>
          <w:rFonts w:ascii="Arial" w:hAnsi="Arial" w:cs="Nazanin"/>
          <w:rtl/>
        </w:rPr>
        <w:t>ي</w:t>
      </w:r>
      <w:r w:rsidRPr="004362ED">
        <w:rPr>
          <w:rFonts w:ascii="Arial" w:hAnsi="Arial" w:cs="Nazanin"/>
          <w:rtl/>
        </w:rPr>
        <w:t>ه با فرمولا</w:t>
      </w:r>
      <w:r>
        <w:rPr>
          <w:rFonts w:ascii="Arial" w:hAnsi="Arial" w:cs="Nazanin"/>
          <w:rtl/>
        </w:rPr>
        <w:t>ي</w:t>
      </w:r>
      <w:r w:rsidRPr="004362ED">
        <w:rPr>
          <w:rFonts w:ascii="Arial" w:hAnsi="Arial" w:cs="Nazanin"/>
          <w:rtl/>
        </w:rPr>
        <w:t xml:space="preserve"> </w:t>
      </w:r>
      <w:r w:rsidRPr="004362ED">
        <w:rPr>
          <w:rFonts w:ascii="Arial" w:hAnsi="Arial" w:cs="Nazanin"/>
        </w:rPr>
        <w:t>F100</w:t>
      </w:r>
      <w:r w:rsidRPr="004362ED">
        <w:rPr>
          <w:rFonts w:ascii="Arial" w:hAnsi="Arial" w:cs="Nazanin"/>
          <w:rtl/>
        </w:rPr>
        <w:t xml:space="preserve"> سه بار در روز و ن</w:t>
      </w:r>
      <w:r>
        <w:rPr>
          <w:rFonts w:ascii="Arial" w:hAnsi="Arial" w:cs="Nazanin"/>
          <w:rtl/>
        </w:rPr>
        <w:t>ي</w:t>
      </w:r>
      <w:r w:rsidRPr="004362ED">
        <w:rPr>
          <w:rFonts w:ascii="Arial" w:hAnsi="Arial" w:cs="Nazanin"/>
          <w:rtl/>
        </w:rPr>
        <w:t>ز مخلوط</w:t>
      </w:r>
      <w:r>
        <w:rPr>
          <w:rFonts w:ascii="Arial" w:hAnsi="Arial" w:cs="Nazanin"/>
          <w:rtl/>
        </w:rPr>
        <w:t>ي</w:t>
      </w:r>
      <w:r w:rsidRPr="004362ED">
        <w:rPr>
          <w:rFonts w:ascii="Arial" w:hAnsi="Arial" w:cs="Nazanin"/>
          <w:rtl/>
        </w:rPr>
        <w:t xml:space="preserve"> از رژ</w:t>
      </w:r>
      <w:r>
        <w:rPr>
          <w:rFonts w:ascii="Arial" w:hAnsi="Arial" w:cs="Nazanin"/>
          <w:rtl/>
        </w:rPr>
        <w:t>ي</w:t>
      </w:r>
      <w:r w:rsidRPr="004362ED">
        <w:rPr>
          <w:rFonts w:ascii="Arial" w:hAnsi="Arial" w:cs="Nazanin"/>
          <w:rtl/>
        </w:rPr>
        <w:t>م غذا</w:t>
      </w:r>
      <w:r>
        <w:rPr>
          <w:rFonts w:ascii="Arial" w:hAnsi="Arial" w:cs="Nazanin"/>
          <w:rtl/>
        </w:rPr>
        <w:t>يي</w:t>
      </w:r>
      <w:r w:rsidRPr="004362ED">
        <w:rPr>
          <w:rFonts w:ascii="Arial" w:hAnsi="Arial" w:cs="Nazanin"/>
          <w:rtl/>
        </w:rPr>
        <w:t xml:space="preserve"> در 3 وعده که جمعا 6 وعده غذا در روز است </w:t>
      </w:r>
      <w:r w:rsidRPr="004362ED">
        <w:rPr>
          <w:rFonts w:ascii="Arial" w:hAnsi="Arial" w:cs="Nazanin" w:hint="cs"/>
          <w:rtl/>
        </w:rPr>
        <w:t xml:space="preserve">پيشنهاد مي گردد. </w:t>
      </w:r>
      <w:r w:rsidRPr="004362ED">
        <w:rPr>
          <w:rFonts w:ascii="Arial" w:hAnsi="Arial" w:cs="Nazanin"/>
          <w:rtl/>
        </w:rPr>
        <w:t>فرمولا</w:t>
      </w:r>
      <w:r>
        <w:rPr>
          <w:rFonts w:ascii="Arial" w:hAnsi="Arial" w:cs="Nazanin"/>
          <w:rtl/>
        </w:rPr>
        <w:t>ي</w:t>
      </w:r>
      <w:r w:rsidRPr="004362ED">
        <w:rPr>
          <w:rFonts w:ascii="Arial" w:hAnsi="Arial" w:cs="Nazanin"/>
          <w:rtl/>
        </w:rPr>
        <w:t xml:space="preserve"> </w:t>
      </w:r>
      <w:r w:rsidRPr="004362ED">
        <w:rPr>
          <w:rFonts w:ascii="Arial" w:hAnsi="Arial" w:cs="Nazanin"/>
        </w:rPr>
        <w:t>F100</w:t>
      </w:r>
      <w:r w:rsidRPr="004362ED">
        <w:rPr>
          <w:rFonts w:ascii="Arial" w:hAnsi="Arial" w:cs="Nazanin"/>
          <w:rtl/>
        </w:rPr>
        <w:t xml:space="preserve"> بتدر</w:t>
      </w:r>
      <w:r>
        <w:rPr>
          <w:rFonts w:ascii="Arial" w:hAnsi="Arial" w:cs="Nazanin"/>
          <w:rtl/>
        </w:rPr>
        <w:t>ي</w:t>
      </w:r>
      <w:r w:rsidRPr="004362ED">
        <w:rPr>
          <w:rFonts w:ascii="Arial" w:hAnsi="Arial" w:cs="Nazanin"/>
          <w:rtl/>
        </w:rPr>
        <w:t xml:space="preserve">ج کنار گذاشته </w:t>
      </w:r>
      <w:r w:rsidRPr="004362ED">
        <w:rPr>
          <w:rFonts w:ascii="Arial" w:hAnsi="Arial" w:cs="Nazanin" w:hint="cs"/>
          <w:rtl/>
        </w:rPr>
        <w:t xml:space="preserve">مي </w:t>
      </w:r>
      <w:r w:rsidRPr="004362ED">
        <w:rPr>
          <w:rFonts w:ascii="Arial" w:hAnsi="Arial" w:cs="Nazanin"/>
          <w:rtl/>
        </w:rPr>
        <w:t>شود و بجا</w:t>
      </w:r>
      <w:r>
        <w:rPr>
          <w:rFonts w:ascii="Arial" w:hAnsi="Arial" w:cs="Nazanin"/>
          <w:rtl/>
        </w:rPr>
        <w:t>ي</w:t>
      </w:r>
      <w:r w:rsidRPr="004362ED">
        <w:rPr>
          <w:rFonts w:ascii="Arial" w:hAnsi="Arial" w:cs="Nazanin"/>
          <w:rtl/>
        </w:rPr>
        <w:t xml:space="preserve"> آن رژ</w:t>
      </w:r>
      <w:r>
        <w:rPr>
          <w:rFonts w:ascii="Arial" w:hAnsi="Arial" w:cs="Nazanin"/>
          <w:rtl/>
        </w:rPr>
        <w:t>ي</w:t>
      </w:r>
      <w:r w:rsidRPr="004362ED">
        <w:rPr>
          <w:rFonts w:ascii="Arial" w:hAnsi="Arial" w:cs="Nazanin"/>
          <w:rtl/>
        </w:rPr>
        <w:t>م غذا</w:t>
      </w:r>
      <w:r>
        <w:rPr>
          <w:rFonts w:ascii="Arial" w:hAnsi="Arial" w:cs="Nazanin"/>
          <w:rtl/>
        </w:rPr>
        <w:t>يي</w:t>
      </w:r>
      <w:r w:rsidRPr="004362ED">
        <w:rPr>
          <w:rFonts w:ascii="Arial" w:hAnsi="Arial" w:cs="Nazanin"/>
          <w:rtl/>
        </w:rPr>
        <w:t xml:space="preserve"> مخلوط افزا</w:t>
      </w:r>
      <w:r>
        <w:rPr>
          <w:rFonts w:ascii="Arial" w:hAnsi="Arial" w:cs="Nazanin"/>
          <w:rtl/>
        </w:rPr>
        <w:t>ي</w:t>
      </w:r>
      <w:r w:rsidRPr="004362ED">
        <w:rPr>
          <w:rFonts w:ascii="Arial" w:hAnsi="Arial" w:cs="Nazanin"/>
          <w:rtl/>
        </w:rPr>
        <w:t>ش پ</w:t>
      </w:r>
      <w:r>
        <w:rPr>
          <w:rFonts w:ascii="Arial" w:hAnsi="Arial" w:cs="Nazanin"/>
          <w:rtl/>
        </w:rPr>
        <w:t>ي</w:t>
      </w:r>
      <w:r w:rsidRPr="004362ED">
        <w:rPr>
          <w:rFonts w:ascii="Arial" w:hAnsi="Arial" w:cs="Nazanin"/>
          <w:rtl/>
        </w:rPr>
        <w:t xml:space="preserve">دا </w:t>
      </w:r>
      <w:r w:rsidRPr="004362ED">
        <w:rPr>
          <w:rFonts w:ascii="Arial" w:hAnsi="Arial" w:cs="Nazanin" w:hint="cs"/>
          <w:rtl/>
        </w:rPr>
        <w:t xml:space="preserve">مي </w:t>
      </w:r>
      <w:r w:rsidRPr="004362ED">
        <w:rPr>
          <w:rFonts w:ascii="Arial" w:hAnsi="Arial" w:cs="Nazanin"/>
          <w:rtl/>
        </w:rPr>
        <w:t>کند</w:t>
      </w:r>
      <w:r w:rsidRPr="004362ED">
        <w:rPr>
          <w:rFonts w:ascii="Arial" w:hAnsi="Arial" w:cs="Nazanin"/>
          <w:sz w:val="20"/>
          <w:szCs w:val="28"/>
          <w:rtl/>
        </w:rPr>
        <w:t>.</w:t>
      </w:r>
    </w:p>
    <w:p w:rsidR="002712DB" w:rsidRPr="004362ED" w:rsidRDefault="002712DB" w:rsidP="002712DB">
      <w:pPr>
        <w:tabs>
          <w:tab w:val="left" w:pos="720"/>
          <w:tab w:val="left" w:pos="4320"/>
          <w:tab w:val="left" w:pos="6480"/>
        </w:tabs>
        <w:bidi/>
        <w:spacing w:line="312" w:lineRule="auto"/>
        <w:jc w:val="lowKashida"/>
        <w:rPr>
          <w:rFonts w:ascii="Arial" w:hAnsi="Arial" w:cs="Nazanin"/>
          <w:b/>
          <w:bCs/>
          <w:sz w:val="20"/>
          <w:szCs w:val="28"/>
          <w:rtl/>
        </w:rPr>
      </w:pPr>
      <w:r w:rsidRPr="004362ED">
        <w:rPr>
          <w:rFonts w:ascii="Arial" w:hAnsi="Arial" w:cs="Nazanin"/>
          <w:b/>
          <w:bCs/>
          <w:sz w:val="20"/>
          <w:szCs w:val="28"/>
          <w:rtl/>
        </w:rPr>
        <w:t>مراقبت پزشک</w:t>
      </w:r>
      <w:r>
        <w:rPr>
          <w:rFonts w:ascii="Arial" w:hAnsi="Arial" w:cs="Nazanin"/>
          <w:b/>
          <w:bCs/>
          <w:sz w:val="20"/>
          <w:szCs w:val="28"/>
          <w:rtl/>
        </w:rPr>
        <w:t>ي</w:t>
      </w:r>
      <w:r w:rsidRPr="004362ED">
        <w:rPr>
          <w:rFonts w:ascii="Arial" w:hAnsi="Arial" w:cs="Nazanin"/>
          <w:b/>
          <w:bCs/>
          <w:sz w:val="20"/>
          <w:szCs w:val="28"/>
          <w:rtl/>
        </w:rPr>
        <w:t xml:space="preserve"> و داروئ</w:t>
      </w:r>
      <w:r>
        <w:rPr>
          <w:rFonts w:ascii="Arial" w:hAnsi="Arial" w:cs="Nazanin"/>
          <w:b/>
          <w:bCs/>
          <w:sz w:val="20"/>
          <w:szCs w:val="28"/>
          <w:rtl/>
        </w:rPr>
        <w:t>ي</w:t>
      </w:r>
      <w:r w:rsidRPr="004362ED">
        <w:rPr>
          <w:rFonts w:ascii="Arial" w:hAnsi="Arial" w:cs="Nazanin" w:hint="cs"/>
          <w:b/>
          <w:bCs/>
          <w:sz w:val="20"/>
          <w:szCs w:val="28"/>
          <w:rtl/>
        </w:rPr>
        <w:t xml:space="preserve"> كودكان مبتلا به سوء تغذيه</w:t>
      </w:r>
      <w:r w:rsidRPr="004362ED">
        <w:rPr>
          <w:rFonts w:ascii="Arial" w:hAnsi="Arial" w:cs="Nazanin"/>
          <w:b/>
          <w:bCs/>
          <w:sz w:val="20"/>
          <w:szCs w:val="28"/>
          <w:rtl/>
        </w:rPr>
        <w:t>:</w:t>
      </w:r>
    </w:p>
    <w:p w:rsidR="002712DB" w:rsidRPr="004362ED" w:rsidRDefault="002712DB" w:rsidP="002712DB">
      <w:pPr>
        <w:tabs>
          <w:tab w:val="left" w:pos="720"/>
          <w:tab w:val="left" w:pos="4320"/>
          <w:tab w:val="left" w:pos="6480"/>
        </w:tabs>
        <w:bidi/>
        <w:spacing w:line="312" w:lineRule="auto"/>
        <w:jc w:val="lowKashida"/>
        <w:rPr>
          <w:rFonts w:ascii="Arial" w:hAnsi="Arial" w:cs="Nazanin"/>
          <w:sz w:val="20"/>
          <w:szCs w:val="28"/>
          <w:rtl/>
        </w:rPr>
      </w:pPr>
      <w:r w:rsidRPr="004362ED">
        <w:rPr>
          <w:rFonts w:ascii="Arial" w:hAnsi="Arial" w:cs="Nazanin"/>
          <w:sz w:val="20"/>
          <w:szCs w:val="28"/>
          <w:rtl/>
        </w:rPr>
        <w:lastRenderedPageBreak/>
        <w:t>درمان و</w:t>
      </w:r>
      <w:r>
        <w:rPr>
          <w:rFonts w:ascii="Arial" w:hAnsi="Arial" w:cs="Nazanin"/>
          <w:sz w:val="20"/>
          <w:szCs w:val="28"/>
          <w:rtl/>
        </w:rPr>
        <w:t>ي</w:t>
      </w:r>
      <w:r w:rsidRPr="004362ED">
        <w:rPr>
          <w:rFonts w:ascii="Arial" w:hAnsi="Arial" w:cs="Nazanin"/>
          <w:sz w:val="20"/>
          <w:szCs w:val="28"/>
          <w:rtl/>
        </w:rPr>
        <w:t>ژه سوتغذ</w:t>
      </w:r>
      <w:r>
        <w:rPr>
          <w:rFonts w:ascii="Arial" w:hAnsi="Arial" w:cs="Nazanin"/>
          <w:sz w:val="20"/>
          <w:szCs w:val="28"/>
          <w:rtl/>
        </w:rPr>
        <w:t>ي</w:t>
      </w:r>
      <w:r w:rsidRPr="004362ED">
        <w:rPr>
          <w:rFonts w:ascii="Arial" w:hAnsi="Arial" w:cs="Nazanin"/>
          <w:sz w:val="20"/>
          <w:szCs w:val="28"/>
          <w:rtl/>
        </w:rPr>
        <w:t>ه پروتئ</w:t>
      </w:r>
      <w:r>
        <w:rPr>
          <w:rFonts w:ascii="Arial" w:hAnsi="Arial" w:cs="Nazanin"/>
          <w:sz w:val="20"/>
          <w:szCs w:val="28"/>
          <w:rtl/>
        </w:rPr>
        <w:t>ي</w:t>
      </w:r>
      <w:r w:rsidRPr="004362ED">
        <w:rPr>
          <w:rFonts w:ascii="Arial" w:hAnsi="Arial" w:cs="Nazanin"/>
          <w:sz w:val="20"/>
          <w:szCs w:val="28"/>
          <w:rtl/>
        </w:rPr>
        <w:t>ن – انرژ</w:t>
      </w:r>
      <w:r>
        <w:rPr>
          <w:rFonts w:ascii="Arial" w:hAnsi="Arial" w:cs="Nazanin"/>
          <w:sz w:val="20"/>
          <w:szCs w:val="28"/>
          <w:rtl/>
        </w:rPr>
        <w:t>ي</w:t>
      </w:r>
      <w:r w:rsidRPr="004362ED">
        <w:rPr>
          <w:rFonts w:ascii="Arial" w:hAnsi="Arial" w:cs="Nazanin"/>
          <w:sz w:val="20"/>
          <w:szCs w:val="28"/>
          <w:rtl/>
        </w:rPr>
        <w:t xml:space="preserve"> </w:t>
      </w:r>
      <w:r w:rsidRPr="004362ED">
        <w:rPr>
          <w:rFonts w:ascii="Arial" w:hAnsi="Arial" w:cs="Nazanin"/>
          <w:b/>
          <w:bCs/>
          <w:sz w:val="20"/>
          <w:szCs w:val="44"/>
          <w:rtl/>
        </w:rPr>
        <w:t>غذا</w:t>
      </w:r>
      <w:r w:rsidRPr="004362ED">
        <w:rPr>
          <w:rFonts w:ascii="Arial" w:hAnsi="Arial" w:cs="Nazanin" w:hint="cs"/>
          <w:sz w:val="20"/>
          <w:szCs w:val="28"/>
          <w:rtl/>
        </w:rPr>
        <w:t xml:space="preserve"> </w:t>
      </w:r>
      <w:r w:rsidRPr="004362ED">
        <w:rPr>
          <w:rFonts w:ascii="Arial" w:hAnsi="Arial" w:cs="Nazanin"/>
          <w:sz w:val="20"/>
          <w:szCs w:val="28"/>
          <w:rtl/>
        </w:rPr>
        <w:t>است.</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rtl/>
        </w:rPr>
        <w:t>نکات</w:t>
      </w:r>
      <w:r>
        <w:rPr>
          <w:rFonts w:ascii="Arial" w:hAnsi="Arial" w:cs="Nazanin"/>
          <w:rtl/>
        </w:rPr>
        <w:t>ي</w:t>
      </w:r>
      <w:r w:rsidRPr="004362ED">
        <w:rPr>
          <w:rFonts w:ascii="Arial" w:hAnsi="Arial" w:cs="Nazanin"/>
          <w:rtl/>
        </w:rPr>
        <w:t xml:space="preserve"> که برا</w:t>
      </w:r>
      <w:r>
        <w:rPr>
          <w:rFonts w:ascii="Arial" w:hAnsi="Arial" w:cs="Nazanin"/>
          <w:rtl/>
        </w:rPr>
        <w:t>ي</w:t>
      </w:r>
      <w:r w:rsidRPr="004362ED">
        <w:rPr>
          <w:rFonts w:ascii="Arial" w:hAnsi="Arial" w:cs="Nazanin"/>
          <w:rtl/>
        </w:rPr>
        <w:t xml:space="preserve"> مسئول</w:t>
      </w:r>
      <w:r>
        <w:rPr>
          <w:rFonts w:ascii="Arial" w:hAnsi="Arial" w:cs="Nazanin"/>
          <w:rtl/>
        </w:rPr>
        <w:t>ي</w:t>
      </w:r>
      <w:r w:rsidRPr="004362ED">
        <w:rPr>
          <w:rFonts w:ascii="Arial" w:hAnsi="Arial" w:cs="Nazanin"/>
          <w:rtl/>
        </w:rPr>
        <w:t>ن مراکز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با</w:t>
      </w:r>
      <w:r>
        <w:rPr>
          <w:rFonts w:ascii="Arial" w:hAnsi="Arial" w:cs="Nazanin"/>
          <w:rtl/>
        </w:rPr>
        <w:t>ي</w:t>
      </w:r>
      <w:r w:rsidRPr="004362ED">
        <w:rPr>
          <w:rFonts w:ascii="Arial" w:hAnsi="Arial" w:cs="Nazanin"/>
          <w:rtl/>
        </w:rPr>
        <w:t>د مورد توجه قرار گ</w:t>
      </w:r>
      <w:r>
        <w:rPr>
          <w:rFonts w:ascii="Arial" w:hAnsi="Arial" w:cs="Nazanin"/>
          <w:rtl/>
        </w:rPr>
        <w:t>ي</w:t>
      </w:r>
      <w:r w:rsidRPr="004362ED">
        <w:rPr>
          <w:rFonts w:ascii="Arial" w:hAnsi="Arial" w:cs="Nazanin"/>
          <w:rtl/>
        </w:rPr>
        <w:t>رد:</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b/>
          <w:bCs/>
          <w:rtl/>
        </w:rPr>
        <w:t>1) داروها:</w:t>
      </w:r>
      <w:r w:rsidRPr="004362ED">
        <w:rPr>
          <w:rFonts w:ascii="Arial" w:hAnsi="Arial" w:cs="Nazanin"/>
          <w:rtl/>
        </w:rPr>
        <w:t xml:space="preserve"> فقط در صورت ضرورت داده شود و تجو</w:t>
      </w:r>
      <w:r>
        <w:rPr>
          <w:rFonts w:ascii="Arial" w:hAnsi="Arial" w:cs="Nazanin"/>
          <w:rtl/>
        </w:rPr>
        <w:t>ي</w:t>
      </w:r>
      <w:r w:rsidRPr="004362ED">
        <w:rPr>
          <w:rFonts w:ascii="Arial" w:hAnsi="Arial" w:cs="Nazanin"/>
          <w:rtl/>
        </w:rPr>
        <w:t>ز داروها</w:t>
      </w:r>
      <w:r>
        <w:rPr>
          <w:rFonts w:ascii="Arial" w:hAnsi="Arial" w:cs="Nazanin"/>
          <w:rtl/>
        </w:rPr>
        <w:t>ي</w:t>
      </w:r>
      <w:r w:rsidRPr="004362ED">
        <w:rPr>
          <w:rFonts w:ascii="Arial" w:hAnsi="Arial" w:cs="Nazanin"/>
          <w:rtl/>
        </w:rPr>
        <w:t xml:space="preserve"> غ</w:t>
      </w:r>
      <w:r>
        <w:rPr>
          <w:rFonts w:ascii="Arial" w:hAnsi="Arial" w:cs="Nazanin"/>
          <w:rtl/>
        </w:rPr>
        <w:t>ي</w:t>
      </w:r>
      <w:r w:rsidRPr="004362ED">
        <w:rPr>
          <w:rFonts w:ascii="Arial" w:hAnsi="Arial" w:cs="Nazanin"/>
          <w:rtl/>
        </w:rPr>
        <w:t>رضرور</w:t>
      </w:r>
      <w:r>
        <w:rPr>
          <w:rFonts w:ascii="Arial" w:hAnsi="Arial" w:cs="Nazanin"/>
          <w:rtl/>
        </w:rPr>
        <w:t>ي</w:t>
      </w:r>
      <w:r w:rsidRPr="004362ED">
        <w:rPr>
          <w:rFonts w:ascii="Arial" w:hAnsi="Arial" w:cs="Nazanin"/>
          <w:rtl/>
        </w:rPr>
        <w:t xml:space="preserve"> و گران ق</w:t>
      </w:r>
      <w:r>
        <w:rPr>
          <w:rFonts w:ascii="Arial" w:hAnsi="Arial" w:cs="Nazanin"/>
          <w:rtl/>
        </w:rPr>
        <w:t>ي</w:t>
      </w:r>
      <w:r w:rsidRPr="004362ED">
        <w:rPr>
          <w:rFonts w:ascii="Arial" w:hAnsi="Arial" w:cs="Nazanin"/>
          <w:rtl/>
        </w:rPr>
        <w:t>مت به جا</w:t>
      </w:r>
      <w:r>
        <w:rPr>
          <w:rFonts w:ascii="Arial" w:hAnsi="Arial" w:cs="Nazanin"/>
          <w:rtl/>
        </w:rPr>
        <w:t>ي</w:t>
      </w:r>
      <w:r w:rsidRPr="004362ED">
        <w:rPr>
          <w:rFonts w:ascii="Arial" w:hAnsi="Arial" w:cs="Nazanin"/>
          <w:rtl/>
        </w:rPr>
        <w:t xml:space="preserve"> نظارت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مستمر در واقع اتلاف وقت است.</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b/>
          <w:bCs/>
          <w:rtl/>
        </w:rPr>
        <w:t>2)آنت</w:t>
      </w:r>
      <w:r>
        <w:rPr>
          <w:rFonts w:ascii="Arial" w:hAnsi="Arial" w:cs="Nazanin"/>
          <w:b/>
          <w:bCs/>
          <w:rtl/>
        </w:rPr>
        <w:t>ي</w:t>
      </w:r>
      <w:r w:rsidRPr="004362ED">
        <w:rPr>
          <w:rFonts w:ascii="Arial" w:hAnsi="Arial" w:cs="Nazanin"/>
          <w:b/>
          <w:bCs/>
          <w:rtl/>
        </w:rPr>
        <w:t xml:space="preserve"> ب</w:t>
      </w:r>
      <w:r>
        <w:rPr>
          <w:rFonts w:ascii="Arial" w:hAnsi="Arial" w:cs="Nazanin"/>
          <w:b/>
          <w:bCs/>
          <w:rtl/>
        </w:rPr>
        <w:t>ي</w:t>
      </w:r>
      <w:r w:rsidRPr="004362ED">
        <w:rPr>
          <w:rFonts w:ascii="Arial" w:hAnsi="Arial" w:cs="Nazanin"/>
          <w:b/>
          <w:bCs/>
          <w:rtl/>
        </w:rPr>
        <w:t>وت</w:t>
      </w:r>
      <w:r>
        <w:rPr>
          <w:rFonts w:ascii="Arial" w:hAnsi="Arial" w:cs="Nazanin"/>
          <w:b/>
          <w:bCs/>
          <w:rtl/>
        </w:rPr>
        <w:t>ي</w:t>
      </w:r>
      <w:r w:rsidRPr="004362ED">
        <w:rPr>
          <w:rFonts w:ascii="Arial" w:hAnsi="Arial" w:cs="Nazanin"/>
          <w:b/>
          <w:bCs/>
          <w:rtl/>
        </w:rPr>
        <w:t xml:space="preserve">ک: </w:t>
      </w:r>
      <w:r w:rsidRPr="004362ED">
        <w:rPr>
          <w:rFonts w:ascii="Arial" w:hAnsi="Arial" w:cs="Nazanin"/>
          <w:rtl/>
        </w:rPr>
        <w:t>بر اساس راهنما</w:t>
      </w:r>
      <w:r>
        <w:rPr>
          <w:rFonts w:ascii="Arial" w:hAnsi="Arial" w:cs="Nazanin"/>
          <w:rtl/>
        </w:rPr>
        <w:t>ي</w:t>
      </w:r>
      <w:r w:rsidRPr="004362ED">
        <w:rPr>
          <w:rFonts w:ascii="Arial" w:hAnsi="Arial" w:cs="Nazanin"/>
          <w:rtl/>
        </w:rPr>
        <w:t xml:space="preserve"> سازمان جهان</w:t>
      </w:r>
      <w:r>
        <w:rPr>
          <w:rFonts w:ascii="Arial" w:hAnsi="Arial" w:cs="Nazanin"/>
          <w:rtl/>
        </w:rPr>
        <w:t>ي</w:t>
      </w:r>
      <w:r w:rsidRPr="004362ED">
        <w:rPr>
          <w:rFonts w:ascii="Arial" w:hAnsi="Arial" w:cs="Nazanin"/>
          <w:rtl/>
        </w:rPr>
        <w:t xml:space="preserve"> بهداشت در مورد سوتغذ</w:t>
      </w:r>
      <w:r>
        <w:rPr>
          <w:rFonts w:ascii="Arial" w:hAnsi="Arial" w:cs="Nazanin"/>
          <w:rtl/>
        </w:rPr>
        <w:t>ي</w:t>
      </w:r>
      <w:r w:rsidRPr="004362ED">
        <w:rPr>
          <w:rFonts w:ascii="Arial" w:hAnsi="Arial" w:cs="Nazanin"/>
          <w:rtl/>
        </w:rPr>
        <w:t>ه توص</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 xml:space="preserve"> کنند که </w:t>
      </w:r>
      <w:r w:rsidRPr="004362ED">
        <w:rPr>
          <w:rFonts w:ascii="Arial" w:hAnsi="Arial" w:cs="Nazanin" w:hint="cs"/>
          <w:rtl/>
        </w:rPr>
        <w:t xml:space="preserve">براي </w:t>
      </w:r>
      <w:r w:rsidRPr="004362ED">
        <w:rPr>
          <w:rFonts w:ascii="Arial" w:hAnsi="Arial" w:cs="Nazanin"/>
          <w:rtl/>
        </w:rPr>
        <w:t>همه کودکان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شد</w:t>
      </w:r>
      <w:r>
        <w:rPr>
          <w:rFonts w:ascii="Arial" w:hAnsi="Arial" w:cs="Nazanin"/>
          <w:rtl/>
        </w:rPr>
        <w:t>ي</w:t>
      </w:r>
      <w:r w:rsidRPr="004362ED">
        <w:rPr>
          <w:rFonts w:ascii="Arial" w:hAnsi="Arial" w:cs="Nazanin"/>
          <w:rtl/>
        </w:rPr>
        <w:t>د برا</w:t>
      </w:r>
      <w:r>
        <w:rPr>
          <w:rFonts w:ascii="Arial" w:hAnsi="Arial" w:cs="Nazanin"/>
          <w:rtl/>
        </w:rPr>
        <w:t>ي</w:t>
      </w:r>
      <w:r w:rsidRPr="004362ED">
        <w:rPr>
          <w:rFonts w:ascii="Arial" w:hAnsi="Arial" w:cs="Nazanin"/>
          <w:rtl/>
        </w:rPr>
        <w:t xml:space="preserve"> مراقبت از درمان آنت</w:t>
      </w:r>
      <w:r>
        <w:rPr>
          <w:rFonts w:ascii="Arial" w:hAnsi="Arial" w:cs="Nazanin"/>
          <w:rtl/>
        </w:rPr>
        <w:t>ي</w:t>
      </w:r>
      <w:r w:rsidRPr="004362ED">
        <w:rPr>
          <w:rFonts w:ascii="Arial" w:hAnsi="Arial" w:cs="Nazanin"/>
          <w:rtl/>
        </w:rPr>
        <w:t xml:space="preserve"> ب</w:t>
      </w:r>
      <w:r>
        <w:rPr>
          <w:rFonts w:ascii="Arial" w:hAnsi="Arial" w:cs="Nazanin"/>
          <w:rtl/>
        </w:rPr>
        <w:t>ي</w:t>
      </w:r>
      <w:r w:rsidRPr="004362ED">
        <w:rPr>
          <w:rFonts w:ascii="Arial" w:hAnsi="Arial" w:cs="Nazanin"/>
          <w:rtl/>
        </w:rPr>
        <w:t>وت</w:t>
      </w:r>
      <w:r>
        <w:rPr>
          <w:rFonts w:ascii="Arial" w:hAnsi="Arial" w:cs="Nazanin"/>
          <w:rtl/>
        </w:rPr>
        <w:t>ي</w:t>
      </w:r>
      <w:r w:rsidRPr="004362ED">
        <w:rPr>
          <w:rFonts w:ascii="Arial" w:hAnsi="Arial" w:cs="Nazanin"/>
          <w:rtl/>
        </w:rPr>
        <w:t>ک با ط</w:t>
      </w:r>
      <w:r>
        <w:rPr>
          <w:rFonts w:ascii="Arial" w:hAnsi="Arial" w:cs="Nazanin"/>
          <w:rtl/>
        </w:rPr>
        <w:t>ي</w:t>
      </w:r>
      <w:r w:rsidRPr="004362ED">
        <w:rPr>
          <w:rFonts w:ascii="Arial" w:hAnsi="Arial" w:cs="Nazanin"/>
          <w:rtl/>
        </w:rPr>
        <w:t>ف وس</w:t>
      </w:r>
      <w:r>
        <w:rPr>
          <w:rFonts w:ascii="Arial" w:hAnsi="Arial" w:cs="Nazanin"/>
          <w:rtl/>
        </w:rPr>
        <w:t>ي</w:t>
      </w:r>
      <w:r w:rsidRPr="004362ED">
        <w:rPr>
          <w:rFonts w:ascii="Arial" w:hAnsi="Arial" w:cs="Nazanin"/>
          <w:rtl/>
        </w:rPr>
        <w:t xml:space="preserve">ع </w:t>
      </w:r>
      <w:r w:rsidRPr="004362ED">
        <w:rPr>
          <w:rFonts w:ascii="Arial" w:hAnsi="Arial" w:cs="Nazanin" w:hint="cs"/>
          <w:rtl/>
        </w:rPr>
        <w:t>تجويز شو</w:t>
      </w:r>
      <w:r w:rsidRPr="004362ED">
        <w:rPr>
          <w:rFonts w:ascii="Arial" w:hAnsi="Arial" w:cs="Nazanin"/>
          <w:rtl/>
        </w:rPr>
        <w:t>د. دز هر دارو با توجه به سن تجو</w:t>
      </w:r>
      <w:r>
        <w:rPr>
          <w:rFonts w:ascii="Arial" w:hAnsi="Arial" w:cs="Nazanin"/>
          <w:rtl/>
        </w:rPr>
        <w:t>ي</w:t>
      </w:r>
      <w:r w:rsidRPr="004362ED">
        <w:rPr>
          <w:rFonts w:ascii="Arial" w:hAnsi="Arial" w:cs="Nazanin"/>
          <w:rtl/>
        </w:rPr>
        <w:t>ز م</w:t>
      </w:r>
      <w:r>
        <w:rPr>
          <w:rFonts w:ascii="Arial" w:hAnsi="Arial" w:cs="Nazanin"/>
          <w:rtl/>
        </w:rPr>
        <w:t>ي</w:t>
      </w:r>
      <w:r w:rsidRPr="004362ED">
        <w:rPr>
          <w:rFonts w:ascii="Arial" w:hAnsi="Arial" w:cs="Nazanin"/>
          <w:rtl/>
        </w:rPr>
        <w:t xml:space="preserve"> شود که با</w:t>
      </w:r>
      <w:r>
        <w:rPr>
          <w:rFonts w:ascii="Arial" w:hAnsi="Arial" w:cs="Nazanin"/>
          <w:rtl/>
        </w:rPr>
        <w:t>ي</w:t>
      </w:r>
      <w:r w:rsidRPr="004362ED">
        <w:rPr>
          <w:rFonts w:ascii="Arial" w:hAnsi="Arial" w:cs="Nazanin"/>
          <w:rtl/>
        </w:rPr>
        <w:t>د نسبت به کمبود وزن کودک کاهش پ</w:t>
      </w:r>
      <w:r>
        <w:rPr>
          <w:rFonts w:ascii="Arial" w:hAnsi="Arial" w:cs="Nazanin"/>
          <w:rtl/>
        </w:rPr>
        <w:t>ي</w:t>
      </w:r>
      <w:r w:rsidRPr="004362ED">
        <w:rPr>
          <w:rFonts w:ascii="Arial" w:hAnsi="Arial" w:cs="Nazanin"/>
          <w:rtl/>
        </w:rPr>
        <w:t>دا کند چون اثرات منف</w:t>
      </w:r>
      <w:r>
        <w:rPr>
          <w:rFonts w:ascii="Arial" w:hAnsi="Arial" w:cs="Nazanin"/>
          <w:rtl/>
        </w:rPr>
        <w:t>ي</w:t>
      </w:r>
      <w:r w:rsidRPr="004362ED">
        <w:rPr>
          <w:rFonts w:ascii="Arial" w:hAnsi="Arial" w:cs="Nazanin"/>
          <w:rtl/>
        </w:rPr>
        <w:t xml:space="preserve"> دز بالا</w:t>
      </w:r>
      <w:r>
        <w:rPr>
          <w:rFonts w:ascii="Arial" w:hAnsi="Arial" w:cs="Nazanin"/>
          <w:rtl/>
        </w:rPr>
        <w:t>ي</w:t>
      </w:r>
      <w:r w:rsidRPr="004362ED">
        <w:rPr>
          <w:rFonts w:ascii="Arial" w:hAnsi="Arial" w:cs="Nazanin"/>
          <w:rtl/>
        </w:rPr>
        <w:t xml:space="preserve"> دارو به آسان</w:t>
      </w:r>
      <w:r>
        <w:rPr>
          <w:rFonts w:ascii="Arial" w:hAnsi="Arial" w:cs="Nazanin"/>
          <w:rtl/>
        </w:rPr>
        <w:t>ي</w:t>
      </w:r>
      <w:r w:rsidRPr="004362ED">
        <w:rPr>
          <w:rFonts w:ascii="Arial" w:hAnsi="Arial" w:cs="Nazanin"/>
          <w:rtl/>
        </w:rPr>
        <w:t xml:space="preserve"> در کودکان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شد</w:t>
      </w:r>
      <w:r>
        <w:rPr>
          <w:rFonts w:ascii="Arial" w:hAnsi="Arial" w:cs="Nazanin"/>
          <w:rtl/>
        </w:rPr>
        <w:t>ي</w:t>
      </w:r>
      <w:r w:rsidRPr="004362ED">
        <w:rPr>
          <w:rFonts w:ascii="Arial" w:hAnsi="Arial" w:cs="Nazanin"/>
          <w:rtl/>
        </w:rPr>
        <w:t>د ظهور پ</w:t>
      </w:r>
      <w:r>
        <w:rPr>
          <w:rFonts w:ascii="Arial" w:hAnsi="Arial" w:cs="Nazanin"/>
          <w:rtl/>
        </w:rPr>
        <w:t>ي</w:t>
      </w:r>
      <w:r w:rsidRPr="004362ED">
        <w:rPr>
          <w:rFonts w:ascii="Arial" w:hAnsi="Arial" w:cs="Nazanin"/>
          <w:rtl/>
        </w:rPr>
        <w:t>دا م</w:t>
      </w:r>
      <w:r>
        <w:rPr>
          <w:rFonts w:ascii="Arial" w:hAnsi="Arial" w:cs="Nazanin"/>
          <w:rtl/>
        </w:rPr>
        <w:t>ي</w:t>
      </w:r>
      <w:r w:rsidRPr="004362ED">
        <w:rPr>
          <w:rFonts w:ascii="Arial" w:hAnsi="Arial" w:cs="Nazanin"/>
          <w:rtl/>
        </w:rPr>
        <w:t xml:space="preserve"> کند.</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rtl/>
        </w:rPr>
        <w:t>3)بروز سرخک در مرکز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تواند فاجعه آم</w:t>
      </w:r>
      <w:r>
        <w:rPr>
          <w:rFonts w:ascii="Arial" w:hAnsi="Arial" w:cs="Nazanin"/>
          <w:rtl/>
        </w:rPr>
        <w:t>ي</w:t>
      </w:r>
      <w:r w:rsidRPr="004362ED">
        <w:rPr>
          <w:rFonts w:ascii="Arial" w:hAnsi="Arial" w:cs="Nazanin"/>
          <w:rtl/>
        </w:rPr>
        <w:t>ز باشد لذا با</w:t>
      </w:r>
      <w:r>
        <w:rPr>
          <w:rFonts w:ascii="Arial" w:hAnsi="Arial" w:cs="Nazanin"/>
          <w:rtl/>
        </w:rPr>
        <w:t>ي</w:t>
      </w:r>
      <w:r w:rsidRPr="004362ED">
        <w:rPr>
          <w:rFonts w:ascii="Arial" w:hAnsi="Arial" w:cs="Nazanin"/>
          <w:rtl/>
        </w:rPr>
        <w:t>د کودکان ب</w:t>
      </w:r>
      <w:r>
        <w:rPr>
          <w:rFonts w:ascii="Arial" w:hAnsi="Arial" w:cs="Nazanin"/>
          <w:rtl/>
        </w:rPr>
        <w:t>ي</w:t>
      </w:r>
      <w:r w:rsidRPr="004362ED">
        <w:rPr>
          <w:rFonts w:ascii="Arial" w:hAnsi="Arial" w:cs="Nazanin"/>
          <w:rtl/>
        </w:rPr>
        <w:t>ش از 6 ماه سن در ح</w:t>
      </w:r>
      <w:r>
        <w:rPr>
          <w:rFonts w:ascii="Arial" w:hAnsi="Arial" w:cs="Nazanin"/>
          <w:rtl/>
        </w:rPr>
        <w:t>ي</w:t>
      </w:r>
      <w:r w:rsidRPr="004362ED">
        <w:rPr>
          <w:rFonts w:ascii="Arial" w:hAnsi="Arial" w:cs="Nazanin"/>
          <w:rtl/>
        </w:rPr>
        <w:t>ن پذ</w:t>
      </w:r>
      <w:r>
        <w:rPr>
          <w:rFonts w:ascii="Arial" w:hAnsi="Arial" w:cs="Nazanin"/>
          <w:rtl/>
        </w:rPr>
        <w:t>ي</w:t>
      </w:r>
      <w:r w:rsidRPr="004362ED">
        <w:rPr>
          <w:rFonts w:ascii="Arial" w:hAnsi="Arial" w:cs="Nazanin"/>
          <w:rtl/>
        </w:rPr>
        <w:t>رش در مقابل ا</w:t>
      </w:r>
      <w:r>
        <w:rPr>
          <w:rFonts w:ascii="Arial" w:hAnsi="Arial" w:cs="Nazanin"/>
          <w:rtl/>
        </w:rPr>
        <w:t>ي</w:t>
      </w:r>
      <w:r w:rsidRPr="004362ED">
        <w:rPr>
          <w:rFonts w:ascii="Arial" w:hAnsi="Arial" w:cs="Nazanin"/>
          <w:rtl/>
        </w:rPr>
        <w:t>ن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 xml:space="preserve"> واکس</w:t>
      </w:r>
      <w:r>
        <w:rPr>
          <w:rFonts w:ascii="Arial" w:hAnsi="Arial" w:cs="Nazanin"/>
          <w:rtl/>
        </w:rPr>
        <w:t>ي</w:t>
      </w:r>
      <w:r w:rsidRPr="004362ED">
        <w:rPr>
          <w:rFonts w:ascii="Arial" w:hAnsi="Arial" w:cs="Nazanin"/>
          <w:rtl/>
        </w:rPr>
        <w:t>نه شوند.</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rtl/>
        </w:rPr>
        <w:t>4)</w:t>
      </w:r>
      <w:r w:rsidRPr="004362ED">
        <w:rPr>
          <w:rFonts w:ascii="Arial" w:hAnsi="Arial" w:cs="Nazanin" w:hint="cs"/>
          <w:rtl/>
        </w:rPr>
        <w:t xml:space="preserve"> </w:t>
      </w:r>
      <w:r w:rsidRPr="004362ED">
        <w:rPr>
          <w:rFonts w:ascii="Arial" w:hAnsi="Arial" w:cs="Nazanin"/>
          <w:rtl/>
        </w:rPr>
        <w:t xml:space="preserve">به همه کودکان </w:t>
      </w:r>
      <w:r>
        <w:rPr>
          <w:rFonts w:ascii="Arial" w:hAnsi="Arial" w:cs="Nazanin"/>
          <w:rtl/>
        </w:rPr>
        <w:t>ي</w:t>
      </w:r>
      <w:r w:rsidRPr="004362ED">
        <w:rPr>
          <w:rFonts w:ascii="Arial" w:hAnsi="Arial" w:cs="Nazanin"/>
          <w:rtl/>
        </w:rPr>
        <w:t>ک دز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در موقع پذ</w:t>
      </w:r>
      <w:r>
        <w:rPr>
          <w:rFonts w:ascii="Arial" w:hAnsi="Arial" w:cs="Nazanin"/>
          <w:rtl/>
        </w:rPr>
        <w:t>ي</w:t>
      </w:r>
      <w:r w:rsidRPr="004362ED">
        <w:rPr>
          <w:rFonts w:ascii="Arial" w:hAnsi="Arial" w:cs="Nazanin"/>
          <w:rtl/>
        </w:rPr>
        <w:t>رش داده شود.</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rtl/>
        </w:rPr>
        <w:t>5)</w:t>
      </w:r>
      <w:r w:rsidRPr="004362ED">
        <w:rPr>
          <w:rFonts w:ascii="Arial" w:hAnsi="Arial" w:cs="Nazanin" w:hint="cs"/>
          <w:rtl/>
        </w:rPr>
        <w:t xml:space="preserve"> </w:t>
      </w:r>
      <w:r w:rsidRPr="004362ED">
        <w:rPr>
          <w:rFonts w:ascii="Arial" w:hAnsi="Arial" w:cs="Nazanin"/>
          <w:rtl/>
        </w:rPr>
        <w:t>داروها</w:t>
      </w:r>
      <w:r>
        <w:rPr>
          <w:rFonts w:ascii="Arial" w:hAnsi="Arial" w:cs="Nazanin"/>
          <w:rtl/>
        </w:rPr>
        <w:t>ي</w:t>
      </w:r>
      <w:r w:rsidRPr="004362ED">
        <w:rPr>
          <w:rFonts w:ascii="Arial" w:hAnsi="Arial" w:cs="Nazanin"/>
          <w:rtl/>
        </w:rPr>
        <w:t xml:space="preserve"> ضد کرم ن</w:t>
      </w:r>
      <w:r>
        <w:rPr>
          <w:rFonts w:ascii="Arial" w:hAnsi="Arial" w:cs="Nazanin"/>
          <w:rtl/>
        </w:rPr>
        <w:t>ي</w:t>
      </w:r>
      <w:r w:rsidRPr="004362ED">
        <w:rPr>
          <w:rFonts w:ascii="Arial" w:hAnsi="Arial" w:cs="Nazanin"/>
          <w:rtl/>
        </w:rPr>
        <w:t>ز با</w:t>
      </w:r>
      <w:r>
        <w:rPr>
          <w:rFonts w:ascii="Arial" w:hAnsi="Arial" w:cs="Nazanin"/>
          <w:rtl/>
        </w:rPr>
        <w:t>ي</w:t>
      </w:r>
      <w:r w:rsidRPr="004362ED">
        <w:rPr>
          <w:rFonts w:ascii="Arial" w:hAnsi="Arial" w:cs="Nazanin"/>
          <w:rtl/>
        </w:rPr>
        <w:t>ست</w:t>
      </w:r>
      <w:r>
        <w:rPr>
          <w:rFonts w:ascii="Arial" w:hAnsi="Arial" w:cs="Nazanin"/>
          <w:rtl/>
        </w:rPr>
        <w:t>ي</w:t>
      </w:r>
      <w:r w:rsidRPr="004362ED">
        <w:rPr>
          <w:rFonts w:ascii="Arial" w:hAnsi="Arial" w:cs="Nazanin"/>
          <w:rtl/>
        </w:rPr>
        <w:t xml:space="preserve"> در طول مرحله بازتوان</w:t>
      </w:r>
      <w:r>
        <w:rPr>
          <w:rFonts w:ascii="Arial" w:hAnsi="Arial" w:cs="Nazanin"/>
          <w:rtl/>
        </w:rPr>
        <w:t>ي</w:t>
      </w:r>
      <w:r w:rsidRPr="004362ED">
        <w:rPr>
          <w:rFonts w:ascii="Arial" w:hAnsi="Arial" w:cs="Nazanin"/>
          <w:rtl/>
        </w:rPr>
        <w:t xml:space="preserve"> تجو</w:t>
      </w:r>
      <w:r>
        <w:rPr>
          <w:rFonts w:ascii="Arial" w:hAnsi="Arial" w:cs="Nazanin"/>
          <w:rtl/>
        </w:rPr>
        <w:t>ي</w:t>
      </w:r>
      <w:r w:rsidRPr="004362ED">
        <w:rPr>
          <w:rFonts w:ascii="Arial" w:hAnsi="Arial" w:cs="Nazanin"/>
          <w:rtl/>
        </w:rPr>
        <w:t>ز گردد.</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rtl/>
        </w:rPr>
        <w:t>6)</w:t>
      </w:r>
      <w:r w:rsidRPr="004362ED">
        <w:rPr>
          <w:rFonts w:ascii="Arial" w:hAnsi="Arial" w:cs="Nazanin" w:hint="cs"/>
          <w:rtl/>
        </w:rPr>
        <w:t xml:space="preserve"> </w:t>
      </w:r>
      <w:r w:rsidRPr="004362ED">
        <w:rPr>
          <w:rFonts w:ascii="Arial" w:hAnsi="Arial" w:cs="Nazanin"/>
          <w:rtl/>
        </w:rPr>
        <w:t>بعد از شروع بهبود</w:t>
      </w:r>
      <w:r>
        <w:rPr>
          <w:rFonts w:ascii="Arial" w:hAnsi="Arial" w:cs="Nazanin"/>
          <w:rtl/>
        </w:rPr>
        <w:t>ي</w:t>
      </w:r>
      <w:r w:rsidRPr="004362ED">
        <w:rPr>
          <w:rFonts w:ascii="Arial" w:hAnsi="Arial" w:cs="Nazanin"/>
          <w:rtl/>
        </w:rPr>
        <w:t>، روزانه آهن و اس</w:t>
      </w:r>
      <w:r>
        <w:rPr>
          <w:rFonts w:ascii="Arial" w:hAnsi="Arial" w:cs="Nazanin"/>
          <w:rtl/>
        </w:rPr>
        <w:t>ي</w:t>
      </w:r>
      <w:r w:rsidRPr="004362ED">
        <w:rPr>
          <w:rFonts w:ascii="Arial" w:hAnsi="Arial" w:cs="Nazanin"/>
          <w:rtl/>
        </w:rPr>
        <w:t>دفول</w:t>
      </w:r>
      <w:r>
        <w:rPr>
          <w:rFonts w:ascii="Arial" w:hAnsi="Arial" w:cs="Nazanin"/>
          <w:rtl/>
        </w:rPr>
        <w:t>ي</w:t>
      </w:r>
      <w:r w:rsidRPr="004362ED">
        <w:rPr>
          <w:rFonts w:ascii="Arial" w:hAnsi="Arial" w:cs="Nazanin"/>
          <w:rtl/>
        </w:rPr>
        <w:t>ک تجو</w:t>
      </w:r>
      <w:r>
        <w:rPr>
          <w:rFonts w:ascii="Arial" w:hAnsi="Arial" w:cs="Nazanin"/>
          <w:rtl/>
        </w:rPr>
        <w:t>ي</w:t>
      </w:r>
      <w:r w:rsidRPr="004362ED">
        <w:rPr>
          <w:rFonts w:ascii="Arial" w:hAnsi="Arial" w:cs="Nazanin"/>
          <w:rtl/>
        </w:rPr>
        <w:t>ز شود.</w:t>
      </w:r>
    </w:p>
    <w:p w:rsidR="002712DB" w:rsidRPr="004362ED" w:rsidRDefault="002712DB" w:rsidP="002712DB">
      <w:pPr>
        <w:tabs>
          <w:tab w:val="left" w:pos="720"/>
          <w:tab w:val="left" w:pos="4320"/>
          <w:tab w:val="left" w:pos="6480"/>
        </w:tabs>
        <w:bidi/>
        <w:spacing w:line="312" w:lineRule="auto"/>
        <w:jc w:val="lowKashida"/>
        <w:rPr>
          <w:rFonts w:ascii="Arial" w:hAnsi="Arial" w:cs="Nazanin"/>
          <w:b/>
          <w:bCs/>
          <w:sz w:val="20"/>
          <w:szCs w:val="28"/>
          <w:rtl/>
        </w:rPr>
      </w:pPr>
      <w:r w:rsidRPr="004362ED">
        <w:rPr>
          <w:rFonts w:ascii="Arial" w:hAnsi="Arial" w:cs="Nazanin"/>
          <w:b/>
          <w:bCs/>
          <w:sz w:val="20"/>
          <w:szCs w:val="28"/>
          <w:rtl/>
        </w:rPr>
        <w:br w:type="page"/>
      </w:r>
      <w:r w:rsidRPr="004362ED">
        <w:rPr>
          <w:rFonts w:ascii="Arial" w:hAnsi="Arial" w:cs="Nazanin"/>
          <w:b/>
          <w:bCs/>
          <w:sz w:val="20"/>
          <w:szCs w:val="28"/>
          <w:rtl/>
        </w:rPr>
        <w:lastRenderedPageBreak/>
        <w:t>علائم بهبود</w:t>
      </w:r>
      <w:r>
        <w:rPr>
          <w:rFonts w:ascii="Arial" w:hAnsi="Arial" w:cs="Nazanin"/>
          <w:b/>
          <w:bCs/>
          <w:sz w:val="20"/>
          <w:szCs w:val="28"/>
          <w:rtl/>
        </w:rPr>
        <w:t>ي</w:t>
      </w:r>
      <w:r w:rsidRPr="004362ED">
        <w:rPr>
          <w:rFonts w:ascii="Arial" w:hAnsi="Arial" w:cs="Nazanin"/>
          <w:b/>
          <w:bCs/>
          <w:sz w:val="20"/>
          <w:szCs w:val="28"/>
          <w:rtl/>
        </w:rPr>
        <w:t>:</w:t>
      </w:r>
    </w:p>
    <w:p w:rsidR="002712DB" w:rsidRPr="004362ED" w:rsidRDefault="002712DB" w:rsidP="002712DB">
      <w:pPr>
        <w:tabs>
          <w:tab w:val="left" w:pos="720"/>
          <w:tab w:val="left" w:pos="4320"/>
          <w:tab w:val="left" w:pos="6480"/>
        </w:tabs>
        <w:bidi/>
        <w:spacing w:line="312" w:lineRule="auto"/>
        <w:jc w:val="lowKashida"/>
        <w:rPr>
          <w:rFonts w:ascii="Arial" w:hAnsi="Arial" w:cs="Nazanin"/>
          <w:b/>
          <w:bCs/>
          <w:sz w:val="20"/>
          <w:szCs w:val="28"/>
          <w:rtl/>
        </w:rPr>
      </w:pPr>
      <w:r w:rsidRPr="004362ED">
        <w:rPr>
          <w:rFonts w:ascii="Arial" w:hAnsi="Arial" w:cs="Nazanin" w:hint="cs"/>
          <w:b/>
          <w:bCs/>
          <w:sz w:val="20"/>
          <w:szCs w:val="28"/>
          <w:rtl/>
        </w:rPr>
        <w:t>-</w:t>
      </w:r>
      <w:r w:rsidRPr="004362ED">
        <w:rPr>
          <w:rFonts w:ascii="Arial" w:hAnsi="Arial" w:cs="Nazanin"/>
          <w:b/>
          <w:bCs/>
          <w:sz w:val="20"/>
          <w:szCs w:val="28"/>
          <w:rtl/>
        </w:rPr>
        <w:t>کاهش ادم:</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 xml:space="preserve">کاهش </w:t>
      </w:r>
      <w:r w:rsidRPr="004362ED">
        <w:rPr>
          <w:rFonts w:ascii="Arial" w:hAnsi="Arial" w:cs="Nazanin" w:hint="cs"/>
          <w:rtl/>
        </w:rPr>
        <w:t xml:space="preserve">ادم </w:t>
      </w:r>
      <w:r w:rsidRPr="004362ED">
        <w:rPr>
          <w:rFonts w:ascii="Arial" w:hAnsi="Arial" w:cs="Nazanin"/>
          <w:rtl/>
        </w:rPr>
        <w:t>از نشانه ها</w:t>
      </w:r>
      <w:r>
        <w:rPr>
          <w:rFonts w:ascii="Arial" w:hAnsi="Arial" w:cs="Nazanin"/>
          <w:rtl/>
        </w:rPr>
        <w:t>ي</w:t>
      </w:r>
      <w:r w:rsidRPr="004362ED">
        <w:rPr>
          <w:rFonts w:ascii="Arial" w:hAnsi="Arial" w:cs="Nazanin"/>
          <w:rtl/>
        </w:rPr>
        <w:t xml:space="preserve"> مهم بهبود</w:t>
      </w:r>
      <w:r>
        <w:rPr>
          <w:rFonts w:ascii="Arial" w:hAnsi="Arial" w:cs="Nazanin"/>
          <w:rtl/>
        </w:rPr>
        <w:t>ي</w:t>
      </w:r>
      <w:r w:rsidRPr="004362ED">
        <w:rPr>
          <w:rFonts w:ascii="Arial" w:hAnsi="Arial" w:cs="Nazanin"/>
          <w:rtl/>
        </w:rPr>
        <w:t xml:space="preserve"> است که معمولا 9 – 5 روز بعد از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اتفاق م</w:t>
      </w:r>
      <w:r>
        <w:rPr>
          <w:rFonts w:ascii="Arial" w:hAnsi="Arial" w:cs="Nazanin"/>
          <w:rtl/>
        </w:rPr>
        <w:t>ي</w:t>
      </w:r>
      <w:r w:rsidRPr="004362ED">
        <w:rPr>
          <w:rFonts w:ascii="Arial" w:hAnsi="Arial" w:cs="Nazanin"/>
          <w:rtl/>
        </w:rPr>
        <w:t xml:space="preserve"> افتد و بخاطر از دست دادن آب بدن وزن کاهش م</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ابد. ا</w:t>
      </w:r>
      <w:r>
        <w:rPr>
          <w:rFonts w:ascii="Arial" w:hAnsi="Arial" w:cs="Nazanin"/>
          <w:rtl/>
        </w:rPr>
        <w:t>ي</w:t>
      </w:r>
      <w:r w:rsidRPr="004362ED">
        <w:rPr>
          <w:rFonts w:ascii="Arial" w:hAnsi="Arial" w:cs="Nazanin"/>
          <w:rtl/>
        </w:rPr>
        <w:t>ن مرحله، شروع درمان نا م</w:t>
      </w:r>
      <w:r>
        <w:rPr>
          <w:rFonts w:ascii="Arial" w:hAnsi="Arial" w:cs="Nazanin"/>
          <w:rtl/>
        </w:rPr>
        <w:t>ي</w:t>
      </w:r>
      <w:r w:rsidRPr="004362ED">
        <w:rPr>
          <w:rFonts w:ascii="Arial" w:hAnsi="Arial" w:cs="Nazanin"/>
          <w:rtl/>
        </w:rPr>
        <w:t>ده م</w:t>
      </w:r>
      <w:r>
        <w:rPr>
          <w:rFonts w:ascii="Arial" w:hAnsi="Arial" w:cs="Nazanin"/>
          <w:rtl/>
        </w:rPr>
        <w:t>ي</w:t>
      </w:r>
      <w:r w:rsidRPr="004362ED">
        <w:rPr>
          <w:rFonts w:ascii="Arial" w:hAnsi="Arial" w:cs="Nazanin"/>
          <w:rtl/>
        </w:rPr>
        <w:t xml:space="preserve"> شود.</w:t>
      </w:r>
    </w:p>
    <w:p w:rsidR="002712DB" w:rsidRPr="004362ED" w:rsidRDefault="002712DB" w:rsidP="002712DB">
      <w:pPr>
        <w:tabs>
          <w:tab w:val="left" w:pos="720"/>
          <w:tab w:val="left" w:pos="4320"/>
          <w:tab w:val="left" w:pos="6480"/>
        </w:tabs>
        <w:bidi/>
        <w:spacing w:line="312" w:lineRule="auto"/>
        <w:jc w:val="lowKashida"/>
        <w:rPr>
          <w:rFonts w:ascii="Arial" w:hAnsi="Arial" w:cs="Nazanin"/>
          <w:b/>
          <w:bCs/>
          <w:sz w:val="20"/>
          <w:szCs w:val="28"/>
          <w:rtl/>
        </w:rPr>
      </w:pPr>
      <w:r w:rsidRPr="004362ED">
        <w:rPr>
          <w:rFonts w:ascii="Arial" w:hAnsi="Arial" w:cs="Nazanin"/>
          <w:b/>
          <w:bCs/>
          <w:sz w:val="20"/>
          <w:szCs w:val="28"/>
          <w:rtl/>
        </w:rPr>
        <w:t>_وزن گ</w:t>
      </w:r>
      <w:r>
        <w:rPr>
          <w:rFonts w:ascii="Arial" w:hAnsi="Arial" w:cs="Nazanin"/>
          <w:b/>
          <w:bCs/>
          <w:sz w:val="20"/>
          <w:szCs w:val="28"/>
          <w:rtl/>
        </w:rPr>
        <w:t>ي</w:t>
      </w:r>
      <w:r w:rsidRPr="004362ED">
        <w:rPr>
          <w:rFonts w:ascii="Arial" w:hAnsi="Arial" w:cs="Nazanin"/>
          <w:b/>
          <w:bCs/>
          <w:sz w:val="20"/>
          <w:szCs w:val="28"/>
          <w:rtl/>
        </w:rPr>
        <w:t>ر</w:t>
      </w:r>
      <w:r>
        <w:rPr>
          <w:rFonts w:ascii="Arial" w:hAnsi="Arial" w:cs="Nazanin"/>
          <w:b/>
          <w:bCs/>
          <w:sz w:val="20"/>
          <w:szCs w:val="28"/>
          <w:rtl/>
        </w:rPr>
        <w:t>ي</w:t>
      </w:r>
      <w:r w:rsidRPr="004362ED">
        <w:rPr>
          <w:rFonts w:ascii="Arial" w:hAnsi="Arial" w:cs="Nazanin"/>
          <w:b/>
          <w:bCs/>
          <w:sz w:val="20"/>
          <w:szCs w:val="28"/>
          <w:rtl/>
        </w:rPr>
        <w:t>:</w:t>
      </w:r>
    </w:p>
    <w:p w:rsidR="002712DB" w:rsidRPr="004362ED" w:rsidRDefault="002712DB" w:rsidP="002712DB">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هر کودک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در جر</w:t>
      </w:r>
      <w:r>
        <w:rPr>
          <w:rFonts w:ascii="Arial" w:hAnsi="Arial" w:cs="Nazanin"/>
          <w:rtl/>
        </w:rPr>
        <w:t>ي</w:t>
      </w:r>
      <w:r w:rsidRPr="004362ED">
        <w:rPr>
          <w:rFonts w:ascii="Arial" w:hAnsi="Arial" w:cs="Nazanin"/>
          <w:rtl/>
        </w:rPr>
        <w:t>ان مراقبت ها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و درمان</w:t>
      </w:r>
      <w:r>
        <w:rPr>
          <w:rFonts w:ascii="Arial" w:hAnsi="Arial" w:cs="Nazanin"/>
          <w:rtl/>
        </w:rPr>
        <w:t>ي</w:t>
      </w:r>
      <w:r w:rsidRPr="004362ED">
        <w:rPr>
          <w:rFonts w:ascii="Arial" w:hAnsi="Arial" w:cs="Nazanin"/>
          <w:rtl/>
        </w:rPr>
        <w:t xml:space="preserve"> با</w:t>
      </w:r>
      <w:r>
        <w:rPr>
          <w:rFonts w:ascii="Arial" w:hAnsi="Arial" w:cs="Nazanin"/>
          <w:rtl/>
        </w:rPr>
        <w:t>ي</w:t>
      </w:r>
      <w:r w:rsidRPr="004362ED">
        <w:rPr>
          <w:rFonts w:ascii="Arial" w:hAnsi="Arial" w:cs="Nazanin"/>
          <w:rtl/>
        </w:rPr>
        <w:t>ست</w:t>
      </w:r>
      <w:r>
        <w:rPr>
          <w:rFonts w:ascii="Arial" w:hAnsi="Arial" w:cs="Nazanin"/>
          <w:rtl/>
        </w:rPr>
        <w:t>ي</w:t>
      </w:r>
      <w:r w:rsidRPr="004362ED">
        <w:rPr>
          <w:rFonts w:ascii="Arial" w:hAnsi="Arial" w:cs="Nazanin"/>
          <w:rtl/>
        </w:rPr>
        <w:t xml:space="preserve"> روزانه 15 – 10 گرم به ازا</w:t>
      </w:r>
      <w:r>
        <w:rPr>
          <w:rFonts w:ascii="Arial" w:hAnsi="Arial" w:cs="Nazanin"/>
          <w:rtl/>
        </w:rPr>
        <w:t>ي</w:t>
      </w:r>
      <w:r w:rsidRPr="004362ED">
        <w:rPr>
          <w:rFonts w:ascii="Arial" w:hAnsi="Arial" w:cs="Nazanin"/>
          <w:rtl/>
        </w:rPr>
        <w:t xml:space="preserve"> هر ک</w:t>
      </w:r>
      <w:r>
        <w:rPr>
          <w:rFonts w:ascii="Arial" w:hAnsi="Arial" w:cs="Nazanin"/>
          <w:rtl/>
        </w:rPr>
        <w:t>ي</w:t>
      </w:r>
      <w:r w:rsidRPr="004362ED">
        <w:rPr>
          <w:rFonts w:ascii="Arial" w:hAnsi="Arial" w:cs="Nazanin"/>
          <w:rtl/>
        </w:rPr>
        <w:t>لوگرم وزن بدن، اضافه وزن پ</w:t>
      </w:r>
      <w:r>
        <w:rPr>
          <w:rFonts w:ascii="Arial" w:hAnsi="Arial" w:cs="Nazanin"/>
          <w:rtl/>
        </w:rPr>
        <w:t>ي</w:t>
      </w:r>
      <w:r w:rsidRPr="004362ED">
        <w:rPr>
          <w:rFonts w:ascii="Arial" w:hAnsi="Arial" w:cs="Nazanin"/>
          <w:rtl/>
        </w:rPr>
        <w:t>دا کنند.</w:t>
      </w:r>
    </w:p>
    <w:p w:rsidR="002712DB" w:rsidRPr="004362ED" w:rsidRDefault="002712DB" w:rsidP="002712DB">
      <w:pPr>
        <w:tabs>
          <w:tab w:val="left" w:pos="720"/>
          <w:tab w:val="left" w:pos="4320"/>
          <w:tab w:val="left" w:pos="6480"/>
        </w:tabs>
        <w:bidi/>
        <w:spacing w:line="312" w:lineRule="auto"/>
        <w:jc w:val="lowKashida"/>
        <w:rPr>
          <w:rFonts w:ascii="Arial" w:hAnsi="Arial" w:cs="Nazanin"/>
          <w:b/>
          <w:bCs/>
          <w:sz w:val="20"/>
          <w:szCs w:val="28"/>
          <w:rtl/>
        </w:rPr>
      </w:pPr>
      <w:r w:rsidRPr="004362ED">
        <w:rPr>
          <w:rFonts w:ascii="Arial" w:hAnsi="Arial" w:cs="Nazanin"/>
          <w:b/>
          <w:bCs/>
          <w:sz w:val="20"/>
          <w:szCs w:val="28"/>
          <w:rtl/>
        </w:rPr>
        <w:t>بهبود وضع</w:t>
      </w:r>
      <w:r>
        <w:rPr>
          <w:rFonts w:ascii="Arial" w:hAnsi="Arial" w:cs="Nazanin"/>
          <w:b/>
          <w:bCs/>
          <w:sz w:val="20"/>
          <w:szCs w:val="28"/>
          <w:rtl/>
        </w:rPr>
        <w:t>ي</w:t>
      </w:r>
      <w:r w:rsidRPr="004362ED">
        <w:rPr>
          <w:rFonts w:ascii="Arial" w:hAnsi="Arial" w:cs="Nazanin"/>
          <w:b/>
          <w:bCs/>
          <w:sz w:val="20"/>
          <w:szCs w:val="28"/>
          <w:rtl/>
        </w:rPr>
        <w:t>ت عموم</w:t>
      </w:r>
      <w:r>
        <w:rPr>
          <w:rFonts w:ascii="Arial" w:hAnsi="Arial" w:cs="Nazanin"/>
          <w:b/>
          <w:bCs/>
          <w:sz w:val="20"/>
          <w:szCs w:val="28"/>
          <w:rtl/>
        </w:rPr>
        <w:t>ي</w:t>
      </w:r>
      <w:r w:rsidRPr="004362ED">
        <w:rPr>
          <w:rFonts w:ascii="Arial" w:hAnsi="Arial" w:cs="Nazanin"/>
          <w:b/>
          <w:bCs/>
          <w:sz w:val="20"/>
          <w:szCs w:val="28"/>
          <w:rtl/>
        </w:rPr>
        <w:t>:</w:t>
      </w:r>
    </w:p>
    <w:p w:rsidR="002712DB" w:rsidRPr="004362ED" w:rsidRDefault="002712DB" w:rsidP="002712DB">
      <w:pPr>
        <w:bidi/>
        <w:spacing w:line="312" w:lineRule="auto"/>
        <w:jc w:val="lowKashida"/>
        <w:rPr>
          <w:rFonts w:ascii="Arial" w:hAnsi="Arial" w:cs="Nazanin"/>
          <w:sz w:val="20"/>
          <w:szCs w:val="28"/>
          <w:rtl/>
        </w:rPr>
      </w:pPr>
      <w:r w:rsidRPr="004362ED">
        <w:rPr>
          <w:rFonts w:ascii="Arial" w:hAnsi="Arial" w:cs="Nazanin" w:hint="cs"/>
          <w:rtl/>
        </w:rPr>
        <w:tab/>
      </w:r>
      <w:r w:rsidRPr="004362ED">
        <w:rPr>
          <w:rFonts w:ascii="Arial" w:hAnsi="Arial" w:cs="Nazanin"/>
          <w:rtl/>
        </w:rPr>
        <w:t>وضع</w:t>
      </w:r>
      <w:r>
        <w:rPr>
          <w:rFonts w:ascii="Arial" w:hAnsi="Arial" w:cs="Nazanin"/>
          <w:rtl/>
        </w:rPr>
        <w:t>ي</w:t>
      </w:r>
      <w:r w:rsidRPr="004362ED">
        <w:rPr>
          <w:rFonts w:ascii="Arial" w:hAnsi="Arial" w:cs="Nazanin"/>
          <w:rtl/>
        </w:rPr>
        <w:t>ت عموم</w:t>
      </w:r>
      <w:r>
        <w:rPr>
          <w:rFonts w:ascii="Arial" w:hAnsi="Arial" w:cs="Nazanin"/>
          <w:rtl/>
        </w:rPr>
        <w:t>ي</w:t>
      </w:r>
      <w:r w:rsidRPr="004362ED">
        <w:rPr>
          <w:rFonts w:ascii="Arial" w:hAnsi="Arial" w:cs="Nazanin"/>
          <w:rtl/>
        </w:rPr>
        <w:t xml:space="preserve"> زمان</w:t>
      </w:r>
      <w:r>
        <w:rPr>
          <w:rFonts w:ascii="Arial" w:hAnsi="Arial" w:cs="Nazanin"/>
          <w:rtl/>
        </w:rPr>
        <w:t>ي</w:t>
      </w:r>
      <w:r w:rsidRPr="004362ED">
        <w:rPr>
          <w:rFonts w:ascii="Arial" w:hAnsi="Arial" w:cs="Nazanin"/>
          <w:rtl/>
        </w:rPr>
        <w:t xml:space="preserve"> بهبود پ</w:t>
      </w:r>
      <w:r>
        <w:rPr>
          <w:rFonts w:ascii="Arial" w:hAnsi="Arial" w:cs="Nazanin"/>
          <w:rtl/>
        </w:rPr>
        <w:t>ي</w:t>
      </w:r>
      <w:r w:rsidRPr="004362ED">
        <w:rPr>
          <w:rFonts w:ascii="Arial" w:hAnsi="Arial" w:cs="Nazanin"/>
          <w:rtl/>
        </w:rPr>
        <w:t>دا م</w:t>
      </w:r>
      <w:r>
        <w:rPr>
          <w:rFonts w:ascii="Arial" w:hAnsi="Arial" w:cs="Nazanin"/>
          <w:rtl/>
        </w:rPr>
        <w:t>ي</w:t>
      </w:r>
      <w:r w:rsidRPr="004362ED">
        <w:rPr>
          <w:rFonts w:ascii="Arial" w:hAnsi="Arial" w:cs="Nazanin"/>
          <w:rtl/>
        </w:rPr>
        <w:t xml:space="preserve"> کند که اشتها</w:t>
      </w:r>
      <w:r>
        <w:rPr>
          <w:rFonts w:ascii="Arial" w:hAnsi="Arial" w:cs="Nazanin"/>
          <w:rtl/>
        </w:rPr>
        <w:t>ي</w:t>
      </w:r>
      <w:r w:rsidRPr="004362ED">
        <w:rPr>
          <w:rFonts w:ascii="Arial" w:hAnsi="Arial" w:cs="Nazanin" w:hint="cs"/>
          <w:rtl/>
        </w:rPr>
        <w:t xml:space="preserve"> كودك بيمار</w:t>
      </w:r>
      <w:r w:rsidRPr="004362ED">
        <w:rPr>
          <w:rFonts w:ascii="Arial" w:hAnsi="Arial" w:cs="Nazanin"/>
          <w:rtl/>
        </w:rPr>
        <w:t xml:space="preserve"> افزا</w:t>
      </w:r>
      <w:r>
        <w:rPr>
          <w:rFonts w:ascii="Arial" w:hAnsi="Arial" w:cs="Nazanin"/>
          <w:rtl/>
        </w:rPr>
        <w:t>ي</w:t>
      </w:r>
      <w:r w:rsidRPr="004362ED">
        <w:rPr>
          <w:rFonts w:ascii="Arial" w:hAnsi="Arial" w:cs="Nazanin"/>
          <w:rtl/>
        </w:rPr>
        <w:t>ش پ</w:t>
      </w:r>
      <w:r>
        <w:rPr>
          <w:rFonts w:ascii="Arial" w:hAnsi="Arial" w:cs="Nazanin"/>
          <w:rtl/>
        </w:rPr>
        <w:t>ي</w:t>
      </w:r>
      <w:r w:rsidRPr="004362ED">
        <w:rPr>
          <w:rFonts w:ascii="Arial" w:hAnsi="Arial" w:cs="Nazanin"/>
          <w:rtl/>
        </w:rPr>
        <w:t>دا کند، رفتارها</w:t>
      </w:r>
      <w:r>
        <w:rPr>
          <w:rFonts w:ascii="Arial" w:hAnsi="Arial" w:cs="Nazanin"/>
          <w:rtl/>
        </w:rPr>
        <w:t>ي</w:t>
      </w:r>
      <w:r w:rsidRPr="004362ED">
        <w:rPr>
          <w:rFonts w:ascii="Arial" w:hAnsi="Arial" w:cs="Nazanin"/>
          <w:rtl/>
        </w:rPr>
        <w:t>ش آگاهانه و مدفوعش طب</w:t>
      </w:r>
      <w:r>
        <w:rPr>
          <w:rFonts w:ascii="Arial" w:hAnsi="Arial" w:cs="Nazanin"/>
          <w:rtl/>
        </w:rPr>
        <w:t>ي</w:t>
      </w:r>
      <w:r w:rsidRPr="004362ED">
        <w:rPr>
          <w:rFonts w:ascii="Arial" w:hAnsi="Arial" w:cs="Nazanin"/>
          <w:rtl/>
        </w:rPr>
        <w:t>ع</w:t>
      </w:r>
      <w:r>
        <w:rPr>
          <w:rFonts w:ascii="Arial" w:hAnsi="Arial" w:cs="Nazanin"/>
          <w:rtl/>
        </w:rPr>
        <w:t>ي</w:t>
      </w:r>
      <w:r w:rsidRPr="004362ED">
        <w:rPr>
          <w:rFonts w:ascii="Arial" w:hAnsi="Arial" w:cs="Nazanin"/>
          <w:rtl/>
        </w:rPr>
        <w:t xml:space="preserve"> شده باشد و هر 3 – 2 روز با</w:t>
      </w:r>
      <w:r>
        <w:rPr>
          <w:rFonts w:ascii="Arial" w:hAnsi="Arial" w:cs="Nazanin"/>
          <w:rtl/>
        </w:rPr>
        <w:t>ي</w:t>
      </w:r>
      <w:r w:rsidRPr="004362ED">
        <w:rPr>
          <w:rFonts w:ascii="Arial" w:hAnsi="Arial" w:cs="Nazanin"/>
          <w:rtl/>
        </w:rPr>
        <w:t>د وزن کودک بر رو</w:t>
      </w:r>
      <w:r>
        <w:rPr>
          <w:rFonts w:ascii="Arial" w:hAnsi="Arial" w:cs="Nazanin"/>
          <w:rtl/>
        </w:rPr>
        <w:t>ي</w:t>
      </w:r>
      <w:r w:rsidRPr="004362ED">
        <w:rPr>
          <w:rFonts w:ascii="Arial" w:hAnsi="Arial" w:cs="Nazanin"/>
          <w:rtl/>
        </w:rPr>
        <w:t xml:space="preserve"> نمودار ثبت شود</w:t>
      </w:r>
      <w:r w:rsidRPr="004362ED">
        <w:rPr>
          <w:rFonts w:ascii="Arial" w:hAnsi="Arial" w:cs="Nazanin"/>
          <w:sz w:val="20"/>
          <w:szCs w:val="28"/>
          <w:rtl/>
        </w:rPr>
        <w:t>.</w:t>
      </w:r>
    </w:p>
    <w:p w:rsidR="002712DB" w:rsidRPr="004362ED" w:rsidRDefault="002712DB" w:rsidP="002712DB">
      <w:pPr>
        <w:tabs>
          <w:tab w:val="left" w:pos="720"/>
          <w:tab w:val="left" w:pos="4320"/>
          <w:tab w:val="left" w:pos="6480"/>
        </w:tabs>
        <w:bidi/>
        <w:spacing w:line="312" w:lineRule="auto"/>
        <w:jc w:val="lowKashida"/>
        <w:rPr>
          <w:rFonts w:ascii="Arial" w:hAnsi="Arial" w:cs="Nazanin"/>
          <w:b/>
          <w:bCs/>
          <w:sz w:val="20"/>
          <w:szCs w:val="28"/>
          <w:rtl/>
        </w:rPr>
      </w:pPr>
      <w:r w:rsidRPr="004362ED">
        <w:rPr>
          <w:rFonts w:ascii="Arial" w:hAnsi="Arial" w:cs="Nazanin"/>
          <w:b/>
          <w:bCs/>
          <w:sz w:val="20"/>
          <w:szCs w:val="28"/>
          <w:rtl/>
        </w:rPr>
        <w:t>مع</w:t>
      </w:r>
      <w:r>
        <w:rPr>
          <w:rFonts w:ascii="Arial" w:hAnsi="Arial" w:cs="Nazanin"/>
          <w:b/>
          <w:bCs/>
          <w:sz w:val="20"/>
          <w:szCs w:val="28"/>
          <w:rtl/>
        </w:rPr>
        <w:t>ي</w:t>
      </w:r>
      <w:r w:rsidRPr="004362ED">
        <w:rPr>
          <w:rFonts w:ascii="Arial" w:hAnsi="Arial" w:cs="Nazanin"/>
          <w:b/>
          <w:bCs/>
          <w:sz w:val="20"/>
          <w:szCs w:val="28"/>
          <w:rtl/>
        </w:rPr>
        <w:t>ارها</w:t>
      </w:r>
      <w:r>
        <w:rPr>
          <w:rFonts w:ascii="Arial" w:hAnsi="Arial" w:cs="Nazanin"/>
          <w:b/>
          <w:bCs/>
          <w:sz w:val="20"/>
          <w:szCs w:val="28"/>
          <w:rtl/>
        </w:rPr>
        <w:t>ي</w:t>
      </w:r>
      <w:r w:rsidRPr="004362ED">
        <w:rPr>
          <w:rFonts w:ascii="Arial" w:hAnsi="Arial" w:cs="Nazanin"/>
          <w:b/>
          <w:bCs/>
          <w:sz w:val="20"/>
          <w:szCs w:val="28"/>
          <w:rtl/>
        </w:rPr>
        <w:t xml:space="preserve"> ترخ</w:t>
      </w:r>
      <w:r>
        <w:rPr>
          <w:rFonts w:ascii="Arial" w:hAnsi="Arial" w:cs="Nazanin"/>
          <w:b/>
          <w:bCs/>
          <w:sz w:val="20"/>
          <w:szCs w:val="28"/>
          <w:rtl/>
        </w:rPr>
        <w:t>ي</w:t>
      </w:r>
      <w:r w:rsidRPr="004362ED">
        <w:rPr>
          <w:rFonts w:ascii="Arial" w:hAnsi="Arial" w:cs="Nazanin"/>
          <w:b/>
          <w:bCs/>
          <w:sz w:val="20"/>
          <w:szCs w:val="28"/>
          <w:rtl/>
        </w:rPr>
        <w:t>ص:</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قبل از ا</w:t>
      </w:r>
      <w:r>
        <w:rPr>
          <w:rFonts w:ascii="Arial" w:hAnsi="Arial" w:cs="Nazanin"/>
          <w:rtl/>
        </w:rPr>
        <w:t>ي</w:t>
      </w:r>
      <w:r w:rsidRPr="004362ED">
        <w:rPr>
          <w:rFonts w:ascii="Arial" w:hAnsi="Arial" w:cs="Nazanin"/>
          <w:rtl/>
        </w:rPr>
        <w:t>ن که ب</w:t>
      </w:r>
      <w:r>
        <w:rPr>
          <w:rFonts w:ascii="Arial" w:hAnsi="Arial" w:cs="Nazanin"/>
          <w:rtl/>
        </w:rPr>
        <w:t>ي</w:t>
      </w:r>
      <w:r w:rsidRPr="004362ED">
        <w:rPr>
          <w:rFonts w:ascii="Arial" w:hAnsi="Arial" w:cs="Nazanin"/>
          <w:rtl/>
        </w:rPr>
        <w:t>ماران از برنامه</w:t>
      </w:r>
      <w:r w:rsidRPr="004362ED">
        <w:rPr>
          <w:rFonts w:ascii="Arial" w:hAnsi="Arial" w:cs="Nazanin" w:hint="cs"/>
          <w:rtl/>
        </w:rPr>
        <w:t xml:space="preserve"> ها</w:t>
      </w:r>
      <w:r>
        <w:rPr>
          <w:rFonts w:ascii="Arial" w:hAnsi="Arial" w:cs="Nazanin" w:hint="cs"/>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ترخ</w:t>
      </w:r>
      <w:r>
        <w:rPr>
          <w:rFonts w:ascii="Arial" w:hAnsi="Arial" w:cs="Nazanin"/>
          <w:rtl/>
        </w:rPr>
        <w:t>ي</w:t>
      </w:r>
      <w:r w:rsidRPr="004362ED">
        <w:rPr>
          <w:rFonts w:ascii="Arial" w:hAnsi="Arial" w:cs="Nazanin"/>
          <w:rtl/>
        </w:rPr>
        <w:t>ص شوند با</w:t>
      </w:r>
      <w:r>
        <w:rPr>
          <w:rFonts w:ascii="Arial" w:hAnsi="Arial" w:cs="Nazanin"/>
          <w:rtl/>
        </w:rPr>
        <w:t>ي</w:t>
      </w:r>
      <w:r w:rsidRPr="004362ED">
        <w:rPr>
          <w:rFonts w:ascii="Arial" w:hAnsi="Arial" w:cs="Nazanin"/>
          <w:rtl/>
        </w:rPr>
        <w:t xml:space="preserve">د ادم آنها کاملا رفع شده باشد و وزن به قدشان حداقل به </w:t>
      </w:r>
      <w:r w:rsidRPr="004362ED">
        <w:rPr>
          <w:rFonts w:ascii="Arial" w:hAnsi="Arial" w:cs="Nazanin"/>
        </w:rPr>
        <w:t>-2SD</w:t>
      </w:r>
      <w:r w:rsidRPr="004362ED">
        <w:rPr>
          <w:rFonts w:ascii="Arial" w:hAnsi="Arial" w:cs="Nazanin"/>
          <w:rtl/>
        </w:rPr>
        <w:t xml:space="preserve"> </w:t>
      </w:r>
      <w:r>
        <w:rPr>
          <w:rFonts w:ascii="Arial" w:hAnsi="Arial" w:cs="Nazanin"/>
          <w:rtl/>
        </w:rPr>
        <w:t>ي</w:t>
      </w:r>
      <w:r w:rsidRPr="004362ED">
        <w:rPr>
          <w:rFonts w:ascii="Arial" w:hAnsi="Arial" w:cs="Nazanin"/>
          <w:rtl/>
        </w:rPr>
        <w:t>ا 80% م</w:t>
      </w:r>
      <w:r>
        <w:rPr>
          <w:rFonts w:ascii="Arial" w:hAnsi="Arial" w:cs="Nazanin"/>
          <w:rtl/>
        </w:rPr>
        <w:t>ي</w:t>
      </w:r>
      <w:r w:rsidRPr="004362ED">
        <w:rPr>
          <w:rFonts w:ascii="Arial" w:hAnsi="Arial" w:cs="Nazanin"/>
          <w:rtl/>
        </w:rPr>
        <w:t>انگ</w:t>
      </w:r>
      <w:r>
        <w:rPr>
          <w:rFonts w:ascii="Arial" w:hAnsi="Arial" w:cs="Nazanin"/>
          <w:rtl/>
        </w:rPr>
        <w:t>ي</w:t>
      </w:r>
      <w:r w:rsidRPr="004362ED">
        <w:rPr>
          <w:rFonts w:ascii="Arial" w:hAnsi="Arial" w:cs="Nazanin"/>
          <w:rtl/>
        </w:rPr>
        <w:t>ن وزن در دو توز</w:t>
      </w:r>
      <w:r>
        <w:rPr>
          <w:rFonts w:ascii="Arial" w:hAnsi="Arial" w:cs="Nazanin"/>
          <w:rtl/>
        </w:rPr>
        <w:t>ي</w:t>
      </w:r>
      <w:r w:rsidRPr="004362ED">
        <w:rPr>
          <w:rFonts w:ascii="Arial" w:hAnsi="Arial" w:cs="Nazanin"/>
          <w:rtl/>
        </w:rPr>
        <w:t>ن متوال</w:t>
      </w:r>
      <w:r>
        <w:rPr>
          <w:rFonts w:ascii="Arial" w:hAnsi="Arial" w:cs="Nazanin"/>
          <w:rtl/>
        </w:rPr>
        <w:t>ي</w:t>
      </w:r>
      <w:r w:rsidRPr="004362ED">
        <w:rPr>
          <w:rFonts w:ascii="Arial" w:hAnsi="Arial" w:cs="Nazanin"/>
          <w:rtl/>
        </w:rPr>
        <w:t xml:space="preserve"> با فاصله </w:t>
      </w:r>
      <w:r>
        <w:rPr>
          <w:rFonts w:ascii="Arial" w:hAnsi="Arial" w:cs="Nazanin"/>
          <w:rtl/>
        </w:rPr>
        <w:t>ي</w:t>
      </w:r>
      <w:r w:rsidRPr="004362ED">
        <w:rPr>
          <w:rFonts w:ascii="Arial" w:hAnsi="Arial" w:cs="Nazanin"/>
          <w:rtl/>
        </w:rPr>
        <w:t>ک هفته رس</w:t>
      </w:r>
      <w:r>
        <w:rPr>
          <w:rFonts w:ascii="Arial" w:hAnsi="Arial" w:cs="Nazanin"/>
          <w:rtl/>
        </w:rPr>
        <w:t>ي</w:t>
      </w:r>
      <w:r w:rsidRPr="004362ED">
        <w:rPr>
          <w:rFonts w:ascii="Arial" w:hAnsi="Arial" w:cs="Nazanin"/>
          <w:rtl/>
        </w:rPr>
        <w:t>ده باشد. قبل از ترخ</w:t>
      </w:r>
      <w:r>
        <w:rPr>
          <w:rFonts w:ascii="Arial" w:hAnsi="Arial" w:cs="Nazanin"/>
          <w:rtl/>
        </w:rPr>
        <w:t>ي</w:t>
      </w:r>
      <w:r w:rsidRPr="004362ED">
        <w:rPr>
          <w:rFonts w:ascii="Arial" w:hAnsi="Arial" w:cs="Nazanin"/>
          <w:rtl/>
        </w:rPr>
        <w:t>ص از نظر بال</w:t>
      </w:r>
      <w:r>
        <w:rPr>
          <w:rFonts w:ascii="Arial" w:hAnsi="Arial" w:cs="Nazanin"/>
          <w:rtl/>
        </w:rPr>
        <w:t>ي</w:t>
      </w:r>
      <w:r w:rsidRPr="004362ED">
        <w:rPr>
          <w:rFonts w:ascii="Arial" w:hAnsi="Arial" w:cs="Nazanin"/>
          <w:rtl/>
        </w:rPr>
        <w:t>ن</w:t>
      </w:r>
      <w:r>
        <w:rPr>
          <w:rFonts w:ascii="Arial" w:hAnsi="Arial" w:cs="Nazanin"/>
          <w:rtl/>
        </w:rPr>
        <w:t>ي</w:t>
      </w:r>
      <w:r w:rsidRPr="004362ED">
        <w:rPr>
          <w:rFonts w:ascii="Arial" w:hAnsi="Arial" w:cs="Nazanin"/>
          <w:rtl/>
        </w:rPr>
        <w:t xml:space="preserve"> با</w:t>
      </w:r>
      <w:r>
        <w:rPr>
          <w:rFonts w:ascii="Arial" w:hAnsi="Arial" w:cs="Nazanin"/>
          <w:rtl/>
        </w:rPr>
        <w:t>ي</w:t>
      </w:r>
      <w:r w:rsidRPr="004362ED">
        <w:rPr>
          <w:rFonts w:ascii="Arial" w:hAnsi="Arial" w:cs="Nazanin"/>
          <w:rtl/>
        </w:rPr>
        <w:t>د تست شده و به برنامه تغذ</w:t>
      </w:r>
      <w:r>
        <w:rPr>
          <w:rFonts w:ascii="Arial" w:hAnsi="Arial" w:cs="Nazanin"/>
          <w:rtl/>
        </w:rPr>
        <w:t>ي</w:t>
      </w:r>
      <w:r w:rsidRPr="004362ED">
        <w:rPr>
          <w:rFonts w:ascii="Arial" w:hAnsi="Arial" w:cs="Nazanin"/>
          <w:rtl/>
        </w:rPr>
        <w:t>ه تکم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منتقل شوند. همچن</w:t>
      </w:r>
      <w:r>
        <w:rPr>
          <w:rFonts w:ascii="Arial" w:hAnsi="Arial" w:cs="Nazanin"/>
          <w:rtl/>
        </w:rPr>
        <w:t>ي</w:t>
      </w:r>
      <w:r w:rsidRPr="004362ED">
        <w:rPr>
          <w:rFonts w:ascii="Arial" w:hAnsi="Arial" w:cs="Nazanin"/>
          <w:rtl/>
        </w:rPr>
        <w:t>ن با</w:t>
      </w:r>
      <w:r>
        <w:rPr>
          <w:rFonts w:ascii="Arial" w:hAnsi="Arial" w:cs="Nazanin"/>
          <w:rtl/>
        </w:rPr>
        <w:t>ي</w:t>
      </w:r>
      <w:r w:rsidRPr="004362ED">
        <w:rPr>
          <w:rFonts w:ascii="Arial" w:hAnsi="Arial" w:cs="Nazanin"/>
          <w:rtl/>
        </w:rPr>
        <w:t>د فعال بوده و از هر گونه عفونت عار</w:t>
      </w:r>
      <w:r>
        <w:rPr>
          <w:rFonts w:ascii="Arial" w:hAnsi="Arial" w:cs="Nazanin"/>
          <w:rtl/>
        </w:rPr>
        <w:t>ي</w:t>
      </w:r>
      <w:r w:rsidRPr="004362ED">
        <w:rPr>
          <w:rFonts w:ascii="Arial" w:hAnsi="Arial" w:cs="Nazanin"/>
          <w:rtl/>
        </w:rPr>
        <w:t xml:space="preserve"> باشند و هر ماه با</w:t>
      </w:r>
      <w:r>
        <w:rPr>
          <w:rFonts w:ascii="Arial" w:hAnsi="Arial" w:cs="Nazanin"/>
          <w:rtl/>
        </w:rPr>
        <w:t>ي</w:t>
      </w:r>
      <w:r w:rsidRPr="004362ED">
        <w:rPr>
          <w:rFonts w:ascii="Arial" w:hAnsi="Arial" w:cs="Nazanin"/>
          <w:rtl/>
        </w:rPr>
        <w:t>د به طور منظم پ</w:t>
      </w:r>
      <w:r>
        <w:rPr>
          <w:rFonts w:ascii="Arial" w:hAnsi="Arial" w:cs="Nazanin"/>
          <w:rtl/>
        </w:rPr>
        <w:t>ي</w:t>
      </w:r>
      <w:r w:rsidRPr="004362ED">
        <w:rPr>
          <w:rFonts w:ascii="Arial" w:hAnsi="Arial" w:cs="Nazanin"/>
          <w:rtl/>
        </w:rPr>
        <w:t>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شوند.</w:t>
      </w:r>
    </w:p>
    <w:p w:rsidR="002712DB" w:rsidRPr="004362ED" w:rsidRDefault="002712DB" w:rsidP="002712DB">
      <w:pPr>
        <w:tabs>
          <w:tab w:val="left" w:pos="720"/>
          <w:tab w:val="left" w:pos="4320"/>
          <w:tab w:val="left" w:pos="6480"/>
        </w:tabs>
        <w:bidi/>
        <w:spacing w:line="312" w:lineRule="auto"/>
        <w:jc w:val="lowKashida"/>
        <w:rPr>
          <w:rFonts w:ascii="Arial" w:hAnsi="Arial" w:cs="Nazanin"/>
          <w:b/>
          <w:bCs/>
          <w:sz w:val="20"/>
          <w:szCs w:val="28"/>
          <w:rtl/>
        </w:rPr>
      </w:pPr>
      <w:r w:rsidRPr="004362ED">
        <w:rPr>
          <w:rFonts w:ascii="Arial" w:hAnsi="Arial" w:cs="Nazanin"/>
          <w:b/>
          <w:bCs/>
          <w:sz w:val="20"/>
          <w:szCs w:val="28"/>
          <w:rtl/>
        </w:rPr>
        <w:t>درجه حرارت بدن:</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کودکان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به و</w:t>
      </w:r>
      <w:r>
        <w:rPr>
          <w:rFonts w:ascii="Arial" w:hAnsi="Arial" w:cs="Nazanin"/>
          <w:rtl/>
        </w:rPr>
        <w:t>ي</w:t>
      </w:r>
      <w:r w:rsidRPr="004362ED">
        <w:rPr>
          <w:rFonts w:ascii="Arial" w:hAnsi="Arial" w:cs="Nazanin"/>
          <w:rtl/>
        </w:rPr>
        <w:t>ژه ماراسموس</w:t>
      </w:r>
      <w:r>
        <w:rPr>
          <w:rFonts w:ascii="Arial" w:hAnsi="Arial" w:cs="Nazanin"/>
          <w:rtl/>
        </w:rPr>
        <w:t>ي</w:t>
      </w:r>
      <w:r w:rsidRPr="004362ED">
        <w:rPr>
          <w:rFonts w:ascii="Arial" w:hAnsi="Arial" w:cs="Nazanin"/>
          <w:rtl/>
        </w:rPr>
        <w:t xml:space="preserve"> دما</w:t>
      </w:r>
      <w:r>
        <w:rPr>
          <w:rFonts w:ascii="Arial" w:hAnsi="Arial" w:cs="Nazanin"/>
          <w:rtl/>
        </w:rPr>
        <w:t>ي</w:t>
      </w:r>
      <w:r w:rsidRPr="004362ED">
        <w:rPr>
          <w:rFonts w:ascii="Arial" w:hAnsi="Arial" w:cs="Nazanin"/>
          <w:rtl/>
        </w:rPr>
        <w:t xml:space="preserve"> بدنشان به و</w:t>
      </w:r>
      <w:r>
        <w:rPr>
          <w:rFonts w:ascii="Arial" w:hAnsi="Arial" w:cs="Nazanin"/>
          <w:rtl/>
        </w:rPr>
        <w:t>ي</w:t>
      </w:r>
      <w:r w:rsidRPr="004362ED">
        <w:rPr>
          <w:rFonts w:ascii="Arial" w:hAnsi="Arial" w:cs="Nazanin"/>
          <w:rtl/>
        </w:rPr>
        <w:t>ژه در شب پا</w:t>
      </w:r>
      <w:r>
        <w:rPr>
          <w:rFonts w:ascii="Arial" w:hAnsi="Arial" w:cs="Nazanin"/>
          <w:rtl/>
        </w:rPr>
        <w:t>يي</w:t>
      </w:r>
      <w:r w:rsidRPr="004362ED">
        <w:rPr>
          <w:rFonts w:ascii="Arial" w:hAnsi="Arial" w:cs="Nazanin"/>
          <w:rtl/>
        </w:rPr>
        <w:t>ن است و با</w:t>
      </w:r>
      <w:r>
        <w:rPr>
          <w:rFonts w:ascii="Arial" w:hAnsi="Arial" w:cs="Nazanin"/>
          <w:rtl/>
        </w:rPr>
        <w:t>ي</w:t>
      </w:r>
      <w:r w:rsidRPr="004362ED">
        <w:rPr>
          <w:rFonts w:ascii="Arial" w:hAnsi="Arial" w:cs="Nazanin"/>
          <w:rtl/>
        </w:rPr>
        <w:t>د کاملا گرم نگه داشته شوند.</w:t>
      </w:r>
    </w:p>
    <w:p w:rsidR="002712DB" w:rsidRPr="004362ED" w:rsidRDefault="002712DB" w:rsidP="002712DB">
      <w:pPr>
        <w:tabs>
          <w:tab w:val="left" w:pos="720"/>
          <w:tab w:val="left" w:pos="4320"/>
          <w:tab w:val="left" w:pos="6480"/>
        </w:tabs>
        <w:bidi/>
        <w:spacing w:line="312" w:lineRule="auto"/>
        <w:jc w:val="lowKashida"/>
        <w:rPr>
          <w:rFonts w:ascii="Arial" w:hAnsi="Arial" w:cs="Nazanin"/>
          <w:b/>
          <w:bCs/>
          <w:sz w:val="20"/>
          <w:szCs w:val="28"/>
          <w:rtl/>
        </w:rPr>
      </w:pPr>
      <w:r w:rsidRPr="004362ED">
        <w:rPr>
          <w:rFonts w:ascii="Arial" w:hAnsi="Arial" w:cs="Nazanin"/>
          <w:b/>
          <w:bCs/>
          <w:sz w:val="20"/>
          <w:szCs w:val="28"/>
          <w:rtl/>
        </w:rPr>
        <w:t>کاهش قند خون:</w:t>
      </w:r>
    </w:p>
    <w:p w:rsidR="002712DB" w:rsidRPr="004362ED" w:rsidRDefault="002712DB" w:rsidP="002712DB">
      <w:pPr>
        <w:tabs>
          <w:tab w:val="left" w:pos="720"/>
          <w:tab w:val="left" w:pos="4320"/>
          <w:tab w:val="left" w:pos="6480"/>
        </w:tabs>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 xml:space="preserve">افت قند خون احتمالا </w:t>
      </w:r>
      <w:r>
        <w:rPr>
          <w:rFonts w:ascii="Arial" w:hAnsi="Arial" w:cs="Nazanin"/>
          <w:rtl/>
        </w:rPr>
        <w:t>ي</w:t>
      </w:r>
      <w:r w:rsidRPr="004362ED">
        <w:rPr>
          <w:rFonts w:ascii="Arial" w:hAnsi="Arial" w:cs="Nazanin"/>
          <w:rtl/>
        </w:rPr>
        <w:t>ا از عفونت جد</w:t>
      </w:r>
      <w:r>
        <w:rPr>
          <w:rFonts w:ascii="Arial" w:hAnsi="Arial" w:cs="Nazanin"/>
          <w:rtl/>
        </w:rPr>
        <w:t>ي</w:t>
      </w:r>
      <w:r w:rsidRPr="004362ED">
        <w:rPr>
          <w:rFonts w:ascii="Arial" w:hAnsi="Arial" w:cs="Nazanin"/>
          <w:rtl/>
        </w:rPr>
        <w:t xml:space="preserve"> است </w:t>
      </w:r>
      <w:r>
        <w:rPr>
          <w:rFonts w:ascii="Arial" w:hAnsi="Arial" w:cs="Nazanin"/>
          <w:rtl/>
        </w:rPr>
        <w:t>ي</w:t>
      </w:r>
      <w:r w:rsidRPr="004362ED">
        <w:rPr>
          <w:rFonts w:ascii="Arial" w:hAnsi="Arial" w:cs="Nazanin"/>
          <w:rtl/>
        </w:rPr>
        <w:t>ا ا</w:t>
      </w:r>
      <w:r>
        <w:rPr>
          <w:rFonts w:ascii="Arial" w:hAnsi="Arial" w:cs="Nazanin"/>
          <w:rtl/>
        </w:rPr>
        <w:t>ي</w:t>
      </w:r>
      <w:r w:rsidRPr="004362ED">
        <w:rPr>
          <w:rFonts w:ascii="Arial" w:hAnsi="Arial" w:cs="Nazanin"/>
          <w:rtl/>
        </w:rPr>
        <w:t>نکه کودک سوتغذ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به مدت 6 – 4 ساعت غذا نخورده باشد. کاهش قند خون علت مهم مرگ در دو روز اول است. اگر تغذ</w:t>
      </w:r>
      <w:r>
        <w:rPr>
          <w:rFonts w:ascii="Arial" w:hAnsi="Arial" w:cs="Nazanin"/>
          <w:rtl/>
        </w:rPr>
        <w:t>ي</w:t>
      </w:r>
      <w:r w:rsidRPr="004362ED">
        <w:rPr>
          <w:rFonts w:ascii="Arial" w:hAnsi="Arial" w:cs="Nazanin"/>
          <w:rtl/>
        </w:rPr>
        <w:t>ه هر 3 – 2 ساعت از روز و شب انجام گ</w:t>
      </w:r>
      <w:r>
        <w:rPr>
          <w:rFonts w:ascii="Arial" w:hAnsi="Arial" w:cs="Nazanin"/>
          <w:rtl/>
        </w:rPr>
        <w:t>ي</w:t>
      </w:r>
      <w:r w:rsidRPr="004362ED">
        <w:rPr>
          <w:rFonts w:ascii="Arial" w:hAnsi="Arial" w:cs="Nazanin"/>
          <w:rtl/>
        </w:rPr>
        <w:t>رد معمولا کمتر اتفاق م</w:t>
      </w:r>
      <w:r>
        <w:rPr>
          <w:rFonts w:ascii="Arial" w:hAnsi="Arial" w:cs="Nazanin"/>
          <w:rtl/>
        </w:rPr>
        <w:t>ي</w:t>
      </w:r>
      <w:r w:rsidRPr="004362ED">
        <w:rPr>
          <w:rFonts w:ascii="Arial" w:hAnsi="Arial" w:cs="Nazanin"/>
          <w:rtl/>
        </w:rPr>
        <w:t xml:space="preserve"> افتد اگر کودک مشکوک به کاهش قند خون (کاهش دما</w:t>
      </w:r>
      <w:r>
        <w:rPr>
          <w:rFonts w:ascii="Arial" w:hAnsi="Arial" w:cs="Nazanin"/>
          <w:rtl/>
        </w:rPr>
        <w:t>ي</w:t>
      </w:r>
      <w:r w:rsidRPr="004362ED">
        <w:rPr>
          <w:rFonts w:ascii="Arial" w:hAnsi="Arial" w:cs="Nazanin"/>
          <w:rtl/>
        </w:rPr>
        <w:t xml:space="preserve"> بدن، ب</w:t>
      </w:r>
      <w:r>
        <w:rPr>
          <w:rFonts w:ascii="Arial" w:hAnsi="Arial" w:cs="Nazanin" w:hint="cs"/>
          <w:rtl/>
        </w:rPr>
        <w:t>ي</w:t>
      </w:r>
      <w:r w:rsidRPr="004362ED">
        <w:rPr>
          <w:rFonts w:ascii="Arial" w:hAnsi="Arial" w:cs="Nazanin" w:hint="cs"/>
          <w:rtl/>
        </w:rPr>
        <w:t xml:space="preserve"> </w:t>
      </w:r>
      <w:r w:rsidRPr="004362ED">
        <w:rPr>
          <w:rFonts w:ascii="Arial" w:hAnsi="Arial" w:cs="Nazanin"/>
          <w:rtl/>
        </w:rPr>
        <w:t>حال</w:t>
      </w:r>
      <w:r>
        <w:rPr>
          <w:rFonts w:ascii="Arial" w:hAnsi="Arial" w:cs="Nazanin"/>
          <w:rtl/>
        </w:rPr>
        <w:t>ي</w:t>
      </w:r>
      <w:r w:rsidRPr="004362ED">
        <w:rPr>
          <w:rFonts w:ascii="Arial" w:hAnsi="Arial" w:cs="Nazanin"/>
          <w:rtl/>
        </w:rPr>
        <w:t>، شل</w:t>
      </w:r>
      <w:r>
        <w:rPr>
          <w:rFonts w:ascii="Arial" w:hAnsi="Arial" w:cs="Nazanin"/>
          <w:rtl/>
        </w:rPr>
        <w:t>ي</w:t>
      </w:r>
      <w:r w:rsidRPr="004362ED">
        <w:rPr>
          <w:rFonts w:ascii="Arial" w:hAnsi="Arial" w:cs="Nazanin"/>
          <w:rtl/>
        </w:rPr>
        <w:t>) باشد به درمان فور</w:t>
      </w:r>
      <w:r>
        <w:rPr>
          <w:rFonts w:ascii="Arial" w:hAnsi="Arial" w:cs="Nazanin"/>
          <w:rtl/>
        </w:rPr>
        <w:t>ي</w:t>
      </w:r>
      <w:r w:rsidRPr="004362ED">
        <w:rPr>
          <w:rFonts w:ascii="Arial" w:hAnsi="Arial" w:cs="Nazanin"/>
          <w:rtl/>
        </w:rPr>
        <w:t xml:space="preserve"> که به صورت محلولها</w:t>
      </w:r>
      <w:r>
        <w:rPr>
          <w:rFonts w:ascii="Arial" w:hAnsi="Arial" w:cs="Nazanin"/>
          <w:rtl/>
        </w:rPr>
        <w:t>ي</w:t>
      </w:r>
      <w:r w:rsidRPr="004362ED">
        <w:rPr>
          <w:rFonts w:ascii="Arial" w:hAnsi="Arial" w:cs="Nazanin"/>
          <w:rtl/>
        </w:rPr>
        <w:t xml:space="preserve"> قند</w:t>
      </w:r>
      <w:r>
        <w:rPr>
          <w:rFonts w:ascii="Arial" w:hAnsi="Arial" w:cs="Nazanin"/>
          <w:rtl/>
        </w:rPr>
        <w:t>ي</w:t>
      </w:r>
      <w:r w:rsidRPr="004362ED">
        <w:rPr>
          <w:rFonts w:ascii="Arial" w:hAnsi="Arial" w:cs="Nazanin"/>
          <w:rtl/>
        </w:rPr>
        <w:t xml:space="preserve"> قو</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فرمولا</w:t>
      </w:r>
      <w:r>
        <w:rPr>
          <w:rFonts w:ascii="Arial" w:hAnsi="Arial" w:cs="Nazanin"/>
          <w:rtl/>
        </w:rPr>
        <w:t>ي</w:t>
      </w:r>
      <w:r w:rsidRPr="004362ED">
        <w:rPr>
          <w:rFonts w:ascii="Arial" w:hAnsi="Arial" w:cs="Nazanin"/>
          <w:rtl/>
        </w:rPr>
        <w:t xml:space="preserve"> </w:t>
      </w:r>
      <w:r w:rsidRPr="004362ED">
        <w:rPr>
          <w:rFonts w:ascii="Arial" w:hAnsi="Arial" w:cs="Nazanin"/>
        </w:rPr>
        <w:t>F75</w:t>
      </w:r>
      <w:r w:rsidRPr="004362ED">
        <w:rPr>
          <w:rFonts w:ascii="Arial" w:hAnsi="Arial" w:cs="Nazanin"/>
          <w:rtl/>
        </w:rPr>
        <w:t xml:space="preserve"> است، ن</w:t>
      </w:r>
      <w:r>
        <w:rPr>
          <w:rFonts w:ascii="Arial" w:hAnsi="Arial" w:cs="Nazanin"/>
          <w:rtl/>
        </w:rPr>
        <w:t>ي</w:t>
      </w:r>
      <w:r w:rsidRPr="004362ED">
        <w:rPr>
          <w:rFonts w:ascii="Arial" w:hAnsi="Arial" w:cs="Nazanin"/>
          <w:rtl/>
        </w:rPr>
        <w:t>از دارد.</w:t>
      </w:r>
    </w:p>
    <w:p w:rsidR="00F7058F" w:rsidRDefault="002712DB" w:rsidP="00F7058F">
      <w:pPr>
        <w:bidi/>
        <w:spacing w:line="312" w:lineRule="auto"/>
        <w:rPr>
          <w:rFonts w:ascii="Arial" w:hAnsi="Arial" w:cs="Nazanin"/>
          <w:b/>
          <w:bCs/>
          <w:sz w:val="40"/>
          <w:szCs w:val="40"/>
          <w:rtl/>
        </w:rPr>
      </w:pPr>
      <w:r w:rsidRPr="004362ED">
        <w:rPr>
          <w:rFonts w:ascii="Arial" w:hAnsi="Arial" w:cs="Nazanin"/>
          <w:b/>
          <w:bCs/>
          <w:sz w:val="20"/>
          <w:rtl/>
        </w:rPr>
        <w:br w:type="page"/>
      </w:r>
      <w:r w:rsidR="005E1677" w:rsidRPr="004362ED">
        <w:rPr>
          <w:rFonts w:ascii="Arial" w:hAnsi="Arial" w:cs="Nazanin" w:hint="cs"/>
          <w:b/>
          <w:bCs/>
          <w:sz w:val="40"/>
          <w:szCs w:val="40"/>
          <w:rtl/>
        </w:rPr>
        <w:lastRenderedPageBreak/>
        <w:t>فصل چهارم</w:t>
      </w:r>
    </w:p>
    <w:p w:rsidR="005E1677" w:rsidRPr="004362ED" w:rsidRDefault="005E1677" w:rsidP="00F7058F">
      <w:pPr>
        <w:bidi/>
        <w:spacing w:line="312" w:lineRule="auto"/>
        <w:rPr>
          <w:rFonts w:ascii="Arial" w:hAnsi="Arial" w:cs="Nazanin"/>
          <w:b/>
          <w:bCs/>
          <w:sz w:val="40"/>
          <w:szCs w:val="40"/>
          <w:rtl/>
        </w:rPr>
      </w:pPr>
      <w:r w:rsidRPr="004362ED">
        <w:rPr>
          <w:rFonts w:ascii="Arial" w:hAnsi="Arial" w:cs="Nazanin" w:hint="cs"/>
          <w:b/>
          <w:bCs/>
          <w:sz w:val="40"/>
          <w:szCs w:val="40"/>
          <w:rtl/>
        </w:rPr>
        <w:t xml:space="preserve"> گروه ها</w:t>
      </w:r>
      <w:r>
        <w:rPr>
          <w:rFonts w:ascii="Arial" w:hAnsi="Arial" w:cs="Nazanin" w:hint="cs"/>
          <w:b/>
          <w:bCs/>
          <w:sz w:val="40"/>
          <w:szCs w:val="40"/>
          <w:rtl/>
        </w:rPr>
        <w:t>ي</w:t>
      </w:r>
      <w:r w:rsidRPr="004362ED">
        <w:rPr>
          <w:rFonts w:ascii="Arial" w:hAnsi="Arial" w:cs="Nazanin" w:hint="cs"/>
          <w:b/>
          <w:bCs/>
          <w:sz w:val="40"/>
          <w:szCs w:val="40"/>
          <w:rtl/>
        </w:rPr>
        <w:t xml:space="preserve"> آس</w:t>
      </w:r>
      <w:r>
        <w:rPr>
          <w:rFonts w:ascii="Arial" w:hAnsi="Arial" w:cs="Nazanin" w:hint="cs"/>
          <w:b/>
          <w:bCs/>
          <w:sz w:val="40"/>
          <w:szCs w:val="40"/>
          <w:rtl/>
        </w:rPr>
        <w:t>ي</w:t>
      </w:r>
      <w:r w:rsidRPr="004362ED">
        <w:rPr>
          <w:rFonts w:ascii="Arial" w:hAnsi="Arial" w:cs="Nazanin" w:hint="cs"/>
          <w:b/>
          <w:bCs/>
          <w:sz w:val="40"/>
          <w:szCs w:val="40"/>
          <w:rtl/>
        </w:rPr>
        <w:t>ب پذ</w:t>
      </w:r>
      <w:r>
        <w:rPr>
          <w:rFonts w:ascii="Arial" w:hAnsi="Arial" w:cs="Nazanin" w:hint="cs"/>
          <w:b/>
          <w:bCs/>
          <w:sz w:val="40"/>
          <w:szCs w:val="40"/>
          <w:rtl/>
        </w:rPr>
        <w:t>ي</w:t>
      </w:r>
      <w:r w:rsidRPr="004362ED">
        <w:rPr>
          <w:rFonts w:ascii="Arial" w:hAnsi="Arial" w:cs="Nazanin" w:hint="cs"/>
          <w:b/>
          <w:bCs/>
          <w:sz w:val="40"/>
          <w:szCs w:val="40"/>
          <w:rtl/>
        </w:rPr>
        <w:t xml:space="preserve">ر </w:t>
      </w:r>
    </w:p>
    <w:p w:rsidR="00241FE9" w:rsidRPr="004362ED" w:rsidRDefault="00241FE9" w:rsidP="00241FE9">
      <w:pPr>
        <w:numPr>
          <w:ilvl w:val="0"/>
          <w:numId w:val="41"/>
        </w:numPr>
        <w:bidi/>
        <w:spacing w:line="312" w:lineRule="auto"/>
        <w:rPr>
          <w:rFonts w:ascii="Arial" w:hAnsi="Arial" w:cs="Nazanin"/>
        </w:rPr>
      </w:pPr>
      <w:r w:rsidRPr="004362ED">
        <w:rPr>
          <w:rFonts w:ascii="Arial" w:hAnsi="Arial" w:cs="Nazanin"/>
          <w:b/>
          <w:bCs/>
          <w:rtl/>
          <w:lang w:bidi="fa-IR"/>
        </w:rPr>
        <w:t>دلا</w:t>
      </w:r>
      <w:r>
        <w:rPr>
          <w:rFonts w:ascii="Arial" w:hAnsi="Arial" w:cs="Nazanin"/>
          <w:b/>
          <w:bCs/>
          <w:rtl/>
          <w:lang w:bidi="fa-IR"/>
        </w:rPr>
        <w:t>ي</w:t>
      </w:r>
      <w:r w:rsidRPr="004362ED">
        <w:rPr>
          <w:rFonts w:ascii="Arial" w:hAnsi="Arial" w:cs="Nazanin"/>
          <w:b/>
          <w:bCs/>
          <w:rtl/>
          <w:lang w:bidi="fa-IR"/>
        </w:rPr>
        <w:t>ل آسيب پذيري ف</w:t>
      </w:r>
      <w:r>
        <w:rPr>
          <w:rFonts w:ascii="Arial" w:hAnsi="Arial" w:cs="Nazanin"/>
          <w:b/>
          <w:bCs/>
          <w:rtl/>
          <w:lang w:bidi="fa-IR"/>
        </w:rPr>
        <w:t>ي</w:t>
      </w:r>
      <w:r w:rsidRPr="004362ED">
        <w:rPr>
          <w:rFonts w:ascii="Arial" w:hAnsi="Arial" w:cs="Nazanin"/>
          <w:b/>
          <w:bCs/>
          <w:rtl/>
          <w:lang w:bidi="fa-IR"/>
        </w:rPr>
        <w:t>ز</w:t>
      </w:r>
      <w:r>
        <w:rPr>
          <w:rFonts w:ascii="Arial" w:hAnsi="Arial" w:cs="Nazanin"/>
          <w:b/>
          <w:bCs/>
          <w:rtl/>
          <w:lang w:bidi="fa-IR"/>
        </w:rPr>
        <w:t>ي</w:t>
      </w:r>
      <w:r w:rsidRPr="004362ED">
        <w:rPr>
          <w:rFonts w:ascii="Arial" w:hAnsi="Arial" w:cs="Nazanin"/>
          <w:b/>
          <w:bCs/>
          <w:rtl/>
          <w:lang w:bidi="fa-IR"/>
        </w:rPr>
        <w:t>ولوژ</w:t>
      </w:r>
      <w:r>
        <w:rPr>
          <w:rFonts w:ascii="Arial" w:hAnsi="Arial" w:cs="Nazanin"/>
          <w:b/>
          <w:bCs/>
          <w:rtl/>
          <w:lang w:bidi="fa-IR"/>
        </w:rPr>
        <w:t>ي</w:t>
      </w:r>
      <w:r w:rsidRPr="004362ED">
        <w:rPr>
          <w:rFonts w:ascii="Arial" w:hAnsi="Arial" w:cs="Nazanin"/>
          <w:b/>
          <w:bCs/>
          <w:rtl/>
          <w:lang w:bidi="fa-IR"/>
        </w:rPr>
        <w:t>ک</w:t>
      </w:r>
      <w:r>
        <w:rPr>
          <w:rFonts w:ascii="Arial" w:hAnsi="Arial" w:cs="Nazanin"/>
          <w:b/>
          <w:bCs/>
          <w:rtl/>
          <w:lang w:bidi="fa-IR"/>
        </w:rPr>
        <w:t>ي</w:t>
      </w:r>
      <w:r w:rsidRPr="004362ED">
        <w:rPr>
          <w:rFonts w:ascii="Arial" w:hAnsi="Arial" w:cs="Nazanin"/>
          <w:b/>
          <w:bCs/>
        </w:rPr>
        <w:t xml:space="preserve"> </w:t>
      </w:r>
    </w:p>
    <w:p w:rsidR="00241FE9" w:rsidRPr="004362ED" w:rsidRDefault="00241FE9" w:rsidP="00241FE9">
      <w:pPr>
        <w:numPr>
          <w:ilvl w:val="0"/>
          <w:numId w:val="41"/>
        </w:numPr>
        <w:bidi/>
        <w:spacing w:line="312" w:lineRule="auto"/>
        <w:rPr>
          <w:rFonts w:ascii="Arial" w:hAnsi="Arial" w:cs="Nazanin"/>
        </w:rPr>
      </w:pPr>
      <w:r w:rsidRPr="004362ED">
        <w:rPr>
          <w:rFonts w:ascii="Arial" w:hAnsi="Arial" w:cs="Nazanin"/>
          <w:b/>
          <w:bCs/>
          <w:rtl/>
          <w:lang w:bidi="fa-IR"/>
        </w:rPr>
        <w:t>نوزادان وکودکان</w:t>
      </w:r>
      <w:r w:rsidRPr="004362ED">
        <w:rPr>
          <w:rFonts w:ascii="Arial" w:hAnsi="Arial" w:cs="Nazanin"/>
          <w:rtl/>
          <w:lang w:bidi="fa-IR"/>
        </w:rPr>
        <w:t>: رشد سريع و ن</w:t>
      </w:r>
      <w:r>
        <w:rPr>
          <w:rFonts w:ascii="Arial" w:hAnsi="Arial" w:cs="Nazanin"/>
          <w:rtl/>
          <w:lang w:bidi="fa-IR"/>
        </w:rPr>
        <w:t>ي</w:t>
      </w:r>
      <w:r w:rsidRPr="004362ED">
        <w:rPr>
          <w:rFonts w:ascii="Arial" w:hAnsi="Arial" w:cs="Nazanin"/>
          <w:rtl/>
          <w:lang w:bidi="fa-IR"/>
        </w:rPr>
        <w:t>از تغذ</w:t>
      </w:r>
      <w:r>
        <w:rPr>
          <w:rFonts w:ascii="Arial" w:hAnsi="Arial" w:cs="Nazanin"/>
          <w:rtl/>
          <w:lang w:bidi="fa-IR"/>
        </w:rPr>
        <w:t>ي</w:t>
      </w:r>
      <w:r w:rsidRPr="004362ED">
        <w:rPr>
          <w:rFonts w:ascii="Arial" w:hAnsi="Arial" w:cs="Nazanin"/>
          <w:rtl/>
          <w:lang w:bidi="fa-IR"/>
        </w:rPr>
        <w:t>ه ا</w:t>
      </w:r>
      <w:r>
        <w:rPr>
          <w:rFonts w:ascii="Arial" w:hAnsi="Arial" w:cs="Nazanin"/>
          <w:rtl/>
          <w:lang w:bidi="fa-IR"/>
        </w:rPr>
        <w:t>ي</w:t>
      </w:r>
      <w:r w:rsidRPr="004362ED">
        <w:rPr>
          <w:rFonts w:ascii="Arial" w:hAnsi="Arial" w:cs="Nazanin"/>
          <w:rtl/>
          <w:lang w:bidi="fa-IR"/>
        </w:rPr>
        <w:t xml:space="preserve"> نسبتا بالا؛ استعداد و</w:t>
      </w:r>
      <w:r>
        <w:rPr>
          <w:rFonts w:ascii="Arial" w:hAnsi="Arial" w:cs="Nazanin"/>
          <w:rtl/>
          <w:lang w:bidi="fa-IR"/>
        </w:rPr>
        <w:t>ي</w:t>
      </w:r>
      <w:r w:rsidRPr="004362ED">
        <w:rPr>
          <w:rFonts w:ascii="Arial" w:hAnsi="Arial" w:cs="Nazanin"/>
          <w:rtl/>
          <w:lang w:bidi="fa-IR"/>
        </w:rPr>
        <w:t>ژه به سوء تغذ</w:t>
      </w:r>
      <w:r>
        <w:rPr>
          <w:rFonts w:ascii="Arial" w:hAnsi="Arial" w:cs="Nazanin"/>
          <w:rtl/>
          <w:lang w:bidi="fa-IR"/>
        </w:rPr>
        <w:t>ي</w:t>
      </w:r>
      <w:r w:rsidRPr="004362ED">
        <w:rPr>
          <w:rFonts w:ascii="Arial" w:hAnsi="Arial" w:cs="Nazanin"/>
          <w:rtl/>
          <w:lang w:bidi="fa-IR"/>
        </w:rPr>
        <w:t>ه</w:t>
      </w:r>
    </w:p>
    <w:p w:rsidR="00241FE9" w:rsidRPr="004362ED" w:rsidRDefault="00241FE9" w:rsidP="00241FE9">
      <w:pPr>
        <w:numPr>
          <w:ilvl w:val="0"/>
          <w:numId w:val="41"/>
        </w:numPr>
        <w:bidi/>
        <w:spacing w:line="312" w:lineRule="auto"/>
        <w:rPr>
          <w:rFonts w:ascii="Arial" w:hAnsi="Arial" w:cs="Nazanin"/>
        </w:rPr>
      </w:pPr>
      <w:r w:rsidRPr="004362ED">
        <w:rPr>
          <w:rFonts w:ascii="Arial" w:hAnsi="Arial" w:cs="Nazanin"/>
          <w:b/>
          <w:bCs/>
          <w:rtl/>
          <w:lang w:bidi="fa-IR"/>
        </w:rPr>
        <w:t>نوجوانان:</w:t>
      </w:r>
      <w:r w:rsidRPr="004362ED">
        <w:rPr>
          <w:rFonts w:ascii="Arial" w:hAnsi="Arial" w:cs="Nazanin"/>
          <w:rtl/>
          <w:lang w:bidi="fa-IR"/>
        </w:rPr>
        <w:t xml:space="preserve"> به و</w:t>
      </w:r>
      <w:r>
        <w:rPr>
          <w:rFonts w:ascii="Arial" w:hAnsi="Arial" w:cs="Nazanin"/>
          <w:rtl/>
          <w:lang w:bidi="fa-IR"/>
        </w:rPr>
        <w:t>ي</w:t>
      </w:r>
      <w:r w:rsidRPr="004362ED">
        <w:rPr>
          <w:rFonts w:ascii="Arial" w:hAnsi="Arial" w:cs="Nazanin"/>
          <w:rtl/>
          <w:lang w:bidi="fa-IR"/>
        </w:rPr>
        <w:t>ژه دختران به دليل جهش رشد دوران بلوغ</w:t>
      </w:r>
    </w:p>
    <w:p w:rsidR="00241FE9" w:rsidRPr="004362ED" w:rsidRDefault="00241FE9" w:rsidP="00241FE9">
      <w:pPr>
        <w:numPr>
          <w:ilvl w:val="0"/>
          <w:numId w:val="41"/>
        </w:numPr>
        <w:bidi/>
        <w:spacing w:line="312" w:lineRule="auto"/>
        <w:rPr>
          <w:rFonts w:ascii="Arial" w:hAnsi="Arial" w:cs="Nazanin"/>
        </w:rPr>
      </w:pPr>
      <w:r w:rsidRPr="004362ED">
        <w:rPr>
          <w:rFonts w:ascii="Arial" w:hAnsi="Arial" w:cs="Nazanin"/>
          <w:b/>
          <w:bCs/>
          <w:rtl/>
          <w:lang w:bidi="fa-IR"/>
        </w:rPr>
        <w:t>زنان باردار و ش</w:t>
      </w:r>
      <w:r>
        <w:rPr>
          <w:rFonts w:ascii="Arial" w:hAnsi="Arial" w:cs="Nazanin"/>
          <w:b/>
          <w:bCs/>
          <w:rtl/>
          <w:lang w:bidi="fa-IR"/>
        </w:rPr>
        <w:t>ي</w:t>
      </w:r>
      <w:r w:rsidRPr="004362ED">
        <w:rPr>
          <w:rFonts w:ascii="Arial" w:hAnsi="Arial" w:cs="Nazanin"/>
          <w:b/>
          <w:bCs/>
          <w:rtl/>
          <w:lang w:bidi="fa-IR"/>
        </w:rPr>
        <w:t>رده:</w:t>
      </w:r>
      <w:r w:rsidRPr="004362ED">
        <w:rPr>
          <w:rFonts w:ascii="Arial" w:hAnsi="Arial" w:cs="Nazanin"/>
          <w:rtl/>
          <w:lang w:bidi="fa-IR"/>
        </w:rPr>
        <w:t xml:space="preserve"> به دليل رشد سريع جنين؛ ش</w:t>
      </w:r>
      <w:r>
        <w:rPr>
          <w:rFonts w:ascii="Arial" w:hAnsi="Arial" w:cs="Nazanin"/>
          <w:rtl/>
          <w:lang w:bidi="fa-IR"/>
        </w:rPr>
        <w:t>ي</w:t>
      </w:r>
      <w:r w:rsidRPr="004362ED">
        <w:rPr>
          <w:rFonts w:ascii="Arial" w:hAnsi="Arial" w:cs="Nazanin"/>
          <w:rtl/>
          <w:lang w:bidi="fa-IR"/>
        </w:rPr>
        <w:t>ردادن و افزا</w:t>
      </w:r>
      <w:r>
        <w:rPr>
          <w:rFonts w:ascii="Arial" w:hAnsi="Arial" w:cs="Nazanin"/>
          <w:rtl/>
          <w:lang w:bidi="fa-IR"/>
        </w:rPr>
        <w:t>ي</w:t>
      </w:r>
      <w:r w:rsidRPr="004362ED">
        <w:rPr>
          <w:rFonts w:ascii="Arial" w:hAnsi="Arial" w:cs="Nazanin"/>
          <w:rtl/>
          <w:lang w:bidi="fa-IR"/>
        </w:rPr>
        <w:t>ش ن</w:t>
      </w:r>
      <w:r>
        <w:rPr>
          <w:rFonts w:ascii="Arial" w:hAnsi="Arial" w:cs="Nazanin"/>
          <w:rtl/>
          <w:lang w:bidi="fa-IR"/>
        </w:rPr>
        <w:t>ي</w:t>
      </w:r>
      <w:r w:rsidRPr="004362ED">
        <w:rPr>
          <w:rFonts w:ascii="Arial" w:hAnsi="Arial" w:cs="Nazanin"/>
          <w:rtl/>
          <w:lang w:bidi="fa-IR"/>
        </w:rPr>
        <w:t>ازها</w:t>
      </w:r>
      <w:r>
        <w:rPr>
          <w:rFonts w:ascii="Arial" w:hAnsi="Arial" w:cs="Nazanin"/>
          <w:rtl/>
          <w:lang w:bidi="fa-IR"/>
        </w:rPr>
        <w:t>ي</w:t>
      </w:r>
      <w:r w:rsidRPr="004362ED">
        <w:rPr>
          <w:rFonts w:ascii="Arial" w:hAnsi="Arial" w:cs="Nazanin"/>
          <w:rtl/>
          <w:lang w:bidi="fa-IR"/>
        </w:rPr>
        <w:t xml:space="preserve"> تغذ</w:t>
      </w:r>
      <w:r>
        <w:rPr>
          <w:rFonts w:ascii="Arial" w:hAnsi="Arial" w:cs="Nazanin"/>
          <w:rtl/>
          <w:lang w:bidi="fa-IR"/>
        </w:rPr>
        <w:t>ي</w:t>
      </w:r>
      <w:r w:rsidRPr="004362ED">
        <w:rPr>
          <w:rFonts w:ascii="Arial" w:hAnsi="Arial" w:cs="Nazanin"/>
          <w:rtl/>
          <w:lang w:bidi="fa-IR"/>
        </w:rPr>
        <w:t>ه ا</w:t>
      </w:r>
      <w:r>
        <w:rPr>
          <w:rFonts w:ascii="Arial" w:hAnsi="Arial" w:cs="Nazanin"/>
          <w:rtl/>
          <w:lang w:bidi="fa-IR"/>
        </w:rPr>
        <w:t>ي</w:t>
      </w:r>
      <w:r w:rsidRPr="004362ED">
        <w:rPr>
          <w:rFonts w:ascii="Arial" w:hAnsi="Arial" w:cs="Nazanin"/>
          <w:rtl/>
          <w:lang w:bidi="fa-IR"/>
        </w:rPr>
        <w:t xml:space="preserve"> در ا</w:t>
      </w:r>
      <w:r>
        <w:rPr>
          <w:rFonts w:ascii="Arial" w:hAnsi="Arial" w:cs="Nazanin"/>
          <w:rtl/>
          <w:lang w:bidi="fa-IR"/>
        </w:rPr>
        <w:t>ي</w:t>
      </w:r>
      <w:r w:rsidRPr="004362ED">
        <w:rPr>
          <w:rFonts w:ascii="Arial" w:hAnsi="Arial" w:cs="Nazanin"/>
          <w:rtl/>
          <w:lang w:bidi="fa-IR"/>
        </w:rPr>
        <w:t>ن دوران</w:t>
      </w:r>
    </w:p>
    <w:p w:rsidR="00241FE9" w:rsidRPr="004362ED" w:rsidRDefault="00241FE9" w:rsidP="00241FE9">
      <w:pPr>
        <w:numPr>
          <w:ilvl w:val="0"/>
          <w:numId w:val="41"/>
        </w:numPr>
        <w:bidi/>
        <w:spacing w:line="312" w:lineRule="auto"/>
        <w:rPr>
          <w:rFonts w:ascii="Arial" w:hAnsi="Arial" w:cs="Nazanin"/>
        </w:rPr>
      </w:pPr>
      <w:r w:rsidRPr="004362ED">
        <w:rPr>
          <w:rFonts w:ascii="Arial" w:hAnsi="Arial" w:cs="Nazanin"/>
          <w:b/>
          <w:bCs/>
          <w:rtl/>
          <w:lang w:bidi="fa-IR"/>
        </w:rPr>
        <w:t>سالمندان و معلول</w:t>
      </w:r>
      <w:r>
        <w:rPr>
          <w:rFonts w:ascii="Arial" w:hAnsi="Arial" w:cs="Nazanin"/>
          <w:b/>
          <w:bCs/>
          <w:rtl/>
          <w:lang w:bidi="fa-IR"/>
        </w:rPr>
        <w:t>ي</w:t>
      </w:r>
      <w:r w:rsidRPr="004362ED">
        <w:rPr>
          <w:rFonts w:ascii="Arial" w:hAnsi="Arial" w:cs="Nazanin"/>
          <w:b/>
          <w:bCs/>
          <w:rtl/>
          <w:lang w:bidi="fa-IR"/>
        </w:rPr>
        <w:t>ن:</w:t>
      </w:r>
      <w:r w:rsidRPr="004362ED">
        <w:rPr>
          <w:rFonts w:ascii="Arial" w:hAnsi="Arial" w:cs="Nazanin"/>
          <w:rtl/>
          <w:lang w:bidi="fa-IR"/>
        </w:rPr>
        <w:t xml:space="preserve"> تام</w:t>
      </w:r>
      <w:r>
        <w:rPr>
          <w:rFonts w:ascii="Arial" w:hAnsi="Arial" w:cs="Nazanin"/>
          <w:rtl/>
          <w:lang w:bidi="fa-IR"/>
        </w:rPr>
        <w:t>ي</w:t>
      </w:r>
      <w:r w:rsidRPr="004362ED">
        <w:rPr>
          <w:rFonts w:ascii="Arial" w:hAnsi="Arial" w:cs="Nazanin"/>
          <w:rtl/>
          <w:lang w:bidi="fa-IR"/>
        </w:rPr>
        <w:t>ن نشدن  ن</w:t>
      </w:r>
      <w:r>
        <w:rPr>
          <w:rFonts w:ascii="Arial" w:hAnsi="Arial" w:cs="Nazanin"/>
          <w:rtl/>
          <w:lang w:bidi="fa-IR"/>
        </w:rPr>
        <w:t>ي</w:t>
      </w:r>
      <w:r w:rsidRPr="004362ED">
        <w:rPr>
          <w:rFonts w:ascii="Arial" w:hAnsi="Arial" w:cs="Nazanin"/>
          <w:rtl/>
          <w:lang w:bidi="fa-IR"/>
        </w:rPr>
        <w:t>ازها</w:t>
      </w:r>
      <w:r>
        <w:rPr>
          <w:rFonts w:ascii="Arial" w:hAnsi="Arial" w:cs="Nazanin"/>
          <w:rtl/>
          <w:lang w:bidi="fa-IR"/>
        </w:rPr>
        <w:t>ي</w:t>
      </w:r>
      <w:r w:rsidRPr="004362ED">
        <w:rPr>
          <w:rFonts w:ascii="Arial" w:hAnsi="Arial" w:cs="Nazanin"/>
          <w:rtl/>
          <w:lang w:bidi="fa-IR"/>
        </w:rPr>
        <w:t xml:space="preserve">  تغذيه اي آنان توسط ج</w:t>
      </w:r>
      <w:r>
        <w:rPr>
          <w:rFonts w:ascii="Arial" w:hAnsi="Arial" w:cs="Nazanin"/>
          <w:rtl/>
          <w:lang w:bidi="fa-IR"/>
        </w:rPr>
        <w:t>ي</w:t>
      </w:r>
      <w:r w:rsidRPr="004362ED">
        <w:rPr>
          <w:rFonts w:ascii="Arial" w:hAnsi="Arial" w:cs="Nazanin"/>
          <w:rtl/>
          <w:lang w:bidi="fa-IR"/>
        </w:rPr>
        <w:t>ره غذا</w:t>
      </w:r>
      <w:r>
        <w:rPr>
          <w:rFonts w:ascii="Arial" w:hAnsi="Arial" w:cs="Nazanin"/>
          <w:rtl/>
          <w:lang w:bidi="fa-IR"/>
        </w:rPr>
        <w:t>يي</w:t>
      </w:r>
      <w:r w:rsidRPr="004362ED">
        <w:rPr>
          <w:rFonts w:ascii="Arial" w:hAnsi="Arial" w:cs="Nazanin"/>
          <w:rtl/>
          <w:lang w:bidi="fa-IR"/>
        </w:rPr>
        <w:t>؛ کاهش اشتها ؛ مشکلات بلع و..</w:t>
      </w:r>
      <w:r w:rsidRPr="004362ED">
        <w:rPr>
          <w:rFonts w:ascii="Arial" w:hAnsi="Arial" w:cs="Nazanin"/>
        </w:rPr>
        <w:t xml:space="preserve"> </w:t>
      </w:r>
    </w:p>
    <w:p w:rsidR="00241FE9" w:rsidRPr="004362ED" w:rsidRDefault="00241FE9" w:rsidP="00241FE9">
      <w:pPr>
        <w:numPr>
          <w:ilvl w:val="0"/>
          <w:numId w:val="41"/>
        </w:numPr>
        <w:bidi/>
        <w:spacing w:line="312" w:lineRule="auto"/>
        <w:rPr>
          <w:rFonts w:ascii="Arial" w:hAnsi="Arial" w:cs="Nazanin"/>
        </w:rPr>
      </w:pPr>
      <w:r w:rsidRPr="004362ED">
        <w:rPr>
          <w:rFonts w:ascii="Arial" w:hAnsi="Arial" w:cs="Nazanin"/>
          <w:rtl/>
          <w:lang w:bidi="fa-IR"/>
        </w:rPr>
        <w:t>الف)برنامه ها</w:t>
      </w:r>
      <w:r>
        <w:rPr>
          <w:rFonts w:ascii="Arial" w:hAnsi="Arial" w:cs="Nazanin"/>
          <w:rtl/>
          <w:lang w:bidi="fa-IR"/>
        </w:rPr>
        <w:t>ي</w:t>
      </w:r>
      <w:r w:rsidRPr="004362ED">
        <w:rPr>
          <w:rFonts w:ascii="Arial" w:hAnsi="Arial" w:cs="Nazanin"/>
          <w:rtl/>
          <w:lang w:bidi="fa-IR"/>
        </w:rPr>
        <w:t xml:space="preserve"> تغذ</w:t>
      </w:r>
      <w:r>
        <w:rPr>
          <w:rFonts w:ascii="Arial" w:hAnsi="Arial" w:cs="Nazanin"/>
          <w:rtl/>
          <w:lang w:bidi="fa-IR"/>
        </w:rPr>
        <w:t>ي</w:t>
      </w:r>
      <w:r w:rsidRPr="004362ED">
        <w:rPr>
          <w:rFonts w:ascii="Arial" w:hAnsi="Arial" w:cs="Nazanin"/>
          <w:rtl/>
          <w:lang w:bidi="fa-IR"/>
        </w:rPr>
        <w:t>ه همگان</w:t>
      </w:r>
      <w:r>
        <w:rPr>
          <w:rFonts w:ascii="Arial" w:hAnsi="Arial" w:cs="Nazanin"/>
          <w:rtl/>
          <w:lang w:bidi="fa-IR"/>
        </w:rPr>
        <w:t>ي</w:t>
      </w:r>
    </w:p>
    <w:p w:rsidR="005E1677" w:rsidRPr="004362ED" w:rsidRDefault="005E1677" w:rsidP="005E1677">
      <w:pPr>
        <w:bidi/>
        <w:spacing w:line="312" w:lineRule="auto"/>
        <w:jc w:val="lowKashida"/>
        <w:rPr>
          <w:rFonts w:ascii="Arial" w:hAnsi="Arial" w:cs="Nazanin"/>
          <w:b/>
          <w:bCs/>
          <w:sz w:val="20"/>
          <w:rtl/>
        </w:rPr>
      </w:pPr>
      <w:r w:rsidRPr="004362ED">
        <w:rPr>
          <w:rFonts w:ascii="Arial" w:hAnsi="Arial" w:cs="Nazanin"/>
          <w:b/>
          <w:bCs/>
          <w:sz w:val="20"/>
          <w:rtl/>
        </w:rPr>
        <w:t xml:space="preserve">الف) نوزادان </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sz w:val="20"/>
          <w:rtl/>
        </w:rPr>
        <w:tab/>
        <w:t>سالم ترين روش براي تغذيه نوزادان زير 6 ماه تغذيه انحصاري شير مادر است. كودكاني كه منحصرا" شير مادر مي خورند هيچ گونه جوشانده گياهي، آب، پستانك يا غذاهاي مكمل نياز ندارند. در شرايطي كه مراقبتهاي بهداشتي كاهش يافته و خطر عفونت بسيار بالا باشد بايد شيردهي را حمايت كرد. جايگزين هاي شير مادر. با توجه به مشكلات تهيه آن ها و استفاده از شيشه هاي شير غير بهداشتي ممكن است خطرناك باشد در اين زمينه بايد حمايت از شيردهي و ارتقاء آن آموزش لازم داده شود.</w:t>
      </w:r>
    </w:p>
    <w:p w:rsidR="005E1677" w:rsidRPr="004362ED" w:rsidRDefault="005E1677" w:rsidP="005E1677">
      <w:pPr>
        <w:bidi/>
        <w:spacing w:line="312" w:lineRule="auto"/>
        <w:jc w:val="lowKashida"/>
        <w:rPr>
          <w:rFonts w:ascii="Arial" w:hAnsi="Arial" w:cs="Nazanin"/>
          <w:b/>
          <w:bCs/>
          <w:sz w:val="20"/>
          <w:rtl/>
        </w:rPr>
      </w:pPr>
      <w:r w:rsidRPr="004362ED">
        <w:rPr>
          <w:rFonts w:ascii="Arial" w:hAnsi="Arial" w:cs="Nazanin"/>
          <w:b/>
          <w:bCs/>
          <w:sz w:val="20"/>
          <w:rtl/>
        </w:rPr>
        <w:t xml:space="preserve">ب) كودكان </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sz w:val="20"/>
          <w:rtl/>
        </w:rPr>
        <w:tab/>
        <w:t>بزرگترين بخش جمعيت آسيب ديده را تشكيل مي دهند و در مقابل آسيب ها بايد حمايت شوند زيرا كودكان و افراد جوان بيشترين آسيب ها را مي بينند و آنان بايد دسترسي مساوي و عادلانه به خدمات اوليه را داشته باشند.</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sz w:val="20"/>
          <w:rtl/>
        </w:rPr>
        <w:tab/>
        <w:t>بر اساس كنوانسيون حقوق كودك، افراد كمتر از 18 سال، كودك تلقي مي شوند و بسته به بافت هاي ا</w:t>
      </w:r>
      <w:r w:rsidRPr="004362ED">
        <w:rPr>
          <w:rFonts w:ascii="Arial" w:hAnsi="Arial" w:cs="Nazanin" w:hint="cs"/>
          <w:sz w:val="20"/>
          <w:rtl/>
        </w:rPr>
        <w:t>جتماع</w:t>
      </w:r>
      <w:r>
        <w:rPr>
          <w:rFonts w:ascii="Arial" w:hAnsi="Arial" w:cs="Nazanin" w:hint="cs"/>
          <w:sz w:val="20"/>
          <w:rtl/>
        </w:rPr>
        <w:t>ي</w:t>
      </w:r>
      <w:r w:rsidRPr="004362ED">
        <w:rPr>
          <w:rFonts w:ascii="Arial" w:hAnsi="Arial" w:cs="Nazanin" w:hint="cs"/>
          <w:sz w:val="20"/>
          <w:rtl/>
        </w:rPr>
        <w:t xml:space="preserve"> </w:t>
      </w:r>
      <w:r w:rsidRPr="004362ED">
        <w:rPr>
          <w:rFonts w:ascii="Arial" w:hAnsi="Arial" w:cs="Nazanin"/>
          <w:sz w:val="20"/>
          <w:rtl/>
        </w:rPr>
        <w:t>، فرهنگي، تعريف كودك در بين جوامع متفاوت است.</w:t>
      </w:r>
    </w:p>
    <w:p w:rsidR="005E1677" w:rsidRPr="004362ED" w:rsidRDefault="005E1677" w:rsidP="005E1677">
      <w:pPr>
        <w:bidi/>
        <w:spacing w:line="312" w:lineRule="auto"/>
        <w:ind w:firstLine="720"/>
        <w:jc w:val="lowKashida"/>
        <w:rPr>
          <w:rFonts w:ascii="Arial" w:hAnsi="Arial" w:cs="Nazanin"/>
          <w:sz w:val="20"/>
          <w:rtl/>
        </w:rPr>
      </w:pPr>
      <w:r w:rsidRPr="004362ED">
        <w:rPr>
          <w:rFonts w:ascii="Arial" w:hAnsi="Arial" w:cs="Nazanin"/>
          <w:sz w:val="20"/>
          <w:rtl/>
        </w:rPr>
        <w:t>در ا</w:t>
      </w:r>
      <w:r>
        <w:rPr>
          <w:rFonts w:ascii="Arial" w:hAnsi="Arial" w:cs="Nazanin"/>
          <w:sz w:val="20"/>
          <w:rtl/>
        </w:rPr>
        <w:t>ي</w:t>
      </w:r>
      <w:r w:rsidRPr="004362ED">
        <w:rPr>
          <w:rFonts w:ascii="Arial" w:hAnsi="Arial" w:cs="Nazanin"/>
          <w:sz w:val="20"/>
          <w:rtl/>
        </w:rPr>
        <w:t>ن گروه سن</w:t>
      </w:r>
      <w:r>
        <w:rPr>
          <w:rFonts w:ascii="Arial" w:hAnsi="Arial" w:cs="Nazanin"/>
          <w:sz w:val="20"/>
          <w:rtl/>
        </w:rPr>
        <w:t>ي</w:t>
      </w:r>
      <w:r w:rsidRPr="004362ED">
        <w:rPr>
          <w:rFonts w:ascii="Arial" w:hAnsi="Arial" w:cs="Nazanin"/>
          <w:sz w:val="20"/>
          <w:rtl/>
        </w:rPr>
        <w:t xml:space="preserve"> ش</w:t>
      </w:r>
      <w:r>
        <w:rPr>
          <w:rFonts w:ascii="Arial" w:hAnsi="Arial" w:cs="Nazanin"/>
          <w:sz w:val="20"/>
          <w:rtl/>
        </w:rPr>
        <w:t>ي</w:t>
      </w:r>
      <w:r w:rsidRPr="004362ED">
        <w:rPr>
          <w:rFonts w:ascii="Arial" w:hAnsi="Arial" w:cs="Nazanin"/>
          <w:sz w:val="20"/>
          <w:rtl/>
        </w:rPr>
        <w:t>رده</w:t>
      </w:r>
      <w:r>
        <w:rPr>
          <w:rFonts w:ascii="Arial" w:hAnsi="Arial" w:cs="Nazanin"/>
          <w:sz w:val="20"/>
          <w:rtl/>
        </w:rPr>
        <w:t>ي</w:t>
      </w:r>
      <w:r w:rsidRPr="004362ED">
        <w:rPr>
          <w:rFonts w:ascii="Arial" w:hAnsi="Arial" w:cs="Nazanin"/>
          <w:sz w:val="20"/>
          <w:rtl/>
        </w:rPr>
        <w:t xml:space="preserve"> تا حداقل 2 سال ادامه </w:t>
      </w:r>
      <w:r>
        <w:rPr>
          <w:rFonts w:ascii="Arial" w:hAnsi="Arial" w:cs="Nazanin"/>
          <w:sz w:val="20"/>
          <w:rtl/>
        </w:rPr>
        <w:t>ي</w:t>
      </w:r>
      <w:r w:rsidRPr="004362ED">
        <w:rPr>
          <w:rFonts w:ascii="Arial" w:hAnsi="Arial" w:cs="Nazanin"/>
          <w:sz w:val="20"/>
          <w:rtl/>
        </w:rPr>
        <w:t>ابدو پس از 6 ماهگ</w:t>
      </w:r>
      <w:r>
        <w:rPr>
          <w:rFonts w:ascii="Arial" w:hAnsi="Arial" w:cs="Nazanin"/>
          <w:sz w:val="20"/>
          <w:rtl/>
        </w:rPr>
        <w:t>ي</w:t>
      </w:r>
      <w:r w:rsidRPr="004362ED">
        <w:rPr>
          <w:rFonts w:ascii="Arial" w:hAnsi="Arial" w:cs="Nazanin"/>
          <w:sz w:val="20"/>
          <w:rtl/>
        </w:rPr>
        <w:t xml:space="preserve"> آنان علاوه بر ش</w:t>
      </w:r>
      <w:r>
        <w:rPr>
          <w:rFonts w:ascii="Arial" w:hAnsi="Arial" w:cs="Nazanin"/>
          <w:sz w:val="20"/>
          <w:rtl/>
        </w:rPr>
        <w:t>ي</w:t>
      </w:r>
      <w:r w:rsidRPr="004362ED">
        <w:rPr>
          <w:rFonts w:ascii="Arial" w:hAnsi="Arial" w:cs="Nazanin"/>
          <w:sz w:val="20"/>
          <w:rtl/>
        </w:rPr>
        <w:t>ر مادر به غذاها</w:t>
      </w:r>
      <w:r>
        <w:rPr>
          <w:rFonts w:ascii="Arial" w:hAnsi="Arial" w:cs="Nazanin"/>
          <w:sz w:val="20"/>
          <w:rtl/>
        </w:rPr>
        <w:t>ي</w:t>
      </w:r>
      <w:r w:rsidRPr="004362ED">
        <w:rPr>
          <w:rFonts w:ascii="Arial" w:hAnsi="Arial" w:cs="Nazanin"/>
          <w:sz w:val="20"/>
          <w:rtl/>
        </w:rPr>
        <w:t xml:space="preserve"> سرشار از انرژ</w:t>
      </w:r>
      <w:r>
        <w:rPr>
          <w:rFonts w:ascii="Arial" w:hAnsi="Arial" w:cs="Nazanin"/>
          <w:sz w:val="20"/>
          <w:rtl/>
        </w:rPr>
        <w:t>ي</w:t>
      </w:r>
      <w:r w:rsidRPr="004362ED">
        <w:rPr>
          <w:rFonts w:ascii="Arial" w:hAnsi="Arial" w:cs="Nazanin"/>
          <w:sz w:val="20"/>
          <w:rtl/>
        </w:rPr>
        <w:t xml:space="preserve"> ن</w:t>
      </w:r>
      <w:r>
        <w:rPr>
          <w:rFonts w:ascii="Arial" w:hAnsi="Arial" w:cs="Nazanin"/>
          <w:sz w:val="20"/>
          <w:rtl/>
        </w:rPr>
        <w:t>ي</w:t>
      </w:r>
      <w:r w:rsidRPr="004362ED">
        <w:rPr>
          <w:rFonts w:ascii="Arial" w:hAnsi="Arial" w:cs="Nazanin"/>
          <w:sz w:val="20"/>
          <w:rtl/>
        </w:rPr>
        <w:t>از دارندپ</w:t>
      </w:r>
      <w:r>
        <w:rPr>
          <w:rFonts w:ascii="Arial" w:hAnsi="Arial" w:cs="Nazanin"/>
          <w:sz w:val="20"/>
          <w:rtl/>
        </w:rPr>
        <w:t>ي</w:t>
      </w:r>
      <w:r w:rsidRPr="004362ED">
        <w:rPr>
          <w:rFonts w:ascii="Arial" w:hAnsi="Arial" w:cs="Nazanin"/>
          <w:sz w:val="20"/>
          <w:rtl/>
        </w:rPr>
        <w:t>شنهاد م</w:t>
      </w:r>
      <w:r>
        <w:rPr>
          <w:rFonts w:ascii="Arial" w:hAnsi="Arial" w:cs="Nazanin"/>
          <w:sz w:val="20"/>
          <w:rtl/>
        </w:rPr>
        <w:t>ي</w:t>
      </w:r>
      <w:r w:rsidRPr="004362ED">
        <w:rPr>
          <w:rFonts w:ascii="Arial" w:hAnsi="Arial" w:cs="Nazanin"/>
          <w:sz w:val="20"/>
          <w:rtl/>
        </w:rPr>
        <w:t xml:space="preserve"> گردد که 30% از محتوا</w:t>
      </w:r>
      <w:r>
        <w:rPr>
          <w:rFonts w:ascii="Arial" w:hAnsi="Arial" w:cs="Nazanin"/>
          <w:sz w:val="20"/>
          <w:rtl/>
        </w:rPr>
        <w:t>ي</w:t>
      </w:r>
      <w:r w:rsidRPr="004362ED">
        <w:rPr>
          <w:rFonts w:ascii="Arial" w:hAnsi="Arial" w:cs="Nazanin"/>
          <w:sz w:val="20"/>
          <w:rtl/>
        </w:rPr>
        <w:t xml:space="preserve"> انرژ</w:t>
      </w:r>
      <w:r>
        <w:rPr>
          <w:rFonts w:ascii="Arial" w:hAnsi="Arial" w:cs="Nazanin"/>
          <w:sz w:val="20"/>
          <w:rtl/>
        </w:rPr>
        <w:t>ي</w:t>
      </w:r>
      <w:r w:rsidRPr="004362ED">
        <w:rPr>
          <w:rFonts w:ascii="Arial" w:hAnsi="Arial" w:cs="Nazanin"/>
          <w:sz w:val="20"/>
          <w:rtl/>
        </w:rPr>
        <w:t xml:space="preserve"> </w:t>
      </w:r>
      <w:r w:rsidRPr="004362ED">
        <w:rPr>
          <w:rFonts w:ascii="Arial" w:hAnsi="Arial" w:cs="Nazanin" w:hint="cs"/>
          <w:sz w:val="20"/>
          <w:rtl/>
        </w:rPr>
        <w:t>ر</w:t>
      </w:r>
      <w:r w:rsidRPr="004362ED">
        <w:rPr>
          <w:rFonts w:ascii="Arial" w:hAnsi="Arial" w:cs="Nazanin"/>
          <w:sz w:val="20"/>
          <w:rtl/>
        </w:rPr>
        <w:t>ژ</w:t>
      </w:r>
      <w:r>
        <w:rPr>
          <w:rFonts w:ascii="Arial" w:hAnsi="Arial" w:cs="Nazanin"/>
          <w:sz w:val="20"/>
          <w:rtl/>
        </w:rPr>
        <w:t>ي</w:t>
      </w:r>
      <w:r w:rsidRPr="004362ED">
        <w:rPr>
          <w:rFonts w:ascii="Arial" w:hAnsi="Arial" w:cs="Nazanin"/>
          <w:sz w:val="20"/>
          <w:rtl/>
        </w:rPr>
        <w:t>م غذا</w:t>
      </w:r>
      <w:r>
        <w:rPr>
          <w:rFonts w:ascii="Arial" w:hAnsi="Arial" w:cs="Nazanin"/>
          <w:sz w:val="20"/>
          <w:rtl/>
        </w:rPr>
        <w:t>يي</w:t>
      </w:r>
      <w:r w:rsidRPr="004362ED">
        <w:rPr>
          <w:rFonts w:ascii="Arial" w:hAnsi="Arial" w:cs="Nazanin"/>
          <w:sz w:val="20"/>
          <w:rtl/>
        </w:rPr>
        <w:t xml:space="preserve"> از منابع چرب</w:t>
      </w:r>
      <w:r>
        <w:rPr>
          <w:rFonts w:ascii="Arial" w:hAnsi="Arial" w:cs="Nazanin"/>
          <w:sz w:val="20"/>
          <w:rtl/>
        </w:rPr>
        <w:t>ي</w:t>
      </w:r>
      <w:r w:rsidRPr="004362ED">
        <w:rPr>
          <w:rFonts w:ascii="Arial" w:hAnsi="Arial" w:cs="Nazanin"/>
          <w:sz w:val="20"/>
          <w:rtl/>
        </w:rPr>
        <w:t xml:space="preserve"> ته</w:t>
      </w:r>
      <w:r>
        <w:rPr>
          <w:rFonts w:ascii="Arial" w:hAnsi="Arial" w:cs="Nazanin"/>
          <w:sz w:val="20"/>
          <w:rtl/>
        </w:rPr>
        <w:t>ي</w:t>
      </w:r>
      <w:r w:rsidRPr="004362ED">
        <w:rPr>
          <w:rFonts w:ascii="Arial" w:hAnsi="Arial" w:cs="Nazanin"/>
          <w:sz w:val="20"/>
          <w:rtl/>
        </w:rPr>
        <w:t>ه شود.هنگام</w:t>
      </w:r>
      <w:r>
        <w:rPr>
          <w:rFonts w:ascii="Arial" w:hAnsi="Arial" w:cs="Nazanin"/>
          <w:sz w:val="20"/>
          <w:rtl/>
        </w:rPr>
        <w:t>ي</w:t>
      </w:r>
      <w:r w:rsidRPr="004362ED">
        <w:rPr>
          <w:rFonts w:ascii="Arial" w:hAnsi="Arial" w:cs="Nazanin"/>
          <w:sz w:val="20"/>
          <w:rtl/>
        </w:rPr>
        <w:t xml:space="preserve"> که واکس</w:t>
      </w:r>
      <w:r>
        <w:rPr>
          <w:rFonts w:ascii="Arial" w:hAnsi="Arial" w:cs="Nazanin"/>
          <w:sz w:val="20"/>
          <w:rtl/>
        </w:rPr>
        <w:t>ي</w:t>
      </w:r>
      <w:r w:rsidRPr="004362ED">
        <w:rPr>
          <w:rFonts w:ascii="Arial" w:hAnsi="Arial" w:cs="Nazanin"/>
          <w:sz w:val="20"/>
          <w:rtl/>
        </w:rPr>
        <w:t>ناس</w:t>
      </w:r>
      <w:r>
        <w:rPr>
          <w:rFonts w:ascii="Arial" w:hAnsi="Arial" w:cs="Nazanin"/>
          <w:sz w:val="20"/>
          <w:rtl/>
        </w:rPr>
        <w:t>ي</w:t>
      </w:r>
      <w:r w:rsidRPr="004362ED">
        <w:rPr>
          <w:rFonts w:ascii="Arial" w:hAnsi="Arial" w:cs="Nazanin"/>
          <w:sz w:val="20"/>
          <w:rtl/>
        </w:rPr>
        <w:t>ون عل</w:t>
      </w:r>
      <w:r>
        <w:rPr>
          <w:rFonts w:ascii="Arial" w:hAnsi="Arial" w:cs="Nazanin"/>
          <w:sz w:val="20"/>
          <w:rtl/>
        </w:rPr>
        <w:t>ي</w:t>
      </w:r>
      <w:r w:rsidRPr="004362ED">
        <w:rPr>
          <w:rFonts w:ascii="Arial" w:hAnsi="Arial" w:cs="Nazanin"/>
          <w:sz w:val="20"/>
          <w:rtl/>
        </w:rPr>
        <w:t>ه سرخک انجام م</w:t>
      </w:r>
      <w:r>
        <w:rPr>
          <w:rFonts w:ascii="Arial" w:hAnsi="Arial" w:cs="Nazanin"/>
          <w:sz w:val="20"/>
          <w:rtl/>
        </w:rPr>
        <w:t>ي</w:t>
      </w:r>
      <w:r w:rsidRPr="004362ED">
        <w:rPr>
          <w:rFonts w:ascii="Arial" w:hAnsi="Arial" w:cs="Nazanin"/>
          <w:sz w:val="20"/>
          <w:rtl/>
        </w:rPr>
        <w:t xml:space="preserve"> شود با</w:t>
      </w:r>
      <w:r>
        <w:rPr>
          <w:rFonts w:ascii="Arial" w:hAnsi="Arial" w:cs="Nazanin"/>
          <w:sz w:val="20"/>
          <w:rtl/>
        </w:rPr>
        <w:t>ي</w:t>
      </w:r>
      <w:r w:rsidRPr="004362ED">
        <w:rPr>
          <w:rFonts w:ascii="Arial" w:hAnsi="Arial" w:cs="Nazanin"/>
          <w:sz w:val="20"/>
          <w:rtl/>
        </w:rPr>
        <w:t>د مکمل ها</w:t>
      </w:r>
      <w:r>
        <w:rPr>
          <w:rFonts w:ascii="Arial" w:hAnsi="Arial" w:cs="Nazanin"/>
          <w:sz w:val="20"/>
          <w:rtl/>
        </w:rPr>
        <w:t>ي</w:t>
      </w:r>
      <w:r w:rsidRPr="004362ED">
        <w:rPr>
          <w:rFonts w:ascii="Arial" w:hAnsi="Arial" w:cs="Nazanin"/>
          <w:sz w:val="20"/>
          <w:rtl/>
        </w:rPr>
        <w:t xml:space="preserve"> و</w:t>
      </w:r>
      <w:r>
        <w:rPr>
          <w:rFonts w:ascii="Arial" w:hAnsi="Arial" w:cs="Nazanin"/>
          <w:sz w:val="20"/>
          <w:rtl/>
        </w:rPr>
        <w:t>ي</w:t>
      </w:r>
      <w:r w:rsidRPr="004362ED">
        <w:rPr>
          <w:rFonts w:ascii="Arial" w:hAnsi="Arial" w:cs="Nazanin"/>
          <w:sz w:val="20"/>
          <w:rtl/>
        </w:rPr>
        <w:t>تام</w:t>
      </w:r>
      <w:r>
        <w:rPr>
          <w:rFonts w:ascii="Arial" w:hAnsi="Arial" w:cs="Nazanin"/>
          <w:sz w:val="20"/>
          <w:rtl/>
        </w:rPr>
        <w:t>ي</w:t>
      </w:r>
      <w:r w:rsidRPr="004362ED">
        <w:rPr>
          <w:rFonts w:ascii="Arial" w:hAnsi="Arial" w:cs="Nazanin"/>
          <w:sz w:val="20"/>
          <w:rtl/>
        </w:rPr>
        <w:t xml:space="preserve">ن </w:t>
      </w:r>
      <w:r w:rsidRPr="004362ED">
        <w:rPr>
          <w:rFonts w:ascii="Arial" w:hAnsi="Arial" w:cs="Nazanin"/>
          <w:sz w:val="20"/>
        </w:rPr>
        <w:t>A</w:t>
      </w:r>
      <w:r w:rsidRPr="004362ED">
        <w:rPr>
          <w:rFonts w:ascii="Arial" w:hAnsi="Arial" w:cs="Nazanin"/>
          <w:sz w:val="20"/>
          <w:rtl/>
        </w:rPr>
        <w:t xml:space="preserve"> ن</w:t>
      </w:r>
      <w:r>
        <w:rPr>
          <w:rFonts w:ascii="Arial" w:hAnsi="Arial" w:cs="Nazanin"/>
          <w:sz w:val="20"/>
          <w:rtl/>
        </w:rPr>
        <w:t>ي</w:t>
      </w:r>
      <w:r w:rsidRPr="004362ED">
        <w:rPr>
          <w:rFonts w:ascii="Arial" w:hAnsi="Arial" w:cs="Nazanin"/>
          <w:sz w:val="20"/>
          <w:rtl/>
        </w:rPr>
        <w:t>زبه کودکان ب</w:t>
      </w:r>
      <w:r>
        <w:rPr>
          <w:rFonts w:ascii="Arial" w:hAnsi="Arial" w:cs="Nazanin"/>
          <w:sz w:val="20"/>
          <w:rtl/>
        </w:rPr>
        <w:t>ي</w:t>
      </w:r>
      <w:r w:rsidRPr="004362ED">
        <w:rPr>
          <w:rFonts w:ascii="Arial" w:hAnsi="Arial" w:cs="Nazanin"/>
          <w:sz w:val="20"/>
          <w:rtl/>
        </w:rPr>
        <w:t>ن 6 تا 59 ماهه داده شود .به نوزادان</w:t>
      </w:r>
      <w:r>
        <w:rPr>
          <w:rFonts w:ascii="Arial" w:hAnsi="Arial" w:cs="Nazanin"/>
          <w:sz w:val="20"/>
          <w:rtl/>
        </w:rPr>
        <w:t>ي</w:t>
      </w:r>
      <w:r w:rsidRPr="004362ED">
        <w:rPr>
          <w:rFonts w:ascii="Arial" w:hAnsi="Arial" w:cs="Nazanin"/>
          <w:sz w:val="20"/>
          <w:rtl/>
        </w:rPr>
        <w:t xml:space="preserve"> که در زمان تولدوزنشان کم بوده</w:t>
      </w:r>
      <w:r w:rsidRPr="004362ED">
        <w:rPr>
          <w:rFonts w:ascii="Arial" w:hAnsi="Arial" w:cs="Nazanin" w:hint="cs"/>
          <w:sz w:val="20"/>
          <w:rtl/>
        </w:rPr>
        <w:t xml:space="preserve"> ن</w:t>
      </w:r>
      <w:r>
        <w:rPr>
          <w:rFonts w:ascii="Arial" w:hAnsi="Arial" w:cs="Nazanin" w:hint="cs"/>
          <w:sz w:val="20"/>
          <w:rtl/>
        </w:rPr>
        <w:t>ي</w:t>
      </w:r>
      <w:r w:rsidRPr="004362ED">
        <w:rPr>
          <w:rFonts w:ascii="Arial" w:hAnsi="Arial" w:cs="Nazanin" w:hint="cs"/>
          <w:sz w:val="20"/>
          <w:rtl/>
        </w:rPr>
        <w:t>ز</w:t>
      </w:r>
      <w:r w:rsidRPr="004362ED">
        <w:rPr>
          <w:rFonts w:ascii="Arial" w:hAnsi="Arial" w:cs="Nazanin"/>
          <w:sz w:val="20"/>
          <w:rtl/>
        </w:rPr>
        <w:t xml:space="preserve"> با</w:t>
      </w:r>
      <w:r>
        <w:rPr>
          <w:rFonts w:ascii="Arial" w:hAnsi="Arial" w:cs="Nazanin"/>
          <w:sz w:val="20"/>
          <w:rtl/>
        </w:rPr>
        <w:t>ي</w:t>
      </w:r>
      <w:r w:rsidRPr="004362ED">
        <w:rPr>
          <w:rFonts w:ascii="Arial" w:hAnsi="Arial" w:cs="Nazanin"/>
          <w:sz w:val="20"/>
          <w:rtl/>
        </w:rPr>
        <w:t>د مکمل آهن داده شود.</w:t>
      </w:r>
    </w:p>
    <w:p w:rsidR="005E1677" w:rsidRPr="004362ED" w:rsidRDefault="005E1677" w:rsidP="005E1677">
      <w:pPr>
        <w:bidi/>
        <w:spacing w:line="312" w:lineRule="auto"/>
        <w:jc w:val="lowKashida"/>
        <w:rPr>
          <w:rFonts w:cs="Nazanin"/>
          <w:rtl/>
        </w:rPr>
      </w:pPr>
      <w:r w:rsidRPr="004362ED">
        <w:rPr>
          <w:rFonts w:cs="Nazanin" w:hint="cs"/>
          <w:b/>
          <w:bCs/>
          <w:rtl/>
        </w:rPr>
        <w:t>اصول کل</w:t>
      </w:r>
      <w:r>
        <w:rPr>
          <w:rFonts w:cs="Nazanin" w:hint="cs"/>
          <w:b/>
          <w:bCs/>
          <w:rtl/>
        </w:rPr>
        <w:t>ي</w:t>
      </w:r>
      <w:r w:rsidRPr="004362ED">
        <w:rPr>
          <w:rFonts w:cs="Nazanin" w:hint="cs"/>
          <w:b/>
          <w:bCs/>
          <w:rtl/>
        </w:rPr>
        <w:t xml:space="preserve"> تغذ</w:t>
      </w:r>
      <w:r>
        <w:rPr>
          <w:rFonts w:cs="Nazanin" w:hint="cs"/>
          <w:b/>
          <w:bCs/>
          <w:rtl/>
        </w:rPr>
        <w:t>ي</w:t>
      </w:r>
      <w:r w:rsidRPr="004362ED">
        <w:rPr>
          <w:rFonts w:cs="Nazanin" w:hint="cs"/>
          <w:b/>
          <w:bCs/>
          <w:rtl/>
        </w:rPr>
        <w:t>ه کودکان در بحران ها:</w:t>
      </w:r>
    </w:p>
    <w:p w:rsidR="005E1677" w:rsidRPr="004362ED" w:rsidRDefault="005E1677" w:rsidP="008C2D28">
      <w:pPr>
        <w:numPr>
          <w:ilvl w:val="0"/>
          <w:numId w:val="18"/>
        </w:numPr>
        <w:bidi/>
        <w:spacing w:line="312" w:lineRule="auto"/>
        <w:jc w:val="lowKashida"/>
        <w:rPr>
          <w:rFonts w:cs="Nazanin"/>
          <w:rtl/>
        </w:rPr>
      </w:pPr>
      <w:r w:rsidRPr="004362ED">
        <w:rPr>
          <w:rFonts w:cs="Nazanin" w:hint="cs"/>
          <w:rtl/>
        </w:rPr>
        <w:t>غذا به طور کامل پخته شود.</w:t>
      </w:r>
    </w:p>
    <w:p w:rsidR="005E1677" w:rsidRPr="004362ED" w:rsidRDefault="005E1677" w:rsidP="008C2D28">
      <w:pPr>
        <w:numPr>
          <w:ilvl w:val="0"/>
          <w:numId w:val="18"/>
        </w:numPr>
        <w:bidi/>
        <w:spacing w:line="312" w:lineRule="auto"/>
        <w:jc w:val="lowKashida"/>
        <w:rPr>
          <w:rFonts w:cs="Nazanin"/>
        </w:rPr>
      </w:pPr>
      <w:r w:rsidRPr="004362ED">
        <w:rPr>
          <w:rFonts w:cs="Nazanin" w:hint="cs"/>
          <w:rtl/>
        </w:rPr>
        <w:t>از نگهدار</w:t>
      </w:r>
      <w:r>
        <w:rPr>
          <w:rFonts w:cs="Nazanin" w:hint="cs"/>
          <w:rtl/>
        </w:rPr>
        <w:t>ي</w:t>
      </w:r>
      <w:r w:rsidRPr="004362ED">
        <w:rPr>
          <w:rFonts w:cs="Nazanin" w:hint="cs"/>
          <w:rtl/>
        </w:rPr>
        <w:t xml:space="preserve"> غذاها</w:t>
      </w:r>
      <w:r>
        <w:rPr>
          <w:rFonts w:cs="Nazanin" w:hint="cs"/>
          <w:rtl/>
        </w:rPr>
        <w:t>ي</w:t>
      </w:r>
      <w:r w:rsidRPr="004362ED">
        <w:rPr>
          <w:rFonts w:cs="Nazanin" w:hint="cs"/>
          <w:rtl/>
        </w:rPr>
        <w:t xml:space="preserve"> پخته شده خوددار</w:t>
      </w:r>
      <w:r>
        <w:rPr>
          <w:rFonts w:cs="Nazanin" w:hint="cs"/>
          <w:rtl/>
        </w:rPr>
        <w:t>ي</w:t>
      </w:r>
      <w:r w:rsidRPr="004362ED">
        <w:rPr>
          <w:rFonts w:cs="Nazanin" w:hint="cs"/>
          <w:rtl/>
        </w:rPr>
        <w:t xml:space="preserve"> گردد.</w:t>
      </w:r>
    </w:p>
    <w:p w:rsidR="005E1677" w:rsidRPr="004362ED" w:rsidRDefault="005E1677" w:rsidP="008C2D28">
      <w:pPr>
        <w:numPr>
          <w:ilvl w:val="0"/>
          <w:numId w:val="18"/>
        </w:numPr>
        <w:bidi/>
        <w:spacing w:line="312" w:lineRule="auto"/>
        <w:jc w:val="lowKashida"/>
        <w:rPr>
          <w:rFonts w:cs="Nazanin"/>
        </w:rPr>
      </w:pPr>
      <w:r w:rsidRPr="004362ED">
        <w:rPr>
          <w:rFonts w:cs="Nazanin" w:hint="cs"/>
          <w:rtl/>
        </w:rPr>
        <w:t>از تماس غذاها</w:t>
      </w:r>
      <w:r>
        <w:rPr>
          <w:rFonts w:cs="Nazanin" w:hint="cs"/>
          <w:rtl/>
        </w:rPr>
        <w:t>ي</w:t>
      </w:r>
      <w:r w:rsidRPr="004362ED">
        <w:rPr>
          <w:rFonts w:cs="Nazanin" w:hint="cs"/>
          <w:rtl/>
        </w:rPr>
        <w:t xml:space="preserve"> خام و پخته با همد</w:t>
      </w:r>
      <w:r>
        <w:rPr>
          <w:rFonts w:cs="Nazanin" w:hint="cs"/>
          <w:rtl/>
        </w:rPr>
        <w:t>ي</w:t>
      </w:r>
      <w:r w:rsidRPr="004362ED">
        <w:rPr>
          <w:rFonts w:cs="Nazanin" w:hint="cs"/>
          <w:rtl/>
        </w:rPr>
        <w:t>گر اجتناب شود.</w:t>
      </w:r>
    </w:p>
    <w:p w:rsidR="005E1677" w:rsidRPr="004362ED" w:rsidRDefault="005E1677" w:rsidP="008C2D28">
      <w:pPr>
        <w:numPr>
          <w:ilvl w:val="0"/>
          <w:numId w:val="18"/>
        </w:numPr>
        <w:bidi/>
        <w:spacing w:line="312" w:lineRule="auto"/>
        <w:jc w:val="lowKashida"/>
        <w:rPr>
          <w:rFonts w:cs="Nazanin"/>
        </w:rPr>
      </w:pPr>
      <w:r w:rsidRPr="004362ED">
        <w:rPr>
          <w:rFonts w:cs="Nazanin" w:hint="cs"/>
          <w:rtl/>
        </w:rPr>
        <w:t>م</w:t>
      </w:r>
      <w:r>
        <w:rPr>
          <w:rFonts w:cs="Nazanin" w:hint="cs"/>
          <w:rtl/>
        </w:rPr>
        <w:t>ي</w:t>
      </w:r>
      <w:r w:rsidRPr="004362ED">
        <w:rPr>
          <w:rFonts w:cs="Nazanin" w:hint="cs"/>
          <w:rtl/>
        </w:rPr>
        <w:t>وه ها و سبز</w:t>
      </w:r>
      <w:r>
        <w:rPr>
          <w:rFonts w:cs="Nazanin" w:hint="cs"/>
          <w:rtl/>
        </w:rPr>
        <w:t>ي</w:t>
      </w:r>
      <w:r w:rsidRPr="004362ED">
        <w:rPr>
          <w:rFonts w:cs="Nazanin" w:hint="cs"/>
          <w:rtl/>
        </w:rPr>
        <w:t>جات را خوب بشو</w:t>
      </w:r>
      <w:r>
        <w:rPr>
          <w:rFonts w:cs="Nazanin" w:hint="cs"/>
          <w:rtl/>
        </w:rPr>
        <w:t>ي</w:t>
      </w:r>
      <w:r w:rsidRPr="004362ED">
        <w:rPr>
          <w:rFonts w:cs="Nazanin" w:hint="cs"/>
          <w:rtl/>
        </w:rPr>
        <w:t>ند.</w:t>
      </w:r>
    </w:p>
    <w:p w:rsidR="005E1677" w:rsidRPr="004362ED" w:rsidRDefault="005E1677" w:rsidP="008C2D28">
      <w:pPr>
        <w:numPr>
          <w:ilvl w:val="0"/>
          <w:numId w:val="18"/>
        </w:numPr>
        <w:bidi/>
        <w:spacing w:line="312" w:lineRule="auto"/>
        <w:jc w:val="lowKashida"/>
        <w:rPr>
          <w:rFonts w:cs="Nazanin"/>
        </w:rPr>
      </w:pPr>
      <w:r w:rsidRPr="004362ED">
        <w:rPr>
          <w:rFonts w:cs="Nazanin" w:hint="cs"/>
          <w:rtl/>
        </w:rPr>
        <w:lastRenderedPageBreak/>
        <w:t>از آب سالم استفاده شود.</w:t>
      </w:r>
    </w:p>
    <w:p w:rsidR="005E1677" w:rsidRPr="004362ED" w:rsidRDefault="005E1677" w:rsidP="008C2D28">
      <w:pPr>
        <w:numPr>
          <w:ilvl w:val="0"/>
          <w:numId w:val="18"/>
        </w:numPr>
        <w:bidi/>
        <w:spacing w:line="312" w:lineRule="auto"/>
        <w:jc w:val="lowKashida"/>
        <w:rPr>
          <w:rFonts w:cs="Nazanin"/>
        </w:rPr>
      </w:pPr>
      <w:r w:rsidRPr="004362ED">
        <w:rPr>
          <w:rFonts w:cs="Nazanin" w:hint="cs"/>
          <w:rtl/>
        </w:rPr>
        <w:t>دست ها را مکررا بشو</w:t>
      </w:r>
      <w:r>
        <w:rPr>
          <w:rFonts w:cs="Nazanin" w:hint="cs"/>
          <w:rtl/>
        </w:rPr>
        <w:t>ي</w:t>
      </w:r>
      <w:r w:rsidRPr="004362ED">
        <w:rPr>
          <w:rFonts w:cs="Nazanin" w:hint="cs"/>
          <w:rtl/>
        </w:rPr>
        <w:t>ند.</w:t>
      </w:r>
    </w:p>
    <w:p w:rsidR="005E1677" w:rsidRPr="004362ED" w:rsidRDefault="005E1677" w:rsidP="008C2D28">
      <w:pPr>
        <w:numPr>
          <w:ilvl w:val="0"/>
          <w:numId w:val="18"/>
        </w:numPr>
        <w:bidi/>
        <w:spacing w:line="312" w:lineRule="auto"/>
        <w:jc w:val="lowKashida"/>
        <w:rPr>
          <w:rFonts w:cs="Nazanin"/>
        </w:rPr>
      </w:pPr>
      <w:r w:rsidRPr="004362ED">
        <w:rPr>
          <w:rFonts w:cs="Nazanin" w:hint="cs"/>
          <w:rtl/>
        </w:rPr>
        <w:t>از تغذ</w:t>
      </w:r>
      <w:r>
        <w:rPr>
          <w:rFonts w:cs="Nazanin" w:hint="cs"/>
          <w:rtl/>
        </w:rPr>
        <w:t>ي</w:t>
      </w:r>
      <w:r w:rsidRPr="004362ED">
        <w:rPr>
          <w:rFonts w:cs="Nazanin" w:hint="cs"/>
          <w:rtl/>
        </w:rPr>
        <w:t>ه کودکان با ش</w:t>
      </w:r>
      <w:r>
        <w:rPr>
          <w:rFonts w:cs="Nazanin" w:hint="cs"/>
          <w:rtl/>
        </w:rPr>
        <w:t>ي</w:t>
      </w:r>
      <w:r w:rsidRPr="004362ED">
        <w:rPr>
          <w:rFonts w:cs="Nazanin" w:hint="cs"/>
          <w:rtl/>
        </w:rPr>
        <w:t>ر خشک خوددار</w:t>
      </w:r>
      <w:r>
        <w:rPr>
          <w:rFonts w:cs="Nazanin" w:hint="cs"/>
          <w:rtl/>
        </w:rPr>
        <w:t>ي</w:t>
      </w:r>
      <w:r w:rsidRPr="004362ED">
        <w:rPr>
          <w:rFonts w:cs="Nazanin" w:hint="cs"/>
          <w:rtl/>
        </w:rPr>
        <w:t xml:space="preserve"> شود.</w:t>
      </w:r>
    </w:p>
    <w:p w:rsidR="005E1677" w:rsidRPr="004362ED" w:rsidRDefault="005E1677" w:rsidP="008C2D28">
      <w:pPr>
        <w:numPr>
          <w:ilvl w:val="0"/>
          <w:numId w:val="18"/>
        </w:numPr>
        <w:bidi/>
        <w:spacing w:line="312" w:lineRule="auto"/>
        <w:jc w:val="lowKashida"/>
        <w:rPr>
          <w:rFonts w:cs="Nazanin"/>
        </w:rPr>
      </w:pPr>
      <w:r w:rsidRPr="004362ED">
        <w:rPr>
          <w:rFonts w:cs="Nazanin" w:hint="cs"/>
          <w:rtl/>
        </w:rPr>
        <w:t>غذا از تماس با حشرات، جوندگان و سا</w:t>
      </w:r>
      <w:r>
        <w:rPr>
          <w:rFonts w:cs="Nazanin" w:hint="cs"/>
          <w:rtl/>
        </w:rPr>
        <w:t>ي</w:t>
      </w:r>
      <w:r w:rsidRPr="004362ED">
        <w:rPr>
          <w:rFonts w:cs="Nazanin" w:hint="cs"/>
          <w:rtl/>
        </w:rPr>
        <w:t>ر ح</w:t>
      </w:r>
      <w:r>
        <w:rPr>
          <w:rFonts w:cs="Nazanin" w:hint="cs"/>
          <w:rtl/>
        </w:rPr>
        <w:t>ي</w:t>
      </w:r>
      <w:r w:rsidRPr="004362ED">
        <w:rPr>
          <w:rFonts w:cs="Nazanin" w:hint="cs"/>
          <w:rtl/>
        </w:rPr>
        <w:t>وانات محافظت گردد.</w:t>
      </w:r>
    </w:p>
    <w:p w:rsidR="005E1677" w:rsidRDefault="005E1677" w:rsidP="008C2D28">
      <w:pPr>
        <w:numPr>
          <w:ilvl w:val="0"/>
          <w:numId w:val="18"/>
        </w:numPr>
        <w:bidi/>
        <w:spacing w:line="312" w:lineRule="auto"/>
        <w:jc w:val="lowKashida"/>
        <w:rPr>
          <w:rFonts w:cs="Nazanin"/>
        </w:rPr>
      </w:pPr>
      <w:r w:rsidRPr="004362ED">
        <w:rPr>
          <w:rFonts w:cs="Nazanin" w:hint="cs"/>
          <w:rtl/>
        </w:rPr>
        <w:t>مواد غذا</w:t>
      </w:r>
      <w:r>
        <w:rPr>
          <w:rFonts w:cs="Nazanin" w:hint="cs"/>
          <w:rtl/>
        </w:rPr>
        <w:t>يي</w:t>
      </w:r>
      <w:r w:rsidRPr="004362ED">
        <w:rPr>
          <w:rFonts w:cs="Nazanin" w:hint="cs"/>
          <w:rtl/>
        </w:rPr>
        <w:t xml:space="preserve"> فاسد شدن</w:t>
      </w:r>
      <w:r>
        <w:rPr>
          <w:rFonts w:cs="Nazanin" w:hint="cs"/>
          <w:rtl/>
        </w:rPr>
        <w:t>ي</w:t>
      </w:r>
      <w:r w:rsidRPr="004362ED">
        <w:rPr>
          <w:rFonts w:cs="Nazanin" w:hint="cs"/>
          <w:rtl/>
        </w:rPr>
        <w:t xml:space="preserve"> در مکان ها</w:t>
      </w:r>
      <w:r>
        <w:rPr>
          <w:rFonts w:cs="Nazanin" w:hint="cs"/>
          <w:rtl/>
        </w:rPr>
        <w:t>ي</w:t>
      </w:r>
      <w:r w:rsidRPr="004362ED">
        <w:rPr>
          <w:rFonts w:cs="Nazanin" w:hint="cs"/>
          <w:rtl/>
        </w:rPr>
        <w:t xml:space="preserve"> امن نگهدار</w:t>
      </w:r>
      <w:r>
        <w:rPr>
          <w:rFonts w:cs="Nazanin" w:hint="cs"/>
          <w:rtl/>
        </w:rPr>
        <w:t>ي</w:t>
      </w:r>
      <w:r w:rsidRPr="004362ED">
        <w:rPr>
          <w:rFonts w:cs="Nazanin" w:hint="cs"/>
          <w:rtl/>
        </w:rPr>
        <w:t xml:space="preserve"> شود.</w:t>
      </w:r>
    </w:p>
    <w:p w:rsidR="005E1677" w:rsidRPr="004362ED" w:rsidRDefault="005E1677" w:rsidP="005E1677">
      <w:pPr>
        <w:bidi/>
        <w:spacing w:line="312" w:lineRule="auto"/>
        <w:jc w:val="lowKashida"/>
        <w:rPr>
          <w:rFonts w:ascii="Arial" w:hAnsi="Arial" w:cs="Nazanin"/>
          <w:b/>
          <w:bCs/>
          <w:sz w:val="20"/>
          <w:rtl/>
        </w:rPr>
      </w:pPr>
      <w:r w:rsidRPr="004362ED">
        <w:rPr>
          <w:rFonts w:ascii="Arial" w:hAnsi="Arial" w:cs="Nazanin"/>
          <w:b/>
          <w:bCs/>
          <w:sz w:val="20"/>
          <w:rtl/>
        </w:rPr>
        <w:t xml:space="preserve">ج) زنان باردار و شيرده </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sz w:val="20"/>
          <w:rtl/>
        </w:rPr>
        <w:tab/>
        <w:t xml:space="preserve">خطرات مربوط به جذب ناكافي مواد غذايي براي زنان باردار و شيرده شامل مشكلات دوران بارداري، مرگ و مير مادران، تولد كودکان كم وزن، شيردهي غير مستمر مي باشد. در برنامه ريزي تغذيه همگاني بايد نيازهاي اضافي زنان باردار و شيرده را نيز مدنظر قرار داد. به علاوه زنان باردار و شيرده بايد جيره مكمل آهن و اسيد فوليك كافي دريافت نمايند و همچنين انجام اقدامات لازم براي كاهش موارد كمبود آهن از طريق رژيم غذايي متنوع بسيار مهم است. زناني كه در دوران بعد از زايمان به سر مي برند نيز بايد طي شش هفته پس از زايمان ويتامين </w:t>
      </w:r>
      <w:r w:rsidRPr="004362ED">
        <w:rPr>
          <w:rFonts w:ascii="Arial" w:hAnsi="Arial" w:cs="Nazanin"/>
          <w:sz w:val="20"/>
        </w:rPr>
        <w:t>A</w:t>
      </w:r>
      <w:r w:rsidRPr="004362ED">
        <w:rPr>
          <w:rFonts w:ascii="Arial" w:hAnsi="Arial" w:cs="Nazanin"/>
          <w:sz w:val="20"/>
          <w:rtl/>
        </w:rPr>
        <w:t xml:space="preserve"> دريافت كنند.</w:t>
      </w:r>
    </w:p>
    <w:p w:rsidR="005E1677" w:rsidRPr="004362ED" w:rsidRDefault="005E1677" w:rsidP="005E1677">
      <w:pPr>
        <w:bidi/>
        <w:spacing w:line="312" w:lineRule="auto"/>
        <w:jc w:val="lowKashida"/>
        <w:rPr>
          <w:rFonts w:ascii="Arial" w:hAnsi="Arial" w:cs="Nazanin"/>
          <w:b/>
          <w:bCs/>
          <w:sz w:val="20"/>
          <w:rtl/>
        </w:rPr>
      </w:pPr>
      <w:r w:rsidRPr="004362ED">
        <w:rPr>
          <w:rFonts w:ascii="Arial" w:hAnsi="Arial" w:cs="Nazanin"/>
          <w:b/>
          <w:bCs/>
          <w:sz w:val="20"/>
          <w:rtl/>
        </w:rPr>
        <w:t xml:space="preserve">د) سالمندان </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sz w:val="20"/>
          <w:rtl/>
        </w:rPr>
        <w:tab/>
        <w:t>بر اساس تعريف سازمان ملل، زنان و مردان بالاي 60 سال افراد سالمند تلقي مي شوند. اگرچه نقش بزرگي از آسيب ديده ترين گروه در جمعيت بحران زده را سالمندان تشكيل مي دهند. اما اين گروه نقش كليدي در احيا و بازتواني جمعيت آسيب ديده را بر عهده دارند. تجربه نشان داده است كه سالمندان به جاي دريافت كردن بيشتر كمك رسان هستند. در صورت حمايت، سالمندان را در مراقبت، مديريت منابع نقش مهم</w:t>
      </w:r>
      <w:r>
        <w:rPr>
          <w:rFonts w:ascii="Arial" w:hAnsi="Arial" w:cs="Nazanin"/>
          <w:sz w:val="20"/>
          <w:rtl/>
        </w:rPr>
        <w:t>ي</w:t>
      </w:r>
      <w:r w:rsidRPr="004362ED">
        <w:rPr>
          <w:rFonts w:ascii="Arial" w:hAnsi="Arial" w:cs="Nazanin"/>
          <w:sz w:val="20"/>
          <w:rtl/>
        </w:rPr>
        <w:t xml:space="preserve"> را ايفا م</w:t>
      </w:r>
      <w:r>
        <w:rPr>
          <w:rFonts w:ascii="Arial" w:hAnsi="Arial" w:cs="Nazanin"/>
          <w:sz w:val="20"/>
          <w:rtl/>
        </w:rPr>
        <w:t>ي</w:t>
      </w:r>
      <w:r w:rsidRPr="004362ED">
        <w:rPr>
          <w:rFonts w:ascii="Arial" w:hAnsi="Arial" w:cs="Nazanin"/>
          <w:sz w:val="20"/>
          <w:rtl/>
        </w:rPr>
        <w:t xml:space="preserve"> كنند.</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sz w:val="20"/>
          <w:rtl/>
        </w:rPr>
        <w:tab/>
        <w:t xml:space="preserve">سالمندان بيشترين آسيب از بحران را مي بينند و عوامل خطر زاي تغذيه اي </w:t>
      </w:r>
      <w:r w:rsidRPr="004362ED">
        <w:rPr>
          <w:rFonts w:ascii="Arial" w:hAnsi="Arial" w:cs="Nazanin" w:hint="cs"/>
          <w:sz w:val="20"/>
          <w:rtl/>
        </w:rPr>
        <w:t>مجهز به كاهش</w:t>
      </w:r>
      <w:r w:rsidRPr="004362ED">
        <w:rPr>
          <w:rFonts w:ascii="Arial" w:hAnsi="Arial" w:cs="Nazanin"/>
          <w:sz w:val="20"/>
          <w:rtl/>
        </w:rPr>
        <w:t xml:space="preserve"> دسترسي به غذا و افزايش نيازهاي تغذيه اي </w:t>
      </w:r>
      <w:r w:rsidRPr="004362ED">
        <w:rPr>
          <w:rFonts w:ascii="Arial" w:hAnsi="Arial" w:cs="Nazanin" w:hint="cs"/>
          <w:sz w:val="20"/>
          <w:rtl/>
        </w:rPr>
        <w:t xml:space="preserve">آنان </w:t>
      </w:r>
      <w:r w:rsidRPr="004362ED">
        <w:rPr>
          <w:rFonts w:ascii="Arial" w:hAnsi="Arial" w:cs="Nazanin"/>
          <w:sz w:val="20"/>
          <w:rtl/>
        </w:rPr>
        <w:t xml:space="preserve">مي شوند، </w:t>
      </w:r>
      <w:r w:rsidRPr="004362ED">
        <w:rPr>
          <w:rFonts w:ascii="Arial" w:hAnsi="Arial" w:cs="Nazanin" w:hint="cs"/>
          <w:sz w:val="20"/>
          <w:rtl/>
        </w:rPr>
        <w:t>بنابراين</w:t>
      </w:r>
      <w:r w:rsidRPr="004362ED">
        <w:rPr>
          <w:rFonts w:ascii="Arial" w:hAnsi="Arial" w:cs="Nazanin"/>
          <w:sz w:val="20"/>
          <w:rtl/>
        </w:rPr>
        <w:t>:</w:t>
      </w:r>
    </w:p>
    <w:p w:rsidR="005E1677" w:rsidRPr="004362ED" w:rsidRDefault="005E1677" w:rsidP="008C2D28">
      <w:pPr>
        <w:numPr>
          <w:ilvl w:val="0"/>
          <w:numId w:val="17"/>
        </w:numPr>
        <w:bidi/>
        <w:spacing w:line="312" w:lineRule="auto"/>
        <w:jc w:val="lowKashida"/>
        <w:rPr>
          <w:rFonts w:ascii="Arial" w:hAnsi="Arial" w:cs="Nazanin"/>
          <w:sz w:val="20"/>
          <w:rtl/>
        </w:rPr>
      </w:pPr>
      <w:r w:rsidRPr="004362ED">
        <w:rPr>
          <w:rFonts w:ascii="Arial" w:hAnsi="Arial" w:cs="Nazanin"/>
          <w:sz w:val="20"/>
          <w:rtl/>
        </w:rPr>
        <w:t>سالمندان بايد امكان دسترسي به منابع غذايي را داشته باشند.</w:t>
      </w:r>
    </w:p>
    <w:p w:rsidR="005E1677" w:rsidRPr="004362ED" w:rsidRDefault="005E1677" w:rsidP="008C2D28">
      <w:pPr>
        <w:numPr>
          <w:ilvl w:val="0"/>
          <w:numId w:val="17"/>
        </w:numPr>
        <w:bidi/>
        <w:spacing w:line="312" w:lineRule="auto"/>
        <w:jc w:val="lowKashida"/>
        <w:rPr>
          <w:rFonts w:ascii="Arial" w:hAnsi="Arial" w:cs="Nazanin"/>
          <w:sz w:val="20"/>
        </w:rPr>
      </w:pPr>
      <w:r w:rsidRPr="004362ED">
        <w:rPr>
          <w:rFonts w:ascii="Arial" w:hAnsi="Arial" w:cs="Nazanin"/>
          <w:sz w:val="20"/>
          <w:rtl/>
        </w:rPr>
        <w:t>تهيه و مصرف غذاها براي آنان آسان باشد.</w:t>
      </w:r>
    </w:p>
    <w:p w:rsidR="005E1677" w:rsidRPr="004362ED" w:rsidRDefault="005E1677" w:rsidP="008C2D28">
      <w:pPr>
        <w:numPr>
          <w:ilvl w:val="0"/>
          <w:numId w:val="17"/>
        </w:numPr>
        <w:bidi/>
        <w:spacing w:line="312" w:lineRule="auto"/>
        <w:jc w:val="lowKashida"/>
        <w:rPr>
          <w:rFonts w:ascii="Arial" w:hAnsi="Arial" w:cs="Nazanin"/>
          <w:sz w:val="20"/>
          <w:rtl/>
        </w:rPr>
      </w:pPr>
      <w:r w:rsidRPr="004362ED">
        <w:rPr>
          <w:rFonts w:ascii="Arial" w:hAnsi="Arial" w:cs="Nazanin"/>
          <w:sz w:val="20"/>
          <w:rtl/>
        </w:rPr>
        <w:t xml:space="preserve">غذاهاي تهيه شده بايد نيازهاي پروتئيني و ريزمغذي هاي </w:t>
      </w:r>
      <w:r w:rsidRPr="004362ED">
        <w:rPr>
          <w:rFonts w:ascii="Arial" w:hAnsi="Arial" w:cs="Nazanin" w:hint="cs"/>
          <w:sz w:val="20"/>
          <w:rtl/>
        </w:rPr>
        <w:t>آن</w:t>
      </w:r>
      <w:r w:rsidRPr="004362ED">
        <w:rPr>
          <w:rFonts w:ascii="Arial" w:hAnsi="Arial" w:cs="Nazanin"/>
          <w:sz w:val="20"/>
          <w:rtl/>
        </w:rPr>
        <w:t xml:space="preserve">ان را </w:t>
      </w:r>
      <w:r w:rsidRPr="004362ED">
        <w:rPr>
          <w:rFonts w:ascii="Arial" w:hAnsi="Arial" w:cs="Nazanin" w:hint="cs"/>
          <w:sz w:val="20"/>
          <w:rtl/>
        </w:rPr>
        <w:t>در بر داشته باشد.</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b/>
          <w:bCs/>
          <w:sz w:val="20"/>
          <w:rtl/>
        </w:rPr>
        <w:br w:type="page"/>
      </w:r>
      <w:r w:rsidRPr="004362ED">
        <w:rPr>
          <w:rFonts w:ascii="Arial" w:hAnsi="Arial" w:cs="Nazanin"/>
          <w:b/>
          <w:bCs/>
          <w:sz w:val="20"/>
          <w:rtl/>
        </w:rPr>
        <w:lastRenderedPageBreak/>
        <w:t>هـ) معلولين</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sz w:val="20"/>
          <w:rtl/>
        </w:rPr>
        <w:tab/>
        <w:t xml:space="preserve">داراي ناهنجارهاي جسمي، حسي هستند و در يادگيري مشكل دارند و استفاده از خدمات استاندارد براي آن ها دشوار است و گروه آسيب پذير خاصي هستند. اين گروه براي ادامه حيات در هنگام دوره آوارگي، بايد به تسهيلات خاص مورد نياز خود دسترسي آسان داشته باشند. </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sz w:val="20"/>
          <w:rtl/>
        </w:rPr>
        <w:tab/>
        <w:t xml:space="preserve">ممكن است با برخي خطرات تغذيه اي مواجه شوند كه اين عوامل نيز با توجه به محيطي كه در آن زندگي مي كنند تشديد مي شوند. خطرات تغذيه اي شامل مشكلات موجود در جويدن، بلعيدن كه باعث كاهش ميزان مصرف غذا و خفگي مي شوند، وضع فيزيكي نامناسب هنگام غذا خوردن، قدرت حركت كم كه دسترسي به غذا و نور آفتاب را تحت تاثير قرار مي دهد و باعث كمبود ويتامين </w:t>
      </w:r>
      <w:r w:rsidRPr="004362ED">
        <w:rPr>
          <w:rFonts w:ascii="Arial" w:hAnsi="Arial" w:cs="Nazanin"/>
          <w:sz w:val="20"/>
        </w:rPr>
        <w:t>D</w:t>
      </w:r>
      <w:r w:rsidRPr="004362ED">
        <w:rPr>
          <w:rFonts w:ascii="Arial" w:hAnsi="Arial" w:cs="Nazanin"/>
          <w:sz w:val="20"/>
          <w:rtl/>
        </w:rPr>
        <w:t xml:space="preserve"> مي گردد، يبوست خصوصا" در افرادي كه دچار فلج مغزي هستندرخ م</w:t>
      </w:r>
      <w:r>
        <w:rPr>
          <w:rFonts w:ascii="Arial" w:hAnsi="Arial" w:cs="Nazanin"/>
          <w:sz w:val="20"/>
          <w:rtl/>
        </w:rPr>
        <w:t>ي</w:t>
      </w:r>
      <w:r w:rsidRPr="004362ED">
        <w:rPr>
          <w:rFonts w:ascii="Arial" w:hAnsi="Arial" w:cs="Nazanin"/>
          <w:sz w:val="20"/>
          <w:rtl/>
        </w:rPr>
        <w:t xml:space="preserve"> دهد  و لازم</w:t>
      </w:r>
      <w:r w:rsidRPr="004362ED">
        <w:rPr>
          <w:rFonts w:ascii="Arial" w:hAnsi="Arial" w:cs="Nazanin" w:hint="cs"/>
          <w:sz w:val="20"/>
          <w:rtl/>
        </w:rPr>
        <w:t xml:space="preserve"> </w:t>
      </w:r>
      <w:r w:rsidRPr="004362ED">
        <w:rPr>
          <w:rFonts w:ascii="Arial" w:hAnsi="Arial" w:cs="Nazanin"/>
          <w:sz w:val="20"/>
          <w:rtl/>
        </w:rPr>
        <w:t>است تمهيداتي خاص از قبيل غذاي كمكي، دسترسي به غذاي پرانرژي، تهيه قاشق و ني براي آنان فراهم گردد.</w:t>
      </w:r>
    </w:p>
    <w:p w:rsidR="005E1677" w:rsidRPr="004362ED" w:rsidRDefault="005E1677" w:rsidP="005E1677">
      <w:pPr>
        <w:bidi/>
        <w:spacing w:line="312" w:lineRule="auto"/>
        <w:jc w:val="lowKashida"/>
        <w:rPr>
          <w:rFonts w:ascii="Arial" w:hAnsi="Arial" w:cs="Nazanin"/>
          <w:b/>
          <w:bCs/>
          <w:sz w:val="20"/>
          <w:rtl/>
        </w:rPr>
      </w:pPr>
      <w:r w:rsidRPr="004362ED">
        <w:rPr>
          <w:rFonts w:ascii="Arial" w:hAnsi="Arial" w:cs="Nazanin"/>
          <w:b/>
          <w:bCs/>
          <w:sz w:val="20"/>
          <w:rtl/>
        </w:rPr>
        <w:t xml:space="preserve">و) </w:t>
      </w:r>
      <w:r w:rsidRPr="004362ED">
        <w:rPr>
          <w:rFonts w:ascii="Arial" w:hAnsi="Arial" w:cs="Nazanin" w:hint="cs"/>
          <w:b/>
          <w:bCs/>
          <w:sz w:val="20"/>
          <w:rtl/>
        </w:rPr>
        <w:t>مبتلا</w:t>
      </w:r>
      <w:r>
        <w:rPr>
          <w:rFonts w:ascii="Arial" w:hAnsi="Arial" w:cs="Nazanin" w:hint="cs"/>
          <w:b/>
          <w:bCs/>
          <w:sz w:val="20"/>
          <w:rtl/>
        </w:rPr>
        <w:t>ي</w:t>
      </w:r>
      <w:r w:rsidRPr="004362ED">
        <w:rPr>
          <w:rFonts w:ascii="Arial" w:hAnsi="Arial" w:cs="Nazanin" w:hint="cs"/>
          <w:b/>
          <w:bCs/>
          <w:sz w:val="20"/>
          <w:rtl/>
        </w:rPr>
        <w:t>ان به ب</w:t>
      </w:r>
      <w:r>
        <w:rPr>
          <w:rFonts w:ascii="Arial" w:hAnsi="Arial" w:cs="Nazanin" w:hint="cs"/>
          <w:b/>
          <w:bCs/>
          <w:sz w:val="20"/>
          <w:rtl/>
        </w:rPr>
        <w:t>ي</w:t>
      </w:r>
      <w:r w:rsidRPr="004362ED">
        <w:rPr>
          <w:rFonts w:ascii="Arial" w:hAnsi="Arial" w:cs="Nazanin" w:hint="cs"/>
          <w:b/>
          <w:bCs/>
          <w:sz w:val="20"/>
          <w:rtl/>
        </w:rPr>
        <w:t>مار</w:t>
      </w:r>
      <w:r>
        <w:rPr>
          <w:rFonts w:ascii="Arial" w:hAnsi="Arial" w:cs="Nazanin" w:hint="cs"/>
          <w:b/>
          <w:bCs/>
          <w:sz w:val="20"/>
          <w:rtl/>
        </w:rPr>
        <w:t>ي</w:t>
      </w:r>
      <w:r w:rsidRPr="004362ED">
        <w:rPr>
          <w:rFonts w:ascii="Arial" w:hAnsi="Arial" w:cs="Nazanin" w:hint="cs"/>
          <w:b/>
          <w:bCs/>
          <w:sz w:val="20"/>
          <w:rtl/>
        </w:rPr>
        <w:t xml:space="preserve"> ا</w:t>
      </w:r>
      <w:r>
        <w:rPr>
          <w:rFonts w:ascii="Arial" w:hAnsi="Arial" w:cs="Nazanin" w:hint="cs"/>
          <w:b/>
          <w:bCs/>
          <w:sz w:val="20"/>
          <w:rtl/>
        </w:rPr>
        <w:t>ي</w:t>
      </w:r>
      <w:r w:rsidRPr="004362ED">
        <w:rPr>
          <w:rFonts w:ascii="Arial" w:hAnsi="Arial" w:cs="Nazanin" w:hint="cs"/>
          <w:b/>
          <w:bCs/>
          <w:sz w:val="20"/>
          <w:rtl/>
        </w:rPr>
        <w:t>دز (</w:t>
      </w:r>
      <w:r w:rsidRPr="004362ED">
        <w:rPr>
          <w:rFonts w:ascii="Arial" w:hAnsi="Arial" w:cs="Nazanin"/>
          <w:b/>
          <w:bCs/>
          <w:sz w:val="20"/>
        </w:rPr>
        <w:t>AIDS</w:t>
      </w:r>
      <w:r w:rsidRPr="004362ED">
        <w:rPr>
          <w:rFonts w:ascii="Arial" w:hAnsi="Arial" w:cs="Nazanin" w:hint="cs"/>
          <w:b/>
          <w:bCs/>
          <w:sz w:val="20"/>
          <w:rtl/>
        </w:rPr>
        <w:t>):</w:t>
      </w:r>
    </w:p>
    <w:p w:rsidR="005E1677" w:rsidRPr="004362ED" w:rsidRDefault="005E1677" w:rsidP="00241FE9">
      <w:pPr>
        <w:bidi/>
        <w:spacing w:line="312" w:lineRule="auto"/>
        <w:ind w:firstLine="720"/>
        <w:rPr>
          <w:rFonts w:ascii="Arial" w:hAnsi="Arial" w:cs="Nazanin"/>
          <w:sz w:val="20"/>
          <w:rtl/>
        </w:rPr>
      </w:pPr>
      <w:r w:rsidRPr="004362ED">
        <w:rPr>
          <w:rFonts w:ascii="Arial" w:hAnsi="Arial" w:cs="Nazanin"/>
          <w:sz w:val="20"/>
          <w:rtl/>
        </w:rPr>
        <w:t>افرادي كه از اين بيماري رنج مي برند بيشتر در معرض تبعيض قرار دارند بنابراين رازداي بايد به طور جدي اعمال شود. مبتلا</w:t>
      </w:r>
      <w:r>
        <w:rPr>
          <w:rFonts w:ascii="Arial" w:hAnsi="Arial" w:cs="Nazanin"/>
          <w:sz w:val="20"/>
          <w:rtl/>
        </w:rPr>
        <w:t>ي</w:t>
      </w:r>
      <w:r w:rsidRPr="004362ED">
        <w:rPr>
          <w:rFonts w:ascii="Arial" w:hAnsi="Arial" w:cs="Nazanin"/>
          <w:sz w:val="20"/>
          <w:rtl/>
        </w:rPr>
        <w:t>ان به ا</w:t>
      </w:r>
      <w:r>
        <w:rPr>
          <w:rFonts w:ascii="Arial" w:hAnsi="Arial" w:cs="Nazanin"/>
          <w:sz w:val="20"/>
          <w:rtl/>
        </w:rPr>
        <w:t>ي</w:t>
      </w:r>
      <w:r w:rsidRPr="004362ED">
        <w:rPr>
          <w:rFonts w:ascii="Arial" w:hAnsi="Arial" w:cs="Nazanin"/>
          <w:sz w:val="20"/>
          <w:rtl/>
        </w:rPr>
        <w:t xml:space="preserve">دز بيشتر در معرض ابتلاء به سوء تغذيه قرار مي گيرند. كاهش ميزان مصرف غذا بر اثر بي اشتهايي يا مشكلات موجود در بلعيدن، جذب ناكافي مواد مغذي به دليل اسهال انگل يا تخريب سلول هاي روده، تغيير در متابوليسم، عفونت، بيماري هاي مزمن از جمله عواملي هستند كه منجر به سوء تغذيه اين افراد مي شوند. نياز به انرژي در افراد مبتلا به ايدز بر حسب ميزان پيشرفت عفونت تغيير مي كند. ريزمغذي ها نقش بسيار مهمي در حفظ ايمني و ارتقاء حيات اين افراد دارند. تهيه غذاهاي غنــي و مخلوط شـــده راهكارهاي عملي براي دسترسي اين افراد به رژيم غذايي مناسب مي باشند. </w:t>
      </w:r>
    </w:p>
    <w:p w:rsidR="005E1677" w:rsidRPr="004362ED" w:rsidRDefault="005E1677" w:rsidP="005E1677">
      <w:pPr>
        <w:bidi/>
        <w:spacing w:line="312" w:lineRule="auto"/>
        <w:ind w:firstLine="720"/>
        <w:jc w:val="lowKashida"/>
        <w:rPr>
          <w:rFonts w:ascii="Arial" w:hAnsi="Arial" w:cs="Nazanin"/>
          <w:b/>
          <w:bCs/>
          <w:sz w:val="20"/>
          <w:rtl/>
        </w:rPr>
      </w:pPr>
      <w:r w:rsidRPr="004362ED">
        <w:rPr>
          <w:rFonts w:ascii="Arial" w:hAnsi="Arial" w:cs="Nazanin"/>
          <w:sz w:val="20"/>
          <w:rtl/>
        </w:rPr>
        <w:t xml:space="preserve">در صورتي كه امكان آزمايش داوطلبانه و محرمانه در مورد </w:t>
      </w:r>
      <w:r w:rsidRPr="004362ED">
        <w:rPr>
          <w:rFonts w:ascii="Arial" w:hAnsi="Arial" w:cs="Nazanin"/>
          <w:sz w:val="20"/>
        </w:rPr>
        <w:t>HIV/AIDS</w:t>
      </w:r>
      <w:r w:rsidRPr="004362ED">
        <w:rPr>
          <w:rFonts w:ascii="Arial" w:hAnsi="Arial" w:cs="Nazanin"/>
          <w:sz w:val="20"/>
          <w:rtl/>
        </w:rPr>
        <w:t xml:space="preserve"> وجود نداشته باشد همه مادران بايد براي شيردهي تشويق شوند در صورتي كه مادري آزمايش شود و </w:t>
      </w:r>
      <w:r w:rsidRPr="004362ED">
        <w:rPr>
          <w:rFonts w:ascii="Arial" w:hAnsi="Arial" w:cs="Nazanin"/>
          <w:sz w:val="20"/>
        </w:rPr>
        <w:t>HIV</w:t>
      </w:r>
      <w:r w:rsidRPr="004362ED">
        <w:rPr>
          <w:rFonts w:ascii="Arial" w:hAnsi="Arial" w:cs="Nazanin"/>
          <w:sz w:val="20"/>
          <w:rtl/>
        </w:rPr>
        <w:t xml:space="preserve"> مثبت باشد، تغذيه جايگزين به روش قابل قبول، عملي، پايدار و مطمئن پيشنهاد مي گردد. مادراني كه از </w:t>
      </w:r>
      <w:r w:rsidRPr="004362ED">
        <w:rPr>
          <w:rFonts w:ascii="Arial" w:hAnsi="Arial" w:cs="Nazanin"/>
          <w:sz w:val="20"/>
        </w:rPr>
        <w:t>HIV</w:t>
      </w:r>
      <w:r w:rsidRPr="004362ED">
        <w:rPr>
          <w:rFonts w:ascii="Arial" w:hAnsi="Arial" w:cs="Nazanin"/>
          <w:sz w:val="20"/>
          <w:rtl/>
        </w:rPr>
        <w:t xml:space="preserve"> رنج مي برند و تصميم مي گيرند كه شيردهي نداشته باشند بايد راهنماي حمايت هاي لازم براي تغذيه مناسب كودك د</w:t>
      </w:r>
      <w:r w:rsidRPr="004362ED">
        <w:rPr>
          <w:rFonts w:ascii="Arial" w:hAnsi="Arial" w:cs="Nazanin" w:hint="cs"/>
          <w:sz w:val="20"/>
          <w:rtl/>
        </w:rPr>
        <w:t>ر</w:t>
      </w:r>
      <w:r w:rsidRPr="004362ED">
        <w:rPr>
          <w:rFonts w:ascii="Arial" w:hAnsi="Arial" w:cs="Nazanin"/>
          <w:sz w:val="20"/>
          <w:rtl/>
        </w:rPr>
        <w:t xml:space="preserve"> دو سال اول زندگي را دريافت نمايند.</w:t>
      </w:r>
    </w:p>
    <w:p w:rsidR="00730B08" w:rsidRDefault="00730B08" w:rsidP="005E1677">
      <w:pPr>
        <w:bidi/>
        <w:spacing w:line="312" w:lineRule="auto"/>
        <w:rPr>
          <w:rFonts w:ascii="Arial" w:hAnsi="Arial" w:cs="Nazanin"/>
          <w:rtl/>
        </w:rPr>
      </w:pPr>
    </w:p>
    <w:p w:rsidR="00730B08" w:rsidRPr="00730B08" w:rsidRDefault="00730B08" w:rsidP="00730B08">
      <w:pPr>
        <w:bidi/>
        <w:spacing w:line="312" w:lineRule="auto"/>
        <w:rPr>
          <w:rFonts w:ascii="Arial" w:hAnsi="Arial" w:cs="Nazanin"/>
          <w:b/>
          <w:bCs/>
        </w:rPr>
      </w:pPr>
      <w:r w:rsidRPr="00730B08">
        <w:rPr>
          <w:rFonts w:ascii="Arial" w:hAnsi="Arial" w:cs="Nazanin" w:hint="cs"/>
          <w:b/>
          <w:bCs/>
          <w:rtl/>
        </w:rPr>
        <w:t>ارزيابي وضعيت تغذيه</w:t>
      </w:r>
      <w:r w:rsidRPr="00730B08">
        <w:rPr>
          <w:rFonts w:ascii="Arial" w:hAnsi="Arial" w:cs="Nazanin"/>
          <w:b/>
          <w:bCs/>
        </w:rPr>
        <w:t xml:space="preserve"> </w:t>
      </w:r>
    </w:p>
    <w:p w:rsidR="00730B08" w:rsidRDefault="00730B08" w:rsidP="00730B08">
      <w:pPr>
        <w:bidi/>
        <w:spacing w:line="312" w:lineRule="auto"/>
        <w:ind w:left="360"/>
        <w:rPr>
          <w:rFonts w:ascii="Arial" w:hAnsi="Arial" w:cs="Nazanin"/>
        </w:rPr>
      </w:pPr>
      <w:r>
        <w:rPr>
          <w:rFonts w:ascii="Arial" w:hAnsi="Arial" w:cs="Nazanin" w:hint="cs"/>
          <w:rtl/>
        </w:rPr>
        <w:t>به منظور تعيين نوع و شدت سوء تغذيه و تجزيه و تحليل علل بوجود آورنده و نهايتا" ارائه راهكارهايي براي پيشگيري و كنترل سوء تغذيه به دو صورت :ا رزيابي مستقيم و ارزيابي غير مستقيم</w:t>
      </w:r>
      <w:r>
        <w:rPr>
          <w:rFonts w:ascii="Arial" w:hAnsi="Arial" w:cs="Nazanin"/>
        </w:rPr>
        <w:t xml:space="preserve"> </w:t>
      </w:r>
      <w:r w:rsidR="007B7C2A">
        <w:rPr>
          <w:rFonts w:ascii="Arial" w:hAnsi="Arial" w:cs="Nazanin" w:hint="cs"/>
          <w:rtl/>
        </w:rPr>
        <w:t>انجام مي شود.</w:t>
      </w:r>
    </w:p>
    <w:p w:rsidR="00730B08" w:rsidRDefault="00730B08" w:rsidP="00730B08">
      <w:pPr>
        <w:bidi/>
        <w:spacing w:line="312" w:lineRule="auto"/>
        <w:rPr>
          <w:rFonts w:ascii="Arial" w:hAnsi="Arial" w:cs="Nazanin"/>
        </w:rPr>
      </w:pPr>
      <w:r>
        <w:rPr>
          <w:rFonts w:ascii="Arial" w:hAnsi="Arial" w:cs="Nazanin" w:hint="cs"/>
          <w:rtl/>
        </w:rPr>
        <w:t>روشهاي ارزيابي مستقيم وضع تغذيه</w:t>
      </w:r>
      <w:r>
        <w:rPr>
          <w:rFonts w:ascii="Arial" w:hAnsi="Arial" w:cs="Nazanin"/>
        </w:rPr>
        <w:t xml:space="preserve"> </w:t>
      </w:r>
    </w:p>
    <w:p w:rsidR="00730B08" w:rsidRDefault="00730B08" w:rsidP="007B7C2A">
      <w:pPr>
        <w:bidi/>
        <w:spacing w:line="312" w:lineRule="auto"/>
        <w:rPr>
          <w:rFonts w:ascii="Arial" w:hAnsi="Arial" w:cs="Nazanin"/>
        </w:rPr>
      </w:pPr>
      <w:r>
        <w:rPr>
          <w:rFonts w:ascii="Arial" w:hAnsi="Arial" w:cs="Nazanin" w:hint="cs"/>
          <w:rtl/>
        </w:rPr>
        <w:t>روشهاي تن سنجي</w:t>
      </w:r>
      <w:r w:rsidR="007B7C2A">
        <w:rPr>
          <w:rFonts w:ascii="Arial" w:hAnsi="Arial" w:cs="Nazanin" w:hint="cs"/>
          <w:rtl/>
        </w:rPr>
        <w:t xml:space="preserve"> ، </w:t>
      </w:r>
      <w:r>
        <w:rPr>
          <w:rFonts w:ascii="Arial" w:hAnsi="Arial" w:cs="Nazanin" w:hint="cs"/>
          <w:rtl/>
        </w:rPr>
        <w:t>روش‌هاي آزمايشگاهي (بيوشيميايي)</w:t>
      </w:r>
      <w:r w:rsidR="007B7C2A">
        <w:rPr>
          <w:rFonts w:ascii="Arial" w:hAnsi="Arial" w:cs="Nazanin" w:hint="cs"/>
          <w:rtl/>
        </w:rPr>
        <w:t xml:space="preserve">، </w:t>
      </w:r>
      <w:r>
        <w:rPr>
          <w:rFonts w:ascii="Arial" w:hAnsi="Arial" w:cs="Nazanin" w:hint="cs"/>
          <w:rtl/>
        </w:rPr>
        <w:t>ارزيابي باليني</w:t>
      </w:r>
      <w:r w:rsidR="007B7C2A">
        <w:rPr>
          <w:rFonts w:ascii="Arial" w:hAnsi="Arial" w:cs="Nazanin" w:hint="cs"/>
          <w:rtl/>
        </w:rPr>
        <w:t xml:space="preserve">، </w:t>
      </w:r>
      <w:r>
        <w:rPr>
          <w:rFonts w:ascii="Arial" w:hAnsi="Arial" w:cs="Nazanin" w:hint="cs"/>
          <w:rtl/>
        </w:rPr>
        <w:t>ارزيابي رژيم غذايي</w:t>
      </w:r>
      <w:r>
        <w:rPr>
          <w:rFonts w:ascii="Arial" w:hAnsi="Arial" w:cs="Nazanin"/>
        </w:rPr>
        <w:t xml:space="preserve"> </w:t>
      </w:r>
    </w:p>
    <w:p w:rsidR="00730B08" w:rsidRDefault="00730B08" w:rsidP="00730B08">
      <w:pPr>
        <w:bidi/>
        <w:spacing w:line="312" w:lineRule="auto"/>
        <w:rPr>
          <w:rFonts w:ascii="Arial" w:hAnsi="Arial" w:cs="Nazanin"/>
        </w:rPr>
      </w:pPr>
      <w:r>
        <w:rPr>
          <w:rFonts w:ascii="Arial" w:hAnsi="Arial" w:cs="Nazanin" w:hint="cs"/>
          <w:rtl/>
        </w:rPr>
        <w:t>فرآيند اندازه‌گيري  ابعاد مختلف بدن انسان به منظور تعيين تركيب بدن و نيازهاي بدن</w:t>
      </w:r>
      <w:r w:rsidR="00CA20DB">
        <w:rPr>
          <w:rFonts w:ascii="Arial" w:hAnsi="Arial" w:cs="Nazanin" w:hint="cs"/>
          <w:rtl/>
        </w:rPr>
        <w:t xml:space="preserve"> و شامل:</w:t>
      </w:r>
      <w:r>
        <w:rPr>
          <w:rFonts w:ascii="Arial" w:hAnsi="Arial" w:cs="Nazanin"/>
        </w:rPr>
        <w:t xml:space="preserve"> </w:t>
      </w:r>
    </w:p>
    <w:p w:rsidR="00730B08" w:rsidRDefault="00730B08" w:rsidP="00CA20DB">
      <w:pPr>
        <w:bidi/>
        <w:spacing w:line="312" w:lineRule="auto"/>
        <w:rPr>
          <w:rFonts w:ascii="Arial" w:hAnsi="Arial" w:cs="Nazanin"/>
          <w:rtl/>
        </w:rPr>
      </w:pPr>
      <w:r>
        <w:rPr>
          <w:rFonts w:ascii="Arial" w:hAnsi="Arial" w:cs="Nazanin" w:hint="cs"/>
          <w:rtl/>
        </w:rPr>
        <w:t>قد</w:t>
      </w:r>
      <w:r w:rsidR="00CA20DB">
        <w:rPr>
          <w:rFonts w:ascii="Arial" w:hAnsi="Arial" w:cs="Nazanin" w:hint="cs"/>
          <w:rtl/>
          <w:lang w:bidi="fa-IR"/>
        </w:rPr>
        <w:t>،</w:t>
      </w:r>
      <w:r w:rsidR="00CA20DB">
        <w:rPr>
          <w:rFonts w:ascii="Arial" w:hAnsi="Arial" w:cs="Nazanin" w:hint="cs"/>
          <w:rtl/>
        </w:rPr>
        <w:t xml:space="preserve"> وز</w:t>
      </w:r>
      <w:r w:rsidR="00CA20DB">
        <w:rPr>
          <w:rFonts w:ascii="Arial" w:hAnsi="Arial" w:cs="Nazanin" w:hint="cs"/>
          <w:rtl/>
          <w:lang w:bidi="fa-IR"/>
        </w:rPr>
        <w:t>ن ،</w:t>
      </w:r>
      <w:r>
        <w:rPr>
          <w:rFonts w:ascii="Arial" w:hAnsi="Arial" w:cs="Nazanin" w:hint="cs"/>
          <w:rtl/>
        </w:rPr>
        <w:t>پيرامون سر</w:t>
      </w:r>
      <w:r w:rsidR="00CA20DB">
        <w:rPr>
          <w:rFonts w:ascii="Arial" w:hAnsi="Arial" w:cs="Nazanin" w:hint="cs"/>
          <w:rtl/>
          <w:lang w:bidi="fa-IR"/>
        </w:rPr>
        <w:t xml:space="preserve">، </w:t>
      </w:r>
      <w:r>
        <w:rPr>
          <w:rFonts w:ascii="Arial" w:hAnsi="Arial" w:cs="Nazanin" w:hint="cs"/>
          <w:rtl/>
        </w:rPr>
        <w:t>پيرامون كمر</w:t>
      </w:r>
      <w:r w:rsidR="00CA20DB">
        <w:rPr>
          <w:rFonts w:ascii="Arial" w:hAnsi="Arial" w:cs="Nazanin" w:hint="cs"/>
          <w:rtl/>
          <w:lang w:bidi="fa-IR"/>
        </w:rPr>
        <w:t>،</w:t>
      </w:r>
      <w:r>
        <w:rPr>
          <w:rFonts w:ascii="Arial" w:hAnsi="Arial" w:cs="Nazanin" w:hint="cs"/>
          <w:rtl/>
        </w:rPr>
        <w:t>پيرامون باسن</w:t>
      </w:r>
      <w:r w:rsidR="00CA20DB">
        <w:rPr>
          <w:rFonts w:ascii="Arial" w:hAnsi="Arial" w:cs="Nazanin" w:hint="cs"/>
          <w:rtl/>
          <w:lang w:bidi="fa-IR"/>
        </w:rPr>
        <w:t>،</w:t>
      </w:r>
      <w:r>
        <w:rPr>
          <w:rFonts w:ascii="Arial" w:hAnsi="Arial" w:cs="Nazanin" w:hint="cs"/>
          <w:rtl/>
        </w:rPr>
        <w:t>ضخامت چين پوستي</w:t>
      </w:r>
    </w:p>
    <w:p w:rsidR="00CA20DB" w:rsidRDefault="00CA20DB" w:rsidP="00CA20DB">
      <w:pPr>
        <w:bidi/>
        <w:spacing w:line="312" w:lineRule="auto"/>
        <w:rPr>
          <w:rFonts w:ascii="Arial" w:hAnsi="Arial" w:cs="Nazanin"/>
        </w:rPr>
      </w:pPr>
      <w:r>
        <w:rPr>
          <w:rFonts w:ascii="Arial" w:hAnsi="Arial" w:cs="Nazanin" w:hint="cs"/>
          <w:rtl/>
        </w:rPr>
        <w:t>گروه هدف در ارزيابي</w:t>
      </w:r>
    </w:p>
    <w:p w:rsidR="00CA20DB" w:rsidRDefault="00CA20DB" w:rsidP="00CA20DB">
      <w:pPr>
        <w:bidi/>
        <w:spacing w:line="312" w:lineRule="auto"/>
        <w:rPr>
          <w:rFonts w:ascii="Arial" w:hAnsi="Arial" w:cs="Nazanin"/>
        </w:rPr>
      </w:pPr>
      <w:r>
        <w:rPr>
          <w:rFonts w:ascii="Arial" w:hAnsi="Arial" w:cs="Nazanin" w:hint="cs"/>
          <w:rtl/>
        </w:rPr>
        <w:t xml:space="preserve">کـــودکان زير </w:t>
      </w:r>
      <w:r>
        <w:rPr>
          <w:rFonts w:ascii="Arial" w:hAnsi="Arial" w:cs="Nazanin"/>
        </w:rPr>
        <w:t>5</w:t>
      </w:r>
      <w:r>
        <w:rPr>
          <w:rFonts w:ascii="Arial" w:hAnsi="Arial" w:cs="Nazanin" w:hint="cs"/>
          <w:rtl/>
        </w:rPr>
        <w:t xml:space="preserve">سال </w:t>
      </w:r>
    </w:p>
    <w:p w:rsidR="00CA20DB" w:rsidRDefault="00CA20DB" w:rsidP="00CA20DB">
      <w:pPr>
        <w:bidi/>
        <w:spacing w:line="312" w:lineRule="auto"/>
        <w:rPr>
          <w:rFonts w:ascii="Arial" w:hAnsi="Arial" w:cs="Nazanin"/>
        </w:rPr>
      </w:pPr>
      <w:r>
        <w:rPr>
          <w:rFonts w:ascii="Arial" w:hAnsi="Arial" w:cs="Nazanin"/>
        </w:rPr>
        <w:lastRenderedPageBreak/>
        <w:t>6 / 59 )</w:t>
      </w:r>
      <w:r>
        <w:rPr>
          <w:rFonts w:ascii="Arial" w:hAnsi="Arial" w:cs="Nazanin" w:hint="cs"/>
          <w:rtl/>
        </w:rPr>
        <w:t xml:space="preserve">ماهه)يا </w:t>
      </w:r>
      <w:r>
        <w:rPr>
          <w:rFonts w:ascii="Arial" w:hAnsi="Arial" w:cs="Nazanin"/>
        </w:rPr>
        <w:t>65 to 110 cm)</w:t>
      </w:r>
      <w:r>
        <w:rPr>
          <w:rFonts w:ascii="Arial" w:hAnsi="Arial" w:cs="Nazanin" w:hint="cs"/>
          <w:rtl/>
        </w:rPr>
        <w:t>)</w:t>
      </w:r>
      <w:r>
        <w:rPr>
          <w:rFonts w:ascii="Arial" w:hAnsi="Arial" w:cs="Nazanin"/>
        </w:rPr>
        <w:t xml:space="preserve"> </w:t>
      </w:r>
    </w:p>
    <w:p w:rsidR="00CA20DB" w:rsidRDefault="00CA20DB" w:rsidP="00490023">
      <w:pPr>
        <w:bidi/>
        <w:spacing w:line="312" w:lineRule="auto"/>
        <w:rPr>
          <w:rFonts w:ascii="Arial" w:hAnsi="Arial" w:cs="Nazanin"/>
        </w:rPr>
      </w:pPr>
      <w:r>
        <w:rPr>
          <w:rFonts w:ascii="Arial" w:hAnsi="Arial" w:cs="Nazanin" w:hint="cs"/>
          <w:rtl/>
        </w:rPr>
        <w:t>دلايل:</w:t>
      </w:r>
      <w:r>
        <w:rPr>
          <w:rFonts w:ascii="Arial" w:hAnsi="Arial" w:cs="Nazanin"/>
        </w:rPr>
        <w:t xml:space="preserve"> </w:t>
      </w:r>
      <w:r>
        <w:rPr>
          <w:rFonts w:ascii="Arial" w:hAnsi="Arial" w:cs="Nazanin" w:hint="cs"/>
          <w:rtl/>
        </w:rPr>
        <w:t xml:space="preserve">حساس در زمينه فشارها و عدم تعادل تغذيه اي </w:t>
      </w:r>
    </w:p>
    <w:p w:rsidR="00CA20DB" w:rsidRDefault="00CA20DB" w:rsidP="00CA20DB">
      <w:pPr>
        <w:bidi/>
        <w:spacing w:line="312" w:lineRule="auto"/>
        <w:rPr>
          <w:rFonts w:ascii="Arial" w:hAnsi="Arial" w:cs="Nazanin"/>
        </w:rPr>
      </w:pPr>
    </w:p>
    <w:p w:rsidR="00730B08" w:rsidRPr="008E67C2" w:rsidRDefault="00730B08" w:rsidP="00730B08">
      <w:pPr>
        <w:bidi/>
        <w:spacing w:line="312" w:lineRule="auto"/>
        <w:rPr>
          <w:rFonts w:ascii="Arial" w:hAnsi="Arial" w:cs="Nazanin"/>
          <w:b/>
          <w:bCs/>
        </w:rPr>
      </w:pPr>
      <w:r w:rsidRPr="008E67C2">
        <w:rPr>
          <w:rFonts w:ascii="Arial" w:hAnsi="Arial" w:cs="Nazanin" w:hint="cs"/>
          <w:b/>
          <w:bCs/>
          <w:rtl/>
        </w:rPr>
        <w:t>نقش مطالعات تن سنجي</w:t>
      </w:r>
      <w:r w:rsidRPr="008E67C2">
        <w:rPr>
          <w:rFonts w:ascii="Arial" w:hAnsi="Arial" w:cs="Nazanin"/>
          <w:b/>
          <w:bCs/>
        </w:rPr>
        <w:t xml:space="preserve"> </w:t>
      </w:r>
    </w:p>
    <w:p w:rsidR="00730B08" w:rsidRDefault="00730B08" w:rsidP="00730B08">
      <w:pPr>
        <w:numPr>
          <w:ilvl w:val="0"/>
          <w:numId w:val="88"/>
        </w:numPr>
        <w:bidi/>
        <w:spacing w:line="312" w:lineRule="auto"/>
        <w:rPr>
          <w:rFonts w:ascii="Arial" w:hAnsi="Arial" w:cs="Nazanin"/>
        </w:rPr>
      </w:pPr>
      <w:r>
        <w:rPr>
          <w:rFonts w:ascii="Arial" w:hAnsi="Arial" w:cs="Nazanin" w:hint="cs"/>
          <w:rtl/>
        </w:rPr>
        <w:t>ارائه تصوير از وضع تغذيه و سلامت فرد/كل جامعه</w:t>
      </w:r>
    </w:p>
    <w:p w:rsidR="00730B08" w:rsidRDefault="00730B08" w:rsidP="00730B08">
      <w:pPr>
        <w:numPr>
          <w:ilvl w:val="0"/>
          <w:numId w:val="88"/>
        </w:numPr>
        <w:bidi/>
        <w:spacing w:line="312" w:lineRule="auto"/>
        <w:rPr>
          <w:rFonts w:ascii="Arial" w:hAnsi="Arial" w:cs="Nazanin"/>
        </w:rPr>
      </w:pPr>
      <w:r>
        <w:rPr>
          <w:rFonts w:ascii="Arial" w:hAnsi="Arial" w:cs="Nazanin"/>
        </w:rPr>
        <w:t xml:space="preserve"> </w:t>
      </w:r>
      <w:r>
        <w:rPr>
          <w:rFonts w:ascii="Arial" w:hAnsi="Arial" w:cs="Nazanin" w:hint="cs"/>
          <w:rtl/>
        </w:rPr>
        <w:t>تخمين ميزان كارايي، سلامت و شاخص‌هاي بقاء فرد و جامعه</w:t>
      </w:r>
      <w:r>
        <w:rPr>
          <w:rFonts w:ascii="Arial" w:hAnsi="Arial" w:cs="Nazanin"/>
        </w:rPr>
        <w:t xml:space="preserve"> </w:t>
      </w:r>
    </w:p>
    <w:p w:rsidR="00730B08" w:rsidRDefault="00730B08" w:rsidP="00730B08">
      <w:pPr>
        <w:numPr>
          <w:ilvl w:val="0"/>
          <w:numId w:val="89"/>
        </w:numPr>
        <w:bidi/>
        <w:spacing w:line="312" w:lineRule="auto"/>
        <w:rPr>
          <w:rFonts w:ascii="Arial" w:hAnsi="Arial" w:cs="Nazanin"/>
        </w:rPr>
      </w:pPr>
      <w:r>
        <w:rPr>
          <w:rFonts w:ascii="Arial" w:hAnsi="Arial" w:cs="Nazanin" w:hint="cs"/>
          <w:rtl/>
        </w:rPr>
        <w:t>تصميم‌گيري‌هاي بهداشت عمومي و شاخص‌هاي باليني</w:t>
      </w:r>
    </w:p>
    <w:p w:rsidR="00730B08" w:rsidRDefault="00730B08" w:rsidP="00730B08">
      <w:pPr>
        <w:numPr>
          <w:ilvl w:val="0"/>
          <w:numId w:val="89"/>
        </w:numPr>
        <w:bidi/>
        <w:spacing w:line="312" w:lineRule="auto"/>
        <w:rPr>
          <w:rFonts w:ascii="Arial" w:hAnsi="Arial" w:cs="Nazanin"/>
        </w:rPr>
      </w:pPr>
      <w:r>
        <w:rPr>
          <w:rFonts w:ascii="Arial" w:hAnsi="Arial" w:cs="Nazanin" w:hint="cs"/>
          <w:rtl/>
        </w:rPr>
        <w:t xml:space="preserve">اطلاع رساني و اولويت بندي اختصاص منابع </w:t>
      </w:r>
    </w:p>
    <w:p w:rsidR="00730B08" w:rsidRDefault="00730B08" w:rsidP="00730B08">
      <w:pPr>
        <w:numPr>
          <w:ilvl w:val="0"/>
          <w:numId w:val="89"/>
        </w:numPr>
        <w:bidi/>
        <w:spacing w:line="312" w:lineRule="auto"/>
        <w:rPr>
          <w:rFonts w:ascii="Arial" w:hAnsi="Arial" w:cs="Nazanin"/>
        </w:rPr>
      </w:pPr>
      <w:r>
        <w:rPr>
          <w:rFonts w:ascii="Arial" w:hAnsi="Arial" w:cs="Nazanin" w:hint="cs"/>
          <w:rtl/>
        </w:rPr>
        <w:t xml:space="preserve">ارزيابي امنيت غذايي </w:t>
      </w:r>
    </w:p>
    <w:p w:rsidR="00730B08" w:rsidRDefault="00730B08" w:rsidP="00730B08">
      <w:pPr>
        <w:numPr>
          <w:ilvl w:val="0"/>
          <w:numId w:val="89"/>
        </w:numPr>
        <w:bidi/>
        <w:spacing w:line="312" w:lineRule="auto"/>
        <w:rPr>
          <w:rFonts w:ascii="Arial" w:hAnsi="Arial" w:cs="Nazanin"/>
        </w:rPr>
      </w:pPr>
      <w:r>
        <w:rPr>
          <w:rFonts w:ascii="Arial" w:hAnsi="Arial" w:cs="Nazanin" w:hint="cs"/>
          <w:rtl/>
        </w:rPr>
        <w:t>طراحي مداخلات تغذيه اي</w:t>
      </w:r>
      <w:r>
        <w:rPr>
          <w:rFonts w:ascii="Arial" w:hAnsi="Arial" w:cs="Nazanin"/>
        </w:rPr>
        <w:t xml:space="preserve"> </w:t>
      </w:r>
    </w:p>
    <w:p w:rsidR="005E1677" w:rsidRPr="004362ED" w:rsidRDefault="005E1677" w:rsidP="005E1677">
      <w:pPr>
        <w:bidi/>
        <w:spacing w:line="312" w:lineRule="auto"/>
        <w:rPr>
          <w:rFonts w:ascii="Arial" w:hAnsi="Arial" w:cs="Nazanin"/>
        </w:rPr>
      </w:pPr>
    </w:p>
    <w:p w:rsidR="005E1677" w:rsidRDefault="005E1677" w:rsidP="005E1677">
      <w:pPr>
        <w:bidi/>
        <w:spacing w:line="312" w:lineRule="auto"/>
        <w:rPr>
          <w:rFonts w:ascii="Arial" w:hAnsi="Arial" w:cs="Nazanin"/>
          <w:rtl/>
        </w:rPr>
      </w:pPr>
    </w:p>
    <w:p w:rsidR="00730B08" w:rsidRDefault="00730B08" w:rsidP="00730B08">
      <w:pPr>
        <w:bidi/>
        <w:spacing w:line="312" w:lineRule="auto"/>
        <w:rPr>
          <w:rFonts w:ascii="Arial" w:hAnsi="Arial" w:cs="Nazanin"/>
          <w:rtl/>
        </w:rPr>
      </w:pPr>
    </w:p>
    <w:p w:rsidR="00730B08" w:rsidRDefault="00730B08" w:rsidP="00730B08">
      <w:pPr>
        <w:bidi/>
        <w:spacing w:line="312" w:lineRule="auto"/>
        <w:rPr>
          <w:rFonts w:ascii="Arial" w:hAnsi="Arial" w:cs="Nazanin"/>
          <w:rtl/>
        </w:rPr>
      </w:pPr>
    </w:p>
    <w:p w:rsidR="00730B08" w:rsidRDefault="00730B08" w:rsidP="00730B08">
      <w:pPr>
        <w:bidi/>
        <w:spacing w:line="312" w:lineRule="auto"/>
        <w:rPr>
          <w:rFonts w:ascii="Arial" w:hAnsi="Arial" w:cs="Nazanin"/>
          <w:rtl/>
        </w:rPr>
      </w:pPr>
    </w:p>
    <w:p w:rsidR="00730B08" w:rsidRDefault="00730B08" w:rsidP="00730B08">
      <w:pPr>
        <w:bidi/>
        <w:spacing w:line="312" w:lineRule="auto"/>
        <w:rPr>
          <w:rFonts w:ascii="Arial" w:hAnsi="Arial" w:cs="Nazanin"/>
          <w:rtl/>
        </w:rPr>
      </w:pPr>
    </w:p>
    <w:p w:rsidR="00730B08" w:rsidRDefault="00730B08" w:rsidP="00730B08">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8E67C2" w:rsidRDefault="008E67C2" w:rsidP="008E67C2">
      <w:pPr>
        <w:bidi/>
        <w:spacing w:line="312" w:lineRule="auto"/>
        <w:rPr>
          <w:rFonts w:ascii="Arial" w:hAnsi="Arial" w:cs="Nazanin"/>
          <w:rtl/>
        </w:rPr>
      </w:pPr>
    </w:p>
    <w:p w:rsidR="00730B08" w:rsidRPr="004362ED" w:rsidRDefault="00730B08" w:rsidP="00730B08">
      <w:pPr>
        <w:bidi/>
        <w:spacing w:line="312" w:lineRule="auto"/>
        <w:rPr>
          <w:rFonts w:ascii="Arial" w:hAnsi="Arial" w:cs="Nazanin"/>
        </w:rPr>
      </w:pPr>
    </w:p>
    <w:p w:rsidR="005E1677" w:rsidRPr="008E67C2" w:rsidRDefault="005E1677" w:rsidP="008E67C2">
      <w:pPr>
        <w:bidi/>
        <w:spacing w:line="312" w:lineRule="auto"/>
        <w:rPr>
          <w:rFonts w:ascii="Arial" w:hAnsi="Arial" w:cs="Nazanin"/>
          <w:b/>
          <w:bCs/>
          <w:sz w:val="36"/>
          <w:szCs w:val="36"/>
          <w:rtl/>
        </w:rPr>
      </w:pPr>
      <w:r w:rsidRPr="008E67C2">
        <w:rPr>
          <w:rFonts w:ascii="Arial" w:hAnsi="Arial" w:cs="Nazanin" w:hint="cs"/>
          <w:b/>
          <w:bCs/>
          <w:sz w:val="36"/>
          <w:szCs w:val="36"/>
          <w:rtl/>
        </w:rPr>
        <w:t xml:space="preserve">فصل پنجم </w:t>
      </w:r>
    </w:p>
    <w:p w:rsidR="005E1677" w:rsidRPr="004362ED" w:rsidRDefault="005E1677" w:rsidP="005E1677">
      <w:pPr>
        <w:bidi/>
        <w:spacing w:line="312" w:lineRule="auto"/>
        <w:jc w:val="lowKashida"/>
        <w:rPr>
          <w:rFonts w:ascii="Arial" w:hAnsi="Arial" w:cs="Nazanin"/>
          <w:b/>
          <w:bCs/>
          <w:sz w:val="18"/>
          <w:rtl/>
        </w:rPr>
      </w:pPr>
      <w:r w:rsidRPr="004362ED">
        <w:rPr>
          <w:rFonts w:ascii="Arial" w:hAnsi="Arial" w:cs="Nazanin"/>
          <w:b/>
          <w:bCs/>
          <w:sz w:val="18"/>
          <w:rtl/>
        </w:rPr>
        <w:t>ب</w:t>
      </w:r>
      <w:r>
        <w:rPr>
          <w:rFonts w:ascii="Arial" w:hAnsi="Arial" w:cs="Nazanin"/>
          <w:b/>
          <w:bCs/>
          <w:sz w:val="18"/>
          <w:rtl/>
        </w:rPr>
        <w:t>ي</w:t>
      </w:r>
      <w:r w:rsidRPr="004362ED">
        <w:rPr>
          <w:rFonts w:ascii="Arial" w:hAnsi="Arial" w:cs="Nazanin"/>
          <w:b/>
          <w:bCs/>
          <w:sz w:val="18"/>
          <w:rtl/>
        </w:rPr>
        <w:t>مار</w:t>
      </w:r>
      <w:r>
        <w:rPr>
          <w:rFonts w:ascii="Arial" w:hAnsi="Arial" w:cs="Nazanin"/>
          <w:b/>
          <w:bCs/>
          <w:sz w:val="18"/>
          <w:rtl/>
        </w:rPr>
        <w:t>ي</w:t>
      </w:r>
      <w:r w:rsidRPr="004362ED">
        <w:rPr>
          <w:rFonts w:ascii="Arial" w:hAnsi="Arial" w:cs="Nazanin"/>
          <w:b/>
          <w:bCs/>
          <w:sz w:val="18"/>
          <w:rtl/>
        </w:rPr>
        <w:t xml:space="preserve"> ها</w:t>
      </w:r>
      <w:r>
        <w:rPr>
          <w:rFonts w:ascii="Arial" w:hAnsi="Arial" w:cs="Nazanin"/>
          <w:b/>
          <w:bCs/>
          <w:sz w:val="18"/>
          <w:rtl/>
        </w:rPr>
        <w:t>ي</w:t>
      </w:r>
      <w:r w:rsidRPr="004362ED">
        <w:rPr>
          <w:rFonts w:ascii="Arial" w:hAnsi="Arial" w:cs="Nazanin"/>
          <w:b/>
          <w:bCs/>
          <w:sz w:val="18"/>
          <w:rtl/>
        </w:rPr>
        <w:t xml:space="preserve"> ناش</w:t>
      </w:r>
      <w:r>
        <w:rPr>
          <w:rFonts w:ascii="Arial" w:hAnsi="Arial" w:cs="Nazanin"/>
          <w:b/>
          <w:bCs/>
          <w:sz w:val="18"/>
          <w:rtl/>
        </w:rPr>
        <w:t>ي</w:t>
      </w:r>
      <w:r w:rsidRPr="004362ED">
        <w:rPr>
          <w:rFonts w:ascii="Arial" w:hAnsi="Arial" w:cs="Nazanin"/>
          <w:b/>
          <w:bCs/>
          <w:sz w:val="18"/>
          <w:rtl/>
        </w:rPr>
        <w:t xml:space="preserve"> از فقر غذا</w:t>
      </w:r>
      <w:r>
        <w:rPr>
          <w:rFonts w:ascii="Arial" w:hAnsi="Arial" w:cs="Nazanin"/>
          <w:b/>
          <w:bCs/>
          <w:sz w:val="18"/>
          <w:rtl/>
        </w:rPr>
        <w:t>يي</w:t>
      </w:r>
      <w:r w:rsidRPr="004362ED">
        <w:rPr>
          <w:rFonts w:ascii="Arial" w:hAnsi="Arial" w:cs="Nazanin"/>
          <w:b/>
          <w:bCs/>
          <w:sz w:val="18"/>
          <w:rtl/>
        </w:rPr>
        <w:t xml:space="preserve"> در بحران ها:</w:t>
      </w:r>
    </w:p>
    <w:p w:rsidR="005E1677" w:rsidRPr="004362ED" w:rsidRDefault="005E1677" w:rsidP="005E1677">
      <w:pPr>
        <w:bidi/>
        <w:spacing w:line="312" w:lineRule="auto"/>
        <w:ind w:left="360"/>
        <w:jc w:val="lowKashida"/>
        <w:rPr>
          <w:rFonts w:ascii="Arial" w:hAnsi="Arial" w:cs="Nazanin"/>
        </w:rPr>
      </w:pPr>
      <w:r w:rsidRPr="004362ED">
        <w:rPr>
          <w:rFonts w:ascii="Arial" w:hAnsi="Arial" w:cs="Nazanin"/>
          <w:rtl/>
        </w:rPr>
        <w:t>سوء تغذ</w:t>
      </w:r>
      <w:r>
        <w:rPr>
          <w:rFonts w:ascii="Arial" w:hAnsi="Arial" w:cs="Nazanin"/>
          <w:rtl/>
        </w:rPr>
        <w:t>ي</w:t>
      </w:r>
      <w:r w:rsidRPr="004362ED">
        <w:rPr>
          <w:rFonts w:ascii="Arial" w:hAnsi="Arial" w:cs="Nazanin"/>
          <w:rtl/>
        </w:rPr>
        <w:t>ه پروتئ</w:t>
      </w:r>
      <w:r>
        <w:rPr>
          <w:rFonts w:ascii="Arial" w:hAnsi="Arial" w:cs="Nazanin"/>
          <w:rtl/>
        </w:rPr>
        <w:t>ي</w:t>
      </w:r>
      <w:r w:rsidRPr="004362ED">
        <w:rPr>
          <w:rFonts w:ascii="Arial" w:hAnsi="Arial" w:cs="Nazanin"/>
          <w:rtl/>
        </w:rPr>
        <w:t>ن- انرژ</w:t>
      </w:r>
      <w:r>
        <w:rPr>
          <w:rFonts w:ascii="Arial" w:hAnsi="Arial" w:cs="Nazanin"/>
          <w:rtl/>
        </w:rPr>
        <w:t>ي</w:t>
      </w:r>
      <w:r w:rsidRPr="004362ED">
        <w:rPr>
          <w:rFonts w:ascii="Arial" w:hAnsi="Arial" w:cs="Nazanin"/>
          <w:rtl/>
        </w:rPr>
        <w:t xml:space="preserve"> </w:t>
      </w:r>
      <w:r w:rsidRPr="004362ED">
        <w:rPr>
          <w:rFonts w:ascii="Arial" w:hAnsi="Arial" w:cs="Nazanin"/>
        </w:rPr>
        <w:t>PEM</w:t>
      </w:r>
      <w:r w:rsidRPr="004362ED">
        <w:rPr>
          <w:rFonts w:ascii="Arial" w:hAnsi="Arial" w:cs="Nazanin"/>
          <w:rtl/>
        </w:rPr>
        <w:t xml:space="preserve">( </w:t>
      </w:r>
      <w:r w:rsidRPr="004362ED">
        <w:rPr>
          <w:rFonts w:ascii="Arial" w:hAnsi="Arial" w:cs="Nazanin"/>
        </w:rPr>
        <w:t>Protein Energy Malnutrition</w:t>
      </w:r>
      <w:r w:rsidRPr="004362ED">
        <w:rPr>
          <w:rFonts w:ascii="Arial" w:hAnsi="Arial" w:cs="Nazanin"/>
          <w:rtl/>
        </w:rPr>
        <w:t>)</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ماراسموس</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کواش</w:t>
      </w:r>
      <w:r>
        <w:rPr>
          <w:rFonts w:ascii="Arial" w:hAnsi="Arial" w:cs="Nazanin"/>
          <w:rtl/>
        </w:rPr>
        <w:t>ي</w:t>
      </w:r>
      <w:r w:rsidRPr="004362ED">
        <w:rPr>
          <w:rFonts w:ascii="Arial" w:hAnsi="Arial" w:cs="Nazanin"/>
          <w:rtl/>
        </w:rPr>
        <w:t>ورکور</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ماراسم</w:t>
      </w:r>
      <w:r>
        <w:rPr>
          <w:rFonts w:ascii="Arial" w:hAnsi="Arial" w:cs="Nazanin"/>
          <w:rtl/>
        </w:rPr>
        <w:t>ي</w:t>
      </w:r>
      <w:r w:rsidRPr="004362ED">
        <w:rPr>
          <w:rFonts w:ascii="Arial" w:hAnsi="Arial" w:cs="Nazanin"/>
          <w:rtl/>
        </w:rPr>
        <w:t>ک- کواش</w:t>
      </w:r>
      <w:r>
        <w:rPr>
          <w:rFonts w:ascii="Arial" w:hAnsi="Arial" w:cs="Nazanin"/>
          <w:rtl/>
        </w:rPr>
        <w:t>ي</w:t>
      </w:r>
      <w:r w:rsidRPr="004362ED">
        <w:rPr>
          <w:rFonts w:ascii="Arial" w:hAnsi="Arial" w:cs="Nazanin"/>
          <w:rtl/>
        </w:rPr>
        <w:t>ورکور</w:t>
      </w:r>
    </w:p>
    <w:p w:rsidR="005E1677" w:rsidRPr="004362ED" w:rsidRDefault="005E1677" w:rsidP="005E1677">
      <w:pPr>
        <w:bidi/>
        <w:spacing w:line="312" w:lineRule="auto"/>
        <w:ind w:left="360"/>
        <w:jc w:val="lowKashida"/>
        <w:rPr>
          <w:rFonts w:ascii="Arial" w:hAnsi="Arial" w:cs="Nazanin"/>
          <w:b/>
          <w:bCs/>
        </w:rPr>
      </w:pPr>
      <w:r w:rsidRPr="004362ED">
        <w:rPr>
          <w:rFonts w:ascii="Arial" w:hAnsi="Arial" w:cs="Nazanin"/>
          <w:b/>
          <w:bCs/>
          <w:rtl/>
        </w:rPr>
        <w:t>کمبود ر</w:t>
      </w:r>
      <w:r>
        <w:rPr>
          <w:rFonts w:ascii="Arial" w:hAnsi="Arial" w:cs="Nazanin"/>
          <w:b/>
          <w:bCs/>
          <w:rtl/>
        </w:rPr>
        <w:t>ي</w:t>
      </w:r>
      <w:r w:rsidRPr="004362ED">
        <w:rPr>
          <w:rFonts w:ascii="Arial" w:hAnsi="Arial" w:cs="Nazanin"/>
          <w:b/>
          <w:bCs/>
          <w:rtl/>
        </w:rPr>
        <w:t>ز مغذ</w:t>
      </w:r>
      <w:r>
        <w:rPr>
          <w:rFonts w:ascii="Arial" w:hAnsi="Arial" w:cs="Nazanin"/>
          <w:b/>
          <w:bCs/>
          <w:rtl/>
        </w:rPr>
        <w:t>ي</w:t>
      </w:r>
      <w:r w:rsidRPr="004362ED">
        <w:rPr>
          <w:rFonts w:ascii="Arial" w:hAnsi="Arial" w:cs="Nazanin"/>
          <w:b/>
          <w:bCs/>
          <w:rtl/>
        </w:rPr>
        <w:t xml:space="preserve"> ها:</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فقر آهن (کم خون</w:t>
      </w:r>
      <w:r>
        <w:rPr>
          <w:rFonts w:ascii="Arial" w:hAnsi="Arial" w:cs="Nazanin"/>
          <w:rtl/>
        </w:rPr>
        <w:t>ي</w:t>
      </w:r>
      <w:r w:rsidRPr="004362ED">
        <w:rPr>
          <w:rFonts w:ascii="Arial" w:hAnsi="Arial" w:cs="Nazanin"/>
          <w:rtl/>
        </w:rPr>
        <w:t>)</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 xml:space="preserve">کمبود </w:t>
      </w:r>
      <w:r>
        <w:rPr>
          <w:rFonts w:ascii="Arial" w:hAnsi="Arial" w:cs="Nazanin"/>
          <w:rtl/>
        </w:rPr>
        <w:t>ي</w:t>
      </w:r>
      <w:r w:rsidRPr="004362ED">
        <w:rPr>
          <w:rFonts w:ascii="Arial" w:hAnsi="Arial" w:cs="Nazanin"/>
          <w:rtl/>
        </w:rPr>
        <w:t>د (گواتر)</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(کور</w:t>
      </w:r>
      <w:r>
        <w:rPr>
          <w:rFonts w:ascii="Arial" w:hAnsi="Arial" w:cs="Nazanin"/>
          <w:rtl/>
        </w:rPr>
        <w:t>ي</w:t>
      </w:r>
      <w:r w:rsidRPr="004362ED">
        <w:rPr>
          <w:rFonts w:ascii="Arial" w:hAnsi="Arial" w:cs="Nazanin"/>
          <w:rtl/>
        </w:rPr>
        <w:t>- شبکور</w:t>
      </w:r>
      <w:r>
        <w:rPr>
          <w:rFonts w:ascii="Arial" w:hAnsi="Arial" w:cs="Nazanin"/>
          <w:rtl/>
        </w:rPr>
        <w:t>ي</w:t>
      </w:r>
      <w:r w:rsidRPr="004362ED">
        <w:rPr>
          <w:rFonts w:ascii="Arial" w:hAnsi="Arial" w:cs="Nazanin"/>
          <w:rtl/>
        </w:rPr>
        <w:t>)</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rtl/>
        </w:rPr>
        <w:t xml:space="preserve"> (اسکورو</w:t>
      </w:r>
      <w:r>
        <w:rPr>
          <w:rFonts w:ascii="Arial" w:hAnsi="Arial" w:cs="Nazanin"/>
          <w:rtl/>
        </w:rPr>
        <w:t>ي</w:t>
      </w:r>
      <w:r w:rsidRPr="004362ED">
        <w:rPr>
          <w:rFonts w:ascii="Arial" w:hAnsi="Arial" w:cs="Nazanin"/>
          <w:rtl/>
        </w:rPr>
        <w:t>)</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B1</w:t>
      </w:r>
      <w:r w:rsidRPr="004362ED">
        <w:rPr>
          <w:rFonts w:ascii="Arial" w:hAnsi="Arial" w:cs="Nazanin"/>
          <w:rtl/>
        </w:rPr>
        <w:t xml:space="preserve"> (بر</w:t>
      </w:r>
      <w:r>
        <w:rPr>
          <w:rFonts w:ascii="Arial" w:hAnsi="Arial" w:cs="Nazanin"/>
          <w:rtl/>
        </w:rPr>
        <w:t>ي</w:t>
      </w:r>
      <w:r w:rsidRPr="004362ED">
        <w:rPr>
          <w:rFonts w:ascii="Arial" w:hAnsi="Arial" w:cs="Nazanin"/>
          <w:rtl/>
        </w:rPr>
        <w:t xml:space="preserve"> بر</w:t>
      </w:r>
      <w:r>
        <w:rPr>
          <w:rFonts w:ascii="Arial" w:hAnsi="Arial" w:cs="Nazanin"/>
          <w:rtl/>
        </w:rPr>
        <w:t>ي</w:t>
      </w:r>
      <w:r w:rsidRPr="004362ED">
        <w:rPr>
          <w:rFonts w:ascii="Arial" w:hAnsi="Arial" w:cs="Nazanin"/>
          <w:rtl/>
        </w:rPr>
        <w:t>)</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ن ن</w:t>
      </w:r>
      <w:r>
        <w:rPr>
          <w:rFonts w:ascii="Arial" w:hAnsi="Arial" w:cs="Nazanin"/>
          <w:rtl/>
        </w:rPr>
        <w:t>ي</w:t>
      </w:r>
      <w:r w:rsidRPr="004362ED">
        <w:rPr>
          <w:rFonts w:ascii="Arial" w:hAnsi="Arial" w:cs="Nazanin"/>
          <w:rtl/>
        </w:rPr>
        <w:t>اس</w:t>
      </w:r>
      <w:r>
        <w:rPr>
          <w:rFonts w:ascii="Arial" w:hAnsi="Arial" w:cs="Nazanin"/>
          <w:rtl/>
        </w:rPr>
        <w:t>ي</w:t>
      </w:r>
      <w:r w:rsidRPr="004362ED">
        <w:rPr>
          <w:rFonts w:ascii="Arial" w:hAnsi="Arial" w:cs="Nazanin"/>
          <w:rtl/>
        </w:rPr>
        <w:t>ن (پلاگر)</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D</w:t>
      </w:r>
      <w:r w:rsidRPr="004362ED">
        <w:rPr>
          <w:rFonts w:ascii="Arial" w:hAnsi="Arial" w:cs="Nazanin"/>
          <w:rtl/>
        </w:rPr>
        <w:t xml:space="preserve"> (راش</w:t>
      </w:r>
      <w:r>
        <w:rPr>
          <w:rFonts w:ascii="Arial" w:hAnsi="Arial" w:cs="Nazanin"/>
          <w:rtl/>
        </w:rPr>
        <w:t>ي</w:t>
      </w:r>
      <w:r w:rsidRPr="004362ED">
        <w:rPr>
          <w:rFonts w:ascii="Arial" w:hAnsi="Arial" w:cs="Nazanin"/>
          <w:rtl/>
        </w:rPr>
        <w:t>ت</w:t>
      </w:r>
      <w:r>
        <w:rPr>
          <w:rFonts w:ascii="Arial" w:hAnsi="Arial" w:cs="Nazanin"/>
          <w:rtl/>
        </w:rPr>
        <w:t>ي</w:t>
      </w:r>
      <w:r w:rsidRPr="004362ED">
        <w:rPr>
          <w:rFonts w:ascii="Arial" w:hAnsi="Arial" w:cs="Nazanin"/>
          <w:rtl/>
        </w:rPr>
        <w:t>سم)</w:t>
      </w:r>
    </w:p>
    <w:p w:rsidR="005E1677" w:rsidRPr="004362ED" w:rsidRDefault="005E1677" w:rsidP="005E1677">
      <w:pPr>
        <w:bidi/>
        <w:spacing w:line="312" w:lineRule="auto"/>
        <w:ind w:left="360"/>
        <w:jc w:val="lowKashida"/>
        <w:rPr>
          <w:rFonts w:ascii="Arial" w:hAnsi="Arial" w:cs="Nazanin"/>
          <w:b/>
          <w:bCs/>
        </w:rPr>
      </w:pPr>
      <w:r w:rsidRPr="004362ED">
        <w:rPr>
          <w:rFonts w:ascii="Arial" w:hAnsi="Arial" w:cs="Nazanin"/>
          <w:b/>
          <w:bCs/>
          <w:rtl/>
        </w:rPr>
        <w:t>سوء تغذ</w:t>
      </w:r>
      <w:r>
        <w:rPr>
          <w:rFonts w:ascii="Arial" w:hAnsi="Arial" w:cs="Nazanin"/>
          <w:b/>
          <w:bCs/>
          <w:rtl/>
        </w:rPr>
        <w:t>ي</w:t>
      </w:r>
      <w:r w:rsidRPr="004362ED">
        <w:rPr>
          <w:rFonts w:ascii="Arial" w:hAnsi="Arial" w:cs="Nazanin"/>
          <w:b/>
          <w:bCs/>
          <w:rtl/>
        </w:rPr>
        <w:t>ه پروتئ</w:t>
      </w:r>
      <w:r>
        <w:rPr>
          <w:rFonts w:ascii="Arial" w:hAnsi="Arial" w:cs="Nazanin"/>
          <w:b/>
          <w:bCs/>
          <w:rtl/>
        </w:rPr>
        <w:t>ي</w:t>
      </w:r>
      <w:r w:rsidRPr="004362ED">
        <w:rPr>
          <w:rFonts w:ascii="Arial" w:hAnsi="Arial" w:cs="Nazanin"/>
          <w:b/>
          <w:bCs/>
          <w:rtl/>
        </w:rPr>
        <w:t>ن- انرژ</w:t>
      </w:r>
      <w:r>
        <w:rPr>
          <w:rFonts w:ascii="Arial" w:hAnsi="Arial" w:cs="Nazanin"/>
          <w:b/>
          <w:bCs/>
          <w:rtl/>
        </w:rPr>
        <w:t>ي</w:t>
      </w:r>
      <w:r w:rsidRPr="004362ED">
        <w:rPr>
          <w:rFonts w:ascii="Arial" w:hAnsi="Arial" w:cs="Nazanin"/>
          <w:b/>
          <w:bCs/>
          <w:rtl/>
        </w:rPr>
        <w:t xml:space="preserve"> </w:t>
      </w:r>
      <w:r w:rsidRPr="004362ED">
        <w:rPr>
          <w:rFonts w:ascii="Arial" w:hAnsi="Arial" w:cs="Nazanin"/>
          <w:b/>
          <w:bCs/>
        </w:rPr>
        <w:t>PEM</w:t>
      </w:r>
      <w:r w:rsidRPr="004362ED">
        <w:rPr>
          <w:rFonts w:ascii="Arial" w:hAnsi="Arial" w:cs="Nazanin" w:hint="cs"/>
          <w:b/>
          <w:bCs/>
          <w:rtl/>
        </w:rPr>
        <w:t xml:space="preserve"> </w:t>
      </w:r>
      <w:r w:rsidRPr="004362ED">
        <w:rPr>
          <w:rFonts w:ascii="Arial" w:hAnsi="Arial" w:cs="Nazanin"/>
          <w:b/>
          <w:bCs/>
          <w:rtl/>
        </w:rPr>
        <w:t xml:space="preserve">( </w:t>
      </w:r>
      <w:r w:rsidRPr="004362ED">
        <w:rPr>
          <w:rFonts w:ascii="Arial" w:hAnsi="Arial" w:cs="Nazanin"/>
          <w:b/>
          <w:bCs/>
        </w:rPr>
        <w:t>Protein Energy Malnutrition</w:t>
      </w:r>
      <w:r w:rsidRPr="004362ED">
        <w:rPr>
          <w:rFonts w:ascii="Arial" w:hAnsi="Arial" w:cs="Nazanin"/>
          <w:b/>
          <w:bCs/>
          <w:rtl/>
        </w:rPr>
        <w:t>)</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b/>
          <w:bCs/>
          <w:sz w:val="20"/>
          <w:rtl/>
        </w:rPr>
        <w:t>علل بنيادين سوء تغذيه:</w:t>
      </w:r>
    </w:p>
    <w:p w:rsidR="005E1677" w:rsidRPr="004362ED" w:rsidRDefault="005E1677" w:rsidP="005E1677">
      <w:pPr>
        <w:bidi/>
        <w:spacing w:line="312" w:lineRule="auto"/>
        <w:jc w:val="lowKashida"/>
        <w:rPr>
          <w:rFonts w:ascii="Arial" w:hAnsi="Arial" w:cs="Nazanin"/>
          <w:sz w:val="20"/>
          <w:rtl/>
        </w:rPr>
      </w:pPr>
      <w:r w:rsidRPr="004362ED">
        <w:rPr>
          <w:rFonts w:ascii="Arial" w:hAnsi="Arial" w:cs="Nazanin"/>
          <w:sz w:val="20"/>
          <w:rtl/>
        </w:rPr>
        <w:tab/>
        <w:t>علل اصلي سوء تغذيه ناشي از بيماري ها، مصرف ناكافي مواد غذايي، فقر</w:t>
      </w:r>
      <w:r w:rsidRPr="004362ED">
        <w:rPr>
          <w:rFonts w:ascii="Arial" w:hAnsi="Arial" w:cs="Nazanin" w:hint="cs"/>
          <w:sz w:val="20"/>
          <w:rtl/>
        </w:rPr>
        <w:t>، کاف</w:t>
      </w:r>
      <w:r>
        <w:rPr>
          <w:rFonts w:ascii="Arial" w:hAnsi="Arial" w:cs="Nazanin" w:hint="cs"/>
          <w:sz w:val="20"/>
          <w:rtl/>
        </w:rPr>
        <w:t>ي</w:t>
      </w:r>
      <w:r w:rsidRPr="004362ED">
        <w:rPr>
          <w:rFonts w:ascii="Arial" w:hAnsi="Arial" w:cs="Nazanin" w:hint="cs"/>
          <w:sz w:val="20"/>
          <w:rtl/>
        </w:rPr>
        <w:t xml:space="preserve"> نبودن </w:t>
      </w:r>
      <w:r w:rsidRPr="004362ED">
        <w:rPr>
          <w:rFonts w:ascii="Arial" w:hAnsi="Arial" w:cs="Nazanin"/>
          <w:sz w:val="20"/>
          <w:rtl/>
        </w:rPr>
        <w:t xml:space="preserve"> بهداشت عمومي و مراقبت هاي محيطي يا عدم دسترسي به خدمات بهداشتي در خانواده ها</w:t>
      </w:r>
      <w:r w:rsidRPr="004362ED">
        <w:rPr>
          <w:rFonts w:ascii="Arial" w:hAnsi="Arial" w:cs="Nazanin" w:hint="cs"/>
          <w:sz w:val="20"/>
          <w:rtl/>
        </w:rPr>
        <w:t xml:space="preserve"> و ... ا</w:t>
      </w:r>
      <w:r w:rsidRPr="004362ED">
        <w:rPr>
          <w:rFonts w:ascii="Arial" w:hAnsi="Arial" w:cs="Nazanin"/>
          <w:sz w:val="20"/>
          <w:rtl/>
        </w:rPr>
        <w:t>ست. اين علل بنيادين خود تحت تاثير علل اصلي ديگري مانند منابع انساني، ساختاري، طبيعي، اقتصادي، بافت سياسي و فرهنگي و امنيتي و ... هستند.</w:t>
      </w:r>
    </w:p>
    <w:p w:rsidR="005E1677" w:rsidRPr="004362ED" w:rsidRDefault="005E1677" w:rsidP="005E1677">
      <w:pPr>
        <w:bidi/>
        <w:spacing w:line="312" w:lineRule="auto"/>
        <w:ind w:right="1276"/>
        <w:jc w:val="lowKashida"/>
        <w:rPr>
          <w:rFonts w:ascii="Tahoma" w:hAnsi="Tahoma" w:cs="Nazanin"/>
          <w:rtl/>
        </w:rPr>
      </w:pPr>
      <w:r w:rsidRPr="004362ED">
        <w:rPr>
          <w:rFonts w:ascii="Tahoma" w:hAnsi="Tahoma" w:cs="Nazanin"/>
          <w:b/>
          <w:bCs/>
          <w:rtl/>
        </w:rPr>
        <w:br w:type="page"/>
      </w:r>
      <w:r w:rsidRPr="004362ED">
        <w:rPr>
          <w:rFonts w:ascii="Tahoma" w:hAnsi="Tahoma" w:cs="Nazanin"/>
          <w:b/>
          <w:bCs/>
          <w:rtl/>
        </w:rPr>
        <w:lastRenderedPageBreak/>
        <w:t xml:space="preserve">عوامل موثر بر شاخص هاي تن سنجي </w:t>
      </w:r>
      <w:r w:rsidRPr="004362ED">
        <w:rPr>
          <w:rFonts w:ascii="Tahoma" w:hAnsi="Tahoma" w:cs="Nazanin" w:hint="cs"/>
          <w:b/>
          <w:bCs/>
          <w:rtl/>
        </w:rPr>
        <w:t>و وضعيت تغذيه:</w:t>
      </w:r>
    </w:p>
    <w:p w:rsidR="005E1677" w:rsidRPr="004362ED" w:rsidRDefault="005E1677" w:rsidP="005E1677">
      <w:pPr>
        <w:bidi/>
        <w:spacing w:line="312" w:lineRule="auto"/>
        <w:ind w:firstLine="720"/>
        <w:jc w:val="lowKashida"/>
        <w:rPr>
          <w:rFonts w:ascii="Tahoma" w:hAnsi="Tahoma" w:cs="Nazanin"/>
          <w:sz w:val="20"/>
          <w:szCs w:val="20"/>
          <w:rtl/>
        </w:rPr>
      </w:pPr>
      <w:r w:rsidRPr="004362ED">
        <w:rPr>
          <w:rFonts w:ascii="Tahoma" w:hAnsi="Tahoma" w:cs="Nazanin" w:hint="cs"/>
          <w:sz w:val="20"/>
          <w:szCs w:val="20"/>
          <w:rtl/>
        </w:rPr>
        <w:t xml:space="preserve">                                                                                             سوء تغذيه</w:t>
      </w:r>
    </w:p>
    <w:p w:rsidR="005E1677" w:rsidRPr="004362ED" w:rsidRDefault="00BB70FE" w:rsidP="005E1677">
      <w:pPr>
        <w:bidi/>
        <w:spacing w:line="312" w:lineRule="auto"/>
        <w:jc w:val="lowKashida"/>
        <w:rPr>
          <w:rFonts w:ascii="Tahoma" w:hAnsi="Tahoma" w:cs="Nazanin"/>
          <w:sz w:val="20"/>
          <w:szCs w:val="20"/>
          <w:rtl/>
        </w:rPr>
      </w:pPr>
      <w:r>
        <w:rPr>
          <w:rFonts w:ascii="Tahoma" w:hAnsi="Tahoma" w:cs="Nazanin"/>
          <w:noProof/>
          <w:sz w:val="20"/>
          <w:szCs w:val="20"/>
          <w:rtl/>
        </w:rPr>
        <w:pict>
          <v:line id="_x0000_s1026" style="position:absolute;left:0;text-align:left;flip:x y;z-index:251660288" from="191.25pt,8.2pt" to="231pt,58.45pt">
            <v:stroke endarrow="block"/>
            <w10:wrap anchorx="page"/>
          </v:line>
        </w:pict>
      </w:r>
      <w:r>
        <w:rPr>
          <w:rFonts w:ascii="Tahoma" w:hAnsi="Tahoma" w:cs="Nazanin"/>
          <w:noProof/>
          <w:sz w:val="20"/>
          <w:szCs w:val="20"/>
          <w:rtl/>
        </w:rPr>
        <w:pict>
          <v:line id="_x0000_s1027" style="position:absolute;left:0;text-align:left;flip:y;z-index:251661312" from="75.75pt,11.2pt" to="111.75pt,56.2pt">
            <v:stroke endarrow="block"/>
            <w10:wrap anchorx="page"/>
          </v:line>
        </w:pict>
      </w:r>
    </w:p>
    <w:p w:rsidR="005E1677" w:rsidRPr="004362ED" w:rsidRDefault="005E1677" w:rsidP="005E1677">
      <w:pPr>
        <w:bidi/>
        <w:spacing w:line="312" w:lineRule="auto"/>
        <w:jc w:val="lowKashida"/>
        <w:rPr>
          <w:rFonts w:ascii="Tahoma" w:hAnsi="Tahoma" w:cs="Nazanin"/>
          <w:sz w:val="20"/>
          <w:szCs w:val="20"/>
          <w:rtl/>
        </w:rPr>
      </w:pPr>
    </w:p>
    <w:p w:rsidR="005E1677" w:rsidRPr="004362ED" w:rsidRDefault="005E1677" w:rsidP="005E1677">
      <w:pPr>
        <w:bidi/>
        <w:spacing w:line="312" w:lineRule="auto"/>
        <w:jc w:val="lowKashida"/>
        <w:rPr>
          <w:rFonts w:ascii="Tahoma" w:hAnsi="Tahoma" w:cs="Nazanin"/>
          <w:sz w:val="20"/>
          <w:szCs w:val="20"/>
          <w:rtl/>
        </w:rPr>
      </w:pPr>
    </w:p>
    <w:p w:rsidR="005E1677" w:rsidRPr="004362ED" w:rsidRDefault="005E1677" w:rsidP="005E1677">
      <w:pPr>
        <w:bidi/>
        <w:spacing w:line="312" w:lineRule="auto"/>
        <w:jc w:val="lowKashida"/>
        <w:rPr>
          <w:rFonts w:ascii="Tahoma" w:hAnsi="Tahoma" w:cs="Nazanin"/>
          <w:sz w:val="20"/>
          <w:szCs w:val="20"/>
          <w:rtl/>
        </w:rPr>
      </w:pPr>
    </w:p>
    <w:p w:rsidR="005E1677" w:rsidRPr="004362ED" w:rsidRDefault="00BB70FE" w:rsidP="005E1677">
      <w:pPr>
        <w:bidi/>
        <w:spacing w:line="312" w:lineRule="auto"/>
        <w:jc w:val="lowKashida"/>
        <w:rPr>
          <w:rFonts w:ascii="Tahoma" w:hAnsi="Tahoma" w:cs="Nazanin"/>
          <w:sz w:val="20"/>
          <w:szCs w:val="20"/>
          <w:rtl/>
        </w:rPr>
      </w:pPr>
      <w:r w:rsidRPr="00BB70FE">
        <w:rPr>
          <w:rFonts w:ascii="Tahoma" w:hAnsi="Tahoma" w:cs="Nazanin"/>
          <w:noProof/>
          <w:sz w:val="20"/>
          <w:szCs w:val="20"/>
          <w:u w:val="single"/>
          <w:rtl/>
        </w:rPr>
        <w:pict>
          <v:line id="_x0000_s1028" style="position:absolute;left:0;text-align:left;z-index:251662336" from="108pt,9.5pt" to="225pt,9.5pt">
            <v:stroke startarrow="block" endarrow="block"/>
            <w10:wrap anchorx="page"/>
          </v:line>
        </w:pict>
      </w:r>
      <w:r w:rsidR="005E1677" w:rsidRPr="004362ED">
        <w:rPr>
          <w:rFonts w:ascii="Tahoma" w:hAnsi="Tahoma" w:cs="Nazanin" w:hint="cs"/>
          <w:b/>
          <w:bCs/>
          <w:sz w:val="20"/>
          <w:szCs w:val="20"/>
          <w:u w:val="single"/>
          <w:rtl/>
        </w:rPr>
        <w:t xml:space="preserve">  علل سريع و نزديک</w:t>
      </w:r>
      <w:r w:rsidR="005E1677" w:rsidRPr="004362ED">
        <w:rPr>
          <w:rFonts w:ascii="Tahoma" w:hAnsi="Tahoma" w:cs="Nazanin" w:hint="cs"/>
          <w:sz w:val="20"/>
          <w:szCs w:val="20"/>
          <w:rtl/>
        </w:rPr>
        <w:t xml:space="preserve">         دريافت ناکافي مواد غذايي                                                          </w:t>
      </w:r>
      <w:r w:rsidR="005E1677" w:rsidRPr="004362ED">
        <w:rPr>
          <w:rFonts w:ascii="Tahoma" w:hAnsi="Tahoma" w:cs="Nazanin" w:hint="cs"/>
          <w:sz w:val="20"/>
          <w:szCs w:val="20"/>
          <w:rtl/>
        </w:rPr>
        <w:tab/>
      </w:r>
      <w:r w:rsidR="005E1677" w:rsidRPr="004362ED">
        <w:rPr>
          <w:rFonts w:ascii="Tahoma" w:hAnsi="Tahoma" w:cs="Nazanin" w:hint="cs"/>
          <w:sz w:val="20"/>
          <w:szCs w:val="20"/>
          <w:rtl/>
        </w:rPr>
        <w:tab/>
        <w:t xml:space="preserve">بيماري                                         </w:t>
      </w:r>
    </w:p>
    <w:p w:rsidR="005E1677" w:rsidRPr="004362ED" w:rsidRDefault="005E1677" w:rsidP="005E1677">
      <w:pPr>
        <w:bidi/>
        <w:spacing w:line="312" w:lineRule="auto"/>
        <w:jc w:val="lowKashida"/>
        <w:rPr>
          <w:rFonts w:ascii="Tahoma" w:hAnsi="Tahoma" w:cs="Nazanin"/>
          <w:sz w:val="20"/>
          <w:szCs w:val="20"/>
          <w:rtl/>
        </w:rPr>
      </w:pPr>
      <w:r w:rsidRPr="004362ED">
        <w:rPr>
          <w:rFonts w:ascii="Tahoma" w:hAnsi="Tahoma" w:cs="Nazanin" w:hint="cs"/>
          <w:sz w:val="20"/>
          <w:szCs w:val="20"/>
          <w:rtl/>
        </w:rPr>
        <w:tab/>
        <w:t xml:space="preserve">             </w:t>
      </w:r>
    </w:p>
    <w:p w:rsidR="005E1677" w:rsidRPr="004362ED" w:rsidRDefault="00BB70FE" w:rsidP="005E1677">
      <w:pPr>
        <w:bidi/>
        <w:spacing w:line="312" w:lineRule="auto"/>
        <w:jc w:val="lowKashida"/>
        <w:rPr>
          <w:rFonts w:ascii="Tahoma" w:hAnsi="Tahoma" w:cs="Nazanin"/>
          <w:sz w:val="20"/>
          <w:szCs w:val="20"/>
          <w:rtl/>
        </w:rPr>
      </w:pPr>
      <w:r>
        <w:rPr>
          <w:rFonts w:ascii="Tahoma" w:hAnsi="Tahoma" w:cs="Nazanin"/>
          <w:noProof/>
          <w:sz w:val="20"/>
          <w:szCs w:val="20"/>
          <w:rtl/>
        </w:rPr>
        <w:pict>
          <v:line id="_x0000_s1029" style="position:absolute;left:0;text-align:left;z-index:251663360" from="243pt,4pt" to="279pt,49pt">
            <v:stroke startarrow="block"/>
            <w10:wrap anchorx="page"/>
          </v:line>
        </w:pict>
      </w:r>
      <w:r>
        <w:rPr>
          <w:rFonts w:ascii="Tahoma" w:hAnsi="Tahoma" w:cs="Nazanin"/>
          <w:noProof/>
          <w:sz w:val="20"/>
          <w:szCs w:val="20"/>
          <w:rtl/>
        </w:rPr>
        <w:pict>
          <v:line id="_x0000_s1030" style="position:absolute;left:0;text-align:left;z-index:251664384" from="162pt,4pt" to="162pt,49pt">
            <v:stroke startarrow="block"/>
            <w10:wrap anchorx="page"/>
          </v:line>
        </w:pict>
      </w:r>
      <w:r>
        <w:rPr>
          <w:rFonts w:ascii="Tahoma" w:hAnsi="Tahoma" w:cs="Nazanin"/>
          <w:noProof/>
          <w:sz w:val="20"/>
          <w:szCs w:val="20"/>
          <w:rtl/>
        </w:rPr>
        <w:pict>
          <v:line id="_x0000_s1031" style="position:absolute;left:0;text-align:left;flip:x;z-index:251665408" from="27pt,4pt" to="64.3pt,43.85pt">
            <v:stroke startarrow="block"/>
            <w10:wrap anchorx="page"/>
          </v:line>
        </w:pict>
      </w:r>
      <w:r w:rsidR="005E1677" w:rsidRPr="004362ED">
        <w:rPr>
          <w:rFonts w:ascii="Tahoma" w:hAnsi="Tahoma" w:cs="Nazanin" w:hint="cs"/>
          <w:sz w:val="20"/>
          <w:szCs w:val="20"/>
          <w:rtl/>
        </w:rPr>
        <w:t xml:space="preserve">                           </w:t>
      </w:r>
    </w:p>
    <w:p w:rsidR="005E1677" w:rsidRPr="004362ED" w:rsidRDefault="005E1677" w:rsidP="005E1677">
      <w:pPr>
        <w:tabs>
          <w:tab w:val="center" w:pos="4153"/>
        </w:tabs>
        <w:bidi/>
        <w:spacing w:line="312" w:lineRule="auto"/>
        <w:jc w:val="lowKashida"/>
        <w:rPr>
          <w:rFonts w:ascii="Tahoma" w:hAnsi="Tahoma" w:cs="Nazanin"/>
          <w:sz w:val="20"/>
          <w:szCs w:val="20"/>
          <w:rtl/>
        </w:rPr>
      </w:pPr>
      <w:r w:rsidRPr="004362ED">
        <w:rPr>
          <w:rFonts w:ascii="Tahoma" w:hAnsi="Tahoma" w:cs="Nazanin" w:hint="cs"/>
          <w:sz w:val="20"/>
          <w:szCs w:val="20"/>
          <w:rtl/>
        </w:rPr>
        <w:t xml:space="preserve">                            </w:t>
      </w:r>
      <w:r w:rsidRPr="004362ED">
        <w:rPr>
          <w:rFonts w:ascii="Tahoma" w:hAnsi="Tahoma" w:cs="Nazanin"/>
          <w:sz w:val="20"/>
          <w:szCs w:val="20"/>
          <w:rtl/>
        </w:rPr>
        <w:tab/>
      </w:r>
      <w:r w:rsidRPr="004362ED">
        <w:rPr>
          <w:rFonts w:ascii="Tahoma" w:hAnsi="Tahoma" w:cs="Nazanin" w:hint="cs"/>
          <w:sz w:val="20"/>
          <w:szCs w:val="20"/>
          <w:rtl/>
        </w:rPr>
        <w:t xml:space="preserve">                                   </w:t>
      </w:r>
    </w:p>
    <w:p w:rsidR="005E1677" w:rsidRPr="004362ED" w:rsidRDefault="005E1677" w:rsidP="005E1677">
      <w:pPr>
        <w:bidi/>
        <w:spacing w:line="312" w:lineRule="auto"/>
        <w:jc w:val="lowKashida"/>
        <w:rPr>
          <w:rFonts w:ascii="Tahoma" w:hAnsi="Tahoma" w:cs="Nazanin"/>
          <w:sz w:val="20"/>
          <w:szCs w:val="20"/>
          <w:rtl/>
        </w:rPr>
      </w:pPr>
    </w:p>
    <w:p w:rsidR="005E1677" w:rsidRPr="004362ED" w:rsidRDefault="005E1677" w:rsidP="005E1677">
      <w:pPr>
        <w:bidi/>
        <w:spacing w:line="312" w:lineRule="auto"/>
        <w:jc w:val="lowKashida"/>
        <w:rPr>
          <w:rFonts w:ascii="Tahoma" w:hAnsi="Tahoma" w:cs="Nazanin"/>
          <w:b/>
          <w:bCs/>
          <w:sz w:val="20"/>
          <w:szCs w:val="20"/>
          <w:u w:val="single"/>
          <w:rtl/>
        </w:rPr>
      </w:pPr>
    </w:p>
    <w:p w:rsidR="005E1677" w:rsidRPr="004362ED" w:rsidRDefault="005E1677" w:rsidP="005E1677">
      <w:pPr>
        <w:bidi/>
        <w:spacing w:line="312" w:lineRule="auto"/>
        <w:jc w:val="lowKashida"/>
        <w:rPr>
          <w:rFonts w:ascii="Tahoma" w:hAnsi="Tahoma" w:cs="Nazanin"/>
          <w:sz w:val="20"/>
          <w:szCs w:val="20"/>
          <w:rtl/>
        </w:rPr>
      </w:pPr>
      <w:r w:rsidRPr="004362ED">
        <w:rPr>
          <w:rFonts w:ascii="Tahoma" w:hAnsi="Tahoma" w:cs="Nazanin" w:hint="cs"/>
          <w:b/>
          <w:bCs/>
          <w:sz w:val="20"/>
          <w:szCs w:val="20"/>
          <w:u w:val="single"/>
          <w:rtl/>
        </w:rPr>
        <w:t xml:space="preserve"> علل زيربنايي</w:t>
      </w:r>
      <w:r w:rsidRPr="004362ED">
        <w:rPr>
          <w:rFonts w:ascii="Tahoma" w:hAnsi="Tahoma" w:cs="Nazanin" w:hint="cs"/>
          <w:sz w:val="20"/>
          <w:szCs w:val="20"/>
          <w:rtl/>
        </w:rPr>
        <w:t xml:space="preserve">               دسترسي به خدمات بهداشتي                  شرايط اجتماعي و محيطي        </w:t>
      </w:r>
      <w:r w:rsidRPr="004362ED">
        <w:rPr>
          <w:rFonts w:ascii="Tahoma" w:hAnsi="Tahoma" w:cs="Nazanin" w:hint="cs"/>
          <w:sz w:val="20"/>
          <w:szCs w:val="20"/>
          <w:rtl/>
        </w:rPr>
        <w:tab/>
        <w:t xml:space="preserve">          امنيت غذايي خانوار                                                        </w:t>
      </w:r>
    </w:p>
    <w:p w:rsidR="005E1677" w:rsidRPr="004362ED" w:rsidRDefault="005E1677" w:rsidP="005E1677">
      <w:pPr>
        <w:bidi/>
        <w:spacing w:line="312" w:lineRule="auto"/>
        <w:jc w:val="lowKashida"/>
        <w:rPr>
          <w:rFonts w:ascii="Tahoma" w:hAnsi="Tahoma" w:cs="Nazanin"/>
          <w:sz w:val="20"/>
          <w:szCs w:val="20"/>
          <w:rtl/>
        </w:rPr>
      </w:pPr>
      <w:r w:rsidRPr="004362ED">
        <w:rPr>
          <w:rFonts w:ascii="Tahoma" w:hAnsi="Tahoma" w:cs="Nazanin" w:hint="cs"/>
          <w:sz w:val="20"/>
          <w:szCs w:val="20"/>
          <w:rtl/>
        </w:rPr>
        <w:t xml:space="preserve">                                </w:t>
      </w:r>
      <w:r w:rsidRPr="004362ED">
        <w:rPr>
          <w:rFonts w:ascii="Tahoma" w:hAnsi="Tahoma" w:cs="Nazanin" w:hint="cs"/>
          <w:sz w:val="20"/>
          <w:szCs w:val="20"/>
          <w:rtl/>
        </w:rPr>
        <w:tab/>
      </w:r>
      <w:r w:rsidRPr="004362ED">
        <w:rPr>
          <w:rFonts w:ascii="Tahoma" w:hAnsi="Tahoma" w:cs="Nazanin" w:hint="cs"/>
          <w:sz w:val="20"/>
          <w:szCs w:val="20"/>
          <w:rtl/>
        </w:rPr>
        <w:tab/>
        <w:t xml:space="preserve">      </w:t>
      </w:r>
      <w:r w:rsidRPr="004362ED">
        <w:rPr>
          <w:rFonts w:ascii="Tahoma" w:hAnsi="Tahoma" w:cs="Nazanin" w:hint="cs"/>
          <w:sz w:val="20"/>
          <w:szCs w:val="20"/>
          <w:rtl/>
        </w:rPr>
        <w:tab/>
      </w:r>
      <w:r w:rsidRPr="004362ED">
        <w:rPr>
          <w:rFonts w:ascii="Tahoma" w:hAnsi="Tahoma" w:cs="Nazanin" w:hint="cs"/>
          <w:sz w:val="20"/>
          <w:szCs w:val="20"/>
          <w:rtl/>
        </w:rPr>
        <w:tab/>
        <w:t xml:space="preserve">        و محيط بهداشتي  </w:t>
      </w:r>
    </w:p>
    <w:p w:rsidR="005E1677" w:rsidRPr="004362ED" w:rsidRDefault="005E1677" w:rsidP="005E1677">
      <w:pPr>
        <w:bidi/>
        <w:spacing w:line="312" w:lineRule="auto"/>
        <w:jc w:val="lowKashida"/>
        <w:rPr>
          <w:rFonts w:ascii="Tahoma" w:hAnsi="Tahoma" w:cs="Nazanin"/>
          <w:rtl/>
        </w:rPr>
      </w:pPr>
    </w:p>
    <w:p w:rsidR="005E1677" w:rsidRPr="004362ED" w:rsidRDefault="005E1677" w:rsidP="005E1677">
      <w:pPr>
        <w:bidi/>
        <w:spacing w:line="312" w:lineRule="auto"/>
        <w:jc w:val="lowKashida"/>
        <w:rPr>
          <w:rFonts w:ascii="Tahoma" w:hAnsi="Tahoma" w:cs="Nazanin"/>
          <w:rtl/>
        </w:rPr>
      </w:pPr>
      <w:r w:rsidRPr="004362ED">
        <w:rPr>
          <w:rFonts w:ascii="Tahoma" w:hAnsi="Tahoma" w:cs="Nazanin" w:hint="cs"/>
          <w:rtl/>
        </w:rPr>
        <w:t xml:space="preserve">     </w:t>
      </w:r>
      <w:r w:rsidRPr="004362ED">
        <w:rPr>
          <w:rFonts w:ascii="Tahoma" w:hAnsi="Tahoma" w:cs="Nazanin" w:hint="cs"/>
          <w:b/>
          <w:bCs/>
          <w:u w:val="single"/>
          <w:rtl/>
        </w:rPr>
        <w:t>علل پايه</w:t>
      </w:r>
      <w:r w:rsidRPr="004362ED">
        <w:rPr>
          <w:rFonts w:ascii="Tahoma" w:hAnsi="Tahoma" w:cs="Nazanin" w:hint="cs"/>
          <w:rtl/>
        </w:rPr>
        <w:t xml:space="preserve">                           ساختارهاي اقتصادي، اجتماعي، سياسي و فرهنگي جامعه</w:t>
      </w:r>
    </w:p>
    <w:p w:rsidR="005E1677" w:rsidRPr="004362ED" w:rsidRDefault="005E1677" w:rsidP="005E1677">
      <w:pPr>
        <w:tabs>
          <w:tab w:val="left" w:pos="4751"/>
        </w:tabs>
        <w:bidi/>
        <w:spacing w:line="312" w:lineRule="auto"/>
        <w:jc w:val="lowKashida"/>
        <w:rPr>
          <w:rFonts w:ascii="Arial" w:hAnsi="Arial" w:cs="Nazanin"/>
          <w:b/>
          <w:bCs/>
          <w:sz w:val="20"/>
          <w:szCs w:val="28"/>
          <w:rtl/>
        </w:rPr>
      </w:pPr>
    </w:p>
    <w:p w:rsidR="005E1677" w:rsidRPr="004362ED" w:rsidRDefault="005E1677" w:rsidP="005E1677">
      <w:pPr>
        <w:bidi/>
        <w:spacing w:line="312" w:lineRule="auto"/>
        <w:jc w:val="lowKashida"/>
        <w:rPr>
          <w:rFonts w:ascii="Arial" w:hAnsi="Arial" w:cs="Nazanin"/>
          <w:rtl/>
        </w:rPr>
      </w:pPr>
      <w:r w:rsidRPr="004362ED">
        <w:rPr>
          <w:rFonts w:ascii="Arial" w:hAnsi="Arial" w:cs="Nazanin"/>
          <w:sz w:val="20"/>
          <w:rtl/>
        </w:rPr>
        <w:tab/>
        <w:t>ميزان شيوع سوء تغذيه</w:t>
      </w:r>
      <w:r w:rsidRPr="004362ED">
        <w:rPr>
          <w:rFonts w:ascii="Arial" w:hAnsi="Arial" w:cs="Nazanin" w:hint="cs"/>
          <w:sz w:val="20"/>
          <w:rtl/>
        </w:rPr>
        <w:t xml:space="preserve"> </w:t>
      </w:r>
      <w:r w:rsidRPr="004362ED">
        <w:rPr>
          <w:rFonts w:ascii="Arial" w:hAnsi="Arial" w:cs="Nazanin"/>
          <w:sz w:val="20"/>
          <w:rtl/>
        </w:rPr>
        <w:t>با ارزيابي سوء تغذيه كودكان 5 تا 59 ماهه كه نمونه اي از كل جمعيت هستند برآورد م</w:t>
      </w:r>
      <w:r>
        <w:rPr>
          <w:rFonts w:ascii="Arial" w:hAnsi="Arial" w:cs="Nazanin"/>
          <w:sz w:val="20"/>
          <w:rtl/>
        </w:rPr>
        <w:t>ي</w:t>
      </w:r>
      <w:r w:rsidRPr="004362ED">
        <w:rPr>
          <w:rFonts w:ascii="Arial" w:hAnsi="Arial" w:cs="Nazanin"/>
          <w:sz w:val="20"/>
          <w:rtl/>
        </w:rPr>
        <w:t xml:space="preserve"> شود.</w:t>
      </w:r>
      <w:r w:rsidRPr="004362ED">
        <w:rPr>
          <w:rFonts w:ascii="Arial" w:hAnsi="Arial" w:cs="Nazanin" w:hint="cs"/>
          <w:sz w:val="20"/>
          <w:rtl/>
        </w:rPr>
        <w:t xml:space="preserve"> سوء تغذ</w:t>
      </w:r>
      <w:r>
        <w:rPr>
          <w:rFonts w:ascii="Arial" w:hAnsi="Arial" w:cs="Nazanin" w:hint="cs"/>
          <w:sz w:val="20"/>
          <w:rtl/>
        </w:rPr>
        <w:t>ي</w:t>
      </w:r>
      <w:r w:rsidRPr="004362ED">
        <w:rPr>
          <w:rFonts w:ascii="Arial" w:hAnsi="Arial" w:cs="Nazanin" w:hint="cs"/>
          <w:sz w:val="20"/>
          <w:rtl/>
        </w:rPr>
        <w:t>ه در ا</w:t>
      </w:r>
      <w:r>
        <w:rPr>
          <w:rFonts w:ascii="Arial" w:hAnsi="Arial" w:cs="Nazanin" w:hint="cs"/>
          <w:sz w:val="20"/>
          <w:rtl/>
        </w:rPr>
        <w:t>ي</w:t>
      </w:r>
      <w:r w:rsidRPr="004362ED">
        <w:rPr>
          <w:rFonts w:ascii="Arial" w:hAnsi="Arial" w:cs="Nazanin" w:hint="cs"/>
          <w:sz w:val="20"/>
          <w:rtl/>
        </w:rPr>
        <w:t>ن سن</w:t>
      </w:r>
      <w:r>
        <w:rPr>
          <w:rFonts w:ascii="Arial" w:hAnsi="Arial" w:cs="Nazanin" w:hint="cs"/>
          <w:sz w:val="20"/>
          <w:rtl/>
        </w:rPr>
        <w:t>ي</w:t>
      </w:r>
      <w:r w:rsidRPr="004362ED">
        <w:rPr>
          <w:rFonts w:ascii="Arial" w:hAnsi="Arial" w:cs="Nazanin" w:hint="cs"/>
          <w:sz w:val="20"/>
          <w:rtl/>
        </w:rPr>
        <w:t>ن که شا</w:t>
      </w:r>
      <w:r>
        <w:rPr>
          <w:rFonts w:ascii="Arial" w:hAnsi="Arial" w:cs="Nazanin" w:hint="cs"/>
          <w:sz w:val="20"/>
          <w:rtl/>
        </w:rPr>
        <w:t>ي</w:t>
      </w:r>
      <w:r w:rsidRPr="004362ED">
        <w:rPr>
          <w:rFonts w:ascii="Arial" w:hAnsi="Arial" w:cs="Nazanin" w:hint="cs"/>
          <w:sz w:val="20"/>
          <w:rtl/>
        </w:rPr>
        <w:t>ع تر</w:t>
      </w:r>
      <w:r>
        <w:rPr>
          <w:rFonts w:ascii="Arial" w:hAnsi="Arial" w:cs="Nazanin" w:hint="cs"/>
          <w:sz w:val="20"/>
          <w:rtl/>
        </w:rPr>
        <w:t>ي</w:t>
      </w:r>
      <w:r w:rsidRPr="004362ED">
        <w:rPr>
          <w:rFonts w:ascii="Arial" w:hAnsi="Arial" w:cs="Nazanin" w:hint="cs"/>
          <w:sz w:val="20"/>
          <w:rtl/>
        </w:rPr>
        <w:t>ن سن ابتلا م</w:t>
      </w:r>
      <w:r>
        <w:rPr>
          <w:rFonts w:ascii="Arial" w:hAnsi="Arial" w:cs="Nazanin" w:hint="cs"/>
          <w:sz w:val="20"/>
          <w:rtl/>
        </w:rPr>
        <w:t>ي</w:t>
      </w:r>
      <w:r w:rsidRPr="004362ED">
        <w:rPr>
          <w:rFonts w:ascii="Arial" w:hAnsi="Arial" w:cs="Nazanin" w:hint="cs"/>
          <w:sz w:val="20"/>
          <w:rtl/>
        </w:rPr>
        <w:t xml:space="preserve"> باشد </w:t>
      </w:r>
      <w:r w:rsidRPr="004362ED">
        <w:rPr>
          <w:rFonts w:ascii="Arial" w:hAnsi="Arial" w:cs="Nazanin"/>
          <w:rtl/>
        </w:rPr>
        <w:t xml:space="preserve">که از </w:t>
      </w:r>
      <w:r>
        <w:rPr>
          <w:rFonts w:ascii="Arial" w:hAnsi="Arial" w:cs="Nazanin"/>
          <w:rtl/>
        </w:rPr>
        <w:t>ي</w:t>
      </w:r>
      <w:r w:rsidRPr="004362ED">
        <w:rPr>
          <w:rFonts w:ascii="Arial" w:hAnsi="Arial" w:cs="Nazanin"/>
          <w:rtl/>
        </w:rPr>
        <w:t>ک سو موجب از دست دادن اشتها و مواد مغذ</w:t>
      </w:r>
      <w:r>
        <w:rPr>
          <w:rFonts w:ascii="Arial" w:hAnsi="Arial" w:cs="Nazanin"/>
          <w:rtl/>
        </w:rPr>
        <w:t>ي</w:t>
      </w:r>
      <w:r w:rsidRPr="004362ED">
        <w:rPr>
          <w:rFonts w:ascii="Arial" w:hAnsi="Arial" w:cs="Nazanin"/>
          <w:rtl/>
        </w:rPr>
        <w:t xml:space="preserve"> شده و از سو</w:t>
      </w:r>
      <w:r>
        <w:rPr>
          <w:rFonts w:ascii="Arial" w:hAnsi="Arial" w:cs="Nazanin"/>
          <w:rtl/>
        </w:rPr>
        <w:t>ي</w:t>
      </w:r>
      <w:r w:rsidRPr="004362ED">
        <w:rPr>
          <w:rFonts w:ascii="Arial" w:hAnsi="Arial" w:cs="Nazanin"/>
          <w:rtl/>
        </w:rPr>
        <w:t xml:space="preserve"> د</w:t>
      </w:r>
      <w:r>
        <w:rPr>
          <w:rFonts w:ascii="Arial" w:hAnsi="Arial" w:cs="Nazanin"/>
          <w:rtl/>
        </w:rPr>
        <w:t>ي</w:t>
      </w:r>
      <w:r w:rsidRPr="004362ED">
        <w:rPr>
          <w:rFonts w:ascii="Arial" w:hAnsi="Arial" w:cs="Nazanin"/>
          <w:rtl/>
        </w:rPr>
        <w:t>گرن</w:t>
      </w:r>
      <w:r>
        <w:rPr>
          <w:rFonts w:ascii="Arial" w:hAnsi="Arial" w:cs="Nazanin"/>
          <w:rtl/>
        </w:rPr>
        <w:t>ي</w:t>
      </w:r>
      <w:r w:rsidRPr="004362ED">
        <w:rPr>
          <w:rFonts w:ascii="Arial" w:hAnsi="Arial" w:cs="Nazanin"/>
          <w:rtl/>
        </w:rPr>
        <w:t>از بدن به مواد مغذ</w:t>
      </w:r>
      <w:r>
        <w:rPr>
          <w:rFonts w:ascii="Arial" w:hAnsi="Arial" w:cs="Nazanin"/>
          <w:rtl/>
        </w:rPr>
        <w:t>ي</w:t>
      </w:r>
      <w:r w:rsidRPr="004362ED">
        <w:rPr>
          <w:rFonts w:ascii="Arial" w:hAnsi="Arial" w:cs="Nazanin"/>
          <w:rtl/>
        </w:rPr>
        <w:t xml:space="preserve"> افزا</w:t>
      </w:r>
      <w:r>
        <w:rPr>
          <w:rFonts w:ascii="Arial" w:hAnsi="Arial" w:cs="Nazanin"/>
          <w:rtl/>
        </w:rPr>
        <w:t>ي</w:t>
      </w:r>
      <w:r w:rsidRPr="004362ED">
        <w:rPr>
          <w:rFonts w:ascii="Arial" w:hAnsi="Arial" w:cs="Nazanin"/>
          <w:rtl/>
        </w:rPr>
        <w:t>ش م</w:t>
      </w:r>
      <w:r>
        <w:rPr>
          <w:rFonts w:ascii="Arial" w:hAnsi="Arial" w:cs="Nazanin"/>
          <w:rtl/>
        </w:rPr>
        <w:t>ي</w:t>
      </w:r>
      <w:r w:rsidRPr="004362ED">
        <w:rPr>
          <w:rFonts w:ascii="Arial" w:hAnsi="Arial" w:cs="Nazanin"/>
          <w:rtl/>
        </w:rPr>
        <w:t xml:space="preserve"> </w:t>
      </w:r>
      <w:r w:rsidRPr="004362ED">
        <w:rPr>
          <w:rFonts w:ascii="Arial" w:hAnsi="Arial" w:cs="Nazanin" w:hint="cs"/>
          <w:rtl/>
        </w:rPr>
        <w:t>ده</w:t>
      </w:r>
      <w:r w:rsidRPr="004362ED">
        <w:rPr>
          <w:rFonts w:ascii="Arial" w:hAnsi="Arial" w:cs="Nazanin"/>
          <w:rtl/>
        </w:rPr>
        <w:t>د. کودکان 23-12 ماهه به دل</w:t>
      </w:r>
      <w:r>
        <w:rPr>
          <w:rFonts w:ascii="Arial" w:hAnsi="Arial" w:cs="Nazanin"/>
          <w:rtl/>
        </w:rPr>
        <w:t>ي</w:t>
      </w:r>
      <w:r w:rsidRPr="004362ED">
        <w:rPr>
          <w:rFonts w:ascii="Arial" w:hAnsi="Arial" w:cs="Nazanin"/>
          <w:rtl/>
        </w:rPr>
        <w:t>ل مستعد بودن به اسهال و سرخک ب</w:t>
      </w:r>
      <w:r>
        <w:rPr>
          <w:rFonts w:ascii="Arial" w:hAnsi="Arial" w:cs="Nazanin"/>
          <w:rtl/>
        </w:rPr>
        <w:t>ي</w:t>
      </w:r>
      <w:r w:rsidRPr="004362ED">
        <w:rPr>
          <w:rFonts w:ascii="Arial" w:hAnsi="Arial" w:cs="Nazanin"/>
          <w:rtl/>
        </w:rPr>
        <w:t>شتر در معرض خطرند. (</w:t>
      </w:r>
      <w:r w:rsidRPr="004362ED">
        <w:rPr>
          <w:rFonts w:ascii="Arial" w:hAnsi="Arial" w:cs="Nazanin"/>
        </w:rPr>
        <w:t>PEM</w:t>
      </w:r>
      <w:r w:rsidRPr="004362ED">
        <w:rPr>
          <w:rFonts w:ascii="Arial" w:hAnsi="Arial" w:cs="Nazanin"/>
          <w:rtl/>
        </w:rPr>
        <w:t>) مزمن تأث</w:t>
      </w:r>
      <w:r>
        <w:rPr>
          <w:rFonts w:ascii="Arial" w:hAnsi="Arial" w:cs="Nazanin"/>
          <w:rtl/>
        </w:rPr>
        <w:t>ي</w:t>
      </w:r>
      <w:r w:rsidRPr="004362ED">
        <w:rPr>
          <w:rFonts w:ascii="Arial" w:hAnsi="Arial" w:cs="Nazanin"/>
          <w:rtl/>
        </w:rPr>
        <w:t>رها</w:t>
      </w:r>
      <w:r>
        <w:rPr>
          <w:rFonts w:ascii="Arial" w:hAnsi="Arial" w:cs="Nazanin"/>
          <w:rtl/>
        </w:rPr>
        <w:t>ي</w:t>
      </w:r>
      <w:r w:rsidRPr="004362ED">
        <w:rPr>
          <w:rFonts w:ascii="Arial" w:hAnsi="Arial" w:cs="Nazanin"/>
          <w:rtl/>
        </w:rPr>
        <w:t xml:space="preserve"> کوتاه مدت و دراز مدت جسم</w:t>
      </w:r>
      <w:r>
        <w:rPr>
          <w:rFonts w:ascii="Arial" w:hAnsi="Arial" w:cs="Nazanin"/>
          <w:rtl/>
        </w:rPr>
        <w:t>ي</w:t>
      </w:r>
      <w:r w:rsidRPr="004362ED">
        <w:rPr>
          <w:rFonts w:ascii="Arial" w:hAnsi="Arial" w:cs="Nazanin"/>
          <w:rtl/>
        </w:rPr>
        <w:t xml:space="preserve"> و مغز</w:t>
      </w:r>
      <w:r>
        <w:rPr>
          <w:rFonts w:ascii="Arial" w:hAnsi="Arial" w:cs="Nazanin"/>
          <w:rtl/>
        </w:rPr>
        <w:t>ي</w:t>
      </w:r>
      <w:r w:rsidRPr="004362ED">
        <w:rPr>
          <w:rFonts w:ascii="Arial" w:hAnsi="Arial" w:cs="Nazanin"/>
          <w:rtl/>
        </w:rPr>
        <w:t xml:space="preserve"> بر کودکان خردسال مانند عقب ماندگ</w:t>
      </w:r>
      <w:r>
        <w:rPr>
          <w:rFonts w:ascii="Arial" w:hAnsi="Arial" w:cs="Nazanin"/>
          <w:rtl/>
        </w:rPr>
        <w:t>ي</w:t>
      </w:r>
      <w:r w:rsidRPr="004362ED">
        <w:rPr>
          <w:rFonts w:ascii="Arial" w:hAnsi="Arial" w:cs="Nazanin"/>
          <w:rtl/>
        </w:rPr>
        <w:t xml:space="preserve"> در رشد ، مقاومت کمتر در مقابل عفونت ها و افزا</w:t>
      </w:r>
      <w:r>
        <w:rPr>
          <w:rFonts w:ascii="Arial" w:hAnsi="Arial" w:cs="Nazanin"/>
          <w:rtl/>
        </w:rPr>
        <w:t>ي</w:t>
      </w:r>
      <w:r w:rsidRPr="004362ED">
        <w:rPr>
          <w:rFonts w:ascii="Arial" w:hAnsi="Arial" w:cs="Nazanin"/>
          <w:rtl/>
        </w:rPr>
        <w:t>ش مرگ و م</w:t>
      </w:r>
      <w:r>
        <w:rPr>
          <w:rFonts w:ascii="Arial" w:hAnsi="Arial" w:cs="Nazanin"/>
          <w:rtl/>
        </w:rPr>
        <w:t>ي</w:t>
      </w:r>
      <w:r w:rsidRPr="004362ED">
        <w:rPr>
          <w:rFonts w:ascii="Arial" w:hAnsi="Arial" w:cs="Nazanin"/>
          <w:rtl/>
        </w:rPr>
        <w:t>ر دارد.</w:t>
      </w:r>
    </w:p>
    <w:p w:rsidR="005E1677" w:rsidRPr="004362ED" w:rsidRDefault="005E1677" w:rsidP="005E1677">
      <w:pPr>
        <w:bidi/>
        <w:spacing w:line="312" w:lineRule="auto"/>
        <w:ind w:firstLine="720"/>
        <w:jc w:val="lowKashida"/>
        <w:rPr>
          <w:rFonts w:ascii="Arial" w:hAnsi="Arial" w:cs="Nazanin"/>
          <w:rtl/>
        </w:rPr>
      </w:pPr>
      <w:r w:rsidRPr="004362ED">
        <w:rPr>
          <w:rFonts w:ascii="Arial" w:hAnsi="Arial" w:cs="Nazanin"/>
          <w:rtl/>
        </w:rPr>
        <w:t>در هنگام بحران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شکل حاد </w:t>
      </w:r>
      <w:r w:rsidRPr="004362ED">
        <w:rPr>
          <w:rFonts w:ascii="Arial" w:hAnsi="Arial" w:cs="Nazanin"/>
        </w:rPr>
        <w:t>PEM</w:t>
      </w:r>
      <w:r w:rsidRPr="004362ED">
        <w:rPr>
          <w:rFonts w:ascii="Arial" w:hAnsi="Arial" w:cs="Nazanin"/>
          <w:rtl/>
        </w:rPr>
        <w:t xml:space="preserve"> شا</w:t>
      </w:r>
      <w:r>
        <w:rPr>
          <w:rFonts w:ascii="Arial" w:hAnsi="Arial" w:cs="Nazanin"/>
          <w:rtl/>
        </w:rPr>
        <w:t>ي</w:t>
      </w:r>
      <w:r w:rsidRPr="004362ED">
        <w:rPr>
          <w:rFonts w:ascii="Arial" w:hAnsi="Arial" w:cs="Nazanin"/>
          <w:rtl/>
        </w:rPr>
        <w:t>ع بوده و تعدادز</w:t>
      </w:r>
      <w:r>
        <w:rPr>
          <w:rFonts w:ascii="Arial" w:hAnsi="Arial" w:cs="Nazanin"/>
          <w:rtl/>
        </w:rPr>
        <w:t>ي</w:t>
      </w:r>
      <w:r w:rsidRPr="004362ED">
        <w:rPr>
          <w:rFonts w:ascii="Arial" w:hAnsi="Arial" w:cs="Nazanin"/>
          <w:rtl/>
        </w:rPr>
        <w:t>اد</w:t>
      </w:r>
      <w:r>
        <w:rPr>
          <w:rFonts w:ascii="Arial" w:hAnsi="Arial" w:cs="Nazanin"/>
          <w:rtl/>
        </w:rPr>
        <w:t>ي</w:t>
      </w:r>
      <w:r w:rsidRPr="004362ED">
        <w:rPr>
          <w:rFonts w:ascii="Arial" w:hAnsi="Arial" w:cs="Nazanin"/>
          <w:rtl/>
        </w:rPr>
        <w:t xml:space="preserve">  از کودکان، نوجوانان و بالغ</w:t>
      </w:r>
      <w:r>
        <w:rPr>
          <w:rFonts w:ascii="Arial" w:hAnsi="Arial" w:cs="Nazanin"/>
          <w:rtl/>
        </w:rPr>
        <w:t>ي</w:t>
      </w:r>
      <w:r w:rsidRPr="004362ED">
        <w:rPr>
          <w:rFonts w:ascii="Arial" w:hAnsi="Arial" w:cs="Nazanin"/>
          <w:rtl/>
        </w:rPr>
        <w:t>ن به طور  سر</w:t>
      </w:r>
      <w:r>
        <w:rPr>
          <w:rFonts w:ascii="Arial" w:hAnsi="Arial" w:cs="Nazanin"/>
          <w:rtl/>
        </w:rPr>
        <w:t>ي</w:t>
      </w:r>
      <w:r w:rsidRPr="004362ED">
        <w:rPr>
          <w:rFonts w:ascii="Arial" w:hAnsi="Arial" w:cs="Nazanin"/>
          <w:rtl/>
        </w:rPr>
        <w:t>ع وزن از دست م</w:t>
      </w:r>
      <w:r>
        <w:rPr>
          <w:rFonts w:ascii="Arial" w:hAnsi="Arial" w:cs="Nazanin"/>
          <w:rtl/>
        </w:rPr>
        <w:t>ي</w:t>
      </w:r>
      <w:r w:rsidRPr="004362ED">
        <w:rPr>
          <w:rFonts w:ascii="Arial" w:hAnsi="Arial" w:cs="Nazanin"/>
          <w:rtl/>
        </w:rPr>
        <w:t xml:space="preserve"> دهند.</w:t>
      </w:r>
    </w:p>
    <w:p w:rsidR="005E1677" w:rsidRPr="004362ED" w:rsidRDefault="005E1677" w:rsidP="005E1677">
      <w:pPr>
        <w:bidi/>
        <w:spacing w:line="312" w:lineRule="auto"/>
        <w:ind w:firstLine="720"/>
        <w:jc w:val="lowKashida"/>
        <w:rPr>
          <w:rFonts w:ascii="Arial" w:hAnsi="Arial" w:cs="Nazanin"/>
          <w:rtl/>
        </w:rPr>
      </w:pPr>
      <w:r w:rsidRPr="004362ED">
        <w:rPr>
          <w:rFonts w:ascii="Arial" w:hAnsi="Arial" w:cs="Nazanin"/>
          <w:rtl/>
        </w:rPr>
        <w:t>در بس</w:t>
      </w:r>
      <w:r>
        <w:rPr>
          <w:rFonts w:ascii="Arial" w:hAnsi="Arial" w:cs="Nazanin"/>
          <w:rtl/>
        </w:rPr>
        <w:t>ي</w:t>
      </w:r>
      <w:r w:rsidRPr="004362ED">
        <w:rPr>
          <w:rFonts w:ascii="Arial" w:hAnsi="Arial" w:cs="Nazanin"/>
          <w:rtl/>
        </w:rPr>
        <w:t>ار</w:t>
      </w:r>
      <w:r>
        <w:rPr>
          <w:rFonts w:ascii="Arial" w:hAnsi="Arial" w:cs="Nazanin"/>
          <w:rtl/>
        </w:rPr>
        <w:t>ي</w:t>
      </w:r>
      <w:r w:rsidRPr="004362ED">
        <w:rPr>
          <w:rFonts w:ascii="Arial" w:hAnsi="Arial" w:cs="Nazanin"/>
          <w:rtl/>
        </w:rPr>
        <w:t xml:space="preserve"> از بحران ها فقط نسبت کم</w:t>
      </w:r>
      <w:r>
        <w:rPr>
          <w:rFonts w:ascii="Arial" w:hAnsi="Arial" w:cs="Nazanin"/>
          <w:rtl/>
        </w:rPr>
        <w:t>ي</w:t>
      </w:r>
      <w:r w:rsidRPr="004362ED">
        <w:rPr>
          <w:rFonts w:ascii="Arial" w:hAnsi="Arial" w:cs="Nazanin"/>
          <w:rtl/>
        </w:rPr>
        <w:t xml:space="preserve"> از کل جمع</w:t>
      </w:r>
      <w:r>
        <w:rPr>
          <w:rFonts w:ascii="Arial" w:hAnsi="Arial" w:cs="Nazanin"/>
          <w:rtl/>
        </w:rPr>
        <w:t>ي</w:t>
      </w:r>
      <w:r w:rsidRPr="004362ED">
        <w:rPr>
          <w:rFonts w:ascii="Arial" w:hAnsi="Arial" w:cs="Nazanin"/>
          <w:rtl/>
        </w:rPr>
        <w:t>ت علائم بال</w:t>
      </w:r>
      <w:r>
        <w:rPr>
          <w:rFonts w:ascii="Arial" w:hAnsi="Arial" w:cs="Nazanin"/>
          <w:rtl/>
        </w:rPr>
        <w:t>ي</w:t>
      </w:r>
      <w:r w:rsidRPr="004362ED">
        <w:rPr>
          <w:rFonts w:ascii="Arial" w:hAnsi="Arial" w:cs="Nazanin"/>
          <w:rtl/>
        </w:rPr>
        <w:t>ن</w:t>
      </w:r>
      <w:r>
        <w:rPr>
          <w:rFonts w:ascii="Arial" w:hAnsi="Arial" w:cs="Nazanin"/>
          <w:rtl/>
        </w:rPr>
        <w:t>ي</w:t>
      </w:r>
      <w:r w:rsidRPr="004362ED">
        <w:rPr>
          <w:rFonts w:ascii="Arial" w:hAnsi="Arial" w:cs="Nazanin"/>
          <w:rtl/>
        </w:rPr>
        <w:t xml:space="preserve"> </w:t>
      </w:r>
      <w:r w:rsidRPr="004362ED">
        <w:rPr>
          <w:rFonts w:ascii="Arial" w:hAnsi="Arial" w:cs="Nazanin"/>
        </w:rPr>
        <w:t>PEM</w:t>
      </w:r>
      <w:r w:rsidRPr="004362ED">
        <w:rPr>
          <w:rFonts w:ascii="Arial" w:hAnsi="Arial" w:cs="Nazanin"/>
          <w:rtl/>
        </w:rPr>
        <w:t xml:space="preserve"> شد</w:t>
      </w:r>
      <w:r>
        <w:rPr>
          <w:rFonts w:ascii="Arial" w:hAnsi="Arial" w:cs="Nazanin"/>
          <w:rtl/>
        </w:rPr>
        <w:t>ي</w:t>
      </w:r>
      <w:r w:rsidRPr="004362ED">
        <w:rPr>
          <w:rFonts w:ascii="Arial" w:hAnsi="Arial" w:cs="Nazanin"/>
          <w:rtl/>
        </w:rPr>
        <w:t>د را نشان</w:t>
      </w:r>
      <w:r w:rsidRPr="004362ED">
        <w:rPr>
          <w:rFonts w:ascii="Arial" w:hAnsi="Arial" w:cs="Nazanin" w:hint="cs"/>
          <w:rtl/>
        </w:rPr>
        <w:t xml:space="preserve"> </w:t>
      </w:r>
      <w:r w:rsidRPr="004362ED">
        <w:rPr>
          <w:rFonts w:ascii="Arial" w:hAnsi="Arial" w:cs="Nazanin"/>
          <w:rtl/>
        </w:rPr>
        <w:t>م</w:t>
      </w:r>
      <w:r>
        <w:rPr>
          <w:rFonts w:ascii="Arial" w:hAnsi="Arial" w:cs="Nazanin"/>
          <w:rtl/>
        </w:rPr>
        <w:t>ي</w:t>
      </w:r>
      <w:r w:rsidRPr="004362ED">
        <w:rPr>
          <w:rFonts w:ascii="Arial" w:hAnsi="Arial" w:cs="Nazanin"/>
          <w:rtl/>
        </w:rPr>
        <w:t xml:space="preserve"> دهند و در مقابل هر مورد </w:t>
      </w:r>
      <w:r w:rsidRPr="004362ED">
        <w:rPr>
          <w:rFonts w:ascii="Arial" w:hAnsi="Arial" w:cs="Nazanin"/>
        </w:rPr>
        <w:t>PEM</w:t>
      </w:r>
      <w:r w:rsidRPr="004362ED">
        <w:rPr>
          <w:rFonts w:ascii="Arial" w:hAnsi="Arial" w:cs="Nazanin"/>
          <w:rtl/>
        </w:rPr>
        <w:t xml:space="preserve"> شد</w:t>
      </w:r>
      <w:r>
        <w:rPr>
          <w:rFonts w:ascii="Arial" w:hAnsi="Arial" w:cs="Nazanin"/>
          <w:rtl/>
        </w:rPr>
        <w:t>ي</w:t>
      </w:r>
      <w:r w:rsidRPr="004362ED">
        <w:rPr>
          <w:rFonts w:ascii="Arial" w:hAnsi="Arial" w:cs="Nazanin"/>
          <w:rtl/>
        </w:rPr>
        <w:t>د، 10 مورد متوسط و تعداد ز</w:t>
      </w:r>
      <w:r>
        <w:rPr>
          <w:rFonts w:ascii="Arial" w:hAnsi="Arial" w:cs="Nazanin"/>
          <w:rtl/>
        </w:rPr>
        <w:t>ي</w:t>
      </w:r>
      <w:r w:rsidRPr="004362ED">
        <w:rPr>
          <w:rFonts w:ascii="Arial" w:hAnsi="Arial" w:cs="Nazanin"/>
          <w:rtl/>
        </w:rPr>
        <w:t>اد</w:t>
      </w:r>
      <w:r>
        <w:rPr>
          <w:rFonts w:ascii="Arial" w:hAnsi="Arial" w:cs="Nazanin"/>
          <w:rtl/>
        </w:rPr>
        <w:t>ي</w:t>
      </w:r>
      <w:r w:rsidRPr="004362ED">
        <w:rPr>
          <w:rFonts w:ascii="Arial" w:hAnsi="Arial" w:cs="Nazanin"/>
          <w:rtl/>
        </w:rPr>
        <w:t xml:space="preserve"> مبتلا به </w:t>
      </w:r>
      <w:r w:rsidRPr="004362ED">
        <w:rPr>
          <w:rFonts w:ascii="Arial" w:hAnsi="Arial" w:cs="Nazanin"/>
        </w:rPr>
        <w:t>PEM</w:t>
      </w:r>
      <w:r w:rsidRPr="004362ED">
        <w:rPr>
          <w:rFonts w:ascii="Arial" w:hAnsi="Arial" w:cs="Nazanin" w:hint="cs"/>
          <w:rtl/>
        </w:rPr>
        <w:t xml:space="preserve"> </w:t>
      </w:r>
      <w:r w:rsidRPr="004362ED">
        <w:rPr>
          <w:rFonts w:ascii="Arial" w:hAnsi="Arial" w:cs="Nazanin"/>
          <w:rtl/>
        </w:rPr>
        <w:t>خف</w:t>
      </w:r>
      <w:r>
        <w:rPr>
          <w:rFonts w:ascii="Arial" w:hAnsi="Arial" w:cs="Nazanin"/>
          <w:rtl/>
        </w:rPr>
        <w:t>ي</w:t>
      </w:r>
      <w:r w:rsidRPr="004362ED">
        <w:rPr>
          <w:rFonts w:ascii="Arial" w:hAnsi="Arial" w:cs="Nazanin"/>
          <w:rtl/>
        </w:rPr>
        <w:t>ف هستند. م</w:t>
      </w:r>
      <w:r>
        <w:rPr>
          <w:rFonts w:ascii="Arial" w:hAnsi="Arial" w:cs="Nazanin"/>
          <w:rtl/>
        </w:rPr>
        <w:t>ي</w:t>
      </w:r>
      <w:r w:rsidRPr="004362ED">
        <w:rPr>
          <w:rFonts w:ascii="Arial" w:hAnsi="Arial" w:cs="Nazanin"/>
          <w:rtl/>
        </w:rPr>
        <w:t xml:space="preserve">زان مرگ در کودکان با </w:t>
      </w:r>
      <w:r w:rsidRPr="004362ED">
        <w:rPr>
          <w:rFonts w:ascii="Arial" w:hAnsi="Arial" w:cs="Nazanin"/>
        </w:rPr>
        <w:t>PEM</w:t>
      </w:r>
      <w:r w:rsidRPr="004362ED">
        <w:rPr>
          <w:rFonts w:ascii="Arial" w:hAnsi="Arial" w:cs="Nazanin"/>
          <w:rtl/>
        </w:rPr>
        <w:t xml:space="preserve"> درمان نشده خ</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بالاست </w:t>
      </w:r>
      <w:r w:rsidRPr="004362ED">
        <w:rPr>
          <w:rFonts w:ascii="Arial" w:hAnsi="Arial" w:cs="Nazanin" w:hint="cs"/>
          <w:rtl/>
        </w:rPr>
        <w:t>.</w:t>
      </w:r>
      <w:r w:rsidRPr="004362ED">
        <w:rPr>
          <w:rFonts w:ascii="Arial" w:hAnsi="Arial" w:cs="Nazanin"/>
          <w:rtl/>
        </w:rPr>
        <w:t>مرگ ناش</w:t>
      </w:r>
      <w:r>
        <w:rPr>
          <w:rFonts w:ascii="Arial" w:hAnsi="Arial" w:cs="Nazanin"/>
          <w:rtl/>
        </w:rPr>
        <w:t>ي</w:t>
      </w:r>
      <w:r w:rsidRPr="004362ED">
        <w:rPr>
          <w:rFonts w:ascii="Arial" w:hAnsi="Arial" w:cs="Nazanin"/>
          <w:rtl/>
        </w:rPr>
        <w:t xml:space="preserve"> ازعدم تعادل الکترول</w:t>
      </w:r>
      <w:r>
        <w:rPr>
          <w:rFonts w:ascii="Arial" w:hAnsi="Arial" w:cs="Nazanin"/>
          <w:rtl/>
        </w:rPr>
        <w:t>ي</w:t>
      </w:r>
      <w:r w:rsidRPr="004362ED">
        <w:rPr>
          <w:rFonts w:ascii="Arial" w:hAnsi="Arial" w:cs="Nazanin"/>
          <w:rtl/>
        </w:rPr>
        <w:t>ت ها</w:t>
      </w:r>
      <w:r w:rsidRPr="004362ED">
        <w:rPr>
          <w:rFonts w:ascii="Arial" w:hAnsi="Arial" w:cs="Nazanin" w:hint="cs"/>
          <w:rtl/>
        </w:rPr>
        <w:t>،</w:t>
      </w:r>
      <w:r w:rsidRPr="004362ED">
        <w:rPr>
          <w:rFonts w:ascii="Arial" w:hAnsi="Arial" w:cs="Nazanin"/>
          <w:rtl/>
        </w:rPr>
        <w:t xml:space="preserve"> ه</w:t>
      </w:r>
      <w:r>
        <w:rPr>
          <w:rFonts w:ascii="Arial" w:hAnsi="Arial" w:cs="Nazanin"/>
          <w:rtl/>
        </w:rPr>
        <w:t>ي</w:t>
      </w:r>
      <w:r w:rsidRPr="004362ED">
        <w:rPr>
          <w:rFonts w:ascii="Arial" w:hAnsi="Arial" w:cs="Nazanin"/>
          <w:rtl/>
        </w:rPr>
        <w:t>پو گل</w:t>
      </w:r>
      <w:r>
        <w:rPr>
          <w:rFonts w:ascii="Arial" w:hAnsi="Arial" w:cs="Nazanin"/>
          <w:rtl/>
        </w:rPr>
        <w:t>ي</w:t>
      </w:r>
      <w:r w:rsidRPr="004362ED">
        <w:rPr>
          <w:rFonts w:ascii="Arial" w:hAnsi="Arial" w:cs="Nazanin"/>
          <w:rtl/>
        </w:rPr>
        <w:t>سم</w:t>
      </w:r>
      <w:r>
        <w:rPr>
          <w:rFonts w:ascii="Arial" w:hAnsi="Arial" w:cs="Nazanin"/>
          <w:rtl/>
        </w:rPr>
        <w:t>ي</w:t>
      </w:r>
      <w:r w:rsidRPr="004362ED">
        <w:rPr>
          <w:rFonts w:ascii="Arial" w:hAnsi="Arial" w:cs="Nazanin"/>
          <w:rtl/>
        </w:rPr>
        <w:t xml:space="preserve"> </w:t>
      </w:r>
      <w:r w:rsidRPr="004362ED">
        <w:rPr>
          <w:rFonts w:ascii="Arial" w:hAnsi="Arial" w:cs="Nazanin" w:hint="cs"/>
          <w:rtl/>
        </w:rPr>
        <w:t xml:space="preserve"> ، </w:t>
      </w:r>
      <w:r w:rsidRPr="004362ED">
        <w:rPr>
          <w:rFonts w:ascii="Arial" w:hAnsi="Arial" w:cs="Nazanin"/>
          <w:rtl/>
        </w:rPr>
        <w:t>ه</w:t>
      </w:r>
      <w:r>
        <w:rPr>
          <w:rFonts w:ascii="Arial" w:hAnsi="Arial" w:cs="Nazanin"/>
          <w:rtl/>
        </w:rPr>
        <w:t>ي</w:t>
      </w:r>
      <w:r w:rsidRPr="004362ED">
        <w:rPr>
          <w:rFonts w:ascii="Arial" w:hAnsi="Arial" w:cs="Nazanin"/>
          <w:rtl/>
        </w:rPr>
        <w:t>پو ترم</w:t>
      </w:r>
      <w:r>
        <w:rPr>
          <w:rFonts w:ascii="Arial" w:hAnsi="Arial" w:cs="Nazanin"/>
          <w:rtl/>
        </w:rPr>
        <w:t>ي</w:t>
      </w:r>
      <w:r w:rsidRPr="004362ED">
        <w:rPr>
          <w:rFonts w:ascii="Arial" w:hAnsi="Arial" w:cs="Nazanin" w:hint="cs"/>
          <w:rtl/>
        </w:rPr>
        <w:t xml:space="preserve"> </w:t>
      </w:r>
      <w:r w:rsidRPr="004362ED">
        <w:rPr>
          <w:rFonts w:ascii="Arial" w:hAnsi="Arial" w:cs="Nazanin"/>
          <w:rtl/>
        </w:rPr>
        <w:t>وعفونت</w:t>
      </w:r>
      <w:r w:rsidRPr="004362ED">
        <w:rPr>
          <w:rFonts w:ascii="Arial" w:hAnsi="Arial" w:cs="Nazanin" w:hint="cs"/>
          <w:rtl/>
        </w:rPr>
        <w:t xml:space="preserve"> در ب</w:t>
      </w:r>
      <w:r>
        <w:rPr>
          <w:rFonts w:ascii="Arial" w:hAnsi="Arial" w:cs="Nazanin" w:hint="cs"/>
          <w:rtl/>
        </w:rPr>
        <w:t>ي</w:t>
      </w:r>
      <w:r w:rsidRPr="004362ED">
        <w:rPr>
          <w:rFonts w:ascii="Arial" w:hAnsi="Arial" w:cs="Nazanin" w:hint="cs"/>
          <w:rtl/>
        </w:rPr>
        <w:t>ن مبتلا</w:t>
      </w:r>
      <w:r>
        <w:rPr>
          <w:rFonts w:ascii="Arial" w:hAnsi="Arial" w:cs="Nazanin" w:hint="cs"/>
          <w:rtl/>
        </w:rPr>
        <w:t>ي</w:t>
      </w:r>
      <w:r w:rsidRPr="004362ED">
        <w:rPr>
          <w:rFonts w:ascii="Arial" w:hAnsi="Arial" w:cs="Nazanin" w:hint="cs"/>
          <w:rtl/>
        </w:rPr>
        <w:t xml:space="preserve">ان </w:t>
      </w:r>
      <w:r w:rsidRPr="004362ED">
        <w:rPr>
          <w:rFonts w:ascii="Arial" w:hAnsi="Arial" w:cs="Nazanin"/>
          <w:rtl/>
        </w:rPr>
        <w:t xml:space="preserve">عارض </w:t>
      </w:r>
      <w:r w:rsidRPr="004362ED">
        <w:rPr>
          <w:rFonts w:ascii="Arial" w:hAnsi="Arial" w:cs="Nazanin" w:hint="cs"/>
          <w:rtl/>
        </w:rPr>
        <w:t xml:space="preserve"> م</w:t>
      </w:r>
      <w:r>
        <w:rPr>
          <w:rFonts w:ascii="Arial" w:hAnsi="Arial" w:cs="Nazanin" w:hint="cs"/>
          <w:rtl/>
        </w:rPr>
        <w:t>ي</w:t>
      </w:r>
      <w:r w:rsidRPr="004362ED">
        <w:rPr>
          <w:rFonts w:ascii="Arial" w:hAnsi="Arial" w:cs="Nazanin" w:hint="cs"/>
          <w:rtl/>
        </w:rPr>
        <w:t xml:space="preserve"> </w:t>
      </w:r>
      <w:r w:rsidRPr="004362ED">
        <w:rPr>
          <w:rFonts w:ascii="Arial" w:hAnsi="Arial" w:cs="Nazanin"/>
          <w:rtl/>
        </w:rPr>
        <w:t>شود.</w:t>
      </w:r>
    </w:p>
    <w:p w:rsidR="005E1677" w:rsidRPr="004362ED" w:rsidRDefault="005E1677" w:rsidP="005E1677">
      <w:pPr>
        <w:bidi/>
        <w:spacing w:line="204" w:lineRule="auto"/>
        <w:jc w:val="lowKashida"/>
        <w:rPr>
          <w:rFonts w:ascii="Arial" w:hAnsi="Arial" w:cs="Nazanin"/>
          <w:b/>
          <w:bCs/>
          <w:rtl/>
        </w:rPr>
      </w:pPr>
      <w:r w:rsidRPr="004362ED">
        <w:rPr>
          <w:rFonts w:ascii="Arial" w:hAnsi="Arial" w:cs="Nazanin"/>
          <w:b/>
          <w:bCs/>
          <w:rtl/>
        </w:rPr>
        <w:t xml:space="preserve">جدول </w:t>
      </w:r>
      <w:r w:rsidRPr="004362ED">
        <w:rPr>
          <w:rFonts w:ascii="Arial" w:hAnsi="Arial" w:cs="Nazanin" w:hint="cs"/>
          <w:b/>
          <w:bCs/>
          <w:rtl/>
        </w:rPr>
        <w:t>7</w:t>
      </w:r>
      <w:r w:rsidRPr="004362ED">
        <w:rPr>
          <w:rFonts w:ascii="Arial" w:hAnsi="Arial" w:cs="Nazanin"/>
          <w:b/>
          <w:bCs/>
          <w:rtl/>
        </w:rPr>
        <w:t>: علائم و نشانه ها</w:t>
      </w:r>
      <w:r>
        <w:rPr>
          <w:rFonts w:ascii="Arial" w:hAnsi="Arial" w:cs="Nazanin"/>
          <w:b/>
          <w:bCs/>
          <w:rtl/>
        </w:rPr>
        <w:t>ي</w:t>
      </w:r>
      <w:r w:rsidRPr="004362ED">
        <w:rPr>
          <w:rFonts w:ascii="Arial" w:hAnsi="Arial" w:cs="Nazanin"/>
          <w:b/>
          <w:bCs/>
          <w:rtl/>
        </w:rPr>
        <w:t xml:space="preserve"> بال</w:t>
      </w:r>
      <w:r>
        <w:rPr>
          <w:rFonts w:ascii="Arial" w:hAnsi="Arial" w:cs="Nazanin"/>
          <w:b/>
          <w:bCs/>
          <w:rtl/>
        </w:rPr>
        <w:t>ي</w:t>
      </w:r>
      <w:r w:rsidRPr="004362ED">
        <w:rPr>
          <w:rFonts w:ascii="Arial" w:hAnsi="Arial" w:cs="Nazanin"/>
          <w:b/>
          <w:bCs/>
          <w:rtl/>
        </w:rPr>
        <w:t>ن</w:t>
      </w:r>
      <w:r>
        <w:rPr>
          <w:rFonts w:ascii="Arial" w:hAnsi="Arial" w:cs="Nazanin"/>
          <w:b/>
          <w:bCs/>
          <w:rtl/>
        </w:rPr>
        <w:t>ي</w:t>
      </w:r>
      <w:r w:rsidRPr="004362ED">
        <w:rPr>
          <w:rFonts w:ascii="Arial" w:hAnsi="Arial" w:cs="Nazanin"/>
          <w:b/>
          <w:bCs/>
          <w:rtl/>
        </w:rPr>
        <w:t xml:space="preserve"> اصل</w:t>
      </w:r>
      <w:r>
        <w:rPr>
          <w:rFonts w:ascii="Arial" w:hAnsi="Arial" w:cs="Nazanin"/>
          <w:b/>
          <w:bCs/>
          <w:rtl/>
        </w:rPr>
        <w:t>ي</w:t>
      </w:r>
      <w:r w:rsidRPr="004362ED">
        <w:rPr>
          <w:rFonts w:ascii="Arial" w:hAnsi="Arial" w:cs="Nazanin"/>
          <w:b/>
          <w:bCs/>
          <w:rtl/>
        </w:rPr>
        <w:t xml:space="preserve"> سوء تغذ</w:t>
      </w:r>
      <w:r>
        <w:rPr>
          <w:rFonts w:ascii="Arial" w:hAnsi="Arial" w:cs="Nazanin"/>
          <w:b/>
          <w:bCs/>
          <w:rtl/>
        </w:rPr>
        <w:t>ي</w:t>
      </w:r>
      <w:r w:rsidRPr="004362ED">
        <w:rPr>
          <w:rFonts w:ascii="Arial" w:hAnsi="Arial" w:cs="Nazanin"/>
          <w:b/>
          <w:bCs/>
          <w:rtl/>
        </w:rPr>
        <w:t>ه پروتئ</w:t>
      </w:r>
      <w:r>
        <w:rPr>
          <w:rFonts w:ascii="Arial" w:hAnsi="Arial" w:cs="Nazanin"/>
          <w:b/>
          <w:bCs/>
          <w:rtl/>
        </w:rPr>
        <w:t>ي</w:t>
      </w:r>
      <w:r w:rsidRPr="004362ED">
        <w:rPr>
          <w:rFonts w:ascii="Arial" w:hAnsi="Arial" w:cs="Nazanin"/>
          <w:b/>
          <w:bCs/>
          <w:rtl/>
        </w:rPr>
        <w:t>ن - انرژ</w:t>
      </w:r>
      <w:r>
        <w:rPr>
          <w:rFonts w:ascii="Arial" w:hAnsi="Arial" w:cs="Nazanin"/>
          <w:b/>
          <w:bCs/>
          <w:rtl/>
        </w:rPr>
        <w:t>ي</w:t>
      </w:r>
    </w:p>
    <w:tbl>
      <w:tblPr>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16"/>
        <w:gridCol w:w="2458"/>
        <w:gridCol w:w="3962"/>
      </w:tblGrid>
      <w:tr w:rsidR="005E1677" w:rsidRPr="004362ED" w:rsidTr="006B0B85">
        <w:trPr>
          <w:cantSplit/>
        </w:trPr>
        <w:tc>
          <w:tcPr>
            <w:tcW w:w="2894" w:type="dxa"/>
            <w:gridSpan w:val="2"/>
            <w:vMerge w:val="restart"/>
            <w:shd w:val="clear" w:color="auto" w:fill="D9D9D9"/>
          </w:tcPr>
          <w:p w:rsidR="005E1677" w:rsidRPr="004362ED" w:rsidRDefault="005E1677" w:rsidP="006B0B85">
            <w:pPr>
              <w:bidi/>
              <w:spacing w:line="204" w:lineRule="auto"/>
              <w:ind w:right="-480"/>
              <w:jc w:val="center"/>
              <w:rPr>
                <w:rFonts w:ascii="Arial" w:hAnsi="Arial" w:cs="Nazanin"/>
                <w:rtl/>
              </w:rPr>
            </w:pPr>
          </w:p>
          <w:p w:rsidR="005E1677" w:rsidRPr="004362ED" w:rsidRDefault="005E1677" w:rsidP="006B0B85">
            <w:pPr>
              <w:bidi/>
              <w:spacing w:line="204" w:lineRule="auto"/>
              <w:ind w:right="-480"/>
              <w:jc w:val="center"/>
              <w:rPr>
                <w:rFonts w:ascii="Arial" w:hAnsi="Arial" w:cs="Nazanin"/>
                <w:rtl/>
              </w:rPr>
            </w:pPr>
            <w:r w:rsidRPr="004362ED">
              <w:rPr>
                <w:rFonts w:ascii="Arial" w:hAnsi="Arial" w:cs="Nazanin"/>
                <w:rtl/>
              </w:rPr>
              <w:t>گروه جمع</w:t>
            </w:r>
            <w:r>
              <w:rPr>
                <w:rFonts w:ascii="Arial" w:hAnsi="Arial" w:cs="Nazanin"/>
                <w:rtl/>
              </w:rPr>
              <w:t>ي</w:t>
            </w:r>
            <w:r w:rsidRPr="004362ED">
              <w:rPr>
                <w:rFonts w:ascii="Arial" w:hAnsi="Arial" w:cs="Nazanin"/>
                <w:rtl/>
              </w:rPr>
              <w:t>ت</w:t>
            </w:r>
            <w:r>
              <w:rPr>
                <w:rFonts w:ascii="Arial" w:hAnsi="Arial" w:cs="Nazanin"/>
                <w:rtl/>
              </w:rPr>
              <w:t>ي</w:t>
            </w:r>
          </w:p>
        </w:tc>
        <w:tc>
          <w:tcPr>
            <w:tcW w:w="6420" w:type="dxa"/>
            <w:gridSpan w:val="2"/>
            <w:shd w:val="clear" w:color="auto" w:fill="D9D9D9"/>
          </w:tcPr>
          <w:p w:rsidR="005E1677" w:rsidRPr="004362ED" w:rsidRDefault="005E1677" w:rsidP="006B0B85">
            <w:pPr>
              <w:bidi/>
              <w:spacing w:line="204" w:lineRule="auto"/>
              <w:ind w:right="-475"/>
              <w:jc w:val="center"/>
              <w:rPr>
                <w:rFonts w:ascii="Arial" w:hAnsi="Arial" w:cs="Nazanin"/>
                <w:rtl/>
              </w:rPr>
            </w:pPr>
            <w:r w:rsidRPr="004362ED">
              <w:rPr>
                <w:rFonts w:ascii="Arial" w:hAnsi="Arial" w:cs="Nazanin"/>
                <w:rtl/>
              </w:rPr>
              <w:t>علا</w:t>
            </w:r>
            <w:r>
              <w:rPr>
                <w:rFonts w:ascii="Arial" w:hAnsi="Arial" w:cs="Nazanin"/>
                <w:rtl/>
              </w:rPr>
              <w:t>ي</w:t>
            </w:r>
            <w:r w:rsidRPr="004362ED">
              <w:rPr>
                <w:rFonts w:ascii="Arial" w:hAnsi="Arial" w:cs="Nazanin"/>
                <w:rtl/>
              </w:rPr>
              <w:t>م و نشانه ها</w:t>
            </w:r>
            <w:r>
              <w:rPr>
                <w:rFonts w:ascii="Arial" w:hAnsi="Arial" w:cs="Nazanin"/>
                <w:rtl/>
              </w:rPr>
              <w:t>ي</w:t>
            </w:r>
            <w:r w:rsidRPr="004362ED">
              <w:rPr>
                <w:rFonts w:ascii="Arial" w:hAnsi="Arial" w:cs="Nazanin"/>
                <w:rtl/>
              </w:rPr>
              <w:t xml:space="preserve"> بال</w:t>
            </w:r>
            <w:r>
              <w:rPr>
                <w:rFonts w:ascii="Arial" w:hAnsi="Arial" w:cs="Nazanin"/>
                <w:rtl/>
              </w:rPr>
              <w:t>ي</w:t>
            </w:r>
            <w:r w:rsidRPr="004362ED">
              <w:rPr>
                <w:rFonts w:ascii="Arial" w:hAnsi="Arial" w:cs="Nazanin"/>
                <w:rtl/>
              </w:rPr>
              <w:t>ن</w:t>
            </w:r>
            <w:r>
              <w:rPr>
                <w:rFonts w:ascii="Arial" w:hAnsi="Arial" w:cs="Nazanin"/>
                <w:rtl/>
              </w:rPr>
              <w:t>ي</w:t>
            </w:r>
          </w:p>
        </w:tc>
      </w:tr>
      <w:tr w:rsidR="005E1677" w:rsidRPr="004362ED" w:rsidTr="006B0B85">
        <w:trPr>
          <w:cantSplit/>
          <w:trHeight w:val="258"/>
        </w:trPr>
        <w:tc>
          <w:tcPr>
            <w:tcW w:w="2894" w:type="dxa"/>
            <w:gridSpan w:val="2"/>
            <w:vMerge/>
            <w:shd w:val="clear" w:color="auto" w:fill="D9D9D9"/>
          </w:tcPr>
          <w:p w:rsidR="005E1677" w:rsidRPr="004362ED" w:rsidRDefault="005E1677" w:rsidP="006B0B85">
            <w:pPr>
              <w:bidi/>
              <w:spacing w:line="204" w:lineRule="auto"/>
              <w:ind w:right="-480"/>
              <w:jc w:val="center"/>
              <w:rPr>
                <w:rFonts w:ascii="Arial" w:hAnsi="Arial" w:cs="Nazanin"/>
                <w:rtl/>
              </w:rPr>
            </w:pPr>
          </w:p>
        </w:tc>
        <w:tc>
          <w:tcPr>
            <w:tcW w:w="2458" w:type="dxa"/>
            <w:shd w:val="clear" w:color="auto" w:fill="D9D9D9"/>
          </w:tcPr>
          <w:p w:rsidR="005E1677" w:rsidRPr="004362ED" w:rsidRDefault="005E1677" w:rsidP="006B0B85">
            <w:pPr>
              <w:bidi/>
              <w:spacing w:line="204" w:lineRule="auto"/>
              <w:ind w:right="-475"/>
              <w:jc w:val="center"/>
              <w:rPr>
                <w:rFonts w:ascii="Arial" w:hAnsi="Arial" w:cs="Nazanin"/>
                <w:rtl/>
              </w:rPr>
            </w:pPr>
            <w:r w:rsidRPr="004362ED">
              <w:rPr>
                <w:rFonts w:ascii="Arial" w:hAnsi="Arial" w:cs="Nazanin"/>
                <w:rtl/>
              </w:rPr>
              <w:t>هم</w:t>
            </w:r>
            <w:r>
              <w:rPr>
                <w:rFonts w:ascii="Arial" w:hAnsi="Arial" w:cs="Nazanin"/>
                <w:rtl/>
              </w:rPr>
              <w:t>ي</w:t>
            </w:r>
            <w:r w:rsidRPr="004362ED">
              <w:rPr>
                <w:rFonts w:ascii="Arial" w:hAnsi="Arial" w:cs="Nazanin"/>
                <w:rtl/>
              </w:rPr>
              <w:t>شه وجود دارد</w:t>
            </w:r>
          </w:p>
        </w:tc>
        <w:tc>
          <w:tcPr>
            <w:tcW w:w="3962" w:type="dxa"/>
            <w:shd w:val="clear" w:color="auto" w:fill="D9D9D9"/>
          </w:tcPr>
          <w:p w:rsidR="005E1677" w:rsidRPr="004362ED" w:rsidRDefault="005E1677" w:rsidP="006B0B85">
            <w:pPr>
              <w:bidi/>
              <w:spacing w:line="204" w:lineRule="auto"/>
              <w:ind w:right="-475"/>
              <w:jc w:val="center"/>
              <w:rPr>
                <w:rFonts w:ascii="Arial" w:hAnsi="Arial" w:cs="Nazanin"/>
                <w:rtl/>
              </w:rPr>
            </w:pPr>
            <w:r w:rsidRPr="004362ED">
              <w:rPr>
                <w:rFonts w:ascii="Arial" w:hAnsi="Arial" w:cs="Nazanin"/>
                <w:rtl/>
              </w:rPr>
              <w:t>گاه</w:t>
            </w:r>
            <w:r>
              <w:rPr>
                <w:rFonts w:ascii="Arial" w:hAnsi="Arial" w:cs="Nazanin"/>
                <w:rtl/>
              </w:rPr>
              <w:t>ي</w:t>
            </w:r>
            <w:r w:rsidRPr="004362ED">
              <w:rPr>
                <w:rFonts w:ascii="Arial" w:hAnsi="Arial" w:cs="Nazanin"/>
                <w:rtl/>
              </w:rPr>
              <w:t xml:space="preserve"> ظاهر م</w:t>
            </w:r>
            <w:r>
              <w:rPr>
                <w:rFonts w:ascii="Arial" w:hAnsi="Arial" w:cs="Nazanin"/>
                <w:rtl/>
              </w:rPr>
              <w:t>ي</w:t>
            </w:r>
            <w:r w:rsidRPr="004362ED">
              <w:rPr>
                <w:rFonts w:ascii="Arial" w:hAnsi="Arial" w:cs="Nazanin"/>
                <w:rtl/>
              </w:rPr>
              <w:t xml:space="preserve"> شود</w:t>
            </w:r>
          </w:p>
        </w:tc>
      </w:tr>
      <w:tr w:rsidR="005E1677" w:rsidRPr="004362ED" w:rsidTr="006B0B85">
        <w:tc>
          <w:tcPr>
            <w:tcW w:w="9314" w:type="dxa"/>
            <w:gridSpan w:val="4"/>
          </w:tcPr>
          <w:p w:rsidR="005E1677" w:rsidRPr="004362ED" w:rsidRDefault="005E1677" w:rsidP="006B0B85">
            <w:pPr>
              <w:bidi/>
              <w:spacing w:line="204" w:lineRule="auto"/>
              <w:ind w:right="-475"/>
              <w:jc w:val="lowKashida"/>
              <w:rPr>
                <w:rFonts w:ascii="Arial" w:hAnsi="Arial" w:cs="Nazanin"/>
                <w:b/>
                <w:bCs/>
                <w:rtl/>
              </w:rPr>
            </w:pPr>
            <w:r w:rsidRPr="004362ED">
              <w:rPr>
                <w:rFonts w:ascii="Arial" w:hAnsi="Arial" w:cs="Nazanin"/>
                <w:b/>
                <w:bCs/>
                <w:rtl/>
              </w:rPr>
              <w:t xml:space="preserve">کودکان </w:t>
            </w:r>
          </w:p>
        </w:tc>
      </w:tr>
      <w:tr w:rsidR="005E1677" w:rsidRPr="004362ED" w:rsidTr="006B0B85">
        <w:tc>
          <w:tcPr>
            <w:tcW w:w="2878" w:type="dxa"/>
          </w:tcPr>
          <w:p w:rsidR="005E1677" w:rsidRPr="004362ED" w:rsidRDefault="005E1677" w:rsidP="006B0B85">
            <w:pPr>
              <w:bidi/>
              <w:spacing w:line="204" w:lineRule="auto"/>
              <w:ind w:right="-480"/>
              <w:jc w:val="lowKashida"/>
              <w:rPr>
                <w:rFonts w:ascii="Arial" w:hAnsi="Arial" w:cs="Nazanin"/>
                <w:rtl/>
              </w:rPr>
            </w:pPr>
            <w:r w:rsidRPr="004362ED">
              <w:rPr>
                <w:rFonts w:ascii="Arial" w:hAnsi="Arial" w:cs="Nazanin"/>
                <w:rtl/>
              </w:rPr>
              <w:t xml:space="preserve">ماراسموس </w:t>
            </w:r>
          </w:p>
        </w:tc>
        <w:tc>
          <w:tcPr>
            <w:tcW w:w="2474" w:type="dxa"/>
            <w:gridSpan w:val="2"/>
          </w:tcPr>
          <w:p w:rsidR="005E1677" w:rsidRPr="004362ED" w:rsidRDefault="005E1677" w:rsidP="006B0B85">
            <w:pPr>
              <w:bidi/>
              <w:spacing w:line="204" w:lineRule="auto"/>
              <w:ind w:right="-475"/>
              <w:jc w:val="center"/>
              <w:rPr>
                <w:rFonts w:ascii="Arial" w:hAnsi="Arial" w:cs="Nazanin"/>
                <w:rtl/>
              </w:rPr>
            </w:pPr>
            <w:r w:rsidRPr="004362ED">
              <w:rPr>
                <w:rFonts w:ascii="Arial" w:hAnsi="Arial" w:cs="Nazanin"/>
                <w:rtl/>
              </w:rPr>
              <w:t>لاغر</w:t>
            </w:r>
            <w:r>
              <w:rPr>
                <w:rFonts w:ascii="Arial" w:hAnsi="Arial" w:cs="Nazanin"/>
                <w:rtl/>
              </w:rPr>
              <w:t>ي</w:t>
            </w:r>
          </w:p>
        </w:tc>
        <w:tc>
          <w:tcPr>
            <w:tcW w:w="3962" w:type="dxa"/>
          </w:tcPr>
          <w:p w:rsidR="005E1677" w:rsidRPr="004362ED" w:rsidRDefault="005E1677" w:rsidP="006B0B85">
            <w:pPr>
              <w:bidi/>
              <w:spacing w:line="204" w:lineRule="auto"/>
              <w:ind w:right="-475"/>
              <w:jc w:val="lowKashida"/>
              <w:rPr>
                <w:rFonts w:ascii="Arial" w:hAnsi="Arial" w:cs="Nazanin"/>
                <w:rtl/>
              </w:rPr>
            </w:pPr>
            <w:r w:rsidRPr="004362ED">
              <w:rPr>
                <w:rFonts w:ascii="Arial" w:hAnsi="Arial" w:cs="Nazanin"/>
                <w:rtl/>
              </w:rPr>
              <w:t>گرسنگ</w:t>
            </w:r>
            <w:r>
              <w:rPr>
                <w:rFonts w:ascii="Arial" w:hAnsi="Arial" w:cs="Nazanin"/>
                <w:rtl/>
              </w:rPr>
              <w:t>ي</w:t>
            </w:r>
            <w:r w:rsidRPr="004362ED">
              <w:rPr>
                <w:rFonts w:ascii="Arial" w:hAnsi="Arial" w:cs="Nazanin"/>
                <w:rtl/>
              </w:rPr>
              <w:t xml:space="preserve"> </w:t>
            </w:r>
          </w:p>
          <w:p w:rsidR="005E1677" w:rsidRPr="004362ED" w:rsidRDefault="005E1677" w:rsidP="006B0B85">
            <w:pPr>
              <w:bidi/>
              <w:spacing w:line="204" w:lineRule="auto"/>
              <w:ind w:right="-475"/>
              <w:jc w:val="lowKashida"/>
              <w:rPr>
                <w:rFonts w:ascii="Arial" w:hAnsi="Arial" w:cs="Nazanin"/>
                <w:rtl/>
              </w:rPr>
            </w:pPr>
            <w:r w:rsidRPr="004362ED">
              <w:rPr>
                <w:rFonts w:ascii="Arial" w:hAnsi="Arial" w:cs="Nazanin"/>
                <w:rtl/>
              </w:rPr>
              <w:lastRenderedPageBreak/>
              <w:t>س</w:t>
            </w:r>
            <w:r>
              <w:rPr>
                <w:rFonts w:ascii="Arial" w:hAnsi="Arial" w:cs="Nazanin"/>
                <w:rtl/>
              </w:rPr>
              <w:t>ي</w:t>
            </w:r>
            <w:r w:rsidRPr="004362ED">
              <w:rPr>
                <w:rFonts w:ascii="Arial" w:hAnsi="Arial" w:cs="Nazanin"/>
                <w:rtl/>
              </w:rPr>
              <w:t>ما</w:t>
            </w:r>
            <w:r>
              <w:rPr>
                <w:rFonts w:ascii="Arial" w:hAnsi="Arial" w:cs="Nazanin"/>
                <w:rtl/>
              </w:rPr>
              <w:t>ي</w:t>
            </w:r>
            <w:r w:rsidRPr="004362ED">
              <w:rPr>
                <w:rFonts w:ascii="Arial" w:hAnsi="Arial" w:cs="Nazanin"/>
                <w:rtl/>
              </w:rPr>
              <w:t xml:space="preserve"> چروک</w:t>
            </w:r>
            <w:r>
              <w:rPr>
                <w:rFonts w:ascii="Arial" w:hAnsi="Arial" w:cs="Nazanin"/>
                <w:rtl/>
              </w:rPr>
              <w:t>ي</w:t>
            </w:r>
            <w:r w:rsidRPr="004362ED">
              <w:rPr>
                <w:rFonts w:ascii="Arial" w:hAnsi="Arial" w:cs="Nazanin"/>
                <w:rtl/>
              </w:rPr>
              <w:t xml:space="preserve">ده </w:t>
            </w:r>
          </w:p>
        </w:tc>
      </w:tr>
      <w:tr w:rsidR="005E1677" w:rsidRPr="004362ED" w:rsidTr="006B0B85">
        <w:tc>
          <w:tcPr>
            <w:tcW w:w="2878" w:type="dxa"/>
          </w:tcPr>
          <w:p w:rsidR="005E1677" w:rsidRPr="004362ED" w:rsidRDefault="005E1677" w:rsidP="006B0B85">
            <w:pPr>
              <w:bidi/>
              <w:spacing w:line="204" w:lineRule="auto"/>
              <w:ind w:right="-480"/>
              <w:jc w:val="lowKashida"/>
              <w:rPr>
                <w:rFonts w:ascii="Arial" w:hAnsi="Arial" w:cs="Nazanin"/>
                <w:rtl/>
              </w:rPr>
            </w:pPr>
            <w:r w:rsidRPr="004362ED">
              <w:rPr>
                <w:rFonts w:ascii="Arial" w:hAnsi="Arial" w:cs="Nazanin"/>
                <w:rtl/>
              </w:rPr>
              <w:lastRenderedPageBreak/>
              <w:t>کواش</w:t>
            </w:r>
            <w:r>
              <w:rPr>
                <w:rFonts w:ascii="Arial" w:hAnsi="Arial" w:cs="Nazanin"/>
                <w:rtl/>
              </w:rPr>
              <w:t>ي</w:t>
            </w:r>
            <w:r w:rsidRPr="004362ED">
              <w:rPr>
                <w:rFonts w:ascii="Arial" w:hAnsi="Arial" w:cs="Nazanin"/>
                <w:rtl/>
              </w:rPr>
              <w:t>ورکور</w:t>
            </w:r>
          </w:p>
        </w:tc>
        <w:tc>
          <w:tcPr>
            <w:tcW w:w="2474" w:type="dxa"/>
            <w:gridSpan w:val="2"/>
          </w:tcPr>
          <w:p w:rsidR="005E1677" w:rsidRPr="004362ED" w:rsidRDefault="005E1677" w:rsidP="006B0B85">
            <w:pPr>
              <w:bidi/>
              <w:spacing w:line="204" w:lineRule="auto"/>
              <w:ind w:right="-475"/>
              <w:jc w:val="center"/>
              <w:rPr>
                <w:rFonts w:ascii="Arial" w:hAnsi="Arial" w:cs="Nazanin"/>
                <w:rtl/>
              </w:rPr>
            </w:pPr>
            <w:r w:rsidRPr="004362ED">
              <w:rPr>
                <w:rFonts w:ascii="Arial" w:hAnsi="Arial" w:cs="Nazanin"/>
                <w:rtl/>
              </w:rPr>
              <w:t>ادم</w:t>
            </w:r>
          </w:p>
        </w:tc>
        <w:tc>
          <w:tcPr>
            <w:tcW w:w="3962" w:type="dxa"/>
          </w:tcPr>
          <w:p w:rsidR="005E1677" w:rsidRPr="004362ED" w:rsidRDefault="005E1677" w:rsidP="006B0B85">
            <w:pPr>
              <w:bidi/>
              <w:spacing w:line="204" w:lineRule="auto"/>
              <w:ind w:right="-475"/>
              <w:jc w:val="lowKashida"/>
              <w:rPr>
                <w:rFonts w:ascii="Arial" w:hAnsi="Arial" w:cs="Nazanin"/>
                <w:rtl/>
              </w:rPr>
            </w:pPr>
            <w:r w:rsidRPr="004362ED">
              <w:rPr>
                <w:rFonts w:ascii="Arial" w:hAnsi="Arial" w:cs="Nazanin"/>
                <w:rtl/>
              </w:rPr>
              <w:t>تغ</w:t>
            </w:r>
            <w:r>
              <w:rPr>
                <w:rFonts w:ascii="Arial" w:hAnsi="Arial" w:cs="Nazanin"/>
                <w:rtl/>
              </w:rPr>
              <w:t>يي</w:t>
            </w:r>
            <w:r w:rsidRPr="004362ED">
              <w:rPr>
                <w:rFonts w:ascii="Arial" w:hAnsi="Arial" w:cs="Nazanin"/>
                <w:rtl/>
              </w:rPr>
              <w:t>رات مغز</w:t>
            </w:r>
            <w:r>
              <w:rPr>
                <w:rFonts w:ascii="Arial" w:hAnsi="Arial" w:cs="Nazanin"/>
                <w:rtl/>
              </w:rPr>
              <w:t>ي</w:t>
            </w:r>
            <w:r w:rsidRPr="004362ED">
              <w:rPr>
                <w:rFonts w:ascii="Arial" w:hAnsi="Arial" w:cs="Nazanin"/>
                <w:rtl/>
              </w:rPr>
              <w:t>: ب</w:t>
            </w:r>
            <w:r>
              <w:rPr>
                <w:rFonts w:ascii="Arial" w:hAnsi="Arial" w:cs="Nazanin"/>
                <w:rtl/>
              </w:rPr>
              <w:t>ي</w:t>
            </w:r>
            <w:r w:rsidRPr="004362ED">
              <w:rPr>
                <w:rFonts w:ascii="Arial" w:hAnsi="Arial" w:cs="Nazanin"/>
                <w:rtl/>
              </w:rPr>
              <w:t xml:space="preserve"> قرار</w:t>
            </w:r>
            <w:r>
              <w:rPr>
                <w:rFonts w:ascii="Arial" w:hAnsi="Arial" w:cs="Nazanin"/>
                <w:rtl/>
              </w:rPr>
              <w:t>ي</w:t>
            </w:r>
            <w:r w:rsidRPr="004362ED">
              <w:rPr>
                <w:rFonts w:ascii="Arial" w:hAnsi="Arial" w:cs="Nazanin"/>
                <w:rtl/>
              </w:rPr>
              <w:t>، کم اشتها</w:t>
            </w:r>
            <w:r>
              <w:rPr>
                <w:rFonts w:ascii="Arial" w:hAnsi="Arial" w:cs="Nazanin"/>
                <w:rtl/>
              </w:rPr>
              <w:t>يي</w:t>
            </w:r>
            <w:r w:rsidRPr="004362ED">
              <w:rPr>
                <w:rFonts w:ascii="Arial" w:hAnsi="Arial" w:cs="Nazanin"/>
                <w:rtl/>
              </w:rPr>
              <w:t xml:space="preserve"> </w:t>
            </w:r>
          </w:p>
          <w:p w:rsidR="005E1677" w:rsidRPr="004362ED" w:rsidRDefault="005E1677" w:rsidP="006B0B85">
            <w:pPr>
              <w:bidi/>
              <w:spacing w:line="204" w:lineRule="auto"/>
              <w:ind w:right="-475"/>
              <w:jc w:val="lowKashida"/>
              <w:rPr>
                <w:rFonts w:ascii="Arial" w:hAnsi="Arial" w:cs="Nazanin"/>
                <w:rtl/>
              </w:rPr>
            </w:pPr>
            <w:r w:rsidRPr="004362ED">
              <w:rPr>
                <w:rFonts w:ascii="Arial" w:hAnsi="Arial" w:cs="Nazanin"/>
                <w:rtl/>
              </w:rPr>
              <w:t>تغ</w:t>
            </w:r>
            <w:r>
              <w:rPr>
                <w:rFonts w:ascii="Arial" w:hAnsi="Arial" w:cs="Nazanin"/>
                <w:rtl/>
              </w:rPr>
              <w:t>يي</w:t>
            </w:r>
            <w:r w:rsidRPr="004362ED">
              <w:rPr>
                <w:rFonts w:ascii="Arial" w:hAnsi="Arial" w:cs="Nazanin"/>
                <w:rtl/>
              </w:rPr>
              <w:t>رات پوست</w:t>
            </w:r>
            <w:r>
              <w:rPr>
                <w:rFonts w:ascii="Arial" w:hAnsi="Arial" w:cs="Nazanin"/>
                <w:rtl/>
              </w:rPr>
              <w:t>ي</w:t>
            </w:r>
            <w:r w:rsidRPr="004362ED">
              <w:rPr>
                <w:rFonts w:ascii="Arial" w:hAnsi="Arial" w:cs="Nazanin"/>
                <w:rtl/>
              </w:rPr>
              <w:t>: پوسته پوسته، درماتوز</w:t>
            </w:r>
            <w:r>
              <w:rPr>
                <w:rFonts w:ascii="Arial" w:hAnsi="Arial" w:cs="Nazanin"/>
                <w:rtl/>
              </w:rPr>
              <w:t>ي</w:t>
            </w:r>
            <w:r w:rsidRPr="004362ED">
              <w:rPr>
                <w:rFonts w:ascii="Arial" w:hAnsi="Arial" w:cs="Nazanin"/>
                <w:rtl/>
              </w:rPr>
              <w:t xml:space="preserve">س </w:t>
            </w:r>
          </w:p>
          <w:p w:rsidR="005E1677" w:rsidRPr="004362ED" w:rsidRDefault="005E1677" w:rsidP="006B0B85">
            <w:pPr>
              <w:bidi/>
              <w:spacing w:line="204" w:lineRule="auto"/>
              <w:ind w:right="-475"/>
              <w:jc w:val="lowKashida"/>
              <w:rPr>
                <w:rFonts w:ascii="Arial" w:hAnsi="Arial" w:cs="Nazanin"/>
                <w:rtl/>
              </w:rPr>
            </w:pPr>
            <w:r w:rsidRPr="004362ED">
              <w:rPr>
                <w:rFonts w:ascii="Arial" w:hAnsi="Arial" w:cs="Nazanin"/>
                <w:rtl/>
              </w:rPr>
              <w:t>کم پشت ، شل، راست شدن مو</w:t>
            </w:r>
          </w:p>
        </w:tc>
      </w:tr>
      <w:tr w:rsidR="005E1677" w:rsidRPr="004362ED" w:rsidTr="006B0B85">
        <w:tc>
          <w:tcPr>
            <w:tcW w:w="2878" w:type="dxa"/>
          </w:tcPr>
          <w:p w:rsidR="005E1677" w:rsidRPr="004362ED" w:rsidRDefault="005E1677" w:rsidP="006B0B85">
            <w:pPr>
              <w:bidi/>
              <w:spacing w:line="204" w:lineRule="auto"/>
              <w:ind w:right="-480"/>
              <w:jc w:val="lowKashida"/>
              <w:rPr>
                <w:rFonts w:ascii="Arial" w:hAnsi="Arial" w:cs="Nazanin"/>
                <w:rtl/>
              </w:rPr>
            </w:pPr>
            <w:r w:rsidRPr="004362ED">
              <w:rPr>
                <w:rFonts w:ascii="Arial" w:hAnsi="Arial" w:cs="Nazanin"/>
                <w:rtl/>
              </w:rPr>
              <w:t>ماراسم</w:t>
            </w:r>
            <w:r>
              <w:rPr>
                <w:rFonts w:ascii="Arial" w:hAnsi="Arial" w:cs="Nazanin"/>
                <w:rtl/>
              </w:rPr>
              <w:t>ي</w:t>
            </w:r>
            <w:r w:rsidRPr="004362ED">
              <w:rPr>
                <w:rFonts w:ascii="Arial" w:hAnsi="Arial" w:cs="Nazanin"/>
                <w:rtl/>
              </w:rPr>
              <w:t>ک +کواش</w:t>
            </w:r>
            <w:r>
              <w:rPr>
                <w:rFonts w:ascii="Arial" w:hAnsi="Arial" w:cs="Nazanin"/>
                <w:rtl/>
              </w:rPr>
              <w:t>ي</w:t>
            </w:r>
            <w:r w:rsidRPr="004362ED">
              <w:rPr>
                <w:rFonts w:ascii="Arial" w:hAnsi="Arial" w:cs="Nazanin"/>
                <w:rtl/>
              </w:rPr>
              <w:t>ورکور</w:t>
            </w:r>
          </w:p>
        </w:tc>
        <w:tc>
          <w:tcPr>
            <w:tcW w:w="2474" w:type="dxa"/>
            <w:gridSpan w:val="2"/>
          </w:tcPr>
          <w:p w:rsidR="005E1677" w:rsidRPr="004362ED" w:rsidRDefault="005E1677" w:rsidP="006B0B85">
            <w:pPr>
              <w:bidi/>
              <w:spacing w:line="204" w:lineRule="auto"/>
              <w:ind w:right="-475"/>
              <w:jc w:val="center"/>
              <w:rPr>
                <w:rFonts w:ascii="Arial" w:hAnsi="Arial" w:cs="Nazanin"/>
                <w:rtl/>
              </w:rPr>
            </w:pPr>
            <w:r w:rsidRPr="004362ED">
              <w:rPr>
                <w:rFonts w:ascii="Arial" w:hAnsi="Arial" w:cs="Nazanin"/>
                <w:rtl/>
              </w:rPr>
              <w:t>لاغر</w:t>
            </w:r>
            <w:r>
              <w:rPr>
                <w:rFonts w:ascii="Arial" w:hAnsi="Arial" w:cs="Nazanin"/>
                <w:rtl/>
              </w:rPr>
              <w:t>ي</w:t>
            </w:r>
            <w:r w:rsidRPr="004362ED">
              <w:rPr>
                <w:rFonts w:ascii="Arial" w:hAnsi="Arial" w:cs="Nazanin"/>
                <w:rtl/>
              </w:rPr>
              <w:t>+ ادم</w:t>
            </w:r>
          </w:p>
        </w:tc>
        <w:tc>
          <w:tcPr>
            <w:tcW w:w="3962" w:type="dxa"/>
          </w:tcPr>
          <w:p w:rsidR="005E1677" w:rsidRPr="004362ED" w:rsidRDefault="005E1677" w:rsidP="006B0B85">
            <w:pPr>
              <w:bidi/>
              <w:spacing w:line="204" w:lineRule="auto"/>
              <w:ind w:right="-475"/>
              <w:jc w:val="lowKashida"/>
              <w:rPr>
                <w:rFonts w:ascii="Arial" w:hAnsi="Arial" w:cs="Nazanin"/>
                <w:rtl/>
              </w:rPr>
            </w:pPr>
            <w:r w:rsidRPr="004362ED">
              <w:rPr>
                <w:rFonts w:ascii="Arial" w:hAnsi="Arial" w:cs="Nazanin"/>
                <w:rtl/>
              </w:rPr>
              <w:t>هر کدام از علا</w:t>
            </w:r>
            <w:r>
              <w:rPr>
                <w:rFonts w:ascii="Arial" w:hAnsi="Arial" w:cs="Nazanin"/>
                <w:rtl/>
              </w:rPr>
              <w:t>ي</w:t>
            </w:r>
            <w:r w:rsidRPr="004362ED">
              <w:rPr>
                <w:rFonts w:ascii="Arial" w:hAnsi="Arial" w:cs="Nazanin"/>
                <w:rtl/>
              </w:rPr>
              <w:t>م و نشانه ها</w:t>
            </w:r>
            <w:r>
              <w:rPr>
                <w:rFonts w:ascii="Arial" w:hAnsi="Arial" w:cs="Nazanin"/>
                <w:rtl/>
              </w:rPr>
              <w:t>ي</w:t>
            </w:r>
            <w:r w:rsidRPr="004362ED">
              <w:rPr>
                <w:rFonts w:ascii="Arial" w:hAnsi="Arial" w:cs="Nazanin"/>
                <w:rtl/>
              </w:rPr>
              <w:t xml:space="preserve"> بالا</w:t>
            </w:r>
          </w:p>
        </w:tc>
      </w:tr>
      <w:tr w:rsidR="005E1677" w:rsidRPr="004362ED" w:rsidTr="006B0B85">
        <w:tc>
          <w:tcPr>
            <w:tcW w:w="2878" w:type="dxa"/>
          </w:tcPr>
          <w:p w:rsidR="005E1677" w:rsidRPr="004362ED" w:rsidRDefault="005E1677" w:rsidP="006B0B85">
            <w:pPr>
              <w:bidi/>
              <w:spacing w:line="204" w:lineRule="auto"/>
              <w:ind w:right="-480"/>
              <w:jc w:val="lowKashida"/>
              <w:rPr>
                <w:rFonts w:ascii="Arial" w:hAnsi="Arial" w:cs="Nazanin"/>
                <w:b/>
                <w:bCs/>
                <w:rtl/>
              </w:rPr>
            </w:pPr>
            <w:r w:rsidRPr="004362ED">
              <w:rPr>
                <w:rFonts w:ascii="Arial" w:hAnsi="Arial" w:cs="Nazanin"/>
                <w:b/>
                <w:bCs/>
                <w:rtl/>
              </w:rPr>
              <w:t>بالغ</w:t>
            </w:r>
            <w:r>
              <w:rPr>
                <w:rFonts w:ascii="Arial" w:hAnsi="Arial" w:cs="Nazanin"/>
                <w:b/>
                <w:bCs/>
                <w:rtl/>
              </w:rPr>
              <w:t>ي</w:t>
            </w:r>
            <w:r w:rsidRPr="004362ED">
              <w:rPr>
                <w:rFonts w:ascii="Arial" w:hAnsi="Arial" w:cs="Nazanin"/>
                <w:b/>
                <w:bCs/>
                <w:rtl/>
              </w:rPr>
              <w:t xml:space="preserve">ن </w:t>
            </w:r>
          </w:p>
        </w:tc>
        <w:tc>
          <w:tcPr>
            <w:tcW w:w="2474" w:type="dxa"/>
            <w:gridSpan w:val="2"/>
          </w:tcPr>
          <w:p w:rsidR="005E1677" w:rsidRPr="004362ED" w:rsidRDefault="005E1677" w:rsidP="006B0B85">
            <w:pPr>
              <w:bidi/>
              <w:spacing w:line="204" w:lineRule="auto"/>
              <w:ind w:right="-475"/>
              <w:jc w:val="center"/>
              <w:rPr>
                <w:rFonts w:ascii="Arial" w:hAnsi="Arial" w:cs="Nazanin"/>
                <w:rtl/>
              </w:rPr>
            </w:pPr>
            <w:r w:rsidRPr="004362ED">
              <w:rPr>
                <w:rFonts w:ascii="Arial" w:hAnsi="Arial" w:cs="Nazanin"/>
                <w:rtl/>
              </w:rPr>
              <w:t>لاغر</w:t>
            </w:r>
            <w:r>
              <w:rPr>
                <w:rFonts w:ascii="Arial" w:hAnsi="Arial" w:cs="Nazanin"/>
                <w:rtl/>
              </w:rPr>
              <w:t>ي</w:t>
            </w:r>
            <w:r w:rsidRPr="004362ED">
              <w:rPr>
                <w:rFonts w:ascii="Arial" w:hAnsi="Arial" w:cs="Nazanin"/>
                <w:rtl/>
              </w:rPr>
              <w:t xml:space="preserve"> و </w:t>
            </w:r>
            <w:r w:rsidRPr="004362ED">
              <w:rPr>
                <w:rFonts w:ascii="Arial" w:hAnsi="Arial" w:cs="Nazanin" w:hint="cs"/>
                <w:rtl/>
              </w:rPr>
              <w:t>ض</w:t>
            </w:r>
            <w:r w:rsidRPr="004362ED">
              <w:rPr>
                <w:rFonts w:ascii="Arial" w:hAnsi="Arial" w:cs="Nazanin"/>
                <w:rtl/>
              </w:rPr>
              <w:t>عف</w:t>
            </w:r>
          </w:p>
        </w:tc>
        <w:tc>
          <w:tcPr>
            <w:tcW w:w="3962" w:type="dxa"/>
          </w:tcPr>
          <w:p w:rsidR="005E1677" w:rsidRPr="004362ED" w:rsidRDefault="005E1677" w:rsidP="006B0B85">
            <w:pPr>
              <w:bidi/>
              <w:spacing w:line="204" w:lineRule="auto"/>
              <w:ind w:right="-475"/>
              <w:jc w:val="lowKashida"/>
              <w:rPr>
                <w:rFonts w:ascii="Arial" w:hAnsi="Arial" w:cs="Nazanin"/>
                <w:rtl/>
              </w:rPr>
            </w:pPr>
            <w:r w:rsidRPr="004362ED">
              <w:rPr>
                <w:rFonts w:ascii="Arial" w:hAnsi="Arial" w:cs="Nazanin"/>
                <w:rtl/>
              </w:rPr>
              <w:t>ادم</w:t>
            </w:r>
          </w:p>
          <w:p w:rsidR="005E1677" w:rsidRPr="004362ED" w:rsidRDefault="005E1677" w:rsidP="006B0B85">
            <w:pPr>
              <w:bidi/>
              <w:spacing w:line="204" w:lineRule="auto"/>
              <w:ind w:right="-475"/>
              <w:jc w:val="lowKashida"/>
              <w:rPr>
                <w:rFonts w:ascii="Arial" w:hAnsi="Arial" w:cs="Nazanin"/>
                <w:rtl/>
              </w:rPr>
            </w:pPr>
            <w:r w:rsidRPr="004362ED">
              <w:rPr>
                <w:rFonts w:ascii="Arial" w:hAnsi="Arial" w:cs="Nazanin"/>
                <w:rtl/>
              </w:rPr>
              <w:t>تغ</w:t>
            </w:r>
            <w:r>
              <w:rPr>
                <w:rFonts w:ascii="Arial" w:hAnsi="Arial" w:cs="Nazanin"/>
                <w:rtl/>
              </w:rPr>
              <w:t>ي</w:t>
            </w:r>
            <w:r w:rsidRPr="004362ED">
              <w:rPr>
                <w:rFonts w:ascii="Arial" w:hAnsi="Arial" w:cs="Nazanin" w:hint="cs"/>
                <w:rtl/>
              </w:rPr>
              <w:t>ي</w:t>
            </w:r>
            <w:r w:rsidRPr="004362ED">
              <w:rPr>
                <w:rFonts w:ascii="Arial" w:hAnsi="Arial" w:cs="Nazanin"/>
                <w:rtl/>
              </w:rPr>
              <w:t>رات مغز</w:t>
            </w:r>
            <w:r>
              <w:rPr>
                <w:rFonts w:ascii="Arial" w:hAnsi="Arial" w:cs="Nazanin"/>
                <w:rtl/>
              </w:rPr>
              <w:t>ي</w:t>
            </w:r>
            <w:r w:rsidRPr="004362ED">
              <w:rPr>
                <w:rFonts w:ascii="Arial" w:hAnsi="Arial" w:cs="Nazanin"/>
                <w:rtl/>
              </w:rPr>
              <w:t xml:space="preserve"> - ب</w:t>
            </w:r>
            <w:r>
              <w:rPr>
                <w:rFonts w:ascii="Arial" w:hAnsi="Arial" w:cs="Nazanin"/>
                <w:rtl/>
              </w:rPr>
              <w:t>ي</w:t>
            </w:r>
            <w:r w:rsidRPr="004362ED">
              <w:rPr>
                <w:rFonts w:ascii="Arial" w:hAnsi="Arial" w:cs="Nazanin"/>
                <w:rtl/>
              </w:rPr>
              <w:t xml:space="preserve"> قرار</w:t>
            </w:r>
            <w:r>
              <w:rPr>
                <w:rFonts w:ascii="Arial" w:hAnsi="Arial" w:cs="Nazanin"/>
                <w:rtl/>
              </w:rPr>
              <w:t>ي</w:t>
            </w:r>
            <w:r w:rsidRPr="004362ED">
              <w:rPr>
                <w:rFonts w:ascii="Arial" w:hAnsi="Arial" w:cs="Nazanin"/>
                <w:rtl/>
              </w:rPr>
              <w:t xml:space="preserve"> و کم اشتها</w:t>
            </w:r>
            <w:r>
              <w:rPr>
                <w:rFonts w:ascii="Arial" w:hAnsi="Arial" w:cs="Nazanin"/>
                <w:rtl/>
              </w:rPr>
              <w:t>يي</w:t>
            </w:r>
          </w:p>
        </w:tc>
      </w:tr>
    </w:tbl>
    <w:p w:rsidR="005E1677" w:rsidRPr="004362ED" w:rsidRDefault="005E1677" w:rsidP="005E1677">
      <w:pPr>
        <w:bidi/>
        <w:spacing w:line="312" w:lineRule="auto"/>
        <w:jc w:val="lowKashida"/>
        <w:rPr>
          <w:rFonts w:ascii="Arial" w:hAnsi="Arial" w:cs="Nazanin"/>
          <w:b/>
          <w:bCs/>
          <w:rtl/>
        </w:rPr>
      </w:pPr>
    </w:p>
    <w:p w:rsidR="005E1677" w:rsidRPr="004362ED" w:rsidRDefault="005E1677" w:rsidP="005E1677">
      <w:pPr>
        <w:bidi/>
        <w:spacing w:line="312" w:lineRule="auto"/>
        <w:jc w:val="lowKashida"/>
        <w:rPr>
          <w:rFonts w:ascii="Arial" w:hAnsi="Arial" w:cs="Nazanin"/>
          <w:rtl/>
        </w:rPr>
      </w:pPr>
      <w:r w:rsidRPr="004362ED">
        <w:rPr>
          <w:rFonts w:ascii="Arial" w:hAnsi="Arial" w:cs="Nazanin"/>
          <w:b/>
          <w:bCs/>
          <w:rtl/>
        </w:rPr>
        <w:t>ماراسموس تغذ</w:t>
      </w:r>
      <w:r>
        <w:rPr>
          <w:rFonts w:ascii="Arial" w:hAnsi="Arial" w:cs="Nazanin"/>
          <w:b/>
          <w:bCs/>
          <w:rtl/>
        </w:rPr>
        <w:t>ي</w:t>
      </w:r>
      <w:r w:rsidRPr="004362ED">
        <w:rPr>
          <w:rFonts w:ascii="Arial" w:hAnsi="Arial" w:cs="Nazanin"/>
          <w:b/>
          <w:bCs/>
          <w:rtl/>
        </w:rPr>
        <w:t>ه ا</w:t>
      </w:r>
      <w:r>
        <w:rPr>
          <w:rFonts w:ascii="Arial" w:hAnsi="Arial" w:cs="Nazanin"/>
          <w:b/>
          <w:bCs/>
          <w:rtl/>
        </w:rPr>
        <w:t>ي</w:t>
      </w:r>
      <w:r w:rsidRPr="004362ED">
        <w:rPr>
          <w:rFonts w:ascii="Arial" w:hAnsi="Arial" w:cs="Nazanin"/>
          <w:rtl/>
        </w:rPr>
        <w:t>: از محروم</w:t>
      </w:r>
      <w:r>
        <w:rPr>
          <w:rFonts w:ascii="Arial" w:hAnsi="Arial" w:cs="Nazanin"/>
          <w:rtl/>
        </w:rPr>
        <w:t>ي</w:t>
      </w:r>
      <w:r w:rsidRPr="004362ED">
        <w:rPr>
          <w:rFonts w:ascii="Arial" w:hAnsi="Arial" w:cs="Nazanin"/>
          <w:rtl/>
        </w:rPr>
        <w:t>ت طولان</w:t>
      </w:r>
      <w:r>
        <w:rPr>
          <w:rFonts w:ascii="Arial" w:hAnsi="Arial" w:cs="Nazanin"/>
          <w:rtl/>
        </w:rPr>
        <w:t>ي</w:t>
      </w:r>
      <w:r w:rsidRPr="004362ED">
        <w:rPr>
          <w:rFonts w:ascii="Arial" w:hAnsi="Arial" w:cs="Nazanin"/>
          <w:rtl/>
        </w:rPr>
        <w:t xml:space="preserve"> مدت مصرف غذا ناش</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شود</w:t>
      </w:r>
    </w:p>
    <w:p w:rsidR="005E1677" w:rsidRPr="004362ED" w:rsidRDefault="005E1677" w:rsidP="005E1677">
      <w:pPr>
        <w:bidi/>
        <w:spacing w:line="312" w:lineRule="auto"/>
        <w:jc w:val="lowKashida"/>
        <w:rPr>
          <w:rFonts w:ascii="Arial" w:hAnsi="Arial" w:cs="Nazanin"/>
          <w:rtl/>
        </w:rPr>
      </w:pPr>
      <w:r w:rsidRPr="004362ED">
        <w:rPr>
          <w:rFonts w:ascii="Arial" w:hAnsi="Arial" w:cs="Nazanin"/>
          <w:b/>
          <w:bCs/>
          <w:rtl/>
        </w:rPr>
        <w:t>ماراسموس ثانو</w:t>
      </w:r>
      <w:r>
        <w:rPr>
          <w:rFonts w:ascii="Arial" w:hAnsi="Arial" w:cs="Nazanin"/>
          <w:b/>
          <w:bCs/>
          <w:rtl/>
        </w:rPr>
        <w:t>ي</w:t>
      </w:r>
      <w:r w:rsidRPr="004362ED">
        <w:rPr>
          <w:rFonts w:ascii="Arial" w:hAnsi="Arial" w:cs="Nazanin"/>
          <w:b/>
          <w:bCs/>
          <w:rtl/>
        </w:rPr>
        <w:t>ه</w:t>
      </w:r>
      <w:r w:rsidRPr="004362ED">
        <w:rPr>
          <w:rFonts w:ascii="Arial" w:hAnsi="Arial" w:cs="Nazanin"/>
          <w:rtl/>
        </w:rPr>
        <w:t>:از عفونت ها</w:t>
      </w:r>
      <w:r>
        <w:rPr>
          <w:rFonts w:ascii="Arial" w:hAnsi="Arial" w:cs="Nazanin"/>
          <w:rtl/>
        </w:rPr>
        <w:t>ي</w:t>
      </w:r>
      <w:r w:rsidRPr="004362ED">
        <w:rPr>
          <w:rFonts w:ascii="Arial" w:hAnsi="Arial" w:cs="Nazanin"/>
          <w:rtl/>
        </w:rPr>
        <w:t xml:space="preserve"> مزمن </w:t>
      </w:r>
      <w:r>
        <w:rPr>
          <w:rFonts w:ascii="Arial" w:hAnsi="Arial" w:cs="Nazanin"/>
          <w:rtl/>
        </w:rPr>
        <w:t>ي</w:t>
      </w:r>
      <w:r w:rsidRPr="004362ED">
        <w:rPr>
          <w:rFonts w:ascii="Arial" w:hAnsi="Arial" w:cs="Nazanin"/>
          <w:rtl/>
        </w:rPr>
        <w:t>ا مکرر</w:t>
      </w:r>
    </w:p>
    <w:p w:rsidR="005E1677" w:rsidRPr="004362ED" w:rsidRDefault="005E1677" w:rsidP="005E1677">
      <w:pPr>
        <w:bidi/>
        <w:spacing w:line="312" w:lineRule="auto"/>
        <w:jc w:val="lowKashida"/>
        <w:rPr>
          <w:rFonts w:ascii="Arial" w:hAnsi="Arial" w:cs="Nazanin"/>
          <w:rtl/>
        </w:rPr>
      </w:pPr>
      <w:r w:rsidRPr="004362ED">
        <w:rPr>
          <w:rFonts w:ascii="Arial" w:hAnsi="Arial" w:cs="Nazanin"/>
          <w:b/>
          <w:bCs/>
          <w:rtl/>
        </w:rPr>
        <w:t>علامت اصل</w:t>
      </w:r>
      <w:r>
        <w:rPr>
          <w:rFonts w:ascii="Arial" w:hAnsi="Arial" w:cs="Nazanin"/>
          <w:b/>
          <w:bCs/>
          <w:rtl/>
        </w:rPr>
        <w:t>ي</w:t>
      </w:r>
      <w:r w:rsidRPr="004362ED">
        <w:rPr>
          <w:rFonts w:ascii="Arial" w:hAnsi="Arial" w:cs="Nazanin"/>
          <w:rtl/>
        </w:rPr>
        <w:t>: لاغر</w:t>
      </w:r>
      <w:r>
        <w:rPr>
          <w:rFonts w:ascii="Arial" w:hAnsi="Arial" w:cs="Nazanin"/>
          <w:rtl/>
        </w:rPr>
        <w:t>ي</w:t>
      </w:r>
      <w:r w:rsidRPr="004362ED">
        <w:rPr>
          <w:rFonts w:ascii="Arial" w:hAnsi="Arial" w:cs="Nazanin"/>
          <w:rtl/>
        </w:rPr>
        <w:t xml:space="preserve"> شد</w:t>
      </w:r>
      <w:r>
        <w:rPr>
          <w:rFonts w:ascii="Arial" w:hAnsi="Arial" w:cs="Nazanin"/>
          <w:rtl/>
        </w:rPr>
        <w:t>ي</w:t>
      </w:r>
      <w:r w:rsidRPr="004362ED">
        <w:rPr>
          <w:rFonts w:ascii="Arial" w:hAnsi="Arial" w:cs="Nazanin"/>
          <w:rtl/>
        </w:rPr>
        <w:t>د،تحل</w:t>
      </w:r>
      <w:r>
        <w:rPr>
          <w:rFonts w:ascii="Arial" w:hAnsi="Arial" w:cs="Nazanin"/>
          <w:rtl/>
        </w:rPr>
        <w:t>ي</w:t>
      </w:r>
      <w:r w:rsidRPr="004362ED">
        <w:rPr>
          <w:rFonts w:ascii="Arial" w:hAnsi="Arial" w:cs="Nazanin"/>
          <w:rtl/>
        </w:rPr>
        <w:t>ل چرب</w:t>
      </w:r>
      <w:r>
        <w:rPr>
          <w:rFonts w:ascii="Arial" w:hAnsi="Arial" w:cs="Nazanin"/>
          <w:rtl/>
        </w:rPr>
        <w:t>ي</w:t>
      </w:r>
      <w:r w:rsidRPr="004362ED">
        <w:rPr>
          <w:rFonts w:ascii="Arial" w:hAnsi="Arial" w:cs="Nazanin"/>
          <w:rtl/>
        </w:rPr>
        <w:t xml:space="preserve"> و عضله</w:t>
      </w:r>
    </w:p>
    <w:p w:rsidR="005E1677" w:rsidRPr="004362ED" w:rsidRDefault="005E1677" w:rsidP="005E1677">
      <w:pPr>
        <w:bidi/>
        <w:spacing w:line="312" w:lineRule="auto"/>
        <w:jc w:val="lowKashida"/>
        <w:rPr>
          <w:rFonts w:ascii="Arial" w:hAnsi="Arial" w:cs="Nazanin"/>
          <w:rtl/>
        </w:rPr>
      </w:pPr>
      <w:r w:rsidRPr="004362ED">
        <w:rPr>
          <w:rFonts w:ascii="Arial" w:hAnsi="Arial" w:cs="Nazanin"/>
          <w:rtl/>
        </w:rPr>
        <w:t>ماراسموس شا</w:t>
      </w:r>
      <w:r>
        <w:rPr>
          <w:rFonts w:ascii="Arial" w:hAnsi="Arial" w:cs="Nazanin"/>
          <w:rtl/>
        </w:rPr>
        <w:t>ي</w:t>
      </w:r>
      <w:r w:rsidRPr="004362ED">
        <w:rPr>
          <w:rFonts w:ascii="Arial" w:hAnsi="Arial" w:cs="Nazanin"/>
          <w:rtl/>
        </w:rPr>
        <w:t>عتر</w:t>
      </w:r>
      <w:r>
        <w:rPr>
          <w:rFonts w:ascii="Arial" w:hAnsi="Arial" w:cs="Nazanin"/>
          <w:rtl/>
        </w:rPr>
        <w:t>ي</w:t>
      </w:r>
      <w:r w:rsidRPr="004362ED">
        <w:rPr>
          <w:rFonts w:ascii="Arial" w:hAnsi="Arial" w:cs="Nazanin"/>
          <w:rtl/>
        </w:rPr>
        <w:t xml:space="preserve">ن شکل </w:t>
      </w:r>
      <w:r w:rsidRPr="004362ED">
        <w:rPr>
          <w:rFonts w:ascii="Arial" w:hAnsi="Arial" w:cs="Nazanin"/>
          <w:sz w:val="20"/>
          <w:szCs w:val="20"/>
        </w:rPr>
        <w:t>PEM</w:t>
      </w:r>
      <w:r w:rsidRPr="004362ED">
        <w:rPr>
          <w:rFonts w:ascii="Arial" w:hAnsi="Arial" w:cs="Nazanin"/>
          <w:rtl/>
        </w:rPr>
        <w:t xml:space="preserve"> در شرا</w:t>
      </w:r>
      <w:r>
        <w:rPr>
          <w:rFonts w:ascii="Arial" w:hAnsi="Arial" w:cs="Nazanin"/>
          <w:rtl/>
        </w:rPr>
        <w:t>ي</w:t>
      </w:r>
      <w:r w:rsidRPr="004362ED">
        <w:rPr>
          <w:rFonts w:ascii="Arial" w:hAnsi="Arial" w:cs="Nazanin"/>
          <w:rtl/>
        </w:rPr>
        <w:t xml:space="preserve">ط کمبود </w:t>
      </w:r>
      <w:r w:rsidRPr="004362ED">
        <w:rPr>
          <w:rFonts w:ascii="Arial" w:hAnsi="Arial" w:cs="Nazanin" w:hint="cs"/>
          <w:rtl/>
        </w:rPr>
        <w:t>غ</w:t>
      </w:r>
      <w:r w:rsidRPr="004362ED">
        <w:rPr>
          <w:rFonts w:ascii="Arial" w:hAnsi="Arial" w:cs="Nazanin"/>
          <w:rtl/>
        </w:rPr>
        <w:t>ذا است ز</w:t>
      </w:r>
      <w:r>
        <w:rPr>
          <w:rFonts w:ascii="Arial" w:hAnsi="Arial" w:cs="Nazanin"/>
          <w:rtl/>
        </w:rPr>
        <w:t>ي</w:t>
      </w:r>
      <w:r w:rsidRPr="004362ED">
        <w:rPr>
          <w:rFonts w:ascii="Arial" w:hAnsi="Arial" w:cs="Nazanin"/>
          <w:rtl/>
        </w:rPr>
        <w:t>را ب</w:t>
      </w:r>
      <w:r>
        <w:rPr>
          <w:rFonts w:ascii="Arial" w:hAnsi="Arial" w:cs="Nazanin"/>
          <w:rtl/>
        </w:rPr>
        <w:t>ي</w:t>
      </w:r>
      <w:r w:rsidRPr="004362ED">
        <w:rPr>
          <w:rFonts w:ascii="Arial" w:hAnsi="Arial" w:cs="Nazanin"/>
          <w:rtl/>
        </w:rPr>
        <w:t>شتر توده چرب</w:t>
      </w:r>
      <w:r>
        <w:rPr>
          <w:rFonts w:ascii="Arial" w:hAnsi="Arial" w:cs="Nazanin"/>
          <w:rtl/>
        </w:rPr>
        <w:t>ي</w:t>
      </w:r>
      <w:r w:rsidRPr="004362ED">
        <w:rPr>
          <w:rFonts w:ascii="Arial" w:hAnsi="Arial" w:cs="Nazanin"/>
          <w:rtl/>
        </w:rPr>
        <w:t xml:space="preserve"> وعضلان</w:t>
      </w:r>
      <w:r>
        <w:rPr>
          <w:rFonts w:ascii="Arial" w:hAnsi="Arial" w:cs="Nazanin"/>
          <w:rtl/>
        </w:rPr>
        <w:t>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تأم</w:t>
      </w:r>
      <w:r>
        <w:rPr>
          <w:rFonts w:ascii="Arial" w:hAnsi="Arial" w:cs="Nazanin"/>
          <w:rtl/>
        </w:rPr>
        <w:t>ي</w:t>
      </w:r>
      <w:r w:rsidRPr="004362ED">
        <w:rPr>
          <w:rFonts w:ascii="Arial" w:hAnsi="Arial" w:cs="Nazanin"/>
          <w:rtl/>
        </w:rPr>
        <w:t>ن انرژ</w:t>
      </w:r>
      <w:r>
        <w:rPr>
          <w:rFonts w:ascii="Arial" w:hAnsi="Arial" w:cs="Nazanin"/>
          <w:rtl/>
        </w:rPr>
        <w:t>ي</w:t>
      </w:r>
      <w:r w:rsidRPr="004362ED">
        <w:rPr>
          <w:rFonts w:ascii="Arial" w:hAnsi="Arial" w:cs="Nazanin"/>
          <w:rtl/>
        </w:rPr>
        <w:t xml:space="preserve"> مصرف شده است.</w:t>
      </w:r>
    </w:p>
    <w:p w:rsidR="005E1677" w:rsidRPr="004362ED" w:rsidRDefault="005E1677" w:rsidP="005E1677">
      <w:pPr>
        <w:bidi/>
        <w:spacing w:line="312" w:lineRule="auto"/>
        <w:jc w:val="lowKashida"/>
        <w:rPr>
          <w:rFonts w:ascii="Arial" w:hAnsi="Arial" w:cs="Nazanin"/>
          <w:rtl/>
        </w:rPr>
      </w:pPr>
      <w:r w:rsidRPr="004362ED">
        <w:rPr>
          <w:rFonts w:ascii="Arial" w:hAnsi="Arial" w:cs="Nazanin"/>
          <w:b/>
          <w:bCs/>
          <w:rtl/>
        </w:rPr>
        <w:t>علائم</w:t>
      </w:r>
      <w:r w:rsidRPr="004362ED">
        <w:rPr>
          <w:rFonts w:ascii="Arial" w:hAnsi="Arial" w:cs="Nazanin"/>
          <w:rtl/>
        </w:rPr>
        <w:t>: لاغر</w:t>
      </w:r>
      <w:r>
        <w:rPr>
          <w:rFonts w:ascii="Arial" w:hAnsi="Arial" w:cs="Nazanin"/>
          <w:rtl/>
        </w:rPr>
        <w:t>ي</w:t>
      </w:r>
      <w:r w:rsidRPr="004362ED">
        <w:rPr>
          <w:rFonts w:ascii="Arial" w:hAnsi="Arial" w:cs="Nazanin"/>
          <w:rtl/>
        </w:rPr>
        <w:t xml:space="preserve"> و صورت مرد مسن ، پوست شل و باسن ها آو</w:t>
      </w:r>
      <w:r>
        <w:rPr>
          <w:rFonts w:ascii="Arial" w:hAnsi="Arial" w:cs="Nazanin"/>
          <w:rtl/>
        </w:rPr>
        <w:t>ي</w:t>
      </w:r>
      <w:r w:rsidRPr="004362ED">
        <w:rPr>
          <w:rFonts w:ascii="Arial" w:hAnsi="Arial" w:cs="Nazanin"/>
          <w:rtl/>
        </w:rPr>
        <w:t>زان ، دنده ها خ</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بر جسته</w:t>
      </w:r>
    </w:p>
    <w:p w:rsidR="005E1677" w:rsidRPr="004362ED" w:rsidRDefault="005E1677" w:rsidP="005E1677">
      <w:pPr>
        <w:bidi/>
        <w:spacing w:line="312" w:lineRule="auto"/>
        <w:jc w:val="lowKashida"/>
        <w:rPr>
          <w:rFonts w:ascii="Arial" w:hAnsi="Arial" w:cs="Nazanin"/>
          <w:rtl/>
        </w:rPr>
      </w:pPr>
      <w:r w:rsidRPr="004362ED">
        <w:rPr>
          <w:rFonts w:ascii="Arial" w:hAnsi="Arial" w:cs="Nazanin"/>
          <w:rtl/>
        </w:rPr>
        <w:t>کودک عل</w:t>
      </w:r>
      <w:r>
        <w:rPr>
          <w:rFonts w:ascii="Arial" w:hAnsi="Arial" w:cs="Nazanin"/>
          <w:rtl/>
        </w:rPr>
        <w:t>ي</w:t>
      </w:r>
      <w:r w:rsidRPr="004362ED">
        <w:rPr>
          <w:rFonts w:ascii="Arial" w:hAnsi="Arial" w:cs="Nazanin"/>
          <w:rtl/>
        </w:rPr>
        <w:t xml:space="preserve"> رغم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 xml:space="preserve"> شاد وهوش</w:t>
      </w:r>
      <w:r>
        <w:rPr>
          <w:rFonts w:ascii="Arial" w:hAnsi="Arial" w:cs="Nazanin"/>
          <w:rtl/>
        </w:rPr>
        <w:t>ي</w:t>
      </w:r>
      <w:r w:rsidRPr="004362ED">
        <w:rPr>
          <w:rFonts w:ascii="Arial" w:hAnsi="Arial" w:cs="Nazanin"/>
          <w:rtl/>
        </w:rPr>
        <w:t>ار به نظر م</w:t>
      </w:r>
      <w:r>
        <w:rPr>
          <w:rFonts w:ascii="Arial" w:hAnsi="Arial" w:cs="Nazanin"/>
          <w:rtl/>
        </w:rPr>
        <w:t>ي</w:t>
      </w:r>
      <w:r w:rsidRPr="004362ED">
        <w:rPr>
          <w:rFonts w:ascii="Arial" w:hAnsi="Arial" w:cs="Nazanin"/>
          <w:rtl/>
        </w:rPr>
        <w:t xml:space="preserve"> رسد وادم در اندامها</w:t>
      </w:r>
      <w:r>
        <w:rPr>
          <w:rFonts w:ascii="Arial" w:hAnsi="Arial" w:cs="Nazanin"/>
          <w:rtl/>
        </w:rPr>
        <w:t>ي</w:t>
      </w:r>
      <w:r w:rsidRPr="004362ED">
        <w:rPr>
          <w:rFonts w:ascii="Arial" w:hAnsi="Arial" w:cs="Nazanin"/>
          <w:rtl/>
        </w:rPr>
        <w:t xml:space="preserve"> تحتان</w:t>
      </w:r>
      <w:r>
        <w:rPr>
          <w:rFonts w:ascii="Arial" w:hAnsi="Arial" w:cs="Nazanin"/>
          <w:rtl/>
        </w:rPr>
        <w:t>ي</w:t>
      </w:r>
      <w:r w:rsidRPr="004362ED">
        <w:rPr>
          <w:rFonts w:ascii="Arial" w:hAnsi="Arial" w:cs="Nazanin"/>
          <w:rtl/>
        </w:rPr>
        <w:t xml:space="preserve"> وجود ندارد</w:t>
      </w:r>
      <w:r w:rsidRPr="004362ED">
        <w:rPr>
          <w:rFonts w:ascii="Arial" w:hAnsi="Arial" w:cs="Nazanin" w:hint="cs"/>
          <w:rtl/>
        </w:rPr>
        <w:t>.</w:t>
      </w:r>
    </w:p>
    <w:p w:rsidR="005E1677" w:rsidRPr="004362ED" w:rsidRDefault="005E1677" w:rsidP="005E1677">
      <w:pPr>
        <w:bidi/>
        <w:spacing w:line="312" w:lineRule="auto"/>
        <w:jc w:val="lowKashida"/>
        <w:rPr>
          <w:rFonts w:ascii="Arial" w:hAnsi="Arial" w:cs="Nazanin"/>
          <w:b/>
          <w:bCs/>
          <w:rtl/>
        </w:rPr>
      </w:pPr>
      <w:r w:rsidRPr="004362ED">
        <w:rPr>
          <w:rFonts w:ascii="Arial" w:hAnsi="Arial" w:cs="Nazanin"/>
          <w:b/>
          <w:bCs/>
          <w:rtl/>
        </w:rPr>
        <w:t>کواش</w:t>
      </w:r>
      <w:r>
        <w:rPr>
          <w:rFonts w:ascii="Arial" w:hAnsi="Arial" w:cs="Nazanin"/>
          <w:b/>
          <w:bCs/>
          <w:rtl/>
        </w:rPr>
        <w:t>ي</w:t>
      </w:r>
      <w:r w:rsidRPr="004362ED">
        <w:rPr>
          <w:rFonts w:ascii="Arial" w:hAnsi="Arial" w:cs="Nazanin"/>
          <w:b/>
          <w:bCs/>
          <w:rtl/>
        </w:rPr>
        <w:t>ور کور:</w:t>
      </w:r>
    </w:p>
    <w:p w:rsidR="005E1677" w:rsidRPr="004362ED" w:rsidRDefault="005E1677" w:rsidP="005E1677">
      <w:pPr>
        <w:bidi/>
        <w:spacing w:line="312" w:lineRule="auto"/>
        <w:jc w:val="lowKashida"/>
        <w:rPr>
          <w:rFonts w:ascii="Arial" w:hAnsi="Arial" w:cs="Nazanin"/>
          <w:rtl/>
        </w:rPr>
      </w:pPr>
      <w:r w:rsidRPr="004362ED">
        <w:rPr>
          <w:rFonts w:ascii="Arial" w:hAnsi="Arial" w:cs="Nazanin"/>
          <w:rtl/>
        </w:rPr>
        <w:t>معمولا" کودکان4-1 ساله را مبتلا م</w:t>
      </w:r>
      <w:r>
        <w:rPr>
          <w:rFonts w:ascii="Arial" w:hAnsi="Arial" w:cs="Nazanin"/>
          <w:rtl/>
        </w:rPr>
        <w:t>ي</w:t>
      </w:r>
      <w:r w:rsidRPr="004362ED">
        <w:rPr>
          <w:rFonts w:ascii="Arial" w:hAnsi="Arial" w:cs="Nazanin"/>
          <w:rtl/>
        </w:rPr>
        <w:t xml:space="preserve"> سازد وعلامت اصل</w:t>
      </w:r>
      <w:r>
        <w:rPr>
          <w:rFonts w:ascii="Arial" w:hAnsi="Arial" w:cs="Nazanin"/>
          <w:rtl/>
        </w:rPr>
        <w:t>ي</w:t>
      </w:r>
      <w:r w:rsidRPr="004362ED">
        <w:rPr>
          <w:rFonts w:ascii="Arial" w:hAnsi="Arial" w:cs="Nazanin"/>
          <w:rtl/>
        </w:rPr>
        <w:t xml:space="preserve"> آن ادم واز پاها شروع شده وگسترش م</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ابد ودرموارد پ</w:t>
      </w:r>
      <w:r>
        <w:rPr>
          <w:rFonts w:ascii="Arial" w:hAnsi="Arial" w:cs="Nazanin"/>
          <w:rtl/>
        </w:rPr>
        <w:t>ي</w:t>
      </w:r>
      <w:r w:rsidRPr="004362ED">
        <w:rPr>
          <w:rFonts w:ascii="Arial" w:hAnsi="Arial" w:cs="Nazanin"/>
          <w:rtl/>
        </w:rPr>
        <w:t>شرفته به دست وصورت ن</w:t>
      </w:r>
      <w:r>
        <w:rPr>
          <w:rFonts w:ascii="Arial" w:hAnsi="Arial" w:cs="Nazanin"/>
          <w:rtl/>
        </w:rPr>
        <w:t>ي</w:t>
      </w:r>
      <w:r w:rsidRPr="004362ED">
        <w:rPr>
          <w:rFonts w:ascii="Arial" w:hAnsi="Arial" w:cs="Nazanin"/>
          <w:rtl/>
        </w:rPr>
        <w:t>زم</w:t>
      </w:r>
      <w:r>
        <w:rPr>
          <w:rFonts w:ascii="Arial" w:hAnsi="Arial" w:cs="Nazanin"/>
          <w:rtl/>
        </w:rPr>
        <w:t>ي</w:t>
      </w:r>
      <w:r w:rsidRPr="004362ED">
        <w:rPr>
          <w:rFonts w:ascii="Arial" w:hAnsi="Arial" w:cs="Nazanin"/>
          <w:rtl/>
        </w:rPr>
        <w:t xml:space="preserve"> رسد.</w:t>
      </w:r>
    </w:p>
    <w:p w:rsidR="005E1677" w:rsidRPr="004362ED" w:rsidRDefault="005E1677" w:rsidP="005E1677">
      <w:pPr>
        <w:bidi/>
        <w:spacing w:line="312" w:lineRule="auto"/>
        <w:jc w:val="lowKashida"/>
        <w:rPr>
          <w:rFonts w:ascii="Arial" w:hAnsi="Arial" w:cs="Nazanin"/>
          <w:rtl/>
        </w:rPr>
      </w:pPr>
      <w:r w:rsidRPr="004362ED">
        <w:rPr>
          <w:rFonts w:ascii="Arial" w:hAnsi="Arial" w:cs="Nazanin"/>
          <w:b/>
          <w:bCs/>
          <w:rtl/>
        </w:rPr>
        <w:t>علائم</w:t>
      </w:r>
      <w:r w:rsidRPr="004362ED">
        <w:rPr>
          <w:rFonts w:ascii="Arial" w:hAnsi="Arial" w:cs="Nazanin"/>
          <w:rtl/>
        </w:rPr>
        <w:t>: دربرخ</w:t>
      </w:r>
      <w:r>
        <w:rPr>
          <w:rFonts w:ascii="Arial" w:hAnsi="Arial" w:cs="Nazanin"/>
          <w:rtl/>
        </w:rPr>
        <w:t>ي</w:t>
      </w:r>
      <w:r w:rsidRPr="004362ED">
        <w:rPr>
          <w:rFonts w:ascii="Arial" w:hAnsi="Arial" w:cs="Nazanin"/>
          <w:rtl/>
        </w:rPr>
        <w:t xml:space="preserve"> مواقع تنها علامت قابل مشاهده ادم است.</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b/>
          <w:bCs/>
          <w:rtl/>
        </w:rPr>
        <w:t>تغ</w:t>
      </w:r>
      <w:r>
        <w:rPr>
          <w:rFonts w:ascii="Arial" w:hAnsi="Arial" w:cs="Nazanin"/>
          <w:b/>
          <w:bCs/>
          <w:rtl/>
        </w:rPr>
        <w:t>يي</w:t>
      </w:r>
      <w:r w:rsidRPr="004362ED">
        <w:rPr>
          <w:rFonts w:ascii="Arial" w:hAnsi="Arial" w:cs="Nazanin"/>
          <w:b/>
          <w:bCs/>
          <w:rtl/>
        </w:rPr>
        <w:t>رات مو</w:t>
      </w:r>
      <w:r w:rsidRPr="004362ED">
        <w:rPr>
          <w:rFonts w:ascii="Arial" w:hAnsi="Arial" w:cs="Nazanin"/>
          <w:rtl/>
        </w:rPr>
        <w:t>: رنگدانه مو از ب</w:t>
      </w:r>
      <w:r>
        <w:rPr>
          <w:rFonts w:ascii="Arial" w:hAnsi="Arial" w:cs="Nazanin"/>
          <w:rtl/>
        </w:rPr>
        <w:t>ي</w:t>
      </w:r>
      <w:r w:rsidRPr="004362ED">
        <w:rPr>
          <w:rFonts w:ascii="Arial" w:hAnsi="Arial" w:cs="Nazanin"/>
          <w:rtl/>
        </w:rPr>
        <w:t>ن م</w:t>
      </w:r>
      <w:r>
        <w:rPr>
          <w:rFonts w:ascii="Arial" w:hAnsi="Arial" w:cs="Nazanin"/>
          <w:rtl/>
        </w:rPr>
        <w:t>ي</w:t>
      </w:r>
      <w:r w:rsidRPr="004362ED">
        <w:rPr>
          <w:rFonts w:ascii="Arial" w:hAnsi="Arial" w:cs="Nazanin"/>
          <w:rtl/>
        </w:rPr>
        <w:t xml:space="preserve"> رود ، موها</w:t>
      </w:r>
      <w:r>
        <w:rPr>
          <w:rFonts w:ascii="Arial" w:hAnsi="Arial" w:cs="Nazanin"/>
          <w:rtl/>
        </w:rPr>
        <w:t>ي</w:t>
      </w:r>
      <w:r w:rsidRPr="004362ED">
        <w:rPr>
          <w:rFonts w:ascii="Arial" w:hAnsi="Arial" w:cs="Nazanin"/>
          <w:rtl/>
        </w:rPr>
        <w:t xml:space="preserve"> فر،راست م</w:t>
      </w:r>
      <w:r>
        <w:rPr>
          <w:rFonts w:ascii="Arial" w:hAnsi="Arial" w:cs="Nazanin"/>
          <w:rtl/>
        </w:rPr>
        <w:t>ي</w:t>
      </w:r>
      <w:r w:rsidRPr="004362ED">
        <w:rPr>
          <w:rFonts w:ascii="Arial" w:hAnsi="Arial" w:cs="Nazanin"/>
          <w:rtl/>
        </w:rPr>
        <w:t xml:space="preserve"> ش</w:t>
      </w:r>
      <w:r w:rsidRPr="004362ED">
        <w:rPr>
          <w:rFonts w:ascii="Arial" w:hAnsi="Arial" w:cs="Nazanin" w:hint="cs"/>
          <w:rtl/>
        </w:rPr>
        <w:t>و</w:t>
      </w:r>
      <w:r w:rsidRPr="004362ED">
        <w:rPr>
          <w:rFonts w:ascii="Arial" w:hAnsi="Arial" w:cs="Nazanin"/>
          <w:rtl/>
        </w:rPr>
        <w:t>ند و به راحت</w:t>
      </w:r>
      <w:r>
        <w:rPr>
          <w:rFonts w:ascii="Arial" w:hAnsi="Arial" w:cs="Nazanin"/>
          <w:rtl/>
        </w:rPr>
        <w:t>ي</w:t>
      </w:r>
      <w:r w:rsidRPr="004362ED">
        <w:rPr>
          <w:rFonts w:ascii="Arial" w:hAnsi="Arial" w:cs="Nazanin"/>
          <w:rtl/>
        </w:rPr>
        <w:t xml:space="preserve"> قابل کندن است.</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b/>
          <w:bCs/>
          <w:rtl/>
        </w:rPr>
        <w:t>ضا</w:t>
      </w:r>
      <w:r>
        <w:rPr>
          <w:rFonts w:ascii="Arial" w:hAnsi="Arial" w:cs="Nazanin"/>
          <w:b/>
          <w:bCs/>
          <w:rtl/>
        </w:rPr>
        <w:t>ي</w:t>
      </w:r>
      <w:r w:rsidRPr="004362ED">
        <w:rPr>
          <w:rFonts w:ascii="Arial" w:hAnsi="Arial" w:cs="Nazanin"/>
          <w:b/>
          <w:bCs/>
          <w:rtl/>
        </w:rPr>
        <w:t>عات پوست</w:t>
      </w:r>
      <w:r>
        <w:rPr>
          <w:rFonts w:ascii="Arial" w:hAnsi="Arial" w:cs="Nazanin"/>
          <w:b/>
          <w:bCs/>
          <w:rtl/>
        </w:rPr>
        <w:t>ي</w:t>
      </w:r>
      <w:r w:rsidRPr="004362ED">
        <w:rPr>
          <w:rFonts w:ascii="Arial" w:hAnsi="Arial" w:cs="Nazanin"/>
          <w:rtl/>
        </w:rPr>
        <w:t>: از ب</w:t>
      </w:r>
      <w:r>
        <w:rPr>
          <w:rFonts w:ascii="Arial" w:hAnsi="Arial" w:cs="Nazanin"/>
          <w:rtl/>
        </w:rPr>
        <w:t>ي</w:t>
      </w:r>
      <w:r w:rsidRPr="004362ED">
        <w:rPr>
          <w:rFonts w:ascii="Arial" w:hAnsi="Arial" w:cs="Nazanin"/>
          <w:rtl/>
        </w:rPr>
        <w:t>ن رفتن رنگدانه ها ،در چ</w:t>
      </w:r>
      <w:r>
        <w:rPr>
          <w:rFonts w:ascii="Arial" w:hAnsi="Arial" w:cs="Nazanin"/>
          <w:rtl/>
        </w:rPr>
        <w:t>ي</w:t>
      </w:r>
      <w:r w:rsidRPr="004362ED">
        <w:rPr>
          <w:rFonts w:ascii="Arial" w:hAnsi="Arial" w:cs="Nazanin"/>
          <w:rtl/>
        </w:rPr>
        <w:t>ن پوست</w:t>
      </w:r>
      <w:r>
        <w:rPr>
          <w:rFonts w:ascii="Arial" w:hAnsi="Arial" w:cs="Nazanin"/>
          <w:rtl/>
        </w:rPr>
        <w:t>ي</w:t>
      </w:r>
      <w:r w:rsidRPr="004362ED">
        <w:rPr>
          <w:rFonts w:ascii="Arial" w:hAnsi="Arial" w:cs="Nazanin"/>
          <w:rtl/>
        </w:rPr>
        <w:t xml:space="preserve"> سف</w:t>
      </w:r>
      <w:r>
        <w:rPr>
          <w:rFonts w:ascii="Arial" w:hAnsi="Arial" w:cs="Nazanin"/>
          <w:rtl/>
        </w:rPr>
        <w:t>ي</w:t>
      </w:r>
      <w:r w:rsidRPr="004362ED">
        <w:rPr>
          <w:rFonts w:ascii="Arial" w:hAnsi="Arial" w:cs="Nazanin"/>
          <w:rtl/>
        </w:rPr>
        <w:t>د تر(براق تر) م</w:t>
      </w:r>
      <w:r>
        <w:rPr>
          <w:rFonts w:ascii="Arial" w:hAnsi="Arial" w:cs="Nazanin"/>
          <w:rtl/>
        </w:rPr>
        <w:t>ي</w:t>
      </w:r>
      <w:r w:rsidRPr="004362ED">
        <w:rPr>
          <w:rFonts w:ascii="Arial" w:hAnsi="Arial" w:cs="Nazanin"/>
          <w:rtl/>
        </w:rPr>
        <w:t xml:space="preserve"> شود لا</w:t>
      </w:r>
      <w:r>
        <w:rPr>
          <w:rFonts w:ascii="Arial" w:hAnsi="Arial" w:cs="Nazanin"/>
          <w:rtl/>
        </w:rPr>
        <w:t>ي</w:t>
      </w:r>
      <w:r w:rsidRPr="004362ED">
        <w:rPr>
          <w:rFonts w:ascii="Arial" w:hAnsi="Arial" w:cs="Nazanin"/>
          <w:rtl/>
        </w:rPr>
        <w:t>ه خارج</w:t>
      </w:r>
      <w:r>
        <w:rPr>
          <w:rFonts w:ascii="Arial" w:hAnsi="Arial" w:cs="Nazanin"/>
          <w:rtl/>
        </w:rPr>
        <w:t>ي</w:t>
      </w:r>
      <w:r w:rsidRPr="004362ED">
        <w:rPr>
          <w:rFonts w:ascii="Arial" w:hAnsi="Arial" w:cs="Nazanin"/>
          <w:rtl/>
        </w:rPr>
        <w:t xml:space="preserve"> پوست کنده شده(مخصوص رو</w:t>
      </w:r>
      <w:r>
        <w:rPr>
          <w:rFonts w:ascii="Arial" w:hAnsi="Arial" w:cs="Nazanin"/>
          <w:rtl/>
        </w:rPr>
        <w:t>ي</w:t>
      </w:r>
      <w:r w:rsidRPr="004362ED">
        <w:rPr>
          <w:rFonts w:ascii="Arial" w:hAnsi="Arial" w:cs="Nazanin"/>
          <w:rtl/>
        </w:rPr>
        <w:t xml:space="preserve"> ران ها) وزخم م</w:t>
      </w:r>
      <w:r>
        <w:rPr>
          <w:rFonts w:ascii="Arial" w:hAnsi="Arial" w:cs="Nazanin"/>
          <w:rtl/>
        </w:rPr>
        <w:t>ي</w:t>
      </w:r>
      <w:r w:rsidRPr="004362ED">
        <w:rPr>
          <w:rFonts w:ascii="Arial" w:hAnsi="Arial" w:cs="Nazanin"/>
          <w:rtl/>
        </w:rPr>
        <w:t xml:space="preserve"> شود و شب</w:t>
      </w:r>
      <w:r>
        <w:rPr>
          <w:rFonts w:ascii="Arial" w:hAnsi="Arial" w:cs="Nazanin"/>
          <w:rtl/>
        </w:rPr>
        <w:t>ي</w:t>
      </w:r>
      <w:r w:rsidRPr="004362ED">
        <w:rPr>
          <w:rFonts w:ascii="Arial" w:hAnsi="Arial" w:cs="Nazanin"/>
          <w:rtl/>
        </w:rPr>
        <w:t>ه سوختگ</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شود. کودکان ب</w:t>
      </w:r>
      <w:r>
        <w:rPr>
          <w:rFonts w:ascii="Arial" w:hAnsi="Arial" w:cs="Nazanin"/>
          <w:rtl/>
        </w:rPr>
        <w:t>ي</w:t>
      </w:r>
      <w:r w:rsidRPr="004362ED">
        <w:rPr>
          <w:rFonts w:ascii="Arial" w:hAnsi="Arial" w:cs="Nazanin"/>
          <w:rtl/>
        </w:rPr>
        <w:t xml:space="preserve"> احساس،چهره رقت بار،تحر</w:t>
      </w:r>
      <w:r>
        <w:rPr>
          <w:rFonts w:ascii="Arial" w:hAnsi="Arial" w:cs="Nazanin"/>
          <w:rtl/>
        </w:rPr>
        <w:t>ي</w:t>
      </w:r>
      <w:r w:rsidRPr="004362ED">
        <w:rPr>
          <w:rFonts w:ascii="Arial" w:hAnsi="Arial" w:cs="Nazanin"/>
          <w:rtl/>
        </w:rPr>
        <w:t>ک پذ</w:t>
      </w:r>
      <w:r>
        <w:rPr>
          <w:rFonts w:ascii="Arial" w:hAnsi="Arial" w:cs="Nazanin"/>
          <w:rtl/>
        </w:rPr>
        <w:t>ي</w:t>
      </w:r>
      <w:r w:rsidRPr="004362ED">
        <w:rPr>
          <w:rFonts w:ascii="Arial" w:hAnsi="Arial" w:cs="Nazanin"/>
          <w:rtl/>
        </w:rPr>
        <w:t>ر وعلامت گرسنگ</w:t>
      </w:r>
      <w:r>
        <w:rPr>
          <w:rFonts w:ascii="Arial" w:hAnsi="Arial" w:cs="Nazanin"/>
          <w:rtl/>
        </w:rPr>
        <w:t>ي</w:t>
      </w:r>
      <w:r w:rsidRPr="004362ED">
        <w:rPr>
          <w:rFonts w:ascii="Arial" w:hAnsi="Arial" w:cs="Nazanin"/>
          <w:rtl/>
        </w:rPr>
        <w:t xml:space="preserve"> نشان نم</w:t>
      </w:r>
      <w:r>
        <w:rPr>
          <w:rFonts w:ascii="Arial" w:hAnsi="Arial" w:cs="Nazanin"/>
          <w:rtl/>
        </w:rPr>
        <w:t>ي</w:t>
      </w:r>
      <w:r w:rsidRPr="004362ED">
        <w:rPr>
          <w:rFonts w:ascii="Arial" w:hAnsi="Arial" w:cs="Nazanin"/>
          <w:rtl/>
        </w:rPr>
        <w:t xml:space="preserve"> دهند</w:t>
      </w:r>
    </w:p>
    <w:p w:rsidR="005E1677" w:rsidRPr="004362ED" w:rsidRDefault="005E1677" w:rsidP="005E1677">
      <w:pPr>
        <w:bidi/>
        <w:spacing w:line="288" w:lineRule="auto"/>
        <w:jc w:val="lowKashida"/>
        <w:rPr>
          <w:rFonts w:ascii="Arial" w:hAnsi="Arial" w:cs="Nazanin"/>
          <w:b/>
          <w:bCs/>
          <w:rtl/>
        </w:rPr>
      </w:pPr>
      <w:r w:rsidRPr="004362ED">
        <w:rPr>
          <w:rFonts w:ascii="Arial" w:hAnsi="Arial" w:cs="Nazanin"/>
          <w:b/>
          <w:bCs/>
          <w:rtl/>
        </w:rPr>
        <w:t>ماراسم</w:t>
      </w:r>
      <w:r>
        <w:rPr>
          <w:rFonts w:ascii="Arial" w:hAnsi="Arial" w:cs="Nazanin"/>
          <w:b/>
          <w:bCs/>
          <w:rtl/>
        </w:rPr>
        <w:t>ي</w:t>
      </w:r>
      <w:r w:rsidRPr="004362ED">
        <w:rPr>
          <w:rFonts w:ascii="Arial" w:hAnsi="Arial" w:cs="Nazanin"/>
          <w:b/>
          <w:bCs/>
          <w:rtl/>
        </w:rPr>
        <w:t>ک - کواش</w:t>
      </w:r>
      <w:r>
        <w:rPr>
          <w:rFonts w:ascii="Arial" w:hAnsi="Arial" w:cs="Nazanin"/>
          <w:b/>
          <w:bCs/>
          <w:rtl/>
        </w:rPr>
        <w:t>ي</w:t>
      </w:r>
      <w:r w:rsidRPr="004362ED">
        <w:rPr>
          <w:rFonts w:ascii="Arial" w:hAnsi="Arial" w:cs="Nazanin"/>
          <w:b/>
          <w:bCs/>
          <w:rtl/>
        </w:rPr>
        <w:t>ورکور:</w:t>
      </w:r>
    </w:p>
    <w:p w:rsidR="005E1677" w:rsidRPr="004362ED" w:rsidRDefault="005E1677" w:rsidP="005E1677">
      <w:pPr>
        <w:bidi/>
        <w:spacing w:line="288" w:lineRule="auto"/>
        <w:ind w:firstLine="720"/>
        <w:jc w:val="lowKashida"/>
        <w:rPr>
          <w:rFonts w:ascii="Arial" w:hAnsi="Arial" w:cs="Nazanin"/>
          <w:rtl/>
        </w:rPr>
      </w:pPr>
      <w:r w:rsidRPr="004362ED">
        <w:rPr>
          <w:rFonts w:ascii="Arial" w:hAnsi="Arial" w:cs="Nazanin"/>
          <w:rtl/>
        </w:rPr>
        <w:t>شکل ترک</w:t>
      </w:r>
      <w:r>
        <w:rPr>
          <w:rFonts w:ascii="Arial" w:hAnsi="Arial" w:cs="Nazanin"/>
          <w:rtl/>
        </w:rPr>
        <w:t>ي</w:t>
      </w:r>
      <w:r w:rsidRPr="004362ED">
        <w:rPr>
          <w:rFonts w:ascii="Arial" w:hAnsi="Arial" w:cs="Nazanin"/>
          <w:rtl/>
        </w:rPr>
        <w:t>ب</w:t>
      </w:r>
      <w:r>
        <w:rPr>
          <w:rFonts w:ascii="Arial" w:hAnsi="Arial" w:cs="Nazanin"/>
          <w:rtl/>
        </w:rPr>
        <w:t>ي</w:t>
      </w:r>
      <w:r w:rsidRPr="004362ED">
        <w:rPr>
          <w:rFonts w:ascii="Arial" w:hAnsi="Arial" w:cs="Nazanin"/>
          <w:rtl/>
        </w:rPr>
        <w:t xml:space="preserve"> </w:t>
      </w:r>
      <w:r w:rsidRPr="004362ED">
        <w:rPr>
          <w:rFonts w:ascii="Arial" w:hAnsi="Arial" w:cs="Nazanin"/>
          <w:sz w:val="20"/>
          <w:szCs w:val="20"/>
        </w:rPr>
        <w:t>PEM</w:t>
      </w:r>
      <w:r w:rsidRPr="004362ED">
        <w:rPr>
          <w:rFonts w:ascii="Arial" w:hAnsi="Arial" w:cs="Nazanin"/>
          <w:rtl/>
        </w:rPr>
        <w:t xml:space="preserve"> است که ادم درکودکان</w:t>
      </w:r>
      <w:r>
        <w:rPr>
          <w:rFonts w:ascii="Arial" w:hAnsi="Arial" w:cs="Nazanin"/>
          <w:rtl/>
        </w:rPr>
        <w:t>ي</w:t>
      </w:r>
      <w:r w:rsidRPr="004362ED">
        <w:rPr>
          <w:rFonts w:ascii="Arial" w:hAnsi="Arial" w:cs="Nazanin"/>
          <w:rtl/>
        </w:rPr>
        <w:t xml:space="preserve"> که از نظرسا</w:t>
      </w:r>
      <w:r>
        <w:rPr>
          <w:rFonts w:ascii="Arial" w:hAnsi="Arial" w:cs="Nazanin"/>
          <w:rtl/>
        </w:rPr>
        <w:t>ي</w:t>
      </w:r>
      <w:r w:rsidRPr="004362ED">
        <w:rPr>
          <w:rFonts w:ascii="Arial" w:hAnsi="Arial" w:cs="Nazanin"/>
          <w:rtl/>
        </w:rPr>
        <w:t>رعلائم ماراسموس</w:t>
      </w:r>
      <w:r>
        <w:rPr>
          <w:rFonts w:ascii="Arial" w:hAnsi="Arial" w:cs="Nazanin"/>
          <w:rtl/>
        </w:rPr>
        <w:t>ي</w:t>
      </w:r>
      <w:r w:rsidRPr="004362ED">
        <w:rPr>
          <w:rFonts w:ascii="Arial" w:hAnsi="Arial" w:cs="Nazanin"/>
          <w:rtl/>
        </w:rPr>
        <w:t xml:space="preserve"> هستندظاهرم</w:t>
      </w:r>
      <w:r>
        <w:rPr>
          <w:rFonts w:ascii="Arial" w:hAnsi="Arial" w:cs="Nazanin"/>
          <w:rtl/>
        </w:rPr>
        <w:t>ي</w:t>
      </w:r>
      <w:r w:rsidRPr="004362ED">
        <w:rPr>
          <w:rFonts w:ascii="Arial" w:hAnsi="Arial" w:cs="Nazanin"/>
          <w:rtl/>
        </w:rPr>
        <w:t xml:space="preserve"> شود.</w:t>
      </w:r>
    </w:p>
    <w:p w:rsidR="005E1677" w:rsidRPr="004362ED" w:rsidRDefault="005E1677" w:rsidP="005E1677">
      <w:pPr>
        <w:bidi/>
        <w:spacing w:line="288" w:lineRule="auto"/>
        <w:ind w:firstLine="720"/>
        <w:jc w:val="lowKashida"/>
        <w:rPr>
          <w:rFonts w:ascii="Arial" w:hAnsi="Arial" w:cs="Nazanin"/>
          <w:rtl/>
        </w:rPr>
      </w:pPr>
      <w:r w:rsidRPr="004362ED">
        <w:rPr>
          <w:rFonts w:ascii="Arial" w:hAnsi="Arial" w:cs="Nazanin"/>
          <w:rtl/>
        </w:rPr>
        <w:t xml:space="preserve"> تظاهرات بال</w:t>
      </w:r>
      <w:r>
        <w:rPr>
          <w:rFonts w:ascii="Arial" w:hAnsi="Arial" w:cs="Nazanin"/>
          <w:rtl/>
        </w:rPr>
        <w:t>ي</w:t>
      </w:r>
      <w:r w:rsidRPr="004362ED">
        <w:rPr>
          <w:rFonts w:ascii="Arial" w:hAnsi="Arial" w:cs="Nazanin"/>
          <w:rtl/>
        </w:rPr>
        <w:t>ن</w:t>
      </w:r>
      <w:r>
        <w:rPr>
          <w:rFonts w:ascii="Arial" w:hAnsi="Arial" w:cs="Nazanin"/>
          <w:rtl/>
        </w:rPr>
        <w:t>ي</w:t>
      </w:r>
      <w:r w:rsidRPr="004362ED">
        <w:rPr>
          <w:rFonts w:ascii="Arial" w:hAnsi="Arial" w:cs="Nazanin"/>
          <w:rtl/>
        </w:rPr>
        <w:t xml:space="preserve"> </w:t>
      </w:r>
      <w:r w:rsidRPr="004362ED">
        <w:rPr>
          <w:rFonts w:ascii="Arial" w:hAnsi="Arial" w:cs="Nazanin"/>
          <w:sz w:val="20"/>
          <w:szCs w:val="20"/>
        </w:rPr>
        <w:t>PEM</w:t>
      </w:r>
      <w:r w:rsidRPr="004362ED">
        <w:rPr>
          <w:rFonts w:ascii="Arial" w:hAnsi="Arial" w:cs="Nazanin"/>
          <w:rtl/>
        </w:rPr>
        <w:t xml:space="preserve"> اصولا"در کودکان و بالغ</w:t>
      </w:r>
      <w:r>
        <w:rPr>
          <w:rFonts w:ascii="Arial" w:hAnsi="Arial" w:cs="Nazanin"/>
          <w:rtl/>
        </w:rPr>
        <w:t>ي</w:t>
      </w:r>
      <w:r w:rsidRPr="004362ED">
        <w:rPr>
          <w:rFonts w:ascii="Arial" w:hAnsi="Arial" w:cs="Nazanin"/>
          <w:rtl/>
        </w:rPr>
        <w:t>ن مشابه خردسالان است امّا علائم پوست و مو کمتر رو</w:t>
      </w:r>
      <w:r>
        <w:rPr>
          <w:rFonts w:ascii="Arial" w:hAnsi="Arial" w:cs="Nazanin"/>
          <w:rtl/>
        </w:rPr>
        <w:t>ي</w:t>
      </w:r>
      <w:r w:rsidRPr="004362ED">
        <w:rPr>
          <w:rFonts w:ascii="Arial" w:hAnsi="Arial" w:cs="Nazanin"/>
          <w:rtl/>
        </w:rPr>
        <w:t>ت م</w:t>
      </w:r>
      <w:r>
        <w:rPr>
          <w:rFonts w:ascii="Arial" w:hAnsi="Arial" w:cs="Nazanin"/>
          <w:rtl/>
        </w:rPr>
        <w:t>ي</w:t>
      </w:r>
      <w:r w:rsidRPr="004362ED">
        <w:rPr>
          <w:rFonts w:ascii="Arial" w:hAnsi="Arial" w:cs="Nazanin"/>
          <w:rtl/>
        </w:rPr>
        <w:t xml:space="preserve"> شود. مشخصه اصل</w:t>
      </w:r>
      <w:r>
        <w:rPr>
          <w:rFonts w:ascii="Arial" w:hAnsi="Arial" w:cs="Nazanin"/>
          <w:rtl/>
        </w:rPr>
        <w:t>ي</w:t>
      </w:r>
      <w:r w:rsidRPr="004362ED">
        <w:rPr>
          <w:rFonts w:ascii="Arial" w:hAnsi="Arial" w:cs="Nazanin"/>
          <w:rtl/>
        </w:rPr>
        <w:t xml:space="preserve"> آن لاغر</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کاشکس</w:t>
      </w:r>
      <w:r>
        <w:rPr>
          <w:rFonts w:ascii="Arial" w:hAnsi="Arial" w:cs="Nazanin"/>
          <w:rtl/>
        </w:rPr>
        <w:t>ي</w:t>
      </w:r>
      <w:r w:rsidRPr="004362ED">
        <w:rPr>
          <w:rFonts w:ascii="Arial" w:hAnsi="Arial" w:cs="Nazanin"/>
          <w:rtl/>
        </w:rPr>
        <w:t xml:space="preserve"> با </w:t>
      </w:r>
      <w:r>
        <w:rPr>
          <w:rFonts w:ascii="Arial" w:hAnsi="Arial" w:cs="Nazanin"/>
          <w:rtl/>
        </w:rPr>
        <w:t>ي</w:t>
      </w:r>
      <w:r w:rsidRPr="004362ED">
        <w:rPr>
          <w:rFonts w:ascii="Arial" w:hAnsi="Arial" w:cs="Nazanin"/>
          <w:rtl/>
        </w:rPr>
        <w:t>ابدون ادم که در موارد شد</w:t>
      </w:r>
      <w:r>
        <w:rPr>
          <w:rFonts w:ascii="Arial" w:hAnsi="Arial" w:cs="Nazanin"/>
          <w:rtl/>
        </w:rPr>
        <w:t>ي</w:t>
      </w:r>
      <w:r w:rsidRPr="004362ED">
        <w:rPr>
          <w:rFonts w:ascii="Arial" w:hAnsi="Arial" w:cs="Nazanin"/>
          <w:rtl/>
        </w:rPr>
        <w:t xml:space="preserve">د ممکن است درکل بدن </w:t>
      </w:r>
      <w:r>
        <w:rPr>
          <w:rFonts w:ascii="Arial" w:hAnsi="Arial" w:cs="Nazanin"/>
          <w:rtl/>
        </w:rPr>
        <w:t>ي</w:t>
      </w:r>
      <w:r w:rsidRPr="004362ED">
        <w:rPr>
          <w:rFonts w:ascii="Arial" w:hAnsi="Arial" w:cs="Nazanin"/>
          <w:rtl/>
        </w:rPr>
        <w:t>ا درپاها وران ظاهر شود.</w:t>
      </w:r>
    </w:p>
    <w:p w:rsidR="005E1677" w:rsidRPr="004362ED" w:rsidRDefault="005E1677" w:rsidP="005E1677">
      <w:pPr>
        <w:bidi/>
        <w:spacing w:line="288" w:lineRule="auto"/>
        <w:jc w:val="lowKashida"/>
        <w:rPr>
          <w:rFonts w:ascii="Arial" w:hAnsi="Arial" w:cs="Nazanin"/>
          <w:rtl/>
        </w:rPr>
      </w:pPr>
      <w:r w:rsidRPr="004362ED">
        <w:rPr>
          <w:rFonts w:ascii="Arial" w:hAnsi="Arial" w:cs="Nazanin"/>
          <w:b/>
          <w:bCs/>
          <w:rtl/>
        </w:rPr>
        <w:t xml:space="preserve">درمان: </w:t>
      </w:r>
      <w:r w:rsidRPr="004362ED">
        <w:rPr>
          <w:rFonts w:ascii="Arial" w:hAnsi="Arial" w:cs="Nazanin"/>
          <w:rtl/>
        </w:rPr>
        <w:t>ش</w:t>
      </w:r>
      <w:r>
        <w:rPr>
          <w:rFonts w:ascii="Arial" w:hAnsi="Arial" w:cs="Nazanin"/>
          <w:rtl/>
        </w:rPr>
        <w:t>ي</w:t>
      </w:r>
      <w:r w:rsidRPr="004362ED">
        <w:rPr>
          <w:rFonts w:ascii="Arial" w:hAnsi="Arial" w:cs="Nazanin"/>
          <w:rtl/>
        </w:rPr>
        <w:t>رخواران وکودکان که ازنوع شد</w:t>
      </w:r>
      <w:r>
        <w:rPr>
          <w:rFonts w:ascii="Arial" w:hAnsi="Arial" w:cs="Nazanin"/>
          <w:rtl/>
        </w:rPr>
        <w:t>ي</w:t>
      </w:r>
      <w:r w:rsidRPr="004362ED">
        <w:rPr>
          <w:rFonts w:ascii="Arial" w:hAnsi="Arial" w:cs="Nazanin"/>
          <w:rtl/>
        </w:rPr>
        <w:t xml:space="preserve">د </w:t>
      </w:r>
      <w:r w:rsidRPr="004362ED">
        <w:rPr>
          <w:rFonts w:ascii="Arial" w:hAnsi="Arial" w:cs="Nazanin"/>
          <w:sz w:val="20"/>
          <w:szCs w:val="20"/>
        </w:rPr>
        <w:t>PEM</w:t>
      </w:r>
      <w:r w:rsidRPr="004362ED">
        <w:rPr>
          <w:rFonts w:ascii="Arial" w:hAnsi="Arial" w:cs="Nazanin"/>
          <w:rtl/>
        </w:rPr>
        <w:t xml:space="preserve"> رنج م</w:t>
      </w:r>
      <w:r>
        <w:rPr>
          <w:rFonts w:ascii="Arial" w:hAnsi="Arial" w:cs="Nazanin"/>
          <w:rtl/>
        </w:rPr>
        <w:t>ي</w:t>
      </w:r>
      <w:r w:rsidRPr="004362ED">
        <w:rPr>
          <w:rFonts w:ascii="Arial" w:hAnsi="Arial" w:cs="Nazanin"/>
          <w:rtl/>
        </w:rPr>
        <w:t xml:space="preserve"> برند با</w:t>
      </w:r>
      <w:r>
        <w:rPr>
          <w:rFonts w:ascii="Arial" w:hAnsi="Arial" w:cs="Nazanin"/>
          <w:rtl/>
        </w:rPr>
        <w:t>ي</w:t>
      </w:r>
      <w:r w:rsidRPr="004362ED">
        <w:rPr>
          <w:rFonts w:ascii="Arial" w:hAnsi="Arial" w:cs="Nazanin"/>
          <w:rtl/>
        </w:rPr>
        <w:t>د هر چه زودتردرمان شوند درغ</w:t>
      </w:r>
      <w:r>
        <w:rPr>
          <w:rFonts w:ascii="Arial" w:hAnsi="Arial" w:cs="Nazanin"/>
          <w:rtl/>
        </w:rPr>
        <w:t>ي</w:t>
      </w:r>
      <w:r w:rsidRPr="004362ED">
        <w:rPr>
          <w:rFonts w:ascii="Arial" w:hAnsi="Arial" w:cs="Nazanin"/>
          <w:rtl/>
        </w:rPr>
        <w:t>را</w:t>
      </w:r>
      <w:r>
        <w:rPr>
          <w:rFonts w:ascii="Arial" w:hAnsi="Arial" w:cs="Nazanin"/>
          <w:rtl/>
        </w:rPr>
        <w:t>ي</w:t>
      </w:r>
      <w:r w:rsidRPr="004362ED">
        <w:rPr>
          <w:rFonts w:ascii="Arial" w:hAnsi="Arial" w:cs="Nazanin"/>
          <w:rtl/>
        </w:rPr>
        <w:t>ن صورت به احتمال ز</w:t>
      </w:r>
      <w:r>
        <w:rPr>
          <w:rFonts w:ascii="Arial" w:hAnsi="Arial" w:cs="Nazanin"/>
          <w:rtl/>
        </w:rPr>
        <w:t>ي</w:t>
      </w:r>
      <w:r w:rsidRPr="004362ED">
        <w:rPr>
          <w:rFonts w:ascii="Arial" w:hAnsi="Arial" w:cs="Nazanin"/>
          <w:rtl/>
        </w:rPr>
        <w:t>اد م</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رند.</w:t>
      </w:r>
    </w:p>
    <w:p w:rsidR="005E1677" w:rsidRPr="004362ED" w:rsidRDefault="005E1677" w:rsidP="005E1677">
      <w:pPr>
        <w:bidi/>
        <w:spacing w:line="288" w:lineRule="auto"/>
        <w:jc w:val="lowKashida"/>
        <w:rPr>
          <w:rFonts w:ascii="Arial" w:hAnsi="Arial" w:cs="Nazanin"/>
          <w:b/>
          <w:bCs/>
          <w:rtl/>
        </w:rPr>
      </w:pPr>
      <w:r w:rsidRPr="004362ED">
        <w:rPr>
          <w:rFonts w:ascii="Arial" w:hAnsi="Arial" w:cs="Nazanin"/>
          <w:b/>
          <w:bCs/>
          <w:rtl/>
        </w:rPr>
        <w:t xml:space="preserve"> کمبود ر</w:t>
      </w:r>
      <w:r>
        <w:rPr>
          <w:rFonts w:ascii="Arial" w:hAnsi="Arial" w:cs="Nazanin"/>
          <w:b/>
          <w:bCs/>
          <w:rtl/>
        </w:rPr>
        <w:t>ي</w:t>
      </w:r>
      <w:r w:rsidRPr="004362ED">
        <w:rPr>
          <w:rFonts w:ascii="Arial" w:hAnsi="Arial" w:cs="Nazanin"/>
          <w:b/>
          <w:bCs/>
          <w:rtl/>
        </w:rPr>
        <w:t>زمغذ</w:t>
      </w:r>
      <w:r>
        <w:rPr>
          <w:rFonts w:ascii="Arial" w:hAnsi="Arial" w:cs="Nazanin"/>
          <w:b/>
          <w:bCs/>
          <w:rtl/>
        </w:rPr>
        <w:t>ي</w:t>
      </w:r>
      <w:r w:rsidRPr="004362ED">
        <w:rPr>
          <w:rFonts w:ascii="Arial" w:hAnsi="Arial" w:cs="Nazanin" w:hint="cs"/>
          <w:b/>
          <w:bCs/>
          <w:rtl/>
        </w:rPr>
        <w:t xml:space="preserve"> </w:t>
      </w:r>
      <w:r w:rsidRPr="004362ED">
        <w:rPr>
          <w:rFonts w:ascii="Arial" w:hAnsi="Arial" w:cs="Nazanin"/>
          <w:b/>
          <w:bCs/>
          <w:rtl/>
        </w:rPr>
        <w:t>ها:</w:t>
      </w:r>
    </w:p>
    <w:p w:rsidR="005E1677" w:rsidRPr="004362ED" w:rsidRDefault="005E1677" w:rsidP="005E1677">
      <w:pPr>
        <w:bidi/>
        <w:spacing w:line="288" w:lineRule="auto"/>
        <w:ind w:firstLine="720"/>
        <w:jc w:val="lowKashida"/>
        <w:rPr>
          <w:rFonts w:ascii="Arial" w:hAnsi="Arial" w:cs="Nazanin"/>
          <w:rtl/>
        </w:rPr>
      </w:pPr>
      <w:r w:rsidRPr="004362ED">
        <w:rPr>
          <w:rFonts w:ascii="Arial" w:hAnsi="Arial" w:cs="Nazanin"/>
          <w:rtl/>
        </w:rPr>
        <w:t>همه مردم به طورمساو</w:t>
      </w:r>
      <w:r>
        <w:rPr>
          <w:rFonts w:ascii="Arial" w:hAnsi="Arial" w:cs="Nazanin"/>
          <w:rtl/>
        </w:rPr>
        <w:t>ي</w:t>
      </w:r>
      <w:r w:rsidRPr="004362ED">
        <w:rPr>
          <w:rFonts w:ascii="Arial" w:hAnsi="Arial" w:cs="Nazanin"/>
          <w:rtl/>
        </w:rPr>
        <w:t xml:space="preserve"> درمعرض خطرهرنوع کمبود ر</w:t>
      </w:r>
      <w:r>
        <w:rPr>
          <w:rFonts w:ascii="Arial" w:hAnsi="Arial" w:cs="Nazanin"/>
          <w:rtl/>
        </w:rPr>
        <w:t>ي</w:t>
      </w:r>
      <w:r w:rsidRPr="004362ED">
        <w:rPr>
          <w:rFonts w:ascii="Arial" w:hAnsi="Arial" w:cs="Nazanin"/>
          <w:rtl/>
        </w:rPr>
        <w:t>زمغذ</w:t>
      </w:r>
      <w:r>
        <w:rPr>
          <w:rFonts w:ascii="Arial" w:hAnsi="Arial" w:cs="Nazanin"/>
          <w:rtl/>
        </w:rPr>
        <w:t>ي</w:t>
      </w:r>
      <w:r w:rsidRPr="004362ED">
        <w:rPr>
          <w:rFonts w:ascii="Arial" w:hAnsi="Arial" w:cs="Nazanin"/>
          <w:rtl/>
        </w:rPr>
        <w:t xml:space="preserve"> هستند وکم خون</w:t>
      </w:r>
      <w:r>
        <w:rPr>
          <w:rFonts w:ascii="Arial" w:hAnsi="Arial" w:cs="Nazanin"/>
          <w:rtl/>
        </w:rPr>
        <w:t>ي</w:t>
      </w:r>
      <w:r w:rsidRPr="004362ED">
        <w:rPr>
          <w:rFonts w:ascii="Arial" w:hAnsi="Arial" w:cs="Nazanin"/>
          <w:rtl/>
        </w:rPr>
        <w:t xml:space="preserve"> فقرآهن</w:t>
      </w:r>
      <w:r w:rsidRPr="004362ED">
        <w:rPr>
          <w:rFonts w:ascii="Arial" w:hAnsi="Arial" w:cs="Nazanin" w:hint="cs"/>
          <w:rtl/>
        </w:rPr>
        <w:t xml:space="preserve"> </w:t>
      </w:r>
      <w:r w:rsidRPr="004362ED">
        <w:rPr>
          <w:rFonts w:ascii="Arial" w:hAnsi="Arial" w:cs="Nazanin"/>
          <w:rtl/>
        </w:rPr>
        <w:t>تقر</w:t>
      </w:r>
      <w:r>
        <w:rPr>
          <w:rFonts w:ascii="Arial" w:hAnsi="Arial" w:cs="Nazanin"/>
          <w:rtl/>
        </w:rPr>
        <w:t>ي</w:t>
      </w:r>
      <w:r w:rsidRPr="004362ED">
        <w:rPr>
          <w:rFonts w:ascii="Arial" w:hAnsi="Arial" w:cs="Nazanin"/>
          <w:rtl/>
        </w:rPr>
        <w:t>با" تمام کشورها</w:t>
      </w:r>
      <w:r>
        <w:rPr>
          <w:rFonts w:ascii="Arial" w:hAnsi="Arial" w:cs="Nazanin"/>
          <w:rtl/>
        </w:rPr>
        <w:t>ي</w:t>
      </w:r>
      <w:r w:rsidRPr="004362ED">
        <w:rPr>
          <w:rFonts w:ascii="Arial" w:hAnsi="Arial" w:cs="Nazanin"/>
          <w:rtl/>
        </w:rPr>
        <w:t xml:space="preserve"> درحال توسعه را تحت تأث</w:t>
      </w:r>
      <w:r>
        <w:rPr>
          <w:rFonts w:ascii="Arial" w:hAnsi="Arial" w:cs="Nazanin"/>
          <w:rtl/>
        </w:rPr>
        <w:t>ي</w:t>
      </w:r>
      <w:r w:rsidRPr="004362ED">
        <w:rPr>
          <w:rFonts w:ascii="Arial" w:hAnsi="Arial" w:cs="Nazanin"/>
          <w:rtl/>
        </w:rPr>
        <w:t>رقرار م</w:t>
      </w:r>
      <w:r>
        <w:rPr>
          <w:rFonts w:ascii="Arial" w:hAnsi="Arial" w:cs="Nazanin"/>
          <w:rtl/>
        </w:rPr>
        <w:t>ي</w:t>
      </w:r>
      <w:r w:rsidRPr="004362ED">
        <w:rPr>
          <w:rFonts w:ascii="Arial" w:hAnsi="Arial" w:cs="Nazanin"/>
          <w:rtl/>
        </w:rPr>
        <w:t xml:space="preserve"> دهد واحتمال کمبود </w:t>
      </w:r>
      <w:r>
        <w:rPr>
          <w:rFonts w:ascii="Arial" w:hAnsi="Arial" w:cs="Nazanin"/>
          <w:rtl/>
        </w:rPr>
        <w:t>ي</w:t>
      </w:r>
      <w:r w:rsidRPr="004362ED">
        <w:rPr>
          <w:rFonts w:ascii="Arial" w:hAnsi="Arial" w:cs="Nazanin"/>
          <w:rtl/>
        </w:rPr>
        <w:t>د،و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از منطقه ا</w:t>
      </w:r>
      <w:r>
        <w:rPr>
          <w:rFonts w:ascii="Arial" w:hAnsi="Arial" w:cs="Nazanin"/>
          <w:rtl/>
        </w:rPr>
        <w:t>ي</w:t>
      </w:r>
      <w:r w:rsidRPr="004362ED">
        <w:rPr>
          <w:rFonts w:ascii="Arial" w:hAnsi="Arial" w:cs="Nazanin"/>
          <w:rtl/>
        </w:rPr>
        <w:t xml:space="preserve"> به منطقه د</w:t>
      </w:r>
      <w:r>
        <w:rPr>
          <w:rFonts w:ascii="Arial" w:hAnsi="Arial" w:cs="Nazanin"/>
          <w:rtl/>
        </w:rPr>
        <w:t>ي</w:t>
      </w:r>
      <w:r w:rsidRPr="004362ED">
        <w:rPr>
          <w:rFonts w:ascii="Arial" w:hAnsi="Arial" w:cs="Nazanin"/>
          <w:rtl/>
        </w:rPr>
        <w:t>گرمتفاوت است .</w:t>
      </w:r>
    </w:p>
    <w:p w:rsidR="005E1677" w:rsidRPr="004362ED" w:rsidRDefault="005E1677" w:rsidP="005E1677">
      <w:pPr>
        <w:bidi/>
        <w:spacing w:line="288" w:lineRule="auto"/>
        <w:jc w:val="lowKashida"/>
        <w:rPr>
          <w:rFonts w:ascii="Arial" w:hAnsi="Arial" w:cs="Nazanin"/>
          <w:b/>
          <w:bCs/>
          <w:rtl/>
        </w:rPr>
      </w:pPr>
      <w:r w:rsidRPr="004362ED">
        <w:rPr>
          <w:rFonts w:ascii="Arial" w:hAnsi="Arial" w:cs="Nazanin"/>
          <w:b/>
          <w:bCs/>
          <w:rtl/>
        </w:rPr>
        <w:lastRenderedPageBreak/>
        <w:t>رو</w:t>
      </w:r>
      <w:r>
        <w:rPr>
          <w:rFonts w:ascii="Arial" w:hAnsi="Arial" w:cs="Nazanin"/>
          <w:b/>
          <w:bCs/>
          <w:rtl/>
        </w:rPr>
        <w:t>ي</w:t>
      </w:r>
      <w:r w:rsidRPr="004362ED">
        <w:rPr>
          <w:rFonts w:ascii="Arial" w:hAnsi="Arial" w:cs="Nazanin"/>
          <w:b/>
          <w:bCs/>
          <w:rtl/>
        </w:rPr>
        <w:t>کردها</w:t>
      </w:r>
      <w:r>
        <w:rPr>
          <w:rFonts w:ascii="Arial" w:hAnsi="Arial" w:cs="Nazanin"/>
          <w:b/>
          <w:bCs/>
          <w:rtl/>
        </w:rPr>
        <w:t>ي</w:t>
      </w:r>
      <w:r w:rsidRPr="004362ED">
        <w:rPr>
          <w:rFonts w:ascii="Arial" w:hAnsi="Arial" w:cs="Nazanin"/>
          <w:b/>
          <w:bCs/>
          <w:rtl/>
        </w:rPr>
        <w:t xml:space="preserve"> پ</w:t>
      </w:r>
      <w:r>
        <w:rPr>
          <w:rFonts w:ascii="Arial" w:hAnsi="Arial" w:cs="Nazanin"/>
          <w:b/>
          <w:bCs/>
          <w:rtl/>
        </w:rPr>
        <w:t>ي</w:t>
      </w:r>
      <w:r w:rsidRPr="004362ED">
        <w:rPr>
          <w:rFonts w:ascii="Arial" w:hAnsi="Arial" w:cs="Nazanin"/>
          <w:b/>
          <w:bCs/>
          <w:rtl/>
        </w:rPr>
        <w:t>شگ</w:t>
      </w:r>
      <w:r>
        <w:rPr>
          <w:rFonts w:ascii="Arial" w:hAnsi="Arial" w:cs="Nazanin"/>
          <w:b/>
          <w:bCs/>
          <w:rtl/>
        </w:rPr>
        <w:t>ي</w:t>
      </w:r>
      <w:r w:rsidRPr="004362ED">
        <w:rPr>
          <w:rFonts w:ascii="Arial" w:hAnsi="Arial" w:cs="Nazanin"/>
          <w:b/>
          <w:bCs/>
          <w:rtl/>
        </w:rPr>
        <w:t>ر</w:t>
      </w:r>
      <w:r>
        <w:rPr>
          <w:rFonts w:ascii="Arial" w:hAnsi="Arial" w:cs="Nazanin"/>
          <w:b/>
          <w:bCs/>
          <w:rtl/>
        </w:rPr>
        <w:t>ي</w:t>
      </w:r>
      <w:r w:rsidRPr="004362ED">
        <w:rPr>
          <w:rFonts w:ascii="Arial" w:hAnsi="Arial" w:cs="Nazanin"/>
          <w:b/>
          <w:bCs/>
          <w:rtl/>
        </w:rPr>
        <w:t xml:space="preserve"> از بروز کمبود ر</w:t>
      </w:r>
      <w:r>
        <w:rPr>
          <w:rFonts w:ascii="Arial" w:hAnsi="Arial" w:cs="Nazanin"/>
          <w:b/>
          <w:bCs/>
          <w:rtl/>
        </w:rPr>
        <w:t>ي</w:t>
      </w:r>
      <w:r w:rsidRPr="004362ED">
        <w:rPr>
          <w:rFonts w:ascii="Arial" w:hAnsi="Arial" w:cs="Nazanin"/>
          <w:b/>
          <w:bCs/>
          <w:rtl/>
        </w:rPr>
        <w:t>زمغذ</w:t>
      </w:r>
      <w:r>
        <w:rPr>
          <w:rFonts w:ascii="Arial" w:hAnsi="Arial" w:cs="Nazanin"/>
          <w:b/>
          <w:bCs/>
          <w:rtl/>
        </w:rPr>
        <w:t>ي</w:t>
      </w:r>
      <w:r w:rsidRPr="004362ED">
        <w:rPr>
          <w:rFonts w:ascii="Arial" w:hAnsi="Arial" w:cs="Nazanin"/>
          <w:b/>
          <w:bCs/>
          <w:rtl/>
        </w:rPr>
        <w:t>ها :</w:t>
      </w:r>
    </w:p>
    <w:p w:rsidR="005E1677" w:rsidRPr="004362ED" w:rsidRDefault="005E1677" w:rsidP="008C2D28">
      <w:pPr>
        <w:numPr>
          <w:ilvl w:val="0"/>
          <w:numId w:val="15"/>
        </w:numPr>
        <w:bidi/>
        <w:spacing w:line="288" w:lineRule="auto"/>
        <w:jc w:val="lowKashida"/>
        <w:rPr>
          <w:rFonts w:ascii="Arial" w:hAnsi="Arial" w:cs="Nazanin"/>
          <w:rtl/>
        </w:rPr>
      </w:pPr>
      <w:r w:rsidRPr="004362ED">
        <w:rPr>
          <w:rFonts w:ascii="Arial" w:hAnsi="Arial" w:cs="Nazanin"/>
          <w:rtl/>
        </w:rPr>
        <w:t>افزا</w:t>
      </w:r>
      <w:r>
        <w:rPr>
          <w:rFonts w:ascii="Arial" w:hAnsi="Arial" w:cs="Nazanin"/>
          <w:rtl/>
        </w:rPr>
        <w:t>ي</w:t>
      </w:r>
      <w:r w:rsidRPr="004362ED">
        <w:rPr>
          <w:rFonts w:ascii="Arial" w:hAnsi="Arial" w:cs="Nazanin"/>
          <w:rtl/>
        </w:rPr>
        <w:t>ش ج</w:t>
      </w:r>
      <w:r>
        <w:rPr>
          <w:rFonts w:ascii="Arial" w:hAnsi="Arial" w:cs="Nazanin"/>
          <w:rtl/>
        </w:rPr>
        <w:t>ي</w:t>
      </w:r>
      <w:r w:rsidRPr="004362ED">
        <w:rPr>
          <w:rFonts w:ascii="Arial" w:hAnsi="Arial" w:cs="Nazanin"/>
          <w:rtl/>
        </w:rPr>
        <w:t>ره روزانه که امکان فروش مقدار اضاف</w:t>
      </w:r>
      <w:r>
        <w:rPr>
          <w:rFonts w:ascii="Arial" w:hAnsi="Arial" w:cs="Nazanin"/>
          <w:rtl/>
        </w:rPr>
        <w:t>ي</w:t>
      </w:r>
      <w:r w:rsidRPr="004362ED">
        <w:rPr>
          <w:rFonts w:ascii="Arial" w:hAnsi="Arial" w:cs="Nazanin"/>
          <w:rtl/>
        </w:rPr>
        <w:t xml:space="preserve"> به منظور ته</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وه وسبز</w:t>
      </w:r>
      <w:r>
        <w:rPr>
          <w:rFonts w:ascii="Arial" w:hAnsi="Arial" w:cs="Nazanin"/>
          <w:rtl/>
        </w:rPr>
        <w:t>ي</w:t>
      </w:r>
      <w:r w:rsidRPr="004362ED">
        <w:rPr>
          <w:rFonts w:ascii="Arial" w:hAnsi="Arial" w:cs="Nazanin"/>
          <w:rtl/>
        </w:rPr>
        <w:t xml:space="preserve"> وجود داشته باشد.</w:t>
      </w:r>
    </w:p>
    <w:p w:rsidR="005E1677" w:rsidRPr="004362ED" w:rsidRDefault="005E1677" w:rsidP="008C2D28">
      <w:pPr>
        <w:numPr>
          <w:ilvl w:val="0"/>
          <w:numId w:val="15"/>
        </w:numPr>
        <w:bidi/>
        <w:spacing w:line="288" w:lineRule="auto"/>
        <w:jc w:val="lowKashida"/>
        <w:rPr>
          <w:rFonts w:ascii="Arial" w:hAnsi="Arial" w:cs="Nazanin"/>
          <w:rtl/>
        </w:rPr>
      </w:pPr>
      <w:r w:rsidRPr="004362ED">
        <w:rPr>
          <w:rFonts w:ascii="Arial" w:hAnsi="Arial" w:cs="Nazanin"/>
          <w:rtl/>
        </w:rPr>
        <w:t>تغ</w:t>
      </w:r>
      <w:r>
        <w:rPr>
          <w:rFonts w:ascii="Arial" w:hAnsi="Arial" w:cs="Nazanin"/>
          <w:rtl/>
        </w:rPr>
        <w:t>يي</w:t>
      </w:r>
      <w:r w:rsidRPr="004362ED">
        <w:rPr>
          <w:rFonts w:ascii="Arial" w:hAnsi="Arial" w:cs="Nazanin"/>
          <w:rtl/>
        </w:rPr>
        <w:t>ر ترک</w:t>
      </w:r>
      <w:r>
        <w:rPr>
          <w:rFonts w:ascii="Arial" w:hAnsi="Arial" w:cs="Nazanin"/>
          <w:rtl/>
        </w:rPr>
        <w:t>ي</w:t>
      </w:r>
      <w:r w:rsidRPr="004362ED">
        <w:rPr>
          <w:rFonts w:ascii="Arial" w:hAnsi="Arial" w:cs="Nazanin"/>
          <w:rtl/>
        </w:rPr>
        <w:t>ب سبد غذا</w:t>
      </w:r>
      <w:r>
        <w:rPr>
          <w:rFonts w:ascii="Arial" w:hAnsi="Arial" w:cs="Nazanin"/>
          <w:rtl/>
        </w:rPr>
        <w:t>يي</w:t>
      </w:r>
      <w:r w:rsidRPr="004362ED">
        <w:rPr>
          <w:rFonts w:ascii="Arial" w:hAnsi="Arial" w:cs="Nazanin"/>
          <w:rtl/>
        </w:rPr>
        <w:t xml:space="preserve"> به طور</w:t>
      </w:r>
      <w:r>
        <w:rPr>
          <w:rFonts w:ascii="Arial" w:hAnsi="Arial" w:cs="Nazanin"/>
          <w:rtl/>
        </w:rPr>
        <w:t>ي</w:t>
      </w:r>
      <w:r w:rsidRPr="004362ED">
        <w:rPr>
          <w:rFonts w:ascii="Arial" w:hAnsi="Arial" w:cs="Nazanin"/>
          <w:rtl/>
        </w:rPr>
        <w:t xml:space="preserve"> که ب</w:t>
      </w:r>
      <w:r>
        <w:rPr>
          <w:rFonts w:ascii="Arial" w:hAnsi="Arial" w:cs="Nazanin"/>
          <w:rtl/>
        </w:rPr>
        <w:t>ي</w:t>
      </w:r>
      <w:r w:rsidRPr="004362ED">
        <w:rPr>
          <w:rFonts w:ascii="Arial" w:hAnsi="Arial" w:cs="Nazanin"/>
          <w:rtl/>
        </w:rPr>
        <w:t>شترحاو</w:t>
      </w:r>
      <w:r>
        <w:rPr>
          <w:rFonts w:ascii="Arial" w:hAnsi="Arial" w:cs="Nazanin"/>
          <w:rtl/>
        </w:rPr>
        <w:t>ي</w:t>
      </w:r>
      <w:r w:rsidRPr="004362ED">
        <w:rPr>
          <w:rFonts w:ascii="Arial" w:hAnsi="Arial" w:cs="Nazanin"/>
          <w:rtl/>
        </w:rPr>
        <w:t xml:space="preserve"> مواد غذا</w:t>
      </w:r>
      <w:r>
        <w:rPr>
          <w:rFonts w:ascii="Arial" w:hAnsi="Arial" w:cs="Nazanin"/>
          <w:rtl/>
        </w:rPr>
        <w:t>يي</w:t>
      </w:r>
      <w:r w:rsidRPr="004362ED">
        <w:rPr>
          <w:rFonts w:ascii="Arial" w:hAnsi="Arial" w:cs="Nazanin"/>
          <w:rtl/>
        </w:rPr>
        <w:t xml:space="preserve"> غن</w:t>
      </w:r>
      <w:r>
        <w:rPr>
          <w:rFonts w:ascii="Arial" w:hAnsi="Arial" w:cs="Nazanin"/>
          <w:rtl/>
        </w:rPr>
        <w:t>ي</w:t>
      </w:r>
      <w:r w:rsidRPr="004362ED">
        <w:rPr>
          <w:rFonts w:ascii="Arial" w:hAnsi="Arial" w:cs="Nazanin"/>
          <w:rtl/>
        </w:rPr>
        <w:t xml:space="preserve"> از ر</w:t>
      </w:r>
      <w:r>
        <w:rPr>
          <w:rFonts w:ascii="Arial" w:hAnsi="Arial" w:cs="Nazanin"/>
          <w:rtl/>
        </w:rPr>
        <w:t>ي</w:t>
      </w:r>
      <w:r w:rsidRPr="004362ED">
        <w:rPr>
          <w:rFonts w:ascii="Arial" w:hAnsi="Arial" w:cs="Nazanin"/>
          <w:rtl/>
        </w:rPr>
        <w:t>ز مغذ</w:t>
      </w:r>
      <w:r>
        <w:rPr>
          <w:rFonts w:ascii="Arial" w:hAnsi="Arial" w:cs="Nazanin"/>
          <w:rtl/>
        </w:rPr>
        <w:t>ي</w:t>
      </w:r>
      <w:r w:rsidRPr="004362ED">
        <w:rPr>
          <w:rFonts w:ascii="Arial" w:hAnsi="Arial" w:cs="Nazanin"/>
          <w:rtl/>
        </w:rPr>
        <w:t xml:space="preserve"> ها و ته</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وه و سبز</w:t>
      </w:r>
      <w:r>
        <w:rPr>
          <w:rFonts w:ascii="Arial" w:hAnsi="Arial" w:cs="Nazanin"/>
          <w:rtl/>
        </w:rPr>
        <w:t>ي</w:t>
      </w:r>
      <w:r w:rsidRPr="004362ED">
        <w:rPr>
          <w:rFonts w:ascii="Arial" w:hAnsi="Arial" w:cs="Nazanin"/>
          <w:rtl/>
        </w:rPr>
        <w:t xml:space="preserve"> به صورت تشو</w:t>
      </w:r>
      <w:r>
        <w:rPr>
          <w:rFonts w:ascii="Arial" w:hAnsi="Arial" w:cs="Nazanin"/>
          <w:rtl/>
        </w:rPr>
        <w:t>ي</w:t>
      </w:r>
      <w:r w:rsidRPr="004362ED">
        <w:rPr>
          <w:rFonts w:ascii="Arial" w:hAnsi="Arial" w:cs="Nazanin"/>
          <w:rtl/>
        </w:rPr>
        <w:t>ق مردم به تول</w:t>
      </w:r>
      <w:r>
        <w:rPr>
          <w:rFonts w:ascii="Arial" w:hAnsi="Arial" w:cs="Nazanin"/>
          <w:rtl/>
        </w:rPr>
        <w:t>ي</w:t>
      </w:r>
      <w:r w:rsidRPr="004362ED">
        <w:rPr>
          <w:rFonts w:ascii="Arial" w:hAnsi="Arial" w:cs="Nazanin"/>
          <w:rtl/>
        </w:rPr>
        <w:t>د محل</w:t>
      </w:r>
      <w:r>
        <w:rPr>
          <w:rFonts w:ascii="Arial" w:hAnsi="Arial" w:cs="Nazanin"/>
          <w:rtl/>
        </w:rPr>
        <w:t>ي</w:t>
      </w:r>
      <w:r w:rsidRPr="004362ED">
        <w:rPr>
          <w:rFonts w:ascii="Arial" w:hAnsi="Arial" w:cs="Nazanin"/>
          <w:rtl/>
        </w:rPr>
        <w:t xml:space="preserve"> درباغچه ها</w:t>
      </w:r>
      <w:r>
        <w:rPr>
          <w:rFonts w:ascii="Arial" w:hAnsi="Arial" w:cs="Nazanin"/>
          <w:rtl/>
        </w:rPr>
        <w:t>ي</w:t>
      </w:r>
      <w:r w:rsidRPr="004362ED">
        <w:rPr>
          <w:rFonts w:ascii="Arial" w:hAnsi="Arial" w:cs="Nazanin"/>
          <w:rtl/>
        </w:rPr>
        <w:t xml:space="preserve"> محل سکونت.</w:t>
      </w:r>
    </w:p>
    <w:p w:rsidR="005E1677" w:rsidRPr="004362ED" w:rsidRDefault="005E1677" w:rsidP="008C2D28">
      <w:pPr>
        <w:numPr>
          <w:ilvl w:val="0"/>
          <w:numId w:val="15"/>
        </w:numPr>
        <w:bidi/>
        <w:spacing w:line="288" w:lineRule="auto"/>
        <w:jc w:val="lowKashida"/>
        <w:rPr>
          <w:rFonts w:ascii="Arial" w:hAnsi="Arial" w:cs="Nazanin"/>
          <w:rtl/>
        </w:rPr>
      </w:pPr>
      <w:r w:rsidRPr="004362ED">
        <w:rPr>
          <w:rFonts w:ascii="Arial" w:hAnsi="Arial" w:cs="Nazanin"/>
          <w:rtl/>
        </w:rPr>
        <w:t>وارد کردن غذاها</w:t>
      </w:r>
      <w:r>
        <w:rPr>
          <w:rFonts w:ascii="Arial" w:hAnsi="Arial" w:cs="Nazanin"/>
          <w:rtl/>
        </w:rPr>
        <w:t>ي</w:t>
      </w:r>
      <w:r w:rsidRPr="004362ED">
        <w:rPr>
          <w:rFonts w:ascii="Arial" w:hAnsi="Arial" w:cs="Nazanin"/>
          <w:rtl/>
        </w:rPr>
        <w:t xml:space="preserve"> غن</w:t>
      </w:r>
      <w:r>
        <w:rPr>
          <w:rFonts w:ascii="Arial" w:hAnsi="Arial" w:cs="Nazanin"/>
          <w:rtl/>
        </w:rPr>
        <w:t>ي</w:t>
      </w:r>
      <w:r w:rsidRPr="004362ED">
        <w:rPr>
          <w:rFonts w:ascii="Arial" w:hAnsi="Arial" w:cs="Nazanin"/>
          <w:rtl/>
        </w:rPr>
        <w:t xml:space="preserve"> شده درج</w:t>
      </w:r>
      <w:r>
        <w:rPr>
          <w:rFonts w:ascii="Arial" w:hAnsi="Arial" w:cs="Nazanin"/>
          <w:rtl/>
        </w:rPr>
        <w:t>ي</w:t>
      </w:r>
      <w:r w:rsidRPr="004362ED">
        <w:rPr>
          <w:rFonts w:ascii="Arial" w:hAnsi="Arial" w:cs="Nazanin"/>
          <w:rtl/>
        </w:rPr>
        <w:t xml:space="preserve">ره مانند غلات </w:t>
      </w:r>
      <w:r>
        <w:rPr>
          <w:rFonts w:ascii="Arial" w:hAnsi="Arial" w:cs="Nazanin"/>
          <w:rtl/>
        </w:rPr>
        <w:t>ي</w:t>
      </w:r>
      <w:r w:rsidRPr="004362ED">
        <w:rPr>
          <w:rFonts w:ascii="Arial" w:hAnsi="Arial" w:cs="Nazanin"/>
          <w:rtl/>
        </w:rPr>
        <w:t>ا مخلوط غلات و حبوبات تقو</w:t>
      </w:r>
      <w:r>
        <w:rPr>
          <w:rFonts w:ascii="Arial" w:hAnsi="Arial" w:cs="Nazanin"/>
          <w:rtl/>
        </w:rPr>
        <w:t>ي</w:t>
      </w:r>
      <w:r w:rsidRPr="004362ED">
        <w:rPr>
          <w:rFonts w:ascii="Arial" w:hAnsi="Arial" w:cs="Nazanin"/>
          <w:rtl/>
        </w:rPr>
        <w:t>ت</w:t>
      </w:r>
    </w:p>
    <w:p w:rsidR="005E1677" w:rsidRPr="004362ED" w:rsidRDefault="005E1677" w:rsidP="005E1677">
      <w:pPr>
        <w:bidi/>
        <w:spacing w:line="288" w:lineRule="auto"/>
        <w:ind w:left="720"/>
        <w:jc w:val="lowKashida"/>
        <w:rPr>
          <w:rFonts w:ascii="Arial" w:hAnsi="Arial" w:cs="Nazanin"/>
          <w:rtl/>
        </w:rPr>
      </w:pPr>
      <w:r w:rsidRPr="004362ED">
        <w:rPr>
          <w:rFonts w:ascii="Arial" w:hAnsi="Arial" w:cs="Nazanin"/>
          <w:rtl/>
        </w:rPr>
        <w:t xml:space="preserve">شده با آهن </w:t>
      </w:r>
      <w:r>
        <w:rPr>
          <w:rFonts w:ascii="Arial" w:hAnsi="Arial" w:cs="Nazanin"/>
          <w:rtl/>
        </w:rPr>
        <w:t>ي</w:t>
      </w:r>
      <w:r w:rsidRPr="004362ED">
        <w:rPr>
          <w:rFonts w:ascii="Arial" w:hAnsi="Arial" w:cs="Nazanin"/>
          <w:rtl/>
        </w:rPr>
        <w:t>ا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ن ها</w:t>
      </w:r>
      <w:r>
        <w:rPr>
          <w:rFonts w:ascii="Arial" w:hAnsi="Arial" w:cs="Nazanin"/>
          <w:rtl/>
        </w:rPr>
        <w:t>ي</w:t>
      </w:r>
      <w:r w:rsidRPr="004362ED">
        <w:rPr>
          <w:rFonts w:ascii="Arial" w:hAnsi="Arial" w:cs="Nazanin"/>
          <w:rtl/>
        </w:rPr>
        <w:t xml:space="preserve"> </w:t>
      </w:r>
      <w:r w:rsidRPr="004362ED">
        <w:rPr>
          <w:rFonts w:ascii="Arial" w:hAnsi="Arial" w:cs="Nazanin"/>
        </w:rPr>
        <w:t>A</w:t>
      </w:r>
      <w:r w:rsidRPr="004362ED">
        <w:rPr>
          <w:rFonts w:ascii="Arial" w:hAnsi="Arial" w:cs="Nazanin"/>
          <w:rtl/>
        </w:rPr>
        <w:t xml:space="preserve"> و</w:t>
      </w:r>
      <w:r w:rsidRPr="004362ED">
        <w:rPr>
          <w:rFonts w:ascii="Arial" w:hAnsi="Arial" w:cs="Nazanin"/>
        </w:rPr>
        <w:t>B</w:t>
      </w:r>
      <w:r w:rsidRPr="004362ED">
        <w:rPr>
          <w:rFonts w:ascii="Arial" w:hAnsi="Arial" w:cs="Nazanin"/>
          <w:rtl/>
        </w:rPr>
        <w:t xml:space="preserve"> کمپلکس، نمک </w:t>
      </w:r>
      <w:r>
        <w:rPr>
          <w:rFonts w:ascii="Arial" w:hAnsi="Arial" w:cs="Nazanin"/>
          <w:rtl/>
        </w:rPr>
        <w:t>ي</w:t>
      </w:r>
      <w:r w:rsidRPr="004362ED">
        <w:rPr>
          <w:rFonts w:ascii="Arial" w:hAnsi="Arial" w:cs="Nazanin"/>
          <w:rtl/>
        </w:rPr>
        <w:t>د دار ،ش</w:t>
      </w:r>
      <w:r>
        <w:rPr>
          <w:rFonts w:ascii="Arial" w:hAnsi="Arial" w:cs="Nazanin"/>
          <w:rtl/>
        </w:rPr>
        <w:t>ي</w:t>
      </w:r>
      <w:r w:rsidRPr="004362ED">
        <w:rPr>
          <w:rFonts w:ascii="Arial" w:hAnsi="Arial" w:cs="Nazanin"/>
          <w:rtl/>
        </w:rPr>
        <w:t>ر بدون چرب</w:t>
      </w:r>
      <w:r>
        <w:rPr>
          <w:rFonts w:ascii="Arial" w:hAnsi="Arial" w:cs="Nazanin"/>
          <w:rtl/>
        </w:rPr>
        <w:t>ي</w:t>
      </w:r>
      <w:r w:rsidRPr="004362ED">
        <w:rPr>
          <w:rFonts w:ascii="Arial" w:hAnsi="Arial" w:cs="Nazanin"/>
          <w:rtl/>
        </w:rPr>
        <w:t>،روغن ها</w:t>
      </w:r>
      <w:r>
        <w:rPr>
          <w:rFonts w:ascii="Arial" w:hAnsi="Arial" w:cs="Nazanin"/>
          <w:rtl/>
        </w:rPr>
        <w:t>ي</w:t>
      </w:r>
      <w:r w:rsidRPr="004362ED">
        <w:rPr>
          <w:rFonts w:ascii="Arial" w:hAnsi="Arial" w:cs="Nazanin"/>
          <w:rtl/>
        </w:rPr>
        <w:t xml:space="preserve"> گ</w:t>
      </w:r>
      <w:r>
        <w:rPr>
          <w:rFonts w:ascii="Arial" w:hAnsi="Arial" w:cs="Nazanin"/>
          <w:rtl/>
        </w:rPr>
        <w:t>ي</w:t>
      </w:r>
      <w:r w:rsidRPr="004362ED">
        <w:rPr>
          <w:rFonts w:ascii="Arial" w:hAnsi="Arial" w:cs="Nazanin"/>
          <w:rtl/>
        </w:rPr>
        <w:t>اه</w:t>
      </w:r>
      <w:r>
        <w:rPr>
          <w:rFonts w:ascii="Arial" w:hAnsi="Arial" w:cs="Nazanin"/>
          <w:rtl/>
        </w:rPr>
        <w:t>ي</w:t>
      </w:r>
      <w:r w:rsidRPr="004362ED">
        <w:rPr>
          <w:rFonts w:ascii="Arial" w:hAnsi="Arial" w:cs="Nazanin"/>
          <w:rtl/>
        </w:rPr>
        <w:t xml:space="preserve"> غن</w:t>
      </w:r>
      <w:r>
        <w:rPr>
          <w:rFonts w:ascii="Arial" w:hAnsi="Arial" w:cs="Nazanin"/>
          <w:rtl/>
        </w:rPr>
        <w:t>ي</w:t>
      </w:r>
      <w:r w:rsidRPr="004362ED">
        <w:rPr>
          <w:rFonts w:ascii="Arial" w:hAnsi="Arial" w:cs="Nazanin"/>
          <w:rtl/>
        </w:rPr>
        <w:t xml:space="preserve"> شده با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p>
    <w:p w:rsidR="005E1677" w:rsidRPr="004362ED" w:rsidRDefault="005E1677" w:rsidP="008C2D28">
      <w:pPr>
        <w:numPr>
          <w:ilvl w:val="0"/>
          <w:numId w:val="15"/>
        </w:numPr>
        <w:tabs>
          <w:tab w:val="left" w:pos="4751"/>
        </w:tabs>
        <w:bidi/>
        <w:spacing w:line="288" w:lineRule="auto"/>
        <w:jc w:val="lowKashida"/>
        <w:rPr>
          <w:rFonts w:ascii="Arial" w:hAnsi="Arial" w:cs="Nazanin"/>
          <w:rtl/>
        </w:rPr>
      </w:pPr>
      <w:r w:rsidRPr="004362ED">
        <w:rPr>
          <w:rFonts w:ascii="Arial" w:hAnsi="Arial" w:cs="Nazanin"/>
          <w:rtl/>
        </w:rPr>
        <w:t>ته</w:t>
      </w:r>
      <w:r>
        <w:rPr>
          <w:rFonts w:ascii="Arial" w:hAnsi="Arial" w:cs="Nazanin"/>
          <w:rtl/>
        </w:rPr>
        <w:t>ي</w:t>
      </w:r>
      <w:r w:rsidRPr="004362ED">
        <w:rPr>
          <w:rFonts w:ascii="Arial" w:hAnsi="Arial" w:cs="Nazanin"/>
          <w:rtl/>
        </w:rPr>
        <w:t>ه مکمل برا</w:t>
      </w:r>
      <w:r>
        <w:rPr>
          <w:rFonts w:ascii="Arial" w:hAnsi="Arial" w:cs="Nazanin"/>
          <w:rtl/>
        </w:rPr>
        <w:t>ي</w:t>
      </w:r>
      <w:r w:rsidRPr="004362ED">
        <w:rPr>
          <w:rFonts w:ascii="Arial" w:hAnsi="Arial" w:cs="Nazanin"/>
          <w:rtl/>
        </w:rPr>
        <w:t xml:space="preserve"> ساکنان مناطق</w:t>
      </w:r>
      <w:r>
        <w:rPr>
          <w:rFonts w:ascii="Arial" w:hAnsi="Arial" w:cs="Nazanin"/>
          <w:rtl/>
        </w:rPr>
        <w:t>ي</w:t>
      </w:r>
      <w:r w:rsidRPr="004362ED">
        <w:rPr>
          <w:rFonts w:ascii="Arial" w:hAnsi="Arial" w:cs="Nazanin"/>
          <w:rtl/>
        </w:rPr>
        <w:t xml:space="preserve"> که کمبود</w:t>
      </w:r>
      <w:r>
        <w:rPr>
          <w:rFonts w:ascii="Arial" w:hAnsi="Arial" w:cs="Nazanin"/>
          <w:rtl/>
        </w:rPr>
        <w:t>ي</w:t>
      </w:r>
      <w:r w:rsidRPr="004362ED">
        <w:rPr>
          <w:rFonts w:ascii="Arial" w:hAnsi="Arial" w:cs="Nazanin"/>
          <w:rtl/>
        </w:rPr>
        <w:t xml:space="preserve"> از قبل درآنها شناخته م</w:t>
      </w:r>
      <w:r>
        <w:rPr>
          <w:rFonts w:ascii="Arial" w:hAnsi="Arial" w:cs="Nazanin"/>
          <w:rtl/>
        </w:rPr>
        <w:t>ي</w:t>
      </w:r>
      <w:r w:rsidRPr="004362ED">
        <w:rPr>
          <w:rFonts w:ascii="Arial" w:hAnsi="Arial" w:cs="Nazanin"/>
          <w:rtl/>
        </w:rPr>
        <w:t xml:space="preserve"> شود </w:t>
      </w:r>
      <w:r>
        <w:rPr>
          <w:rFonts w:ascii="Arial" w:hAnsi="Arial" w:cs="Nazanin"/>
          <w:rtl/>
        </w:rPr>
        <w:t>ي</w:t>
      </w:r>
      <w:r w:rsidRPr="004362ED">
        <w:rPr>
          <w:rFonts w:ascii="Arial" w:hAnsi="Arial" w:cs="Nazanin"/>
          <w:rtl/>
        </w:rPr>
        <w:t>ا غذاها</w:t>
      </w:r>
      <w:r>
        <w:rPr>
          <w:rFonts w:ascii="Arial" w:hAnsi="Arial" w:cs="Nazanin"/>
          <w:rtl/>
        </w:rPr>
        <w:t>ي</w:t>
      </w:r>
      <w:r w:rsidRPr="004362ED">
        <w:rPr>
          <w:rFonts w:ascii="Arial" w:hAnsi="Arial" w:cs="Nazanin"/>
          <w:rtl/>
        </w:rPr>
        <w:t xml:space="preserve"> مصرف</w:t>
      </w:r>
      <w:r>
        <w:rPr>
          <w:rFonts w:ascii="Arial" w:hAnsi="Arial" w:cs="Nazanin"/>
          <w:rtl/>
        </w:rPr>
        <w:t>ي</w:t>
      </w:r>
      <w:r w:rsidRPr="004362ED">
        <w:rPr>
          <w:rFonts w:ascii="Arial" w:hAnsi="Arial" w:cs="Nazanin"/>
          <w:rtl/>
        </w:rPr>
        <w:t xml:space="preserve"> آنها از نظر ر</w:t>
      </w:r>
      <w:r>
        <w:rPr>
          <w:rFonts w:ascii="Arial" w:hAnsi="Arial" w:cs="Nazanin"/>
          <w:rtl/>
        </w:rPr>
        <w:t>ي</w:t>
      </w:r>
      <w:r w:rsidRPr="004362ED">
        <w:rPr>
          <w:rFonts w:ascii="Arial" w:hAnsi="Arial" w:cs="Nazanin"/>
          <w:rtl/>
        </w:rPr>
        <w:t>ز مغذ</w:t>
      </w:r>
      <w:r>
        <w:rPr>
          <w:rFonts w:ascii="Arial" w:hAnsi="Arial" w:cs="Nazanin"/>
          <w:rtl/>
        </w:rPr>
        <w:t>ي</w:t>
      </w:r>
      <w:r w:rsidRPr="004362ED">
        <w:rPr>
          <w:rFonts w:ascii="Arial" w:hAnsi="Arial" w:cs="Nazanin"/>
          <w:rtl/>
        </w:rPr>
        <w:t xml:space="preserve"> ها</w:t>
      </w:r>
      <w:r>
        <w:rPr>
          <w:rFonts w:ascii="Arial" w:hAnsi="Arial" w:cs="Nazanin"/>
          <w:rtl/>
        </w:rPr>
        <w:t>ي</w:t>
      </w:r>
      <w:r w:rsidRPr="004362ED">
        <w:rPr>
          <w:rFonts w:ascii="Arial" w:hAnsi="Arial" w:cs="Nazanin"/>
          <w:rtl/>
        </w:rPr>
        <w:t xml:space="preserve"> خاص فق</w:t>
      </w:r>
      <w:r>
        <w:rPr>
          <w:rFonts w:ascii="Arial" w:hAnsi="Arial" w:cs="Nazanin"/>
          <w:rtl/>
        </w:rPr>
        <w:t>ي</w:t>
      </w:r>
      <w:r w:rsidRPr="004362ED">
        <w:rPr>
          <w:rFonts w:ascii="Arial" w:hAnsi="Arial" w:cs="Nazanin"/>
          <w:rtl/>
        </w:rPr>
        <w:t>ر باشد.</w:t>
      </w:r>
    </w:p>
    <w:p w:rsidR="005E1677" w:rsidRPr="004362ED" w:rsidRDefault="005E1677" w:rsidP="008C2D28">
      <w:pPr>
        <w:numPr>
          <w:ilvl w:val="0"/>
          <w:numId w:val="15"/>
        </w:numPr>
        <w:tabs>
          <w:tab w:val="left" w:pos="4751"/>
        </w:tabs>
        <w:bidi/>
        <w:spacing w:line="288" w:lineRule="auto"/>
        <w:ind w:left="720"/>
        <w:jc w:val="lowKashida"/>
        <w:rPr>
          <w:rFonts w:ascii="Arial" w:hAnsi="Arial" w:cs="Nazanin"/>
          <w:rtl/>
        </w:rPr>
      </w:pPr>
      <w:r w:rsidRPr="004362ED">
        <w:rPr>
          <w:rFonts w:ascii="Arial" w:hAnsi="Arial" w:cs="Nazanin"/>
          <w:rtl/>
        </w:rPr>
        <w:t>بهبود غذا</w:t>
      </w:r>
      <w:r>
        <w:rPr>
          <w:rFonts w:ascii="Arial" w:hAnsi="Arial" w:cs="Nazanin"/>
          <w:rtl/>
        </w:rPr>
        <w:t>ي</w:t>
      </w:r>
      <w:r w:rsidRPr="004362ED">
        <w:rPr>
          <w:rFonts w:ascii="Arial" w:hAnsi="Arial" w:cs="Nazanin"/>
          <w:rtl/>
        </w:rPr>
        <w:t xml:space="preserve"> مصرف</w:t>
      </w:r>
      <w:r>
        <w:rPr>
          <w:rFonts w:ascii="Arial" w:hAnsi="Arial" w:cs="Nazanin"/>
          <w:rtl/>
        </w:rPr>
        <w:t>ي</w:t>
      </w:r>
      <w:r w:rsidRPr="004362ED">
        <w:rPr>
          <w:rFonts w:ascii="Arial" w:hAnsi="Arial" w:cs="Nazanin"/>
          <w:rtl/>
        </w:rPr>
        <w:t xml:space="preserve"> از طر</w:t>
      </w:r>
      <w:r>
        <w:rPr>
          <w:rFonts w:ascii="Arial" w:hAnsi="Arial" w:cs="Nazanin"/>
          <w:rtl/>
        </w:rPr>
        <w:t>ي</w:t>
      </w:r>
      <w:r w:rsidRPr="004362ED">
        <w:rPr>
          <w:rFonts w:ascii="Arial" w:hAnsi="Arial" w:cs="Nazanin"/>
          <w:rtl/>
        </w:rPr>
        <w:t>ق افزودن غذاها</w:t>
      </w:r>
      <w:r>
        <w:rPr>
          <w:rFonts w:ascii="Arial" w:hAnsi="Arial" w:cs="Nazanin"/>
          <w:rtl/>
        </w:rPr>
        <w:t>ي</w:t>
      </w:r>
      <w:r w:rsidRPr="004362ED">
        <w:rPr>
          <w:rFonts w:ascii="Arial" w:hAnsi="Arial" w:cs="Nazanin"/>
          <w:rtl/>
        </w:rPr>
        <w:t xml:space="preserve"> غن</w:t>
      </w:r>
      <w:r>
        <w:rPr>
          <w:rFonts w:ascii="Arial" w:hAnsi="Arial" w:cs="Nazanin"/>
          <w:rtl/>
        </w:rPr>
        <w:t>ي</w:t>
      </w:r>
      <w:r w:rsidRPr="004362ED">
        <w:rPr>
          <w:rFonts w:ascii="Arial" w:hAnsi="Arial" w:cs="Nazanin"/>
          <w:rtl/>
        </w:rPr>
        <w:t xml:space="preserve"> از ر</w:t>
      </w:r>
      <w:r>
        <w:rPr>
          <w:rFonts w:ascii="Arial" w:hAnsi="Arial" w:cs="Nazanin"/>
          <w:rtl/>
        </w:rPr>
        <w:t>ي</w:t>
      </w:r>
      <w:r w:rsidRPr="004362ED">
        <w:rPr>
          <w:rFonts w:ascii="Arial" w:hAnsi="Arial" w:cs="Nazanin"/>
          <w:rtl/>
        </w:rPr>
        <w:t>ز مغذ</w:t>
      </w:r>
      <w:r>
        <w:rPr>
          <w:rFonts w:ascii="Arial" w:hAnsi="Arial" w:cs="Nazanin"/>
          <w:rtl/>
        </w:rPr>
        <w:t>ي</w:t>
      </w:r>
      <w:r w:rsidRPr="004362ED">
        <w:rPr>
          <w:rFonts w:ascii="Arial" w:hAnsi="Arial" w:cs="Nazanin"/>
          <w:rtl/>
        </w:rPr>
        <w:t xml:space="preserve"> ها و غلات کامل</w:t>
      </w:r>
      <w:r w:rsidRPr="004362ED">
        <w:rPr>
          <w:rFonts w:ascii="Arial" w:hAnsi="Arial" w:cs="Nazanin" w:hint="cs"/>
          <w:rtl/>
        </w:rPr>
        <w:t xml:space="preserve"> </w:t>
      </w:r>
      <w:r w:rsidRPr="004362ED">
        <w:rPr>
          <w:rFonts w:ascii="Arial" w:hAnsi="Arial" w:cs="Nazanin"/>
          <w:rtl/>
        </w:rPr>
        <w:t>فرآور</w:t>
      </w:r>
      <w:r>
        <w:rPr>
          <w:rFonts w:ascii="Arial" w:hAnsi="Arial" w:cs="Nazanin"/>
          <w:rtl/>
        </w:rPr>
        <w:t>ي</w:t>
      </w:r>
      <w:r w:rsidRPr="004362ED">
        <w:rPr>
          <w:rFonts w:ascii="Arial" w:hAnsi="Arial" w:cs="Nazanin"/>
          <w:rtl/>
        </w:rPr>
        <w:t xml:space="preserve"> شده به شکل آرد</w:t>
      </w:r>
    </w:p>
    <w:p w:rsidR="005E1677" w:rsidRPr="004362ED" w:rsidRDefault="005E1677" w:rsidP="005E1677">
      <w:pPr>
        <w:tabs>
          <w:tab w:val="left" w:pos="4751"/>
        </w:tabs>
        <w:bidi/>
        <w:spacing w:line="288" w:lineRule="auto"/>
        <w:ind w:left="720"/>
        <w:jc w:val="lowKashida"/>
        <w:rPr>
          <w:rFonts w:ascii="Arial" w:hAnsi="Arial" w:cs="Nazanin"/>
          <w:rtl/>
        </w:rPr>
      </w:pPr>
      <w:r w:rsidRPr="004362ED">
        <w:rPr>
          <w:rFonts w:ascii="Arial" w:hAnsi="Arial" w:cs="Nazanin" w:hint="cs"/>
          <w:rtl/>
        </w:rPr>
        <w:t>در اغلب موارد ترک</w:t>
      </w:r>
      <w:r>
        <w:rPr>
          <w:rFonts w:ascii="Arial" w:hAnsi="Arial" w:cs="Nazanin" w:hint="cs"/>
          <w:rtl/>
        </w:rPr>
        <w:t>ي</w:t>
      </w:r>
      <w:r w:rsidRPr="004362ED">
        <w:rPr>
          <w:rFonts w:ascii="Arial" w:hAnsi="Arial" w:cs="Nazanin" w:hint="cs"/>
          <w:rtl/>
        </w:rPr>
        <w:t>ب رژ</w:t>
      </w:r>
      <w:r>
        <w:rPr>
          <w:rFonts w:ascii="Arial" w:hAnsi="Arial" w:cs="Nazanin" w:hint="cs"/>
          <w:rtl/>
        </w:rPr>
        <w:t>ي</w:t>
      </w:r>
      <w:r w:rsidRPr="004362ED">
        <w:rPr>
          <w:rFonts w:ascii="Arial" w:hAnsi="Arial" w:cs="Nazanin" w:hint="cs"/>
          <w:rtl/>
        </w:rPr>
        <w:t>م غذا</w:t>
      </w:r>
      <w:r>
        <w:rPr>
          <w:rFonts w:ascii="Arial" w:hAnsi="Arial" w:cs="Nazanin" w:hint="cs"/>
          <w:rtl/>
        </w:rPr>
        <w:t>يي</w:t>
      </w:r>
      <w:r w:rsidRPr="004362ED">
        <w:rPr>
          <w:rFonts w:ascii="Arial" w:hAnsi="Arial" w:cs="Nazanin" w:hint="cs"/>
          <w:rtl/>
        </w:rPr>
        <w:t xml:space="preserve">، مکمل </w:t>
      </w:r>
      <w:r>
        <w:rPr>
          <w:rFonts w:ascii="Arial" w:hAnsi="Arial" w:cs="Nazanin" w:hint="cs"/>
          <w:rtl/>
        </w:rPr>
        <w:t>ي</w:t>
      </w:r>
      <w:r w:rsidRPr="004362ED">
        <w:rPr>
          <w:rFonts w:ascii="Arial" w:hAnsi="Arial" w:cs="Nazanin" w:hint="cs"/>
          <w:rtl/>
        </w:rPr>
        <w:t>ار</w:t>
      </w:r>
      <w:r>
        <w:rPr>
          <w:rFonts w:ascii="Arial" w:hAnsi="Arial" w:cs="Nazanin" w:hint="cs"/>
          <w:rtl/>
        </w:rPr>
        <w:t>ي</w:t>
      </w:r>
      <w:r w:rsidRPr="004362ED">
        <w:rPr>
          <w:rFonts w:ascii="Arial" w:hAnsi="Arial" w:cs="Nazanin" w:hint="cs"/>
          <w:rtl/>
        </w:rPr>
        <w:t xml:space="preserve"> و غن</w:t>
      </w:r>
      <w:r>
        <w:rPr>
          <w:rFonts w:ascii="Arial" w:hAnsi="Arial" w:cs="Nazanin" w:hint="cs"/>
          <w:rtl/>
        </w:rPr>
        <w:t>ي</w:t>
      </w:r>
      <w:r w:rsidRPr="004362ED">
        <w:rPr>
          <w:rFonts w:ascii="Arial" w:hAnsi="Arial" w:cs="Nazanin" w:hint="cs"/>
          <w:rtl/>
        </w:rPr>
        <w:t xml:space="preserve"> سا</w:t>
      </w:r>
      <w:r>
        <w:rPr>
          <w:rFonts w:ascii="Arial" w:hAnsi="Arial" w:cs="Nazanin" w:hint="cs"/>
          <w:rtl/>
        </w:rPr>
        <w:t>ي</w:t>
      </w:r>
      <w:r w:rsidRPr="004362ED">
        <w:rPr>
          <w:rFonts w:ascii="Arial" w:hAnsi="Arial" w:cs="Nazanin" w:hint="cs"/>
          <w:rtl/>
        </w:rPr>
        <w:t xml:space="preserve"> موثرتر</w:t>
      </w:r>
      <w:r>
        <w:rPr>
          <w:rFonts w:ascii="Arial" w:hAnsi="Arial" w:cs="Nazanin" w:hint="cs"/>
          <w:rtl/>
        </w:rPr>
        <w:t>ي</w:t>
      </w:r>
      <w:r w:rsidRPr="004362ED">
        <w:rPr>
          <w:rFonts w:ascii="Arial" w:hAnsi="Arial" w:cs="Nazanin" w:hint="cs"/>
          <w:rtl/>
        </w:rPr>
        <w:t>ن راهکار است.</w:t>
      </w:r>
    </w:p>
    <w:p w:rsidR="005E1677" w:rsidRDefault="005E1677" w:rsidP="005E1677">
      <w:pPr>
        <w:bidi/>
        <w:spacing w:line="288" w:lineRule="auto"/>
        <w:jc w:val="lowKashida"/>
        <w:rPr>
          <w:rFonts w:ascii="Arial" w:hAnsi="Arial" w:cs="Nazanin"/>
          <w:rtl/>
        </w:rPr>
      </w:pPr>
      <w:r w:rsidRPr="004362ED">
        <w:rPr>
          <w:rFonts w:ascii="Arial" w:hAnsi="Arial" w:cs="Nazanin"/>
          <w:b/>
          <w:bCs/>
          <w:rtl/>
        </w:rPr>
        <w:t>درمان کمبود ر</w:t>
      </w:r>
      <w:r>
        <w:rPr>
          <w:rFonts w:ascii="Arial" w:hAnsi="Arial" w:cs="Nazanin"/>
          <w:b/>
          <w:bCs/>
          <w:rtl/>
        </w:rPr>
        <w:t>ي</w:t>
      </w:r>
      <w:r w:rsidRPr="004362ED">
        <w:rPr>
          <w:rFonts w:ascii="Arial" w:hAnsi="Arial" w:cs="Nazanin"/>
          <w:b/>
          <w:bCs/>
          <w:rtl/>
        </w:rPr>
        <w:t>ز مغذ</w:t>
      </w:r>
      <w:r>
        <w:rPr>
          <w:rFonts w:ascii="Arial" w:hAnsi="Arial" w:cs="Nazanin"/>
          <w:b/>
          <w:bCs/>
          <w:rtl/>
        </w:rPr>
        <w:t>ي</w:t>
      </w:r>
      <w:r w:rsidRPr="004362ED">
        <w:rPr>
          <w:rFonts w:ascii="Arial" w:hAnsi="Arial" w:cs="Nazanin"/>
          <w:rtl/>
        </w:rPr>
        <w:t>: مستلزم تجو</w:t>
      </w:r>
      <w:r>
        <w:rPr>
          <w:rFonts w:ascii="Arial" w:hAnsi="Arial" w:cs="Nazanin"/>
          <w:rtl/>
        </w:rPr>
        <w:t>ي</w:t>
      </w:r>
      <w:r w:rsidRPr="004362ED">
        <w:rPr>
          <w:rFonts w:ascii="Arial" w:hAnsi="Arial" w:cs="Nazanin"/>
          <w:rtl/>
        </w:rPr>
        <w:t>ز مقدار مناسب ر</w:t>
      </w:r>
      <w:r>
        <w:rPr>
          <w:rFonts w:ascii="Arial" w:hAnsi="Arial" w:cs="Nazanin"/>
          <w:rtl/>
        </w:rPr>
        <w:t>ي</w:t>
      </w:r>
      <w:r w:rsidRPr="004362ED">
        <w:rPr>
          <w:rFonts w:ascii="Arial" w:hAnsi="Arial" w:cs="Nazanin"/>
          <w:rtl/>
        </w:rPr>
        <w:t>ز مغذ</w:t>
      </w:r>
      <w:r>
        <w:rPr>
          <w:rFonts w:ascii="Arial" w:hAnsi="Arial" w:cs="Nazanin"/>
          <w:rtl/>
        </w:rPr>
        <w:t>ي</w:t>
      </w:r>
      <w:r w:rsidRPr="004362ED">
        <w:rPr>
          <w:rFonts w:ascii="Arial" w:hAnsi="Arial" w:cs="Nazanin"/>
          <w:rtl/>
        </w:rPr>
        <w:t>ها</w:t>
      </w:r>
      <w:r>
        <w:rPr>
          <w:rFonts w:ascii="Arial" w:hAnsi="Arial" w:cs="Nazanin"/>
          <w:rtl/>
        </w:rPr>
        <w:t>ي</w:t>
      </w:r>
      <w:r w:rsidRPr="004362ED">
        <w:rPr>
          <w:rFonts w:ascii="Arial" w:hAnsi="Arial" w:cs="Nazanin"/>
          <w:rtl/>
        </w:rPr>
        <w:t xml:space="preserve"> از دست رفته به شکل دارو است.</w:t>
      </w:r>
      <w:r w:rsidRPr="004362ED">
        <w:rPr>
          <w:rFonts w:ascii="Arial" w:hAnsi="Arial" w:cs="Nazanin" w:hint="cs"/>
          <w:rtl/>
        </w:rPr>
        <w:t xml:space="preserve"> </w:t>
      </w:r>
      <w:r w:rsidRPr="004362ED">
        <w:rPr>
          <w:rFonts w:ascii="Arial" w:hAnsi="Arial" w:cs="Nazanin"/>
          <w:rtl/>
        </w:rPr>
        <w:t>جمع</w:t>
      </w:r>
      <w:r>
        <w:rPr>
          <w:rFonts w:ascii="Arial" w:hAnsi="Arial" w:cs="Nazanin"/>
          <w:rtl/>
        </w:rPr>
        <w:t>ي</w:t>
      </w:r>
      <w:r w:rsidRPr="004362ED">
        <w:rPr>
          <w:rFonts w:ascii="Arial" w:hAnsi="Arial" w:cs="Nazanin"/>
          <w:rtl/>
        </w:rPr>
        <w:t>ت</w:t>
      </w:r>
      <w:r>
        <w:rPr>
          <w:rFonts w:ascii="Arial" w:hAnsi="Arial" w:cs="Nazanin"/>
          <w:rtl/>
        </w:rPr>
        <w:t>ي</w:t>
      </w:r>
      <w:r w:rsidRPr="004362ED">
        <w:rPr>
          <w:rFonts w:ascii="Arial" w:hAnsi="Arial" w:cs="Nazanin"/>
          <w:rtl/>
        </w:rPr>
        <w:t xml:space="preserve"> که ب</w:t>
      </w:r>
      <w:r>
        <w:rPr>
          <w:rFonts w:ascii="Arial" w:hAnsi="Arial" w:cs="Nazanin"/>
          <w:rtl/>
        </w:rPr>
        <w:t>ي</w:t>
      </w:r>
      <w:r w:rsidRPr="004362ED">
        <w:rPr>
          <w:rFonts w:ascii="Arial" w:hAnsi="Arial" w:cs="Nazanin"/>
          <w:rtl/>
        </w:rPr>
        <w:t>ش از2 ماه به طور کامل وابسته به ج</w:t>
      </w:r>
      <w:r>
        <w:rPr>
          <w:rFonts w:ascii="Arial" w:hAnsi="Arial" w:cs="Nazanin"/>
          <w:rtl/>
        </w:rPr>
        <w:t>ي</w:t>
      </w:r>
      <w:r w:rsidRPr="004362ED">
        <w:rPr>
          <w:rFonts w:ascii="Arial" w:hAnsi="Arial" w:cs="Nazanin"/>
          <w:rtl/>
        </w:rPr>
        <w:t>ره غذا</w:t>
      </w:r>
      <w:r>
        <w:rPr>
          <w:rFonts w:ascii="Arial" w:hAnsi="Arial" w:cs="Nazanin"/>
          <w:rtl/>
        </w:rPr>
        <w:t>يي</w:t>
      </w:r>
      <w:r w:rsidRPr="004362ED">
        <w:rPr>
          <w:rFonts w:ascii="Arial" w:hAnsi="Arial" w:cs="Nazanin"/>
          <w:rtl/>
        </w:rPr>
        <w:t xml:space="preserve"> محدود به 3</w:t>
      </w:r>
      <w:r>
        <w:rPr>
          <w:rFonts w:ascii="Arial" w:hAnsi="Arial" w:cs="Nazanin"/>
          <w:rtl/>
        </w:rPr>
        <w:t>ي</w:t>
      </w:r>
      <w:r w:rsidRPr="004362ED">
        <w:rPr>
          <w:rFonts w:ascii="Arial" w:hAnsi="Arial" w:cs="Nazanin"/>
          <w:rtl/>
        </w:rPr>
        <w:t>ا 4 قلم اساس</w:t>
      </w:r>
      <w:r>
        <w:rPr>
          <w:rFonts w:ascii="Arial" w:hAnsi="Arial" w:cs="Nazanin"/>
          <w:rtl/>
        </w:rPr>
        <w:t>ي</w:t>
      </w:r>
      <w:r w:rsidRPr="004362ED">
        <w:rPr>
          <w:rFonts w:ascii="Arial" w:hAnsi="Arial" w:cs="Nazanin"/>
          <w:rtl/>
        </w:rPr>
        <w:t xml:space="preserve"> باشند ب</w:t>
      </w:r>
      <w:r>
        <w:rPr>
          <w:rFonts w:ascii="Arial" w:hAnsi="Arial" w:cs="Nazanin"/>
          <w:rtl/>
        </w:rPr>
        <w:t>ي</w:t>
      </w:r>
      <w:r w:rsidRPr="004362ED">
        <w:rPr>
          <w:rFonts w:ascii="Arial" w:hAnsi="Arial" w:cs="Nazanin"/>
          <w:rtl/>
        </w:rPr>
        <w:t>شتردرمعرض خطربروزکمبودها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مخصوصا" اسکورو</w:t>
      </w:r>
      <w:r>
        <w:rPr>
          <w:rFonts w:ascii="Arial" w:hAnsi="Arial" w:cs="Nazanin"/>
          <w:rtl/>
        </w:rPr>
        <w:t>ي</w:t>
      </w:r>
      <w:r w:rsidRPr="004362ED">
        <w:rPr>
          <w:rFonts w:ascii="Arial" w:hAnsi="Arial" w:cs="Nazanin"/>
          <w:rtl/>
        </w:rPr>
        <w:t xml:space="preserve"> (به دل</w:t>
      </w:r>
      <w:r>
        <w:rPr>
          <w:rFonts w:ascii="Arial" w:hAnsi="Arial" w:cs="Nazanin"/>
          <w:rtl/>
        </w:rPr>
        <w:t>ي</w:t>
      </w:r>
      <w:r w:rsidRPr="004362ED">
        <w:rPr>
          <w:rFonts w:ascii="Arial" w:hAnsi="Arial" w:cs="Nazanin"/>
          <w:rtl/>
        </w:rPr>
        <w:t>ل کمبود</w:t>
      </w:r>
      <w:r w:rsidRPr="004362ED">
        <w:rPr>
          <w:rFonts w:ascii="Arial" w:hAnsi="Arial" w:cs="Nazanin" w:hint="cs"/>
          <w:rtl/>
        </w:rPr>
        <w:t xml:space="preserve"> </w:t>
      </w:r>
      <w:r w:rsidRPr="004362ED">
        <w:rPr>
          <w:rFonts w:ascii="Arial" w:hAnsi="Arial" w:cs="Nazanin"/>
          <w:rtl/>
        </w:rPr>
        <w:t>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rtl/>
        </w:rPr>
        <w:t xml:space="preserve"> ) وپلاگر(به دل</w:t>
      </w:r>
      <w:r>
        <w:rPr>
          <w:rFonts w:ascii="Arial" w:hAnsi="Arial" w:cs="Nazanin"/>
          <w:rtl/>
        </w:rPr>
        <w:t>ي</w:t>
      </w:r>
      <w:r w:rsidRPr="004362ED">
        <w:rPr>
          <w:rFonts w:ascii="Arial" w:hAnsi="Arial" w:cs="Nazanin"/>
          <w:rtl/>
        </w:rPr>
        <w:t>ل نبود ن</w:t>
      </w:r>
      <w:r>
        <w:rPr>
          <w:rFonts w:ascii="Arial" w:hAnsi="Arial" w:cs="Nazanin"/>
          <w:rtl/>
        </w:rPr>
        <w:t>ي</w:t>
      </w:r>
      <w:r w:rsidRPr="004362ED">
        <w:rPr>
          <w:rFonts w:ascii="Arial" w:hAnsi="Arial" w:cs="Nazanin"/>
          <w:rtl/>
        </w:rPr>
        <w:t>اس</w:t>
      </w:r>
      <w:r>
        <w:rPr>
          <w:rFonts w:ascii="Arial" w:hAnsi="Arial" w:cs="Nazanin"/>
          <w:rtl/>
        </w:rPr>
        <w:t>ي</w:t>
      </w:r>
      <w:r w:rsidRPr="004362ED">
        <w:rPr>
          <w:rFonts w:ascii="Arial" w:hAnsi="Arial" w:cs="Nazanin"/>
          <w:rtl/>
        </w:rPr>
        <w:t>ن ) قرار م</w:t>
      </w:r>
      <w:r>
        <w:rPr>
          <w:rFonts w:ascii="Arial" w:hAnsi="Arial" w:cs="Nazanin"/>
          <w:rtl/>
        </w:rPr>
        <w:t>ي</w:t>
      </w:r>
      <w:r w:rsidRPr="004362ED">
        <w:rPr>
          <w:rFonts w:ascii="Arial" w:hAnsi="Arial" w:cs="Nazanin"/>
          <w:rtl/>
        </w:rPr>
        <w:t xml:space="preserve"> گ</w:t>
      </w:r>
      <w:r>
        <w:rPr>
          <w:rFonts w:ascii="Arial" w:hAnsi="Arial" w:cs="Nazanin"/>
          <w:rtl/>
        </w:rPr>
        <w:t>ي</w:t>
      </w:r>
      <w:r w:rsidRPr="004362ED">
        <w:rPr>
          <w:rFonts w:ascii="Arial" w:hAnsi="Arial" w:cs="Nazanin"/>
          <w:rtl/>
        </w:rPr>
        <w:t>رند.</w:t>
      </w:r>
    </w:p>
    <w:p w:rsidR="00AA42C3" w:rsidRPr="004362ED" w:rsidRDefault="00AA42C3" w:rsidP="00AA42C3">
      <w:pPr>
        <w:bidi/>
        <w:spacing w:line="288" w:lineRule="auto"/>
        <w:jc w:val="lowKashida"/>
        <w:rPr>
          <w:rFonts w:ascii="Arial" w:hAnsi="Arial" w:cs="Nazanin"/>
          <w:rtl/>
        </w:rPr>
      </w:pPr>
    </w:p>
    <w:p w:rsidR="00AA42C3" w:rsidRDefault="005E1677" w:rsidP="00AA42C3">
      <w:pPr>
        <w:bidi/>
        <w:spacing w:line="312" w:lineRule="auto"/>
        <w:rPr>
          <w:rFonts w:cs="Nazanin"/>
          <w:b/>
          <w:bCs/>
          <w:sz w:val="40"/>
          <w:szCs w:val="40"/>
          <w:rtl/>
        </w:rPr>
      </w:pPr>
      <w:r w:rsidRPr="004362ED">
        <w:rPr>
          <w:rFonts w:cs="Nazanin" w:hint="cs"/>
          <w:b/>
          <w:bCs/>
          <w:sz w:val="40"/>
          <w:szCs w:val="40"/>
          <w:rtl/>
        </w:rPr>
        <w:t>فصل ششم</w:t>
      </w:r>
    </w:p>
    <w:p w:rsidR="005E1677" w:rsidRPr="004362ED" w:rsidRDefault="005E1677" w:rsidP="00AA42C3">
      <w:pPr>
        <w:bidi/>
        <w:spacing w:line="312" w:lineRule="auto"/>
        <w:rPr>
          <w:rFonts w:cs="Nazanin"/>
          <w:b/>
          <w:bCs/>
          <w:sz w:val="40"/>
          <w:szCs w:val="40"/>
          <w:rtl/>
        </w:rPr>
      </w:pPr>
      <w:r w:rsidRPr="004362ED">
        <w:rPr>
          <w:rFonts w:cs="Nazanin" w:hint="cs"/>
          <w:b/>
          <w:bCs/>
          <w:sz w:val="40"/>
          <w:szCs w:val="40"/>
          <w:rtl/>
        </w:rPr>
        <w:t xml:space="preserve"> بهداشت مواد غذا</w:t>
      </w:r>
      <w:r>
        <w:rPr>
          <w:rFonts w:cs="Nazanin" w:hint="cs"/>
          <w:b/>
          <w:bCs/>
          <w:sz w:val="40"/>
          <w:szCs w:val="40"/>
          <w:rtl/>
        </w:rPr>
        <w:t>يي</w:t>
      </w:r>
      <w:r w:rsidRPr="004362ED">
        <w:rPr>
          <w:rFonts w:cs="Nazanin" w:hint="cs"/>
          <w:b/>
          <w:bCs/>
          <w:sz w:val="40"/>
          <w:szCs w:val="40"/>
          <w:rtl/>
        </w:rPr>
        <w:t xml:space="preserve"> دربحران ها</w:t>
      </w:r>
    </w:p>
    <w:p w:rsidR="005E1677" w:rsidRPr="004362ED" w:rsidRDefault="005E1677" w:rsidP="005E1677">
      <w:pPr>
        <w:bidi/>
        <w:spacing w:line="312" w:lineRule="auto"/>
        <w:rPr>
          <w:rFonts w:cs="Nazanin"/>
          <w:rtl/>
        </w:rPr>
      </w:pPr>
      <w:r w:rsidRPr="004362ED">
        <w:rPr>
          <w:rFonts w:cs="Nazanin" w:hint="cs"/>
          <w:b/>
          <w:bCs/>
          <w:rtl/>
        </w:rPr>
        <w:t>بهداشت غذا:</w:t>
      </w:r>
    </w:p>
    <w:p w:rsidR="005E1677" w:rsidRPr="004362ED" w:rsidRDefault="005E1677" w:rsidP="005E1677">
      <w:pPr>
        <w:bidi/>
        <w:spacing w:line="312" w:lineRule="auto"/>
        <w:jc w:val="lowKashida"/>
        <w:rPr>
          <w:rFonts w:cs="Nazanin"/>
          <w:rtl/>
        </w:rPr>
      </w:pPr>
      <w:r w:rsidRPr="004362ED">
        <w:rPr>
          <w:rFonts w:cs="Nazanin" w:hint="cs"/>
          <w:rtl/>
        </w:rPr>
        <w:tab/>
        <w:t>در جر</w:t>
      </w:r>
      <w:r>
        <w:rPr>
          <w:rFonts w:cs="Nazanin" w:hint="cs"/>
          <w:rtl/>
        </w:rPr>
        <w:t>ي</w:t>
      </w:r>
      <w:r w:rsidRPr="004362ED">
        <w:rPr>
          <w:rFonts w:cs="Nazanin" w:hint="cs"/>
          <w:rtl/>
        </w:rPr>
        <w:t>ان وقوع بحران ها انبارها</w:t>
      </w:r>
      <w:r>
        <w:rPr>
          <w:rFonts w:cs="Nazanin" w:hint="cs"/>
          <w:rtl/>
        </w:rPr>
        <w:t>ي</w:t>
      </w:r>
      <w:r w:rsidRPr="004362ED">
        <w:rPr>
          <w:rFonts w:cs="Nazanin" w:hint="cs"/>
          <w:rtl/>
        </w:rPr>
        <w:t xml:space="preserve"> مواد غذا</w:t>
      </w:r>
      <w:r>
        <w:rPr>
          <w:rFonts w:cs="Nazanin" w:hint="cs"/>
          <w:rtl/>
        </w:rPr>
        <w:t>يي</w:t>
      </w:r>
      <w:r w:rsidRPr="004362ED">
        <w:rPr>
          <w:rFonts w:cs="Nazanin" w:hint="cs"/>
          <w:rtl/>
        </w:rPr>
        <w:t>، فروشگاه ها</w:t>
      </w:r>
      <w:r>
        <w:rPr>
          <w:rFonts w:cs="Nazanin" w:hint="cs"/>
          <w:rtl/>
        </w:rPr>
        <w:t>ي</w:t>
      </w:r>
      <w:r w:rsidRPr="004362ED">
        <w:rPr>
          <w:rFonts w:cs="Nazanin" w:hint="cs"/>
          <w:rtl/>
        </w:rPr>
        <w:t xml:space="preserve"> عمده و خرده فروش</w:t>
      </w:r>
      <w:r>
        <w:rPr>
          <w:rFonts w:cs="Nazanin" w:hint="cs"/>
          <w:rtl/>
        </w:rPr>
        <w:t>ي</w:t>
      </w:r>
      <w:r w:rsidRPr="004362ED">
        <w:rPr>
          <w:rFonts w:cs="Nazanin" w:hint="cs"/>
          <w:rtl/>
        </w:rPr>
        <w:t xml:space="preserve"> مواد غذا</w:t>
      </w:r>
      <w:r>
        <w:rPr>
          <w:rFonts w:cs="Nazanin" w:hint="cs"/>
          <w:rtl/>
        </w:rPr>
        <w:t>يي</w:t>
      </w:r>
      <w:r w:rsidRPr="004362ED">
        <w:rPr>
          <w:rFonts w:cs="Nazanin" w:hint="cs"/>
          <w:rtl/>
        </w:rPr>
        <w:t>، رستوران ها و غ</w:t>
      </w:r>
      <w:r>
        <w:rPr>
          <w:rFonts w:cs="Nazanin" w:hint="cs"/>
          <w:rtl/>
        </w:rPr>
        <w:t>ي</w:t>
      </w:r>
      <w:r w:rsidRPr="004362ED">
        <w:rPr>
          <w:rFonts w:cs="Nazanin" w:hint="cs"/>
          <w:rtl/>
        </w:rPr>
        <w:t>ره اغلب خراب م</w:t>
      </w:r>
      <w:r>
        <w:rPr>
          <w:rFonts w:cs="Nazanin" w:hint="cs"/>
          <w:rtl/>
        </w:rPr>
        <w:t>ي</w:t>
      </w:r>
      <w:r w:rsidRPr="004362ED">
        <w:rPr>
          <w:rFonts w:cs="Nazanin" w:hint="cs"/>
          <w:rtl/>
        </w:rPr>
        <w:t xml:space="preserve"> شوند </w:t>
      </w:r>
      <w:r>
        <w:rPr>
          <w:rFonts w:cs="Nazanin" w:hint="cs"/>
          <w:rtl/>
        </w:rPr>
        <w:t>ي</w:t>
      </w:r>
      <w:r w:rsidRPr="004362ED">
        <w:rPr>
          <w:rFonts w:cs="Nazanin" w:hint="cs"/>
          <w:rtl/>
        </w:rPr>
        <w:t>ا آس</w:t>
      </w:r>
      <w:r>
        <w:rPr>
          <w:rFonts w:cs="Nazanin" w:hint="cs"/>
          <w:rtl/>
        </w:rPr>
        <w:t>ي</w:t>
      </w:r>
      <w:r w:rsidRPr="004362ED">
        <w:rPr>
          <w:rFonts w:cs="Nazanin" w:hint="cs"/>
          <w:rtl/>
        </w:rPr>
        <w:t>ب م</w:t>
      </w:r>
      <w:r>
        <w:rPr>
          <w:rFonts w:cs="Nazanin" w:hint="cs"/>
          <w:rtl/>
        </w:rPr>
        <w:t>ي</w:t>
      </w:r>
      <w:r w:rsidRPr="004362ED">
        <w:rPr>
          <w:rFonts w:cs="Nazanin" w:hint="cs"/>
          <w:rtl/>
        </w:rPr>
        <w:t xml:space="preserve"> ب</w:t>
      </w:r>
      <w:r>
        <w:rPr>
          <w:rFonts w:cs="Nazanin" w:hint="cs"/>
          <w:rtl/>
        </w:rPr>
        <w:t>ي</w:t>
      </w:r>
      <w:r w:rsidRPr="004362ED">
        <w:rPr>
          <w:rFonts w:cs="Nazanin" w:hint="cs"/>
          <w:rtl/>
        </w:rPr>
        <w:t>نند و ا</w:t>
      </w:r>
      <w:r>
        <w:rPr>
          <w:rFonts w:cs="Nazanin" w:hint="cs"/>
          <w:rtl/>
        </w:rPr>
        <w:t>ي</w:t>
      </w:r>
      <w:r w:rsidRPr="004362ED">
        <w:rPr>
          <w:rFonts w:cs="Nazanin" w:hint="cs"/>
          <w:rtl/>
        </w:rPr>
        <w:t>ن امر م</w:t>
      </w:r>
      <w:r>
        <w:rPr>
          <w:rFonts w:cs="Nazanin" w:hint="cs"/>
          <w:rtl/>
        </w:rPr>
        <w:t>ي</w:t>
      </w:r>
      <w:r w:rsidRPr="004362ED">
        <w:rPr>
          <w:rFonts w:cs="Nazanin" w:hint="cs"/>
          <w:rtl/>
        </w:rPr>
        <w:t xml:space="preserve"> تواند منجر به خراب و فاسد شدن مواد غذا</w:t>
      </w:r>
      <w:r>
        <w:rPr>
          <w:rFonts w:cs="Nazanin" w:hint="cs"/>
          <w:rtl/>
        </w:rPr>
        <w:t>يي</w:t>
      </w:r>
      <w:r w:rsidRPr="004362ED">
        <w:rPr>
          <w:rFonts w:cs="Nazanin" w:hint="cs"/>
          <w:rtl/>
        </w:rPr>
        <w:t xml:space="preserve"> نگاهدار</w:t>
      </w:r>
      <w:r>
        <w:rPr>
          <w:rFonts w:cs="Nazanin" w:hint="cs"/>
          <w:rtl/>
        </w:rPr>
        <w:t>ي</w:t>
      </w:r>
      <w:r w:rsidRPr="004362ED">
        <w:rPr>
          <w:rFonts w:cs="Nazanin" w:hint="cs"/>
          <w:rtl/>
        </w:rPr>
        <w:t xml:space="preserve"> شده گردد. قطع برق به تاس</w:t>
      </w:r>
      <w:r>
        <w:rPr>
          <w:rFonts w:cs="Nazanin" w:hint="cs"/>
          <w:rtl/>
        </w:rPr>
        <w:t>ي</w:t>
      </w:r>
      <w:r w:rsidRPr="004362ED">
        <w:rPr>
          <w:rFonts w:cs="Nazanin" w:hint="cs"/>
          <w:rtl/>
        </w:rPr>
        <w:t>سات سردخانه ها، کارخانه ها</w:t>
      </w:r>
      <w:r>
        <w:rPr>
          <w:rFonts w:cs="Nazanin" w:hint="cs"/>
          <w:rtl/>
        </w:rPr>
        <w:t>ي</w:t>
      </w:r>
      <w:r w:rsidRPr="004362ED">
        <w:rPr>
          <w:rFonts w:cs="Nazanin" w:hint="cs"/>
          <w:rtl/>
        </w:rPr>
        <w:t xml:space="preserve"> </w:t>
      </w:r>
      <w:r>
        <w:rPr>
          <w:rFonts w:cs="Nazanin" w:hint="cs"/>
          <w:rtl/>
        </w:rPr>
        <w:t>ي</w:t>
      </w:r>
      <w:r w:rsidRPr="004362ED">
        <w:rPr>
          <w:rFonts w:cs="Nazanin" w:hint="cs"/>
          <w:rtl/>
        </w:rPr>
        <w:t>خساز</w:t>
      </w:r>
      <w:r>
        <w:rPr>
          <w:rFonts w:cs="Nazanin" w:hint="cs"/>
          <w:rtl/>
        </w:rPr>
        <w:t>ي</w:t>
      </w:r>
      <w:r w:rsidRPr="004362ED">
        <w:rPr>
          <w:rFonts w:cs="Nazanin" w:hint="cs"/>
          <w:rtl/>
        </w:rPr>
        <w:t xml:space="preserve"> و کارگاه ها</w:t>
      </w:r>
      <w:r>
        <w:rPr>
          <w:rFonts w:cs="Nazanin" w:hint="cs"/>
          <w:rtl/>
        </w:rPr>
        <w:t>ي</w:t>
      </w:r>
      <w:r w:rsidRPr="004362ED">
        <w:rPr>
          <w:rFonts w:cs="Nazanin" w:hint="cs"/>
          <w:rtl/>
        </w:rPr>
        <w:t xml:space="preserve"> ته</w:t>
      </w:r>
      <w:r>
        <w:rPr>
          <w:rFonts w:cs="Nazanin" w:hint="cs"/>
          <w:rtl/>
        </w:rPr>
        <w:t>ي</w:t>
      </w:r>
      <w:r w:rsidRPr="004362ED">
        <w:rPr>
          <w:rFonts w:cs="Nazanin" w:hint="cs"/>
          <w:rtl/>
        </w:rPr>
        <w:t>ه مواد غذا</w:t>
      </w:r>
      <w:r>
        <w:rPr>
          <w:rFonts w:cs="Nazanin" w:hint="cs"/>
          <w:rtl/>
        </w:rPr>
        <w:t>يي</w:t>
      </w:r>
      <w:r w:rsidRPr="004362ED">
        <w:rPr>
          <w:rFonts w:cs="Nazanin" w:hint="cs"/>
          <w:rtl/>
        </w:rPr>
        <w:t xml:space="preserve"> صدمه م</w:t>
      </w:r>
      <w:r>
        <w:rPr>
          <w:rFonts w:cs="Nazanin" w:hint="cs"/>
          <w:rtl/>
        </w:rPr>
        <w:t>ي</w:t>
      </w:r>
      <w:r w:rsidRPr="004362ED">
        <w:rPr>
          <w:rFonts w:cs="Nazanin" w:hint="cs"/>
          <w:rtl/>
        </w:rPr>
        <w:t xml:space="preserve"> زند و به ا</w:t>
      </w:r>
      <w:r>
        <w:rPr>
          <w:rFonts w:cs="Nazanin" w:hint="cs"/>
          <w:rtl/>
        </w:rPr>
        <w:t>ي</w:t>
      </w:r>
      <w:r w:rsidRPr="004362ED">
        <w:rPr>
          <w:rFonts w:cs="Nazanin" w:hint="cs"/>
          <w:rtl/>
        </w:rPr>
        <w:t>ن ترت</w:t>
      </w:r>
      <w:r>
        <w:rPr>
          <w:rFonts w:cs="Nazanin" w:hint="cs"/>
          <w:rtl/>
        </w:rPr>
        <w:t>ي</w:t>
      </w:r>
      <w:r w:rsidRPr="004362ED">
        <w:rPr>
          <w:rFonts w:cs="Nazanin" w:hint="cs"/>
          <w:rtl/>
        </w:rPr>
        <w:t>ب، منجر به هدر رفتن ب</w:t>
      </w:r>
      <w:r>
        <w:rPr>
          <w:rFonts w:cs="Nazanin" w:hint="cs"/>
          <w:rtl/>
        </w:rPr>
        <w:t>ي</w:t>
      </w:r>
      <w:r w:rsidRPr="004362ED">
        <w:rPr>
          <w:rFonts w:cs="Nazanin" w:hint="cs"/>
          <w:rtl/>
        </w:rPr>
        <w:t>شتر مواد غذا</w:t>
      </w:r>
      <w:r>
        <w:rPr>
          <w:rFonts w:cs="Nazanin" w:hint="cs"/>
          <w:rtl/>
        </w:rPr>
        <w:t>يي</w:t>
      </w:r>
      <w:r w:rsidRPr="004362ED">
        <w:rPr>
          <w:rFonts w:cs="Nazanin" w:hint="cs"/>
          <w:rtl/>
        </w:rPr>
        <w:t xml:space="preserve"> م</w:t>
      </w:r>
      <w:r>
        <w:rPr>
          <w:rFonts w:cs="Nazanin" w:hint="cs"/>
          <w:rtl/>
        </w:rPr>
        <w:t>ي</w:t>
      </w:r>
      <w:r w:rsidRPr="004362ED">
        <w:rPr>
          <w:rFonts w:cs="Nazanin" w:hint="cs"/>
          <w:rtl/>
        </w:rPr>
        <w:t xml:space="preserve"> شود.</w:t>
      </w:r>
    </w:p>
    <w:p w:rsidR="005E1677" w:rsidRPr="004362ED" w:rsidRDefault="005E1677" w:rsidP="005E1677">
      <w:pPr>
        <w:bidi/>
        <w:spacing w:line="312" w:lineRule="auto"/>
        <w:jc w:val="lowKashida"/>
        <w:rPr>
          <w:rFonts w:cs="Nazanin"/>
          <w:rtl/>
        </w:rPr>
      </w:pPr>
      <w:r w:rsidRPr="004362ED">
        <w:rPr>
          <w:rFonts w:cs="Nazanin" w:hint="cs"/>
          <w:rtl/>
        </w:rPr>
        <w:tab/>
        <w:t>در شرا</w:t>
      </w:r>
      <w:r>
        <w:rPr>
          <w:rFonts w:cs="Nazanin" w:hint="cs"/>
          <w:rtl/>
        </w:rPr>
        <w:t>ي</w:t>
      </w:r>
      <w:r w:rsidRPr="004362ED">
        <w:rPr>
          <w:rFonts w:cs="Nazanin" w:hint="cs"/>
          <w:rtl/>
        </w:rPr>
        <w:t>ط اضطرار</w:t>
      </w:r>
      <w:r>
        <w:rPr>
          <w:rFonts w:cs="Nazanin" w:hint="cs"/>
          <w:rtl/>
        </w:rPr>
        <w:t>ي</w:t>
      </w:r>
      <w:r w:rsidRPr="004362ED">
        <w:rPr>
          <w:rFonts w:cs="Nazanin" w:hint="cs"/>
          <w:rtl/>
        </w:rPr>
        <w:t xml:space="preserve"> کنترل موثر ک</w:t>
      </w:r>
      <w:r>
        <w:rPr>
          <w:rFonts w:cs="Nazanin" w:hint="cs"/>
          <w:rtl/>
        </w:rPr>
        <w:t>ي</w:t>
      </w:r>
      <w:r w:rsidRPr="004362ED">
        <w:rPr>
          <w:rFonts w:cs="Nazanin" w:hint="cs"/>
          <w:rtl/>
        </w:rPr>
        <w:t>ف</w:t>
      </w:r>
      <w:r>
        <w:rPr>
          <w:rFonts w:cs="Nazanin" w:hint="cs"/>
          <w:rtl/>
        </w:rPr>
        <w:t>ي</w:t>
      </w:r>
      <w:r w:rsidRPr="004362ED">
        <w:rPr>
          <w:rFonts w:cs="Nazanin" w:hint="cs"/>
          <w:rtl/>
        </w:rPr>
        <w:t>ت مواد غذا</w:t>
      </w:r>
      <w:r>
        <w:rPr>
          <w:rFonts w:cs="Nazanin" w:hint="cs"/>
          <w:rtl/>
        </w:rPr>
        <w:t>يي</w:t>
      </w:r>
      <w:r w:rsidRPr="004362ED">
        <w:rPr>
          <w:rFonts w:cs="Nazanin" w:hint="cs"/>
          <w:rtl/>
        </w:rPr>
        <w:t xml:space="preserve"> مشکل م</w:t>
      </w:r>
      <w:r>
        <w:rPr>
          <w:rFonts w:cs="Nazanin" w:hint="cs"/>
          <w:rtl/>
        </w:rPr>
        <w:t>ي</w:t>
      </w:r>
      <w:r w:rsidRPr="004362ED">
        <w:rPr>
          <w:rFonts w:cs="Nazanin" w:hint="cs"/>
          <w:rtl/>
        </w:rPr>
        <w:t xml:space="preserve"> شود ز</w:t>
      </w:r>
      <w:r>
        <w:rPr>
          <w:rFonts w:cs="Nazanin" w:hint="cs"/>
          <w:rtl/>
        </w:rPr>
        <w:t>ي</w:t>
      </w:r>
      <w:r w:rsidRPr="004362ED">
        <w:rPr>
          <w:rFonts w:cs="Nazanin" w:hint="cs"/>
          <w:rtl/>
        </w:rPr>
        <w:t>را ممکن است خدمات آزما</w:t>
      </w:r>
      <w:r>
        <w:rPr>
          <w:rFonts w:cs="Nazanin" w:hint="cs"/>
          <w:rtl/>
        </w:rPr>
        <w:t>ي</w:t>
      </w:r>
      <w:r w:rsidRPr="004362ED">
        <w:rPr>
          <w:rFonts w:cs="Nazanin" w:hint="cs"/>
          <w:rtl/>
        </w:rPr>
        <w:t>شگاه</w:t>
      </w:r>
      <w:r>
        <w:rPr>
          <w:rFonts w:cs="Nazanin" w:hint="cs"/>
          <w:rtl/>
        </w:rPr>
        <w:t>ي</w:t>
      </w:r>
      <w:r w:rsidRPr="004362ED">
        <w:rPr>
          <w:rFonts w:cs="Nazanin" w:hint="cs"/>
          <w:rtl/>
        </w:rPr>
        <w:t xml:space="preserve"> در دسترس نباشند و بازرس</w:t>
      </w:r>
      <w:r>
        <w:rPr>
          <w:rFonts w:cs="Nazanin" w:hint="cs"/>
          <w:rtl/>
        </w:rPr>
        <w:t>ي</w:t>
      </w:r>
      <w:r w:rsidRPr="004362ED">
        <w:rPr>
          <w:rFonts w:cs="Nazanin" w:hint="cs"/>
          <w:rtl/>
        </w:rPr>
        <w:t xml:space="preserve"> مواد غذا</w:t>
      </w:r>
      <w:r>
        <w:rPr>
          <w:rFonts w:cs="Nazanin" w:hint="cs"/>
          <w:rtl/>
        </w:rPr>
        <w:t>يي</w:t>
      </w:r>
      <w:r w:rsidRPr="004362ED">
        <w:rPr>
          <w:rFonts w:cs="Nazanin" w:hint="cs"/>
          <w:rtl/>
        </w:rPr>
        <w:t xml:space="preserve"> فقط بر پا</w:t>
      </w:r>
      <w:r>
        <w:rPr>
          <w:rFonts w:cs="Nazanin" w:hint="cs"/>
          <w:rtl/>
        </w:rPr>
        <w:t>ي</w:t>
      </w:r>
      <w:r w:rsidRPr="004362ED">
        <w:rPr>
          <w:rFonts w:cs="Nazanin" w:hint="cs"/>
          <w:rtl/>
        </w:rPr>
        <w:t>ه شکل ظاهر</w:t>
      </w:r>
      <w:r>
        <w:rPr>
          <w:rFonts w:cs="Nazanin" w:hint="cs"/>
          <w:rtl/>
        </w:rPr>
        <w:t>ي</w:t>
      </w:r>
      <w:r w:rsidRPr="004362ED">
        <w:rPr>
          <w:rFonts w:cs="Nazanin" w:hint="cs"/>
          <w:rtl/>
        </w:rPr>
        <w:t>، شرا</w:t>
      </w:r>
      <w:r>
        <w:rPr>
          <w:rFonts w:cs="Nazanin" w:hint="cs"/>
          <w:rtl/>
        </w:rPr>
        <w:t>ي</w:t>
      </w:r>
      <w:r w:rsidRPr="004362ED">
        <w:rPr>
          <w:rFonts w:cs="Nazanin" w:hint="cs"/>
          <w:rtl/>
        </w:rPr>
        <w:t>ط ف</w:t>
      </w:r>
      <w:r>
        <w:rPr>
          <w:rFonts w:cs="Nazanin" w:hint="cs"/>
          <w:rtl/>
        </w:rPr>
        <w:t>ي</w:t>
      </w:r>
      <w:r w:rsidRPr="004362ED">
        <w:rPr>
          <w:rFonts w:cs="Nazanin" w:hint="cs"/>
          <w:rtl/>
        </w:rPr>
        <w:t>ز</w:t>
      </w:r>
      <w:r>
        <w:rPr>
          <w:rFonts w:cs="Nazanin" w:hint="cs"/>
          <w:rtl/>
        </w:rPr>
        <w:t>ي</w:t>
      </w:r>
      <w:r w:rsidRPr="004362ED">
        <w:rPr>
          <w:rFonts w:cs="Nazanin" w:hint="cs"/>
          <w:rtl/>
        </w:rPr>
        <w:t>ک</w:t>
      </w:r>
      <w:r>
        <w:rPr>
          <w:rFonts w:cs="Nazanin" w:hint="cs"/>
          <w:rtl/>
        </w:rPr>
        <w:t>ي</w:t>
      </w:r>
      <w:r w:rsidRPr="004362ED">
        <w:rPr>
          <w:rFonts w:cs="Nazanin" w:hint="cs"/>
          <w:rtl/>
        </w:rPr>
        <w:t>، طعم و بو</w:t>
      </w:r>
      <w:r>
        <w:rPr>
          <w:rFonts w:cs="Nazanin" w:hint="cs"/>
          <w:rtl/>
        </w:rPr>
        <w:t>ي</w:t>
      </w:r>
      <w:r w:rsidRPr="004362ED">
        <w:rPr>
          <w:rFonts w:cs="Nazanin" w:hint="cs"/>
          <w:rtl/>
        </w:rPr>
        <w:t xml:space="preserve"> ماده غذا</w:t>
      </w:r>
      <w:r>
        <w:rPr>
          <w:rFonts w:cs="Nazanin" w:hint="cs"/>
          <w:rtl/>
        </w:rPr>
        <w:t>يي</w:t>
      </w:r>
      <w:r w:rsidRPr="004362ED">
        <w:rPr>
          <w:rFonts w:cs="Nazanin" w:hint="cs"/>
          <w:rtl/>
        </w:rPr>
        <w:t xml:space="preserve"> و با توجه به خصوص</w:t>
      </w:r>
      <w:r>
        <w:rPr>
          <w:rFonts w:cs="Nazanin" w:hint="cs"/>
          <w:rtl/>
        </w:rPr>
        <w:t>ي</w:t>
      </w:r>
      <w:r w:rsidRPr="004362ED">
        <w:rPr>
          <w:rFonts w:cs="Nazanin" w:hint="cs"/>
          <w:rtl/>
        </w:rPr>
        <w:t>ات معمول</w:t>
      </w:r>
      <w:r>
        <w:rPr>
          <w:rFonts w:cs="Nazanin" w:hint="cs"/>
          <w:rtl/>
        </w:rPr>
        <w:t>ي</w:t>
      </w:r>
      <w:r w:rsidRPr="004362ED">
        <w:rPr>
          <w:rFonts w:cs="Nazanin" w:hint="cs"/>
          <w:rtl/>
        </w:rPr>
        <w:t xml:space="preserve"> و ک</w:t>
      </w:r>
      <w:r>
        <w:rPr>
          <w:rFonts w:cs="Nazanin" w:hint="cs"/>
          <w:rtl/>
        </w:rPr>
        <w:t>ي</w:t>
      </w:r>
      <w:r w:rsidRPr="004362ED">
        <w:rPr>
          <w:rFonts w:cs="Nazanin" w:hint="cs"/>
          <w:rtl/>
        </w:rPr>
        <w:t>ف</w:t>
      </w:r>
      <w:r>
        <w:rPr>
          <w:rFonts w:cs="Nazanin" w:hint="cs"/>
          <w:rtl/>
        </w:rPr>
        <w:t>ي</w:t>
      </w:r>
      <w:r w:rsidRPr="004362ED">
        <w:rPr>
          <w:rFonts w:cs="Nazanin" w:hint="cs"/>
          <w:rtl/>
        </w:rPr>
        <w:t>ت نگهدار</w:t>
      </w:r>
      <w:r>
        <w:rPr>
          <w:rFonts w:cs="Nazanin" w:hint="cs"/>
          <w:rtl/>
        </w:rPr>
        <w:t>ي</w:t>
      </w:r>
      <w:r w:rsidRPr="004362ED">
        <w:rPr>
          <w:rFonts w:cs="Nazanin" w:hint="cs"/>
          <w:rtl/>
        </w:rPr>
        <w:t xml:space="preserve"> انجام گ</w:t>
      </w:r>
      <w:r>
        <w:rPr>
          <w:rFonts w:cs="Nazanin" w:hint="cs"/>
          <w:rtl/>
        </w:rPr>
        <w:t>ي</w:t>
      </w:r>
      <w:r w:rsidRPr="004362ED">
        <w:rPr>
          <w:rFonts w:cs="Nazanin" w:hint="cs"/>
          <w:rtl/>
        </w:rPr>
        <w:t>رد. برا</w:t>
      </w:r>
      <w:r>
        <w:rPr>
          <w:rFonts w:cs="Nazanin" w:hint="cs"/>
          <w:rtl/>
        </w:rPr>
        <w:t>ي</w:t>
      </w:r>
      <w:r w:rsidRPr="004362ED">
        <w:rPr>
          <w:rFonts w:cs="Nazanin" w:hint="cs"/>
          <w:rtl/>
        </w:rPr>
        <w:t xml:space="preserve"> تع</w:t>
      </w:r>
      <w:r>
        <w:rPr>
          <w:rFonts w:cs="Nazanin" w:hint="cs"/>
          <w:rtl/>
        </w:rPr>
        <w:t>يي</w:t>
      </w:r>
      <w:r w:rsidRPr="004362ED">
        <w:rPr>
          <w:rFonts w:cs="Nazanin" w:hint="cs"/>
          <w:rtl/>
        </w:rPr>
        <w:t>ن ا</w:t>
      </w:r>
      <w:r>
        <w:rPr>
          <w:rFonts w:cs="Nazanin" w:hint="cs"/>
          <w:rtl/>
        </w:rPr>
        <w:t>ي</w:t>
      </w:r>
      <w:r w:rsidRPr="004362ED">
        <w:rPr>
          <w:rFonts w:cs="Nazanin" w:hint="cs"/>
          <w:rtl/>
        </w:rPr>
        <w:t>ن که آ</w:t>
      </w:r>
      <w:r>
        <w:rPr>
          <w:rFonts w:cs="Nazanin" w:hint="cs"/>
          <w:rtl/>
        </w:rPr>
        <w:t>ي</w:t>
      </w:r>
      <w:r w:rsidRPr="004362ED">
        <w:rPr>
          <w:rFonts w:cs="Nazanin" w:hint="cs"/>
          <w:rtl/>
        </w:rPr>
        <w:t>ا مواد غذا</w:t>
      </w:r>
      <w:r>
        <w:rPr>
          <w:rFonts w:cs="Nazanin" w:hint="cs"/>
          <w:rtl/>
        </w:rPr>
        <w:t>يي</w:t>
      </w:r>
      <w:r w:rsidRPr="004362ED">
        <w:rPr>
          <w:rFonts w:cs="Nazanin" w:hint="cs"/>
          <w:rtl/>
        </w:rPr>
        <w:t xml:space="preserve"> دست نخورده و هنوز برا</w:t>
      </w:r>
      <w:r>
        <w:rPr>
          <w:rFonts w:cs="Nazanin" w:hint="cs"/>
          <w:rtl/>
        </w:rPr>
        <w:t>ي</w:t>
      </w:r>
      <w:r w:rsidRPr="004362ED">
        <w:rPr>
          <w:rFonts w:cs="Nazanin" w:hint="cs"/>
          <w:rtl/>
        </w:rPr>
        <w:t xml:space="preserve"> مصرف انسان مناسب هستند و </w:t>
      </w:r>
      <w:r>
        <w:rPr>
          <w:rFonts w:cs="Nazanin" w:hint="cs"/>
          <w:rtl/>
        </w:rPr>
        <w:t>ي</w:t>
      </w:r>
      <w:r w:rsidRPr="004362ED">
        <w:rPr>
          <w:rFonts w:cs="Nazanin" w:hint="cs"/>
          <w:rtl/>
        </w:rPr>
        <w:t>ا ا</w:t>
      </w:r>
      <w:r>
        <w:rPr>
          <w:rFonts w:cs="Nazanin" w:hint="cs"/>
          <w:rtl/>
        </w:rPr>
        <w:t>ي</w:t>
      </w:r>
      <w:r w:rsidRPr="004362ED">
        <w:rPr>
          <w:rFonts w:cs="Nazanin" w:hint="cs"/>
          <w:rtl/>
        </w:rPr>
        <w:t>ن که صدمه خورده ول</w:t>
      </w:r>
      <w:r>
        <w:rPr>
          <w:rFonts w:cs="Nazanin" w:hint="cs"/>
          <w:rtl/>
        </w:rPr>
        <w:t>ي</w:t>
      </w:r>
      <w:r w:rsidRPr="004362ED">
        <w:rPr>
          <w:rFonts w:cs="Nazanin" w:hint="cs"/>
          <w:rtl/>
        </w:rPr>
        <w:t xml:space="preserve"> برا</w:t>
      </w:r>
      <w:r>
        <w:rPr>
          <w:rFonts w:cs="Nazanin" w:hint="cs"/>
          <w:rtl/>
        </w:rPr>
        <w:t>ي</w:t>
      </w:r>
      <w:r w:rsidRPr="004362ED">
        <w:rPr>
          <w:rFonts w:cs="Nazanin" w:hint="cs"/>
          <w:rtl/>
        </w:rPr>
        <w:t xml:space="preserve"> بعض</w:t>
      </w:r>
      <w:r>
        <w:rPr>
          <w:rFonts w:cs="Nazanin" w:hint="cs"/>
          <w:rtl/>
        </w:rPr>
        <w:t>ي</w:t>
      </w:r>
      <w:r w:rsidRPr="004362ED">
        <w:rPr>
          <w:rFonts w:cs="Nazanin" w:hint="cs"/>
          <w:rtl/>
        </w:rPr>
        <w:t xml:space="preserve"> مصارف از قب</w:t>
      </w:r>
      <w:r>
        <w:rPr>
          <w:rFonts w:cs="Nazanin" w:hint="cs"/>
          <w:rtl/>
        </w:rPr>
        <w:t>ي</w:t>
      </w:r>
      <w:r w:rsidRPr="004362ED">
        <w:rPr>
          <w:rFonts w:cs="Nazanin" w:hint="cs"/>
          <w:rtl/>
        </w:rPr>
        <w:t>ل تغذ</w:t>
      </w:r>
      <w:r>
        <w:rPr>
          <w:rFonts w:cs="Nazanin" w:hint="cs"/>
          <w:rtl/>
        </w:rPr>
        <w:t>ي</w:t>
      </w:r>
      <w:r w:rsidRPr="004362ED">
        <w:rPr>
          <w:rFonts w:cs="Nazanin" w:hint="cs"/>
          <w:rtl/>
        </w:rPr>
        <w:t>ه ح</w:t>
      </w:r>
      <w:r>
        <w:rPr>
          <w:rFonts w:cs="Nazanin" w:hint="cs"/>
          <w:rtl/>
        </w:rPr>
        <w:t>ي</w:t>
      </w:r>
      <w:r w:rsidRPr="004362ED">
        <w:rPr>
          <w:rFonts w:cs="Nazanin" w:hint="cs"/>
          <w:rtl/>
        </w:rPr>
        <w:t xml:space="preserve">وانات مناسب اند و </w:t>
      </w:r>
      <w:r>
        <w:rPr>
          <w:rFonts w:cs="Nazanin" w:hint="cs"/>
          <w:rtl/>
        </w:rPr>
        <w:t>ي</w:t>
      </w:r>
      <w:r w:rsidRPr="004362ED">
        <w:rPr>
          <w:rFonts w:cs="Nazanin" w:hint="cs"/>
          <w:rtl/>
        </w:rPr>
        <w:t>ا ا</w:t>
      </w:r>
      <w:r>
        <w:rPr>
          <w:rFonts w:cs="Nazanin" w:hint="cs"/>
          <w:rtl/>
        </w:rPr>
        <w:t>ي</w:t>
      </w:r>
      <w:r w:rsidRPr="004362ED">
        <w:rPr>
          <w:rFonts w:cs="Nazanin" w:hint="cs"/>
          <w:rtl/>
        </w:rPr>
        <w:t>ن که کاملا" فاسد شده و با</w:t>
      </w:r>
      <w:r>
        <w:rPr>
          <w:rFonts w:cs="Nazanin" w:hint="cs"/>
          <w:rtl/>
        </w:rPr>
        <w:t>ي</w:t>
      </w:r>
      <w:r w:rsidRPr="004362ED">
        <w:rPr>
          <w:rFonts w:cs="Nazanin" w:hint="cs"/>
          <w:rtl/>
        </w:rPr>
        <w:t>د فورا" به نحو ب</w:t>
      </w:r>
      <w:r>
        <w:rPr>
          <w:rFonts w:cs="Nazanin" w:hint="cs"/>
          <w:rtl/>
        </w:rPr>
        <w:t>ي</w:t>
      </w:r>
      <w:r w:rsidRPr="004362ED">
        <w:rPr>
          <w:rFonts w:cs="Nazanin" w:hint="cs"/>
          <w:rtl/>
        </w:rPr>
        <w:t xml:space="preserve"> خطر دفع شوند با</w:t>
      </w:r>
      <w:r>
        <w:rPr>
          <w:rFonts w:cs="Nazanin" w:hint="cs"/>
          <w:rtl/>
        </w:rPr>
        <w:t>ي</w:t>
      </w:r>
      <w:r w:rsidRPr="004362ED">
        <w:rPr>
          <w:rFonts w:cs="Nazanin" w:hint="cs"/>
          <w:rtl/>
        </w:rPr>
        <w:t>د آزما</w:t>
      </w:r>
      <w:r>
        <w:rPr>
          <w:rFonts w:cs="Nazanin" w:hint="cs"/>
          <w:rtl/>
        </w:rPr>
        <w:t>ي</w:t>
      </w:r>
      <w:r w:rsidRPr="004362ED">
        <w:rPr>
          <w:rFonts w:cs="Nazanin" w:hint="cs"/>
          <w:rtl/>
        </w:rPr>
        <w:t>ش دق</w:t>
      </w:r>
      <w:r>
        <w:rPr>
          <w:rFonts w:cs="Nazanin" w:hint="cs"/>
          <w:rtl/>
        </w:rPr>
        <w:t>ي</w:t>
      </w:r>
      <w:r w:rsidRPr="004362ED">
        <w:rPr>
          <w:rFonts w:cs="Nazanin" w:hint="cs"/>
          <w:rtl/>
        </w:rPr>
        <w:t>ق به عمل آ</w:t>
      </w:r>
      <w:r>
        <w:rPr>
          <w:rFonts w:cs="Nazanin" w:hint="cs"/>
          <w:rtl/>
        </w:rPr>
        <w:t>ي</w:t>
      </w:r>
      <w:r w:rsidRPr="004362ED">
        <w:rPr>
          <w:rFonts w:cs="Nazanin" w:hint="cs"/>
          <w:rtl/>
        </w:rPr>
        <w:t>د. وضع ظروف محتو</w:t>
      </w:r>
      <w:r>
        <w:rPr>
          <w:rFonts w:cs="Nazanin" w:hint="cs"/>
          <w:rtl/>
        </w:rPr>
        <w:t>ي</w:t>
      </w:r>
      <w:r w:rsidRPr="004362ED">
        <w:rPr>
          <w:rFonts w:cs="Nazanin" w:hint="cs"/>
          <w:rtl/>
        </w:rPr>
        <w:t xml:space="preserve"> مواد غذا</w:t>
      </w:r>
      <w:r>
        <w:rPr>
          <w:rFonts w:cs="Nazanin" w:hint="cs"/>
          <w:rtl/>
        </w:rPr>
        <w:t>يي</w:t>
      </w:r>
      <w:r w:rsidRPr="004362ED">
        <w:rPr>
          <w:rFonts w:cs="Nazanin" w:hint="cs"/>
          <w:rtl/>
        </w:rPr>
        <w:t xml:space="preserve"> به خصوص آن ها</w:t>
      </w:r>
      <w:r>
        <w:rPr>
          <w:rFonts w:cs="Nazanin" w:hint="cs"/>
          <w:rtl/>
        </w:rPr>
        <w:t>يي</w:t>
      </w:r>
      <w:r w:rsidRPr="004362ED">
        <w:rPr>
          <w:rFonts w:cs="Nazanin" w:hint="cs"/>
          <w:rtl/>
        </w:rPr>
        <w:t xml:space="preserve"> که از مواد فاسد شدن</w:t>
      </w:r>
      <w:r>
        <w:rPr>
          <w:rFonts w:cs="Nazanin" w:hint="cs"/>
          <w:rtl/>
        </w:rPr>
        <w:t>ي</w:t>
      </w:r>
      <w:r w:rsidRPr="004362ED">
        <w:rPr>
          <w:rFonts w:cs="Nazanin" w:hint="cs"/>
          <w:rtl/>
        </w:rPr>
        <w:t xml:space="preserve"> و شکستن</w:t>
      </w:r>
      <w:r>
        <w:rPr>
          <w:rFonts w:cs="Nazanin" w:hint="cs"/>
          <w:rtl/>
        </w:rPr>
        <w:t>ي</w:t>
      </w:r>
      <w:r w:rsidRPr="004362ED">
        <w:rPr>
          <w:rFonts w:cs="Nazanin" w:hint="cs"/>
          <w:rtl/>
        </w:rPr>
        <w:t xml:space="preserve"> از قب</w:t>
      </w:r>
      <w:r>
        <w:rPr>
          <w:rFonts w:cs="Nazanin" w:hint="cs"/>
          <w:rtl/>
        </w:rPr>
        <w:t>ي</w:t>
      </w:r>
      <w:r w:rsidRPr="004362ED">
        <w:rPr>
          <w:rFonts w:cs="Nazanin" w:hint="cs"/>
          <w:rtl/>
        </w:rPr>
        <w:t xml:space="preserve">ل مقوا، کاغذ، پارچه و </w:t>
      </w:r>
      <w:r>
        <w:rPr>
          <w:rFonts w:cs="Nazanin" w:hint="cs"/>
          <w:rtl/>
        </w:rPr>
        <w:t>ي</w:t>
      </w:r>
      <w:r w:rsidRPr="004362ED">
        <w:rPr>
          <w:rFonts w:cs="Nazanin" w:hint="cs"/>
          <w:rtl/>
        </w:rPr>
        <w:t>ا ش</w:t>
      </w:r>
      <w:r>
        <w:rPr>
          <w:rFonts w:cs="Nazanin" w:hint="cs"/>
          <w:rtl/>
        </w:rPr>
        <w:t>ي</w:t>
      </w:r>
      <w:r w:rsidRPr="004362ED">
        <w:rPr>
          <w:rFonts w:cs="Nazanin" w:hint="cs"/>
          <w:rtl/>
        </w:rPr>
        <w:t>شه درســت شده اند راهنما</w:t>
      </w:r>
      <w:r>
        <w:rPr>
          <w:rFonts w:cs="Nazanin" w:hint="cs"/>
          <w:rtl/>
        </w:rPr>
        <w:t>ي</w:t>
      </w:r>
      <w:r w:rsidRPr="004362ED">
        <w:rPr>
          <w:rFonts w:cs="Nazanin" w:hint="cs"/>
          <w:rtl/>
        </w:rPr>
        <w:t xml:space="preserve"> مقدمات</w:t>
      </w:r>
      <w:r>
        <w:rPr>
          <w:rFonts w:cs="Nazanin" w:hint="cs"/>
          <w:rtl/>
        </w:rPr>
        <w:t>ي</w:t>
      </w:r>
      <w:r w:rsidRPr="004362ED">
        <w:rPr>
          <w:rFonts w:cs="Nazanin" w:hint="cs"/>
          <w:rtl/>
        </w:rPr>
        <w:t xml:space="preserve"> ا</w:t>
      </w:r>
      <w:r>
        <w:rPr>
          <w:rFonts w:cs="Nazanin" w:hint="cs"/>
          <w:rtl/>
        </w:rPr>
        <w:t>ي</w:t>
      </w:r>
      <w:r w:rsidRPr="004362ED">
        <w:rPr>
          <w:rFonts w:cs="Nazanin" w:hint="cs"/>
          <w:rtl/>
        </w:rPr>
        <w:t>ن انتخاب خواهد بود. پس از آن با</w:t>
      </w:r>
      <w:r>
        <w:rPr>
          <w:rFonts w:cs="Nazanin" w:hint="cs"/>
          <w:rtl/>
        </w:rPr>
        <w:t>ي</w:t>
      </w:r>
      <w:r w:rsidRPr="004362ED">
        <w:rPr>
          <w:rFonts w:cs="Nazanin" w:hint="cs"/>
          <w:rtl/>
        </w:rPr>
        <w:t>د آزما</w:t>
      </w:r>
      <w:r>
        <w:rPr>
          <w:rFonts w:cs="Nazanin" w:hint="cs"/>
          <w:rtl/>
        </w:rPr>
        <w:t>ي</w:t>
      </w:r>
      <w:r w:rsidRPr="004362ED">
        <w:rPr>
          <w:rFonts w:cs="Nazanin" w:hint="cs"/>
          <w:rtl/>
        </w:rPr>
        <w:t>ش ها</w:t>
      </w:r>
      <w:r>
        <w:rPr>
          <w:rFonts w:cs="Nazanin" w:hint="cs"/>
          <w:rtl/>
        </w:rPr>
        <w:t>ي</w:t>
      </w:r>
      <w:r w:rsidRPr="004362ED">
        <w:rPr>
          <w:rFonts w:cs="Nazanin" w:hint="cs"/>
          <w:rtl/>
        </w:rPr>
        <w:t xml:space="preserve"> کامل تر</w:t>
      </w:r>
      <w:r>
        <w:rPr>
          <w:rFonts w:cs="Nazanin" w:hint="cs"/>
          <w:rtl/>
        </w:rPr>
        <w:t>ي</w:t>
      </w:r>
      <w:r w:rsidRPr="004362ED">
        <w:rPr>
          <w:rFonts w:cs="Nazanin" w:hint="cs"/>
          <w:rtl/>
        </w:rPr>
        <w:t xml:space="preserve"> انجام داد. </w:t>
      </w:r>
    </w:p>
    <w:p w:rsidR="005E1677" w:rsidRPr="004362ED" w:rsidRDefault="005E1677" w:rsidP="005E1677">
      <w:pPr>
        <w:bidi/>
        <w:spacing w:line="312" w:lineRule="auto"/>
        <w:jc w:val="lowKashida"/>
        <w:rPr>
          <w:rFonts w:cs="Nazanin"/>
          <w:rtl/>
        </w:rPr>
      </w:pPr>
      <w:r w:rsidRPr="004362ED">
        <w:rPr>
          <w:rFonts w:cs="Nazanin" w:hint="cs"/>
          <w:rtl/>
        </w:rPr>
        <w:lastRenderedPageBreak/>
        <w:tab/>
        <w:t>س</w:t>
      </w:r>
      <w:r>
        <w:rPr>
          <w:rFonts w:cs="Nazanin" w:hint="cs"/>
          <w:rtl/>
        </w:rPr>
        <w:t>ي</w:t>
      </w:r>
      <w:r w:rsidRPr="004362ED">
        <w:rPr>
          <w:rFonts w:cs="Nazanin" w:hint="cs"/>
          <w:rtl/>
        </w:rPr>
        <w:t>ل در تخر</w:t>
      </w:r>
      <w:r>
        <w:rPr>
          <w:rFonts w:cs="Nazanin" w:hint="cs"/>
          <w:rtl/>
        </w:rPr>
        <w:t>ي</w:t>
      </w:r>
      <w:r w:rsidRPr="004362ED">
        <w:rPr>
          <w:rFonts w:cs="Nazanin" w:hint="cs"/>
          <w:rtl/>
        </w:rPr>
        <w:t>ب و آلودگ</w:t>
      </w:r>
      <w:r>
        <w:rPr>
          <w:rFonts w:cs="Nazanin" w:hint="cs"/>
          <w:rtl/>
        </w:rPr>
        <w:t>ي</w:t>
      </w:r>
      <w:r w:rsidRPr="004362ED">
        <w:rPr>
          <w:rFonts w:cs="Nazanin" w:hint="cs"/>
          <w:rtl/>
        </w:rPr>
        <w:t xml:space="preserve"> مواد غذا</w:t>
      </w:r>
      <w:r>
        <w:rPr>
          <w:rFonts w:cs="Nazanin" w:hint="cs"/>
          <w:rtl/>
        </w:rPr>
        <w:t>يي</w:t>
      </w:r>
      <w:r w:rsidRPr="004362ED">
        <w:rPr>
          <w:rFonts w:cs="Nazanin" w:hint="cs"/>
          <w:rtl/>
        </w:rPr>
        <w:t xml:space="preserve"> نقش عمده ا</w:t>
      </w:r>
      <w:r>
        <w:rPr>
          <w:rFonts w:cs="Nazanin" w:hint="cs"/>
          <w:rtl/>
        </w:rPr>
        <w:t>ي</w:t>
      </w:r>
      <w:r w:rsidRPr="004362ED">
        <w:rPr>
          <w:rFonts w:cs="Nazanin" w:hint="cs"/>
          <w:rtl/>
        </w:rPr>
        <w:t xml:space="preserve"> دارد. آب س</w:t>
      </w:r>
      <w:r>
        <w:rPr>
          <w:rFonts w:cs="Nazanin" w:hint="cs"/>
          <w:rtl/>
        </w:rPr>
        <w:t>ي</w:t>
      </w:r>
      <w:r w:rsidRPr="004362ED">
        <w:rPr>
          <w:rFonts w:cs="Nazanin" w:hint="cs"/>
          <w:rtl/>
        </w:rPr>
        <w:t>ل به همراه خود کثافات و جرم ها</w:t>
      </w:r>
      <w:r>
        <w:rPr>
          <w:rFonts w:cs="Nazanin" w:hint="cs"/>
          <w:rtl/>
        </w:rPr>
        <w:t>ي</w:t>
      </w:r>
      <w:r w:rsidRPr="004362ED">
        <w:rPr>
          <w:rFonts w:cs="Nazanin" w:hint="cs"/>
          <w:rtl/>
        </w:rPr>
        <w:t xml:space="preserve"> ب</w:t>
      </w:r>
      <w:r>
        <w:rPr>
          <w:rFonts w:cs="Nazanin" w:hint="cs"/>
          <w:rtl/>
        </w:rPr>
        <w:t>ي</w:t>
      </w:r>
      <w:r w:rsidRPr="004362ED">
        <w:rPr>
          <w:rFonts w:cs="Nazanin" w:hint="cs"/>
          <w:rtl/>
        </w:rPr>
        <w:t>مار</w:t>
      </w:r>
      <w:r>
        <w:rPr>
          <w:rFonts w:cs="Nazanin" w:hint="cs"/>
          <w:rtl/>
        </w:rPr>
        <w:t>ي</w:t>
      </w:r>
      <w:r w:rsidRPr="004362ED">
        <w:rPr>
          <w:rFonts w:cs="Nazanin" w:hint="cs"/>
          <w:rtl/>
        </w:rPr>
        <w:t xml:space="preserve"> را  از سطح خاک، شبکه فاضلاب، چاه ها</w:t>
      </w:r>
      <w:r>
        <w:rPr>
          <w:rFonts w:cs="Nazanin" w:hint="cs"/>
          <w:rtl/>
        </w:rPr>
        <w:t>ي</w:t>
      </w:r>
      <w:r w:rsidRPr="004362ED">
        <w:rPr>
          <w:rFonts w:cs="Nazanin" w:hint="cs"/>
          <w:rtl/>
        </w:rPr>
        <w:t xml:space="preserve"> مستراح و طو</w:t>
      </w:r>
      <w:r>
        <w:rPr>
          <w:rFonts w:cs="Nazanin" w:hint="cs"/>
          <w:rtl/>
        </w:rPr>
        <w:t>ي</w:t>
      </w:r>
      <w:r w:rsidRPr="004362ED">
        <w:rPr>
          <w:rFonts w:cs="Nazanin" w:hint="cs"/>
          <w:rtl/>
        </w:rPr>
        <w:t>له ها م</w:t>
      </w:r>
      <w:r>
        <w:rPr>
          <w:rFonts w:cs="Nazanin" w:hint="cs"/>
          <w:rtl/>
        </w:rPr>
        <w:t>ي</w:t>
      </w:r>
      <w:r w:rsidRPr="004362ED">
        <w:rPr>
          <w:rFonts w:cs="Nazanin" w:hint="cs"/>
          <w:rtl/>
        </w:rPr>
        <w:t xml:space="preserve"> آورد. به منظور پ</w:t>
      </w:r>
      <w:r>
        <w:rPr>
          <w:rFonts w:cs="Nazanin" w:hint="cs"/>
          <w:rtl/>
        </w:rPr>
        <w:t>ي</w:t>
      </w:r>
      <w:r w:rsidRPr="004362ED">
        <w:rPr>
          <w:rFonts w:cs="Nazanin" w:hint="cs"/>
          <w:rtl/>
        </w:rPr>
        <w:t>شگ</w:t>
      </w:r>
      <w:r>
        <w:rPr>
          <w:rFonts w:cs="Nazanin" w:hint="cs"/>
          <w:rtl/>
        </w:rPr>
        <w:t>ي</w:t>
      </w:r>
      <w:r w:rsidRPr="004362ED">
        <w:rPr>
          <w:rFonts w:cs="Nazanin" w:hint="cs"/>
          <w:rtl/>
        </w:rPr>
        <w:t>ر</w:t>
      </w:r>
      <w:r>
        <w:rPr>
          <w:rFonts w:cs="Nazanin" w:hint="cs"/>
          <w:rtl/>
        </w:rPr>
        <w:t>ي</w:t>
      </w:r>
      <w:r w:rsidRPr="004362ED">
        <w:rPr>
          <w:rFonts w:cs="Nazanin" w:hint="cs"/>
          <w:rtl/>
        </w:rPr>
        <w:t xml:space="preserve"> از حصبه و سا</w:t>
      </w:r>
      <w:r>
        <w:rPr>
          <w:rFonts w:cs="Nazanin" w:hint="cs"/>
          <w:rtl/>
        </w:rPr>
        <w:t>ي</w:t>
      </w:r>
      <w:r w:rsidRPr="004362ED">
        <w:rPr>
          <w:rFonts w:cs="Nazanin" w:hint="cs"/>
          <w:rtl/>
        </w:rPr>
        <w:t>ر عفونت ها</w:t>
      </w:r>
      <w:r>
        <w:rPr>
          <w:rFonts w:cs="Nazanin" w:hint="cs"/>
          <w:rtl/>
        </w:rPr>
        <w:t>ي</w:t>
      </w:r>
      <w:r w:rsidRPr="004362ED">
        <w:rPr>
          <w:rFonts w:cs="Nazanin" w:hint="cs"/>
          <w:rtl/>
        </w:rPr>
        <w:t xml:space="preserve"> روده ا</w:t>
      </w:r>
      <w:r>
        <w:rPr>
          <w:rFonts w:cs="Nazanin" w:hint="cs"/>
          <w:rtl/>
        </w:rPr>
        <w:t>ي</w:t>
      </w:r>
      <w:r w:rsidRPr="004362ED">
        <w:rPr>
          <w:rFonts w:cs="Nazanin" w:hint="cs"/>
          <w:rtl/>
        </w:rPr>
        <w:t xml:space="preserve"> با</w:t>
      </w:r>
      <w:r>
        <w:rPr>
          <w:rFonts w:cs="Nazanin" w:hint="cs"/>
          <w:rtl/>
        </w:rPr>
        <w:t>ي</w:t>
      </w:r>
      <w:r w:rsidRPr="004362ED">
        <w:rPr>
          <w:rFonts w:cs="Nazanin" w:hint="cs"/>
          <w:rtl/>
        </w:rPr>
        <w:t>د تمام مواد غذا</w:t>
      </w:r>
      <w:r>
        <w:rPr>
          <w:rFonts w:cs="Nazanin" w:hint="cs"/>
          <w:rtl/>
        </w:rPr>
        <w:t>يي</w:t>
      </w:r>
      <w:r w:rsidRPr="004362ED">
        <w:rPr>
          <w:rFonts w:cs="Nazanin" w:hint="cs"/>
          <w:rtl/>
        </w:rPr>
        <w:t xml:space="preserve"> را که با آب س</w:t>
      </w:r>
      <w:r>
        <w:rPr>
          <w:rFonts w:cs="Nazanin" w:hint="cs"/>
          <w:rtl/>
        </w:rPr>
        <w:t>ي</w:t>
      </w:r>
      <w:r w:rsidRPr="004362ED">
        <w:rPr>
          <w:rFonts w:cs="Nazanin" w:hint="cs"/>
          <w:rtl/>
        </w:rPr>
        <w:t>ل در تماس بوده و در قوط</w:t>
      </w:r>
      <w:r>
        <w:rPr>
          <w:rFonts w:cs="Nazanin" w:hint="cs"/>
          <w:rtl/>
        </w:rPr>
        <w:t>ي</w:t>
      </w:r>
      <w:r w:rsidRPr="004362ED">
        <w:rPr>
          <w:rFonts w:cs="Nazanin" w:hint="cs"/>
          <w:rtl/>
        </w:rPr>
        <w:t xml:space="preserve"> ها</w:t>
      </w:r>
      <w:r>
        <w:rPr>
          <w:rFonts w:cs="Nazanin" w:hint="cs"/>
          <w:rtl/>
        </w:rPr>
        <w:t>ي</w:t>
      </w:r>
      <w:r w:rsidRPr="004362ED">
        <w:rPr>
          <w:rFonts w:cs="Nazanin" w:hint="cs"/>
          <w:rtl/>
        </w:rPr>
        <w:t xml:space="preserve"> کــاملا" بسته فلز</w:t>
      </w:r>
      <w:r>
        <w:rPr>
          <w:rFonts w:cs="Nazanin" w:hint="cs"/>
          <w:rtl/>
        </w:rPr>
        <w:t>ي</w:t>
      </w:r>
      <w:r w:rsidRPr="004362ED">
        <w:rPr>
          <w:rFonts w:cs="Nazanin" w:hint="cs"/>
          <w:rtl/>
        </w:rPr>
        <w:t xml:space="preserve"> قرار نداشته اند از ب</w:t>
      </w:r>
      <w:r>
        <w:rPr>
          <w:rFonts w:cs="Nazanin" w:hint="cs"/>
          <w:rtl/>
        </w:rPr>
        <w:t>ي</w:t>
      </w:r>
      <w:r w:rsidRPr="004362ED">
        <w:rPr>
          <w:rFonts w:cs="Nazanin" w:hint="cs"/>
          <w:rtl/>
        </w:rPr>
        <w:t>ن برد. حت</w:t>
      </w:r>
      <w:r>
        <w:rPr>
          <w:rFonts w:cs="Nazanin" w:hint="cs"/>
          <w:rtl/>
        </w:rPr>
        <w:t>ي</w:t>
      </w:r>
      <w:r w:rsidRPr="004362ED">
        <w:rPr>
          <w:rFonts w:cs="Nazanin" w:hint="cs"/>
          <w:rtl/>
        </w:rPr>
        <w:t xml:space="preserve"> مواد غذا</w:t>
      </w:r>
      <w:r>
        <w:rPr>
          <w:rFonts w:cs="Nazanin" w:hint="cs"/>
          <w:rtl/>
        </w:rPr>
        <w:t>يي</w:t>
      </w:r>
      <w:r w:rsidRPr="004362ED">
        <w:rPr>
          <w:rFonts w:cs="Nazanin" w:hint="cs"/>
          <w:rtl/>
        </w:rPr>
        <w:t xml:space="preserve"> در ظرف ها</w:t>
      </w:r>
      <w:r>
        <w:rPr>
          <w:rFonts w:cs="Nazanin" w:hint="cs"/>
          <w:rtl/>
        </w:rPr>
        <w:t>ي</w:t>
      </w:r>
      <w:r w:rsidRPr="004362ED">
        <w:rPr>
          <w:rFonts w:cs="Nazanin" w:hint="cs"/>
          <w:rtl/>
        </w:rPr>
        <w:t xml:space="preserve"> ش</w:t>
      </w:r>
      <w:r>
        <w:rPr>
          <w:rFonts w:cs="Nazanin" w:hint="cs"/>
          <w:rtl/>
        </w:rPr>
        <w:t>ي</w:t>
      </w:r>
      <w:r w:rsidRPr="004362ED">
        <w:rPr>
          <w:rFonts w:cs="Nazanin" w:hint="cs"/>
          <w:rtl/>
        </w:rPr>
        <w:t>شه ا</w:t>
      </w:r>
      <w:r>
        <w:rPr>
          <w:rFonts w:cs="Nazanin" w:hint="cs"/>
          <w:rtl/>
        </w:rPr>
        <w:t>ي</w:t>
      </w:r>
      <w:r w:rsidRPr="004362ED">
        <w:rPr>
          <w:rFonts w:cs="Nazanin" w:hint="cs"/>
          <w:rtl/>
        </w:rPr>
        <w:t xml:space="preserve"> و بطر</w:t>
      </w:r>
      <w:r>
        <w:rPr>
          <w:rFonts w:cs="Nazanin" w:hint="cs"/>
          <w:rtl/>
        </w:rPr>
        <w:t>ي</w:t>
      </w:r>
      <w:r w:rsidRPr="004362ED">
        <w:rPr>
          <w:rFonts w:cs="Nazanin" w:hint="cs"/>
          <w:rtl/>
        </w:rPr>
        <w:t xml:space="preserve"> مشکوک هستند ز</w:t>
      </w:r>
      <w:r>
        <w:rPr>
          <w:rFonts w:cs="Nazanin" w:hint="cs"/>
          <w:rtl/>
        </w:rPr>
        <w:t>ي</w:t>
      </w:r>
      <w:r w:rsidRPr="004362ED">
        <w:rPr>
          <w:rFonts w:cs="Nazanin" w:hint="cs"/>
          <w:rtl/>
        </w:rPr>
        <w:t>را آلودگ</w:t>
      </w:r>
      <w:r>
        <w:rPr>
          <w:rFonts w:cs="Nazanin" w:hint="cs"/>
          <w:rtl/>
        </w:rPr>
        <w:t>ي</w:t>
      </w:r>
      <w:r w:rsidRPr="004362ED">
        <w:rPr>
          <w:rFonts w:cs="Nazanin" w:hint="cs"/>
          <w:rtl/>
        </w:rPr>
        <w:t xml:space="preserve"> ممکن است از لا</w:t>
      </w:r>
      <w:r>
        <w:rPr>
          <w:rFonts w:cs="Nazanin" w:hint="cs"/>
          <w:rtl/>
        </w:rPr>
        <w:t>ي</w:t>
      </w:r>
      <w:r w:rsidRPr="004362ED">
        <w:rPr>
          <w:rFonts w:cs="Nazanin" w:hint="cs"/>
          <w:rtl/>
        </w:rPr>
        <w:t xml:space="preserve"> درز در ش</w:t>
      </w:r>
      <w:r>
        <w:rPr>
          <w:rFonts w:cs="Nazanin" w:hint="cs"/>
          <w:rtl/>
        </w:rPr>
        <w:t>ي</w:t>
      </w:r>
      <w:r w:rsidRPr="004362ED">
        <w:rPr>
          <w:rFonts w:cs="Nazanin" w:hint="cs"/>
          <w:rtl/>
        </w:rPr>
        <w:t xml:space="preserve">شه </w:t>
      </w:r>
      <w:r>
        <w:rPr>
          <w:rFonts w:cs="Nazanin" w:hint="cs"/>
          <w:rtl/>
        </w:rPr>
        <w:t>ي</w:t>
      </w:r>
      <w:r w:rsidRPr="004362ED">
        <w:rPr>
          <w:rFonts w:cs="Nazanin" w:hint="cs"/>
          <w:rtl/>
        </w:rPr>
        <w:t xml:space="preserve"> فشار</w:t>
      </w:r>
      <w:r>
        <w:rPr>
          <w:rFonts w:cs="Nazanin" w:hint="cs"/>
          <w:rtl/>
        </w:rPr>
        <w:t>ي</w:t>
      </w:r>
      <w:r w:rsidRPr="004362ED">
        <w:rPr>
          <w:rFonts w:cs="Nazanin" w:hint="cs"/>
          <w:rtl/>
        </w:rPr>
        <w:t xml:space="preserve"> </w:t>
      </w:r>
      <w:r>
        <w:rPr>
          <w:rFonts w:cs="Nazanin" w:hint="cs"/>
          <w:rtl/>
        </w:rPr>
        <w:t>ي</w:t>
      </w:r>
      <w:r w:rsidRPr="004362ED">
        <w:rPr>
          <w:rFonts w:cs="Nazanin" w:hint="cs"/>
          <w:rtl/>
        </w:rPr>
        <w:t>ا پ</w:t>
      </w:r>
      <w:r>
        <w:rPr>
          <w:rFonts w:cs="Nazanin" w:hint="cs"/>
          <w:rtl/>
        </w:rPr>
        <w:t>ي</w:t>
      </w:r>
      <w:r w:rsidRPr="004362ED">
        <w:rPr>
          <w:rFonts w:cs="Nazanin" w:hint="cs"/>
          <w:rtl/>
        </w:rPr>
        <w:t>چ</w:t>
      </w:r>
      <w:r>
        <w:rPr>
          <w:rFonts w:cs="Nazanin" w:hint="cs"/>
          <w:rtl/>
        </w:rPr>
        <w:t>ي</w:t>
      </w:r>
      <w:r w:rsidRPr="004362ED">
        <w:rPr>
          <w:rFonts w:cs="Nazanin" w:hint="cs"/>
          <w:rtl/>
        </w:rPr>
        <w:t xml:space="preserve"> نفوذ کند. قوط</w:t>
      </w:r>
      <w:r>
        <w:rPr>
          <w:rFonts w:cs="Nazanin" w:hint="cs"/>
          <w:rtl/>
        </w:rPr>
        <w:t>ي</w:t>
      </w:r>
      <w:r w:rsidRPr="004362ED">
        <w:rPr>
          <w:rFonts w:cs="Nazanin" w:hint="cs"/>
          <w:rtl/>
        </w:rPr>
        <w:t xml:space="preserve"> ها</w:t>
      </w:r>
      <w:r>
        <w:rPr>
          <w:rFonts w:cs="Nazanin" w:hint="cs"/>
          <w:rtl/>
        </w:rPr>
        <w:t>ي</w:t>
      </w:r>
      <w:r w:rsidRPr="004362ED">
        <w:rPr>
          <w:rFonts w:cs="Nazanin" w:hint="cs"/>
          <w:rtl/>
        </w:rPr>
        <w:t xml:space="preserve"> فلز</w:t>
      </w:r>
      <w:r>
        <w:rPr>
          <w:rFonts w:cs="Nazanin" w:hint="cs"/>
          <w:rtl/>
        </w:rPr>
        <w:t>ي</w:t>
      </w:r>
      <w:r w:rsidRPr="004362ED">
        <w:rPr>
          <w:rFonts w:cs="Nazanin" w:hint="cs"/>
          <w:rtl/>
        </w:rPr>
        <w:t xml:space="preserve"> سالم ول</w:t>
      </w:r>
      <w:r>
        <w:rPr>
          <w:rFonts w:cs="Nazanin" w:hint="cs"/>
          <w:rtl/>
        </w:rPr>
        <w:t>ي</w:t>
      </w:r>
      <w:r w:rsidRPr="004362ED">
        <w:rPr>
          <w:rFonts w:cs="Nazanin" w:hint="cs"/>
          <w:rtl/>
        </w:rPr>
        <w:t xml:space="preserve"> آلوده را با</w:t>
      </w:r>
      <w:r>
        <w:rPr>
          <w:rFonts w:cs="Nazanin" w:hint="cs"/>
          <w:rtl/>
        </w:rPr>
        <w:t>ي</w:t>
      </w:r>
      <w:r w:rsidRPr="004362ED">
        <w:rPr>
          <w:rFonts w:cs="Nazanin" w:hint="cs"/>
          <w:rtl/>
        </w:rPr>
        <w:t>د قبل از باز کردن پاک و ضد عفون</w:t>
      </w:r>
      <w:r>
        <w:rPr>
          <w:rFonts w:cs="Nazanin" w:hint="cs"/>
          <w:rtl/>
        </w:rPr>
        <w:t>ي</w:t>
      </w:r>
      <w:r w:rsidRPr="004362ED">
        <w:rPr>
          <w:rFonts w:cs="Nazanin" w:hint="cs"/>
          <w:rtl/>
        </w:rPr>
        <w:t xml:space="preserve"> کرد.</w:t>
      </w:r>
    </w:p>
    <w:p w:rsidR="005E1677" w:rsidRPr="004362ED" w:rsidRDefault="005E1677" w:rsidP="005E1677">
      <w:pPr>
        <w:bidi/>
        <w:spacing w:line="312" w:lineRule="auto"/>
        <w:jc w:val="lowKashida"/>
        <w:rPr>
          <w:rFonts w:cs="Nazanin"/>
          <w:rtl/>
        </w:rPr>
      </w:pPr>
      <w:r w:rsidRPr="004362ED">
        <w:rPr>
          <w:rFonts w:cs="Nazanin" w:hint="cs"/>
          <w:rtl/>
        </w:rPr>
        <w:tab/>
        <w:t>مواد غذا</w:t>
      </w:r>
      <w:r>
        <w:rPr>
          <w:rFonts w:cs="Nazanin" w:hint="cs"/>
          <w:rtl/>
        </w:rPr>
        <w:t>يي</w:t>
      </w:r>
      <w:r w:rsidRPr="004362ED">
        <w:rPr>
          <w:rFonts w:cs="Nazanin" w:hint="cs"/>
          <w:rtl/>
        </w:rPr>
        <w:t xml:space="preserve"> که از خارج منطقه حادثه د</w:t>
      </w:r>
      <w:r>
        <w:rPr>
          <w:rFonts w:cs="Nazanin" w:hint="cs"/>
          <w:rtl/>
        </w:rPr>
        <w:t>ي</w:t>
      </w:r>
      <w:r w:rsidRPr="004362ED">
        <w:rPr>
          <w:rFonts w:cs="Nazanin" w:hint="cs"/>
          <w:rtl/>
        </w:rPr>
        <w:t>ده توسط مقامات رسم</w:t>
      </w:r>
      <w:r>
        <w:rPr>
          <w:rFonts w:cs="Nazanin" w:hint="cs"/>
          <w:rtl/>
        </w:rPr>
        <w:t>ي</w:t>
      </w:r>
      <w:r w:rsidRPr="004362ED">
        <w:rPr>
          <w:rFonts w:cs="Nazanin" w:hint="cs"/>
          <w:rtl/>
        </w:rPr>
        <w:t xml:space="preserve"> و جمع</w:t>
      </w:r>
      <w:r>
        <w:rPr>
          <w:rFonts w:cs="Nazanin" w:hint="cs"/>
          <w:rtl/>
        </w:rPr>
        <w:t>ي</w:t>
      </w:r>
      <w:r w:rsidRPr="004362ED">
        <w:rPr>
          <w:rFonts w:cs="Nazanin" w:hint="cs"/>
          <w:rtl/>
        </w:rPr>
        <w:t>ت ها</w:t>
      </w:r>
      <w:r>
        <w:rPr>
          <w:rFonts w:cs="Nazanin" w:hint="cs"/>
          <w:rtl/>
        </w:rPr>
        <w:t>ي</w:t>
      </w:r>
      <w:r w:rsidRPr="004362ED">
        <w:rPr>
          <w:rFonts w:cs="Nazanin" w:hint="cs"/>
          <w:rtl/>
        </w:rPr>
        <w:t xml:space="preserve"> امداد</w:t>
      </w:r>
      <w:r>
        <w:rPr>
          <w:rFonts w:cs="Nazanin" w:hint="cs"/>
          <w:rtl/>
        </w:rPr>
        <w:t>ي</w:t>
      </w:r>
      <w:r w:rsidRPr="004362ED">
        <w:rPr>
          <w:rFonts w:cs="Nazanin" w:hint="cs"/>
          <w:rtl/>
        </w:rPr>
        <w:t xml:space="preserve"> داوطلب فرستاده شده اند، با</w:t>
      </w:r>
      <w:r>
        <w:rPr>
          <w:rFonts w:cs="Nazanin" w:hint="cs"/>
          <w:rtl/>
        </w:rPr>
        <w:t>ي</w:t>
      </w:r>
      <w:r w:rsidRPr="004362ED">
        <w:rPr>
          <w:rFonts w:cs="Nazanin" w:hint="cs"/>
          <w:rtl/>
        </w:rPr>
        <w:t>د از منابع مطمئن ته</w:t>
      </w:r>
      <w:r>
        <w:rPr>
          <w:rFonts w:cs="Nazanin" w:hint="cs"/>
          <w:rtl/>
        </w:rPr>
        <w:t>ي</w:t>
      </w:r>
      <w:r w:rsidRPr="004362ED">
        <w:rPr>
          <w:rFonts w:cs="Nazanin" w:hint="cs"/>
          <w:rtl/>
        </w:rPr>
        <w:t>ه و ارسال شده باشد و برا</w:t>
      </w:r>
      <w:r>
        <w:rPr>
          <w:rFonts w:cs="Nazanin" w:hint="cs"/>
          <w:rtl/>
        </w:rPr>
        <w:t>ي</w:t>
      </w:r>
      <w:r w:rsidRPr="004362ED">
        <w:rPr>
          <w:rFonts w:cs="Nazanin" w:hint="cs"/>
          <w:rtl/>
        </w:rPr>
        <w:t xml:space="preserve"> حصول اطم</w:t>
      </w:r>
      <w:r>
        <w:rPr>
          <w:rFonts w:cs="Nazanin" w:hint="cs"/>
          <w:rtl/>
        </w:rPr>
        <w:t>ي</w:t>
      </w:r>
      <w:r w:rsidRPr="004362ED">
        <w:rPr>
          <w:rFonts w:cs="Nazanin" w:hint="cs"/>
          <w:rtl/>
        </w:rPr>
        <w:t>نان از ا</w:t>
      </w:r>
      <w:r>
        <w:rPr>
          <w:rFonts w:cs="Nazanin" w:hint="cs"/>
          <w:rtl/>
        </w:rPr>
        <w:t>ي</w:t>
      </w:r>
      <w:r w:rsidRPr="004362ED">
        <w:rPr>
          <w:rFonts w:cs="Nazanin" w:hint="cs"/>
          <w:rtl/>
        </w:rPr>
        <w:t>ن که در جر</w:t>
      </w:r>
      <w:r>
        <w:rPr>
          <w:rFonts w:cs="Nazanin" w:hint="cs"/>
          <w:rtl/>
        </w:rPr>
        <w:t>ي</w:t>
      </w:r>
      <w:r w:rsidRPr="004362ED">
        <w:rPr>
          <w:rFonts w:cs="Nazanin" w:hint="cs"/>
          <w:rtl/>
        </w:rPr>
        <w:t>ان حمل به منطقه فاسد نشده اند مورد بازرس</w:t>
      </w:r>
      <w:r>
        <w:rPr>
          <w:rFonts w:cs="Nazanin" w:hint="cs"/>
          <w:rtl/>
        </w:rPr>
        <w:t>ي</w:t>
      </w:r>
      <w:r w:rsidRPr="004362ED">
        <w:rPr>
          <w:rFonts w:cs="Nazanin" w:hint="cs"/>
          <w:rtl/>
        </w:rPr>
        <w:t xml:space="preserve"> قرار گ</w:t>
      </w:r>
      <w:r>
        <w:rPr>
          <w:rFonts w:cs="Nazanin" w:hint="cs"/>
          <w:rtl/>
        </w:rPr>
        <w:t>ي</w:t>
      </w:r>
      <w:r w:rsidRPr="004362ED">
        <w:rPr>
          <w:rFonts w:cs="Nazanin" w:hint="cs"/>
          <w:rtl/>
        </w:rPr>
        <w:t>رند. بهتر است که اول</w:t>
      </w:r>
      <w:r>
        <w:rPr>
          <w:rFonts w:cs="Nazanin" w:hint="cs"/>
          <w:rtl/>
        </w:rPr>
        <w:t>ي</w:t>
      </w:r>
      <w:r w:rsidRPr="004362ED">
        <w:rPr>
          <w:rFonts w:cs="Nazanin" w:hint="cs"/>
          <w:rtl/>
        </w:rPr>
        <w:t>ن محموله ا</w:t>
      </w:r>
      <w:r>
        <w:rPr>
          <w:rFonts w:cs="Nazanin" w:hint="cs"/>
          <w:rtl/>
        </w:rPr>
        <w:t>ي</w:t>
      </w:r>
      <w:r w:rsidRPr="004362ED">
        <w:rPr>
          <w:rFonts w:cs="Nazanin" w:hint="cs"/>
          <w:rtl/>
        </w:rPr>
        <w:t>ن نوع مواد شامل ج</w:t>
      </w:r>
      <w:r>
        <w:rPr>
          <w:rFonts w:cs="Nazanin" w:hint="cs"/>
          <w:rtl/>
        </w:rPr>
        <w:t>ي</w:t>
      </w:r>
      <w:r w:rsidRPr="004362ED">
        <w:rPr>
          <w:rFonts w:cs="Nazanin" w:hint="cs"/>
          <w:rtl/>
        </w:rPr>
        <w:t>ره فرد</w:t>
      </w:r>
      <w:r>
        <w:rPr>
          <w:rFonts w:cs="Nazanin" w:hint="cs"/>
          <w:rtl/>
        </w:rPr>
        <w:t>ي</w:t>
      </w:r>
      <w:r w:rsidRPr="004362ED">
        <w:rPr>
          <w:rFonts w:cs="Nazanin" w:hint="cs"/>
          <w:rtl/>
        </w:rPr>
        <w:t xml:space="preserve"> غذاها</w:t>
      </w:r>
      <w:r>
        <w:rPr>
          <w:rFonts w:cs="Nazanin" w:hint="cs"/>
          <w:rtl/>
        </w:rPr>
        <w:t>ي</w:t>
      </w:r>
      <w:r w:rsidRPr="004362ED">
        <w:rPr>
          <w:rFonts w:cs="Nazanin" w:hint="cs"/>
          <w:rtl/>
        </w:rPr>
        <w:t xml:space="preserve"> مختلف پخته در پوشش </w:t>
      </w:r>
      <w:r>
        <w:rPr>
          <w:rFonts w:cs="Nazanin" w:hint="cs"/>
          <w:rtl/>
        </w:rPr>
        <w:t>ي</w:t>
      </w:r>
      <w:r w:rsidRPr="004362ED">
        <w:rPr>
          <w:rFonts w:cs="Nazanin" w:hint="cs"/>
          <w:rtl/>
        </w:rPr>
        <w:t>ا جعبه نفوذ ناپذ</w:t>
      </w:r>
      <w:r>
        <w:rPr>
          <w:rFonts w:cs="Nazanin" w:hint="cs"/>
          <w:rtl/>
        </w:rPr>
        <w:t>ي</w:t>
      </w:r>
      <w:r w:rsidRPr="004362ED">
        <w:rPr>
          <w:rFonts w:cs="Nazanin" w:hint="cs"/>
          <w:rtl/>
        </w:rPr>
        <w:t>ر در برابر آب باشد تا توز</w:t>
      </w:r>
      <w:r>
        <w:rPr>
          <w:rFonts w:cs="Nazanin" w:hint="cs"/>
          <w:rtl/>
        </w:rPr>
        <w:t>ي</w:t>
      </w:r>
      <w:r w:rsidRPr="004362ED">
        <w:rPr>
          <w:rFonts w:cs="Nazanin" w:hint="cs"/>
          <w:rtl/>
        </w:rPr>
        <w:t>ع سر</w:t>
      </w:r>
      <w:r>
        <w:rPr>
          <w:rFonts w:cs="Nazanin" w:hint="cs"/>
          <w:rtl/>
        </w:rPr>
        <w:t>ي</w:t>
      </w:r>
      <w:r w:rsidRPr="004362ED">
        <w:rPr>
          <w:rFonts w:cs="Nazanin" w:hint="cs"/>
          <w:rtl/>
        </w:rPr>
        <w:t>ع و مصرف آن ها در دوره ا</w:t>
      </w:r>
      <w:r>
        <w:rPr>
          <w:rFonts w:cs="Nazanin" w:hint="cs"/>
          <w:rtl/>
        </w:rPr>
        <w:t>ي</w:t>
      </w:r>
      <w:r w:rsidRPr="004362ED">
        <w:rPr>
          <w:rFonts w:cs="Nazanin" w:hint="cs"/>
          <w:rtl/>
        </w:rPr>
        <w:t xml:space="preserve"> که پخت و پز عاد</w:t>
      </w:r>
      <w:r>
        <w:rPr>
          <w:rFonts w:cs="Nazanin" w:hint="cs"/>
          <w:rtl/>
        </w:rPr>
        <w:t>ي</w:t>
      </w:r>
      <w:r w:rsidRPr="004362ED">
        <w:rPr>
          <w:rFonts w:cs="Nazanin" w:hint="cs"/>
          <w:rtl/>
        </w:rPr>
        <w:t xml:space="preserve"> و خدمات تغذ</w:t>
      </w:r>
      <w:r>
        <w:rPr>
          <w:rFonts w:cs="Nazanin" w:hint="cs"/>
          <w:rtl/>
        </w:rPr>
        <w:t>ي</w:t>
      </w:r>
      <w:r w:rsidRPr="004362ED">
        <w:rPr>
          <w:rFonts w:cs="Nazanin" w:hint="cs"/>
          <w:rtl/>
        </w:rPr>
        <w:t>ه عمل</w:t>
      </w:r>
      <w:r>
        <w:rPr>
          <w:rFonts w:cs="Nazanin" w:hint="cs"/>
          <w:rtl/>
        </w:rPr>
        <w:t>ي</w:t>
      </w:r>
      <w:r w:rsidRPr="004362ED">
        <w:rPr>
          <w:rFonts w:cs="Nazanin" w:hint="cs"/>
          <w:rtl/>
        </w:rPr>
        <w:t xml:space="preserve"> ن</w:t>
      </w:r>
      <w:r>
        <w:rPr>
          <w:rFonts w:cs="Nazanin" w:hint="cs"/>
          <w:rtl/>
        </w:rPr>
        <w:t>ي</w:t>
      </w:r>
      <w:r w:rsidRPr="004362ED">
        <w:rPr>
          <w:rFonts w:cs="Nazanin" w:hint="cs"/>
          <w:rtl/>
        </w:rPr>
        <w:t>ست، ممکن باشد. ترک</w:t>
      </w:r>
      <w:r>
        <w:rPr>
          <w:rFonts w:cs="Nazanin" w:hint="cs"/>
          <w:rtl/>
        </w:rPr>
        <w:t>ي</w:t>
      </w:r>
      <w:r w:rsidRPr="004362ED">
        <w:rPr>
          <w:rFonts w:cs="Nazanin" w:hint="cs"/>
          <w:rtl/>
        </w:rPr>
        <w:t>ب ا</w:t>
      </w:r>
      <w:r>
        <w:rPr>
          <w:rFonts w:cs="Nazanin" w:hint="cs"/>
          <w:rtl/>
        </w:rPr>
        <w:t>ي</w:t>
      </w:r>
      <w:r w:rsidRPr="004362ED">
        <w:rPr>
          <w:rFonts w:cs="Nazanin" w:hint="cs"/>
          <w:rtl/>
        </w:rPr>
        <w:t>ن ج</w:t>
      </w:r>
      <w:r>
        <w:rPr>
          <w:rFonts w:cs="Nazanin" w:hint="cs"/>
          <w:rtl/>
        </w:rPr>
        <w:t>ي</w:t>
      </w:r>
      <w:r w:rsidRPr="004362ED">
        <w:rPr>
          <w:rFonts w:cs="Nazanin" w:hint="cs"/>
          <w:rtl/>
        </w:rPr>
        <w:t>ره ها در مواقع اضطرار</w:t>
      </w:r>
      <w:r>
        <w:rPr>
          <w:rFonts w:cs="Nazanin" w:hint="cs"/>
          <w:rtl/>
        </w:rPr>
        <w:t>ي</w:t>
      </w:r>
      <w:r w:rsidRPr="004362ED">
        <w:rPr>
          <w:rFonts w:cs="Nazanin" w:hint="cs"/>
          <w:rtl/>
        </w:rPr>
        <w:t xml:space="preserve"> با</w:t>
      </w:r>
      <w:r>
        <w:rPr>
          <w:rFonts w:cs="Nazanin" w:hint="cs"/>
          <w:rtl/>
        </w:rPr>
        <w:t>ي</w:t>
      </w:r>
      <w:r w:rsidRPr="004362ED">
        <w:rPr>
          <w:rFonts w:cs="Nazanin" w:hint="cs"/>
          <w:rtl/>
        </w:rPr>
        <w:t>د بر اساس غلظت، ارزش غذا</w:t>
      </w:r>
      <w:r>
        <w:rPr>
          <w:rFonts w:cs="Nazanin" w:hint="cs"/>
          <w:rtl/>
        </w:rPr>
        <w:t>يي</w:t>
      </w:r>
      <w:r w:rsidRPr="004362ED">
        <w:rPr>
          <w:rFonts w:cs="Nazanin" w:hint="cs"/>
          <w:rtl/>
        </w:rPr>
        <w:t>، طعم مناسب و دوام انتخاب شود.</w:t>
      </w:r>
    </w:p>
    <w:p w:rsidR="005E1677" w:rsidRPr="004362ED" w:rsidRDefault="005E1677" w:rsidP="005E1677">
      <w:pPr>
        <w:bidi/>
        <w:spacing w:line="312" w:lineRule="auto"/>
        <w:jc w:val="lowKashida"/>
        <w:rPr>
          <w:rFonts w:cs="Nazanin"/>
          <w:rtl/>
        </w:rPr>
      </w:pPr>
      <w:r w:rsidRPr="004362ED">
        <w:rPr>
          <w:rFonts w:cs="Nazanin" w:hint="cs"/>
          <w:rtl/>
        </w:rPr>
        <w:tab/>
        <w:t>بلافاصله پس از وقوع بحران، غذاها</w:t>
      </w:r>
      <w:r>
        <w:rPr>
          <w:rFonts w:cs="Nazanin" w:hint="cs"/>
          <w:rtl/>
        </w:rPr>
        <w:t>ي</w:t>
      </w:r>
      <w:r w:rsidRPr="004362ED">
        <w:rPr>
          <w:rFonts w:cs="Nazanin" w:hint="cs"/>
          <w:rtl/>
        </w:rPr>
        <w:t xml:space="preserve"> پخته شده در بسته ها</w:t>
      </w:r>
      <w:r>
        <w:rPr>
          <w:rFonts w:cs="Nazanin" w:hint="cs"/>
          <w:rtl/>
        </w:rPr>
        <w:t>ي</w:t>
      </w:r>
      <w:r w:rsidRPr="004362ED">
        <w:rPr>
          <w:rFonts w:cs="Nazanin" w:hint="cs"/>
          <w:rtl/>
        </w:rPr>
        <w:t xml:space="preserve"> فرد</w:t>
      </w:r>
      <w:r>
        <w:rPr>
          <w:rFonts w:cs="Nazanin" w:hint="cs"/>
          <w:rtl/>
        </w:rPr>
        <w:t>ي</w:t>
      </w:r>
      <w:r w:rsidRPr="004362ED">
        <w:rPr>
          <w:rFonts w:cs="Nazanin" w:hint="cs"/>
          <w:rtl/>
        </w:rPr>
        <w:t xml:space="preserve"> و </w:t>
      </w:r>
      <w:r>
        <w:rPr>
          <w:rFonts w:cs="Nazanin" w:hint="cs"/>
          <w:rtl/>
        </w:rPr>
        <w:t>ي</w:t>
      </w:r>
      <w:r w:rsidRPr="004362ED">
        <w:rPr>
          <w:rFonts w:cs="Nazanin" w:hint="cs"/>
          <w:rtl/>
        </w:rPr>
        <w:t>ا توسط واحدها</w:t>
      </w:r>
      <w:r>
        <w:rPr>
          <w:rFonts w:cs="Nazanin" w:hint="cs"/>
          <w:rtl/>
        </w:rPr>
        <w:t>ي</w:t>
      </w:r>
      <w:r w:rsidRPr="004362ED">
        <w:rPr>
          <w:rFonts w:cs="Nazanin" w:hint="cs"/>
          <w:rtl/>
        </w:rPr>
        <w:t xml:space="preserve"> س</w:t>
      </w:r>
      <w:r>
        <w:rPr>
          <w:rFonts w:cs="Nazanin" w:hint="cs"/>
          <w:rtl/>
        </w:rPr>
        <w:t>ي</w:t>
      </w:r>
      <w:r w:rsidRPr="004362ED">
        <w:rPr>
          <w:rFonts w:cs="Nazanin" w:hint="cs"/>
          <w:rtl/>
        </w:rPr>
        <w:t>ار تغذ</w:t>
      </w:r>
      <w:r>
        <w:rPr>
          <w:rFonts w:cs="Nazanin" w:hint="cs"/>
          <w:rtl/>
        </w:rPr>
        <w:t>ي</w:t>
      </w:r>
      <w:r w:rsidRPr="004362ED">
        <w:rPr>
          <w:rFonts w:cs="Nazanin" w:hint="cs"/>
          <w:rtl/>
        </w:rPr>
        <w:t>ه توز</w:t>
      </w:r>
      <w:r>
        <w:rPr>
          <w:rFonts w:cs="Nazanin" w:hint="cs"/>
          <w:rtl/>
        </w:rPr>
        <w:t>ي</w:t>
      </w:r>
      <w:r w:rsidRPr="004362ED">
        <w:rPr>
          <w:rFonts w:cs="Nazanin" w:hint="cs"/>
          <w:rtl/>
        </w:rPr>
        <w:t>ع م</w:t>
      </w:r>
      <w:r>
        <w:rPr>
          <w:rFonts w:cs="Nazanin" w:hint="cs"/>
          <w:rtl/>
        </w:rPr>
        <w:t>ي</w:t>
      </w:r>
      <w:r w:rsidRPr="004362ED">
        <w:rPr>
          <w:rFonts w:cs="Nazanin" w:hint="cs"/>
          <w:rtl/>
        </w:rPr>
        <w:t xml:space="preserve"> شود ول</w:t>
      </w:r>
      <w:r>
        <w:rPr>
          <w:rFonts w:cs="Nazanin" w:hint="cs"/>
          <w:rtl/>
        </w:rPr>
        <w:t>ي</w:t>
      </w:r>
      <w:r w:rsidRPr="004362ED">
        <w:rPr>
          <w:rFonts w:cs="Nazanin" w:hint="cs"/>
          <w:rtl/>
        </w:rPr>
        <w:t xml:space="preserve"> با</w:t>
      </w:r>
      <w:r>
        <w:rPr>
          <w:rFonts w:cs="Nazanin" w:hint="cs"/>
          <w:rtl/>
        </w:rPr>
        <w:t>ي</w:t>
      </w:r>
      <w:r w:rsidRPr="004362ED">
        <w:rPr>
          <w:rFonts w:cs="Nazanin" w:hint="cs"/>
          <w:rtl/>
        </w:rPr>
        <w:t>د هر چه زودتر برنامه ها</w:t>
      </w:r>
      <w:r>
        <w:rPr>
          <w:rFonts w:cs="Nazanin" w:hint="cs"/>
          <w:rtl/>
        </w:rPr>
        <w:t>ي</w:t>
      </w:r>
      <w:r w:rsidRPr="004362ED">
        <w:rPr>
          <w:rFonts w:cs="Nazanin" w:hint="cs"/>
          <w:rtl/>
        </w:rPr>
        <w:t xml:space="preserve"> تغذ</w:t>
      </w:r>
      <w:r>
        <w:rPr>
          <w:rFonts w:cs="Nazanin" w:hint="cs"/>
          <w:rtl/>
        </w:rPr>
        <w:t>ي</w:t>
      </w:r>
      <w:r w:rsidRPr="004362ED">
        <w:rPr>
          <w:rFonts w:cs="Nazanin" w:hint="cs"/>
          <w:rtl/>
        </w:rPr>
        <w:t>ه در دو جهت تنظ</w:t>
      </w:r>
      <w:r>
        <w:rPr>
          <w:rFonts w:cs="Nazanin" w:hint="cs"/>
          <w:rtl/>
        </w:rPr>
        <w:t>ي</w:t>
      </w:r>
      <w:r w:rsidRPr="004362ED">
        <w:rPr>
          <w:rFonts w:cs="Nazanin" w:hint="cs"/>
          <w:rtl/>
        </w:rPr>
        <w:t>م گردد:</w:t>
      </w:r>
    </w:p>
    <w:p w:rsidR="005E1677" w:rsidRPr="004362ED" w:rsidRDefault="005E1677" w:rsidP="005E1677">
      <w:pPr>
        <w:bidi/>
        <w:spacing w:line="312" w:lineRule="auto"/>
        <w:jc w:val="lowKashida"/>
        <w:rPr>
          <w:rFonts w:cs="Nazanin"/>
          <w:rtl/>
        </w:rPr>
      </w:pPr>
      <w:r w:rsidRPr="004362ED">
        <w:rPr>
          <w:rFonts w:cs="Nazanin" w:hint="cs"/>
          <w:rtl/>
        </w:rPr>
        <w:t>الف) تام</w:t>
      </w:r>
      <w:r>
        <w:rPr>
          <w:rFonts w:cs="Nazanin" w:hint="cs"/>
          <w:rtl/>
        </w:rPr>
        <w:t>ي</w:t>
      </w:r>
      <w:r w:rsidRPr="004362ED">
        <w:rPr>
          <w:rFonts w:cs="Nazanin" w:hint="cs"/>
          <w:rtl/>
        </w:rPr>
        <w:t>ن مواد غذا</w:t>
      </w:r>
      <w:r>
        <w:rPr>
          <w:rFonts w:cs="Nazanin" w:hint="cs"/>
          <w:rtl/>
        </w:rPr>
        <w:t>يي</w:t>
      </w:r>
      <w:r w:rsidRPr="004362ED">
        <w:rPr>
          <w:rFonts w:cs="Nazanin" w:hint="cs"/>
          <w:rtl/>
        </w:rPr>
        <w:t xml:space="preserve"> برا</w:t>
      </w:r>
      <w:r>
        <w:rPr>
          <w:rFonts w:cs="Nazanin" w:hint="cs"/>
          <w:rtl/>
        </w:rPr>
        <w:t>ي</w:t>
      </w:r>
      <w:r w:rsidRPr="004362ED">
        <w:rPr>
          <w:rFonts w:cs="Nazanin" w:hint="cs"/>
          <w:rtl/>
        </w:rPr>
        <w:t xml:space="preserve"> کسان</w:t>
      </w:r>
      <w:r>
        <w:rPr>
          <w:rFonts w:cs="Nazanin" w:hint="cs"/>
          <w:rtl/>
        </w:rPr>
        <w:t>ي</w:t>
      </w:r>
      <w:r w:rsidRPr="004362ED">
        <w:rPr>
          <w:rFonts w:cs="Nazanin" w:hint="cs"/>
          <w:rtl/>
        </w:rPr>
        <w:t xml:space="preserve"> که تسه</w:t>
      </w:r>
      <w:r>
        <w:rPr>
          <w:rFonts w:cs="Nazanin" w:hint="cs"/>
          <w:rtl/>
        </w:rPr>
        <w:t>ي</w:t>
      </w:r>
      <w:r w:rsidRPr="004362ED">
        <w:rPr>
          <w:rFonts w:cs="Nazanin" w:hint="cs"/>
          <w:rtl/>
        </w:rPr>
        <w:t>لات ته</w:t>
      </w:r>
      <w:r>
        <w:rPr>
          <w:rFonts w:cs="Nazanin" w:hint="cs"/>
          <w:rtl/>
        </w:rPr>
        <w:t>ي</w:t>
      </w:r>
      <w:r w:rsidRPr="004362ED">
        <w:rPr>
          <w:rFonts w:cs="Nazanin" w:hint="cs"/>
          <w:rtl/>
        </w:rPr>
        <w:t>ه و پختن غذاها</w:t>
      </w:r>
      <w:r>
        <w:rPr>
          <w:rFonts w:cs="Nazanin" w:hint="cs"/>
          <w:rtl/>
        </w:rPr>
        <w:t>ي</w:t>
      </w:r>
      <w:r w:rsidRPr="004362ED">
        <w:rPr>
          <w:rFonts w:cs="Nazanin" w:hint="cs"/>
          <w:rtl/>
        </w:rPr>
        <w:t xml:space="preserve"> خود را به ابتکار و مسئول</w:t>
      </w:r>
      <w:r>
        <w:rPr>
          <w:rFonts w:cs="Nazanin" w:hint="cs"/>
          <w:rtl/>
        </w:rPr>
        <w:t>ي</w:t>
      </w:r>
      <w:r w:rsidRPr="004362ED">
        <w:rPr>
          <w:rFonts w:cs="Nazanin" w:hint="cs"/>
          <w:rtl/>
        </w:rPr>
        <w:t>ت خودشان دارند.</w:t>
      </w:r>
    </w:p>
    <w:p w:rsidR="005E1677" w:rsidRPr="004362ED" w:rsidRDefault="005E1677" w:rsidP="005E1677">
      <w:pPr>
        <w:bidi/>
        <w:spacing w:line="312" w:lineRule="auto"/>
        <w:jc w:val="lowKashida"/>
        <w:rPr>
          <w:rFonts w:cs="Nazanin"/>
          <w:rtl/>
        </w:rPr>
      </w:pPr>
      <w:r w:rsidRPr="004362ED">
        <w:rPr>
          <w:rFonts w:cs="Nazanin" w:hint="cs"/>
          <w:rtl/>
        </w:rPr>
        <w:t>ب) ترت</w:t>
      </w:r>
      <w:r>
        <w:rPr>
          <w:rFonts w:cs="Nazanin" w:hint="cs"/>
          <w:rtl/>
        </w:rPr>
        <w:t>ي</w:t>
      </w:r>
      <w:r w:rsidRPr="004362ED">
        <w:rPr>
          <w:rFonts w:cs="Nazanin" w:hint="cs"/>
          <w:rtl/>
        </w:rPr>
        <w:t>ب امکانات تغذ</w:t>
      </w:r>
      <w:r>
        <w:rPr>
          <w:rFonts w:cs="Nazanin" w:hint="cs"/>
          <w:rtl/>
        </w:rPr>
        <w:t>ي</w:t>
      </w:r>
      <w:r w:rsidRPr="004362ED">
        <w:rPr>
          <w:rFonts w:cs="Nazanin" w:hint="cs"/>
          <w:rtl/>
        </w:rPr>
        <w:t>ه جمع</w:t>
      </w:r>
      <w:r>
        <w:rPr>
          <w:rFonts w:cs="Nazanin" w:hint="cs"/>
          <w:rtl/>
        </w:rPr>
        <w:t>ي</w:t>
      </w:r>
      <w:r w:rsidRPr="004362ED">
        <w:rPr>
          <w:rFonts w:cs="Nazanin" w:hint="cs"/>
          <w:rtl/>
        </w:rPr>
        <w:t xml:space="preserve"> توسط سازمان ها</w:t>
      </w:r>
      <w:r>
        <w:rPr>
          <w:rFonts w:cs="Nazanin" w:hint="cs"/>
          <w:rtl/>
        </w:rPr>
        <w:t>ي</w:t>
      </w:r>
      <w:r w:rsidRPr="004362ED">
        <w:rPr>
          <w:rFonts w:cs="Nazanin" w:hint="cs"/>
          <w:rtl/>
        </w:rPr>
        <w:t xml:space="preserve"> امداد</w:t>
      </w:r>
      <w:r>
        <w:rPr>
          <w:rFonts w:cs="Nazanin" w:hint="cs"/>
          <w:rtl/>
        </w:rPr>
        <w:t>ي</w:t>
      </w:r>
      <w:r w:rsidRPr="004362ED">
        <w:rPr>
          <w:rFonts w:cs="Nazanin" w:hint="cs"/>
          <w:rtl/>
        </w:rPr>
        <w:t xml:space="preserve"> برا</w:t>
      </w:r>
      <w:r>
        <w:rPr>
          <w:rFonts w:cs="Nazanin" w:hint="cs"/>
          <w:rtl/>
        </w:rPr>
        <w:t>ي</w:t>
      </w:r>
      <w:r w:rsidRPr="004362ED">
        <w:rPr>
          <w:rFonts w:cs="Nazanin" w:hint="cs"/>
          <w:rtl/>
        </w:rPr>
        <w:t xml:space="preserve"> کسان</w:t>
      </w:r>
      <w:r>
        <w:rPr>
          <w:rFonts w:cs="Nazanin" w:hint="cs"/>
          <w:rtl/>
        </w:rPr>
        <w:t>ي</w:t>
      </w:r>
      <w:r w:rsidRPr="004362ED">
        <w:rPr>
          <w:rFonts w:cs="Nazanin" w:hint="cs"/>
          <w:rtl/>
        </w:rPr>
        <w:t xml:space="preserve"> که چن</w:t>
      </w:r>
      <w:r>
        <w:rPr>
          <w:rFonts w:cs="Nazanin" w:hint="cs"/>
          <w:rtl/>
        </w:rPr>
        <w:t>ي</w:t>
      </w:r>
      <w:r w:rsidRPr="004362ED">
        <w:rPr>
          <w:rFonts w:cs="Nazanin" w:hint="cs"/>
          <w:rtl/>
        </w:rPr>
        <w:t>ن تسه</w:t>
      </w:r>
      <w:r>
        <w:rPr>
          <w:rFonts w:cs="Nazanin" w:hint="cs"/>
          <w:rtl/>
        </w:rPr>
        <w:t>ي</w:t>
      </w:r>
      <w:r w:rsidRPr="004362ED">
        <w:rPr>
          <w:rFonts w:cs="Nazanin" w:hint="cs"/>
          <w:rtl/>
        </w:rPr>
        <w:t>لات</w:t>
      </w:r>
      <w:r>
        <w:rPr>
          <w:rFonts w:cs="Nazanin" w:hint="cs"/>
          <w:rtl/>
        </w:rPr>
        <w:t>ي</w:t>
      </w:r>
      <w:r w:rsidRPr="004362ED">
        <w:rPr>
          <w:rFonts w:cs="Nazanin" w:hint="cs"/>
          <w:rtl/>
        </w:rPr>
        <w:t xml:space="preserve"> را در اخت</w:t>
      </w:r>
      <w:r>
        <w:rPr>
          <w:rFonts w:cs="Nazanin" w:hint="cs"/>
          <w:rtl/>
        </w:rPr>
        <w:t>ي</w:t>
      </w:r>
      <w:r w:rsidRPr="004362ED">
        <w:rPr>
          <w:rFonts w:cs="Nazanin" w:hint="cs"/>
          <w:rtl/>
        </w:rPr>
        <w:t>ار ندارند.</w:t>
      </w:r>
    </w:p>
    <w:p w:rsidR="005E1677" w:rsidRPr="004362ED" w:rsidRDefault="005E1677" w:rsidP="005E1677">
      <w:pPr>
        <w:bidi/>
        <w:spacing w:line="312" w:lineRule="auto"/>
        <w:jc w:val="lowKashida"/>
        <w:rPr>
          <w:rFonts w:cs="Nazanin"/>
          <w:rtl/>
        </w:rPr>
      </w:pPr>
      <w:r w:rsidRPr="004362ED">
        <w:rPr>
          <w:rFonts w:cs="Nazanin" w:hint="cs"/>
          <w:rtl/>
        </w:rPr>
        <w:t>اقدامات</w:t>
      </w:r>
      <w:r>
        <w:rPr>
          <w:rFonts w:cs="Nazanin" w:hint="cs"/>
          <w:rtl/>
        </w:rPr>
        <w:t>ي</w:t>
      </w:r>
      <w:r w:rsidRPr="004362ED">
        <w:rPr>
          <w:rFonts w:cs="Nazanin" w:hint="cs"/>
          <w:rtl/>
        </w:rPr>
        <w:t xml:space="preserve"> که امکان انجام آن ها برا</w:t>
      </w:r>
      <w:r>
        <w:rPr>
          <w:rFonts w:cs="Nazanin" w:hint="cs"/>
          <w:rtl/>
        </w:rPr>
        <w:t>ي</w:t>
      </w:r>
      <w:r w:rsidRPr="004362ED">
        <w:rPr>
          <w:rFonts w:cs="Nazanin" w:hint="cs"/>
          <w:rtl/>
        </w:rPr>
        <w:t xml:space="preserve"> تام</w:t>
      </w:r>
      <w:r>
        <w:rPr>
          <w:rFonts w:cs="Nazanin" w:hint="cs"/>
          <w:rtl/>
        </w:rPr>
        <w:t>ي</w:t>
      </w:r>
      <w:r w:rsidRPr="004362ED">
        <w:rPr>
          <w:rFonts w:cs="Nazanin" w:hint="cs"/>
          <w:rtl/>
        </w:rPr>
        <w:t>ن صح</w:t>
      </w:r>
      <w:r>
        <w:rPr>
          <w:rFonts w:cs="Nazanin" w:hint="cs"/>
          <w:rtl/>
        </w:rPr>
        <w:t>ي</w:t>
      </w:r>
      <w:r w:rsidRPr="004362ED">
        <w:rPr>
          <w:rFonts w:cs="Nazanin" w:hint="cs"/>
          <w:rtl/>
        </w:rPr>
        <w:t>ح بهداشت غذا م</w:t>
      </w:r>
      <w:r>
        <w:rPr>
          <w:rFonts w:cs="Nazanin" w:hint="cs"/>
          <w:rtl/>
        </w:rPr>
        <w:t>ي</w:t>
      </w:r>
      <w:r w:rsidRPr="004362ED">
        <w:rPr>
          <w:rFonts w:cs="Nazanin" w:hint="cs"/>
          <w:rtl/>
        </w:rPr>
        <w:t>سر است عبارتند از:</w:t>
      </w:r>
    </w:p>
    <w:p w:rsidR="005E1677" w:rsidRPr="004362ED" w:rsidRDefault="005E1677" w:rsidP="008C2D28">
      <w:pPr>
        <w:numPr>
          <w:ilvl w:val="0"/>
          <w:numId w:val="20"/>
        </w:numPr>
        <w:bidi/>
        <w:spacing w:line="312" w:lineRule="auto"/>
        <w:jc w:val="lowKashida"/>
        <w:rPr>
          <w:rFonts w:cs="Nazanin"/>
          <w:rtl/>
        </w:rPr>
      </w:pPr>
      <w:r w:rsidRPr="004362ED">
        <w:rPr>
          <w:rFonts w:cs="Nazanin" w:hint="cs"/>
          <w:rtl/>
        </w:rPr>
        <w:t>بازرس</w:t>
      </w:r>
      <w:r>
        <w:rPr>
          <w:rFonts w:cs="Nazanin" w:hint="cs"/>
          <w:rtl/>
        </w:rPr>
        <w:t>ي</w:t>
      </w:r>
      <w:r w:rsidRPr="004362ED">
        <w:rPr>
          <w:rFonts w:cs="Nazanin" w:hint="cs"/>
          <w:rtl/>
        </w:rPr>
        <w:t xml:space="preserve"> ک</w:t>
      </w:r>
      <w:r>
        <w:rPr>
          <w:rFonts w:cs="Nazanin" w:hint="cs"/>
          <w:rtl/>
        </w:rPr>
        <w:t>ي</w:t>
      </w:r>
      <w:r w:rsidRPr="004362ED">
        <w:rPr>
          <w:rFonts w:cs="Nazanin" w:hint="cs"/>
          <w:rtl/>
        </w:rPr>
        <w:t>ف</w:t>
      </w:r>
      <w:r>
        <w:rPr>
          <w:rFonts w:cs="Nazanin" w:hint="cs"/>
          <w:rtl/>
        </w:rPr>
        <w:t>ي</w:t>
      </w:r>
      <w:r w:rsidRPr="004362ED">
        <w:rPr>
          <w:rFonts w:cs="Nazanin" w:hint="cs"/>
          <w:rtl/>
        </w:rPr>
        <w:t>ت مواد غذا</w:t>
      </w:r>
      <w:r>
        <w:rPr>
          <w:rFonts w:cs="Nazanin" w:hint="cs"/>
          <w:rtl/>
        </w:rPr>
        <w:t>يي</w:t>
      </w:r>
      <w:r w:rsidRPr="004362ED">
        <w:rPr>
          <w:rFonts w:cs="Nazanin" w:hint="cs"/>
          <w:rtl/>
        </w:rPr>
        <w:t xml:space="preserve"> وارد شده برا</w:t>
      </w:r>
      <w:r>
        <w:rPr>
          <w:rFonts w:cs="Nazanin" w:hint="cs"/>
          <w:rtl/>
        </w:rPr>
        <w:t>ي</w:t>
      </w:r>
      <w:r w:rsidRPr="004362ED">
        <w:rPr>
          <w:rFonts w:cs="Nazanin" w:hint="cs"/>
          <w:rtl/>
        </w:rPr>
        <w:t xml:space="preserve"> کشف فساد و آلودگ</w:t>
      </w:r>
      <w:r>
        <w:rPr>
          <w:rFonts w:cs="Nazanin" w:hint="cs"/>
          <w:rtl/>
        </w:rPr>
        <w:t>ي</w:t>
      </w:r>
      <w:r w:rsidRPr="004362ED">
        <w:rPr>
          <w:rFonts w:cs="Nazanin" w:hint="cs"/>
          <w:rtl/>
        </w:rPr>
        <w:t>.</w:t>
      </w:r>
    </w:p>
    <w:p w:rsidR="005E1677" w:rsidRPr="004362ED" w:rsidRDefault="005E1677" w:rsidP="008C2D28">
      <w:pPr>
        <w:numPr>
          <w:ilvl w:val="0"/>
          <w:numId w:val="20"/>
        </w:numPr>
        <w:bidi/>
        <w:spacing w:line="312" w:lineRule="auto"/>
        <w:jc w:val="lowKashida"/>
        <w:rPr>
          <w:rFonts w:cs="Nazanin"/>
        </w:rPr>
      </w:pPr>
      <w:r w:rsidRPr="004362ED">
        <w:rPr>
          <w:rFonts w:cs="Nazanin" w:hint="cs"/>
          <w:rtl/>
        </w:rPr>
        <w:t>بازرس</w:t>
      </w:r>
      <w:r>
        <w:rPr>
          <w:rFonts w:cs="Nazanin" w:hint="cs"/>
          <w:rtl/>
        </w:rPr>
        <w:t>ي</w:t>
      </w:r>
      <w:r w:rsidRPr="004362ED">
        <w:rPr>
          <w:rFonts w:cs="Nazanin" w:hint="cs"/>
          <w:rtl/>
        </w:rPr>
        <w:t xml:space="preserve"> ک</w:t>
      </w:r>
      <w:r>
        <w:rPr>
          <w:rFonts w:cs="Nazanin" w:hint="cs"/>
          <w:rtl/>
        </w:rPr>
        <w:t>ي</w:t>
      </w:r>
      <w:r w:rsidRPr="004362ED">
        <w:rPr>
          <w:rFonts w:cs="Nazanin" w:hint="cs"/>
          <w:rtl/>
        </w:rPr>
        <w:t>ف</w:t>
      </w:r>
      <w:r>
        <w:rPr>
          <w:rFonts w:cs="Nazanin" w:hint="cs"/>
          <w:rtl/>
        </w:rPr>
        <w:t>ي</w:t>
      </w:r>
      <w:r w:rsidRPr="004362ED">
        <w:rPr>
          <w:rFonts w:cs="Nazanin" w:hint="cs"/>
          <w:rtl/>
        </w:rPr>
        <w:t>ت آب مرکز ته</w:t>
      </w:r>
      <w:r>
        <w:rPr>
          <w:rFonts w:cs="Nazanin" w:hint="cs"/>
          <w:rtl/>
        </w:rPr>
        <w:t>ي</w:t>
      </w:r>
      <w:r w:rsidRPr="004362ED">
        <w:rPr>
          <w:rFonts w:cs="Nazanin" w:hint="cs"/>
          <w:rtl/>
        </w:rPr>
        <w:t>ه غذا.</w:t>
      </w:r>
    </w:p>
    <w:p w:rsidR="005E1677" w:rsidRPr="004362ED" w:rsidRDefault="005E1677" w:rsidP="008C2D28">
      <w:pPr>
        <w:numPr>
          <w:ilvl w:val="0"/>
          <w:numId w:val="20"/>
        </w:numPr>
        <w:bidi/>
        <w:spacing w:line="312" w:lineRule="auto"/>
        <w:jc w:val="lowKashida"/>
        <w:rPr>
          <w:rFonts w:cs="Nazanin"/>
        </w:rPr>
      </w:pPr>
      <w:r w:rsidRPr="004362ED">
        <w:rPr>
          <w:rFonts w:cs="Nazanin" w:hint="cs"/>
          <w:rtl/>
        </w:rPr>
        <w:t>مبارزه با حشرات و جوندگان در انبارها، آشپزخانه ها و مراکز تغذ</w:t>
      </w:r>
      <w:r>
        <w:rPr>
          <w:rFonts w:cs="Nazanin" w:hint="cs"/>
          <w:rtl/>
        </w:rPr>
        <w:t>ي</w:t>
      </w:r>
      <w:r w:rsidRPr="004362ED">
        <w:rPr>
          <w:rFonts w:cs="Nazanin" w:hint="cs"/>
          <w:rtl/>
        </w:rPr>
        <w:t>ه.</w:t>
      </w:r>
    </w:p>
    <w:p w:rsidR="005E1677" w:rsidRPr="004362ED" w:rsidRDefault="005E1677" w:rsidP="008C2D28">
      <w:pPr>
        <w:numPr>
          <w:ilvl w:val="0"/>
          <w:numId w:val="20"/>
        </w:numPr>
        <w:bidi/>
        <w:spacing w:line="312" w:lineRule="auto"/>
        <w:jc w:val="lowKashida"/>
        <w:rPr>
          <w:rFonts w:cs="Nazanin"/>
        </w:rPr>
      </w:pPr>
      <w:r w:rsidRPr="004362ED">
        <w:rPr>
          <w:rFonts w:cs="Nazanin" w:hint="cs"/>
          <w:rtl/>
        </w:rPr>
        <w:t>تدارک برا</w:t>
      </w:r>
      <w:r>
        <w:rPr>
          <w:rFonts w:cs="Nazanin" w:hint="cs"/>
          <w:rtl/>
        </w:rPr>
        <w:t>ي</w:t>
      </w:r>
      <w:r w:rsidRPr="004362ED">
        <w:rPr>
          <w:rFonts w:cs="Nazanin" w:hint="cs"/>
          <w:rtl/>
        </w:rPr>
        <w:t xml:space="preserve"> انبار کردن صح</w:t>
      </w:r>
      <w:r>
        <w:rPr>
          <w:rFonts w:cs="Nazanin" w:hint="cs"/>
          <w:rtl/>
        </w:rPr>
        <w:t>ي</w:t>
      </w:r>
      <w:r w:rsidRPr="004362ED">
        <w:rPr>
          <w:rFonts w:cs="Nazanin" w:hint="cs"/>
          <w:rtl/>
        </w:rPr>
        <w:t>ح و پختن غذا.</w:t>
      </w:r>
    </w:p>
    <w:p w:rsidR="005E1677" w:rsidRPr="004362ED" w:rsidRDefault="005E1677" w:rsidP="008C2D28">
      <w:pPr>
        <w:numPr>
          <w:ilvl w:val="0"/>
          <w:numId w:val="20"/>
        </w:numPr>
        <w:bidi/>
        <w:spacing w:line="312" w:lineRule="auto"/>
        <w:jc w:val="lowKashida"/>
        <w:rPr>
          <w:rFonts w:cs="Nazanin"/>
        </w:rPr>
      </w:pPr>
      <w:r w:rsidRPr="004362ED">
        <w:rPr>
          <w:rFonts w:cs="Nazanin" w:hint="cs"/>
          <w:rtl/>
        </w:rPr>
        <w:t>تدارک برا</w:t>
      </w:r>
      <w:r>
        <w:rPr>
          <w:rFonts w:cs="Nazanin" w:hint="cs"/>
          <w:rtl/>
        </w:rPr>
        <w:t>ي</w:t>
      </w:r>
      <w:r w:rsidRPr="004362ED">
        <w:rPr>
          <w:rFonts w:cs="Nazanin" w:hint="cs"/>
          <w:rtl/>
        </w:rPr>
        <w:t xml:space="preserve"> دفع صح</w:t>
      </w:r>
      <w:r>
        <w:rPr>
          <w:rFonts w:cs="Nazanin" w:hint="cs"/>
          <w:rtl/>
        </w:rPr>
        <w:t>ي</w:t>
      </w:r>
      <w:r w:rsidRPr="004362ED">
        <w:rPr>
          <w:rFonts w:cs="Nazanin" w:hint="cs"/>
          <w:rtl/>
        </w:rPr>
        <w:t>ح فضولات ما</w:t>
      </w:r>
      <w:r>
        <w:rPr>
          <w:rFonts w:cs="Nazanin" w:hint="cs"/>
          <w:rtl/>
        </w:rPr>
        <w:t>ي</w:t>
      </w:r>
      <w:r w:rsidRPr="004362ED">
        <w:rPr>
          <w:rFonts w:cs="Nazanin" w:hint="cs"/>
          <w:rtl/>
        </w:rPr>
        <w:t>ع و جامد.</w:t>
      </w:r>
    </w:p>
    <w:p w:rsidR="005E1677" w:rsidRPr="004362ED" w:rsidRDefault="005E1677" w:rsidP="008C2D28">
      <w:pPr>
        <w:numPr>
          <w:ilvl w:val="0"/>
          <w:numId w:val="20"/>
        </w:numPr>
        <w:bidi/>
        <w:spacing w:line="312" w:lineRule="auto"/>
        <w:jc w:val="lowKashida"/>
        <w:rPr>
          <w:rFonts w:cs="Nazanin"/>
        </w:rPr>
      </w:pPr>
      <w:r w:rsidRPr="004362ED">
        <w:rPr>
          <w:rFonts w:cs="Nazanin" w:hint="cs"/>
          <w:rtl/>
        </w:rPr>
        <w:t>تدارک برا</w:t>
      </w:r>
      <w:r>
        <w:rPr>
          <w:rFonts w:cs="Nazanin" w:hint="cs"/>
          <w:rtl/>
        </w:rPr>
        <w:t>ي</w:t>
      </w:r>
      <w:r w:rsidRPr="004362ED">
        <w:rPr>
          <w:rFonts w:cs="Nazanin" w:hint="cs"/>
          <w:rtl/>
        </w:rPr>
        <w:t xml:space="preserve"> شستشو و گندزدا</w:t>
      </w:r>
      <w:r>
        <w:rPr>
          <w:rFonts w:cs="Nazanin" w:hint="cs"/>
          <w:rtl/>
        </w:rPr>
        <w:t>يي</w:t>
      </w:r>
      <w:r w:rsidRPr="004362ED">
        <w:rPr>
          <w:rFonts w:cs="Nazanin" w:hint="cs"/>
          <w:rtl/>
        </w:rPr>
        <w:t xml:space="preserve"> ظروف.</w:t>
      </w:r>
    </w:p>
    <w:p w:rsidR="005E1677" w:rsidRPr="004362ED" w:rsidRDefault="005E1677" w:rsidP="008C2D28">
      <w:pPr>
        <w:numPr>
          <w:ilvl w:val="0"/>
          <w:numId w:val="20"/>
        </w:numPr>
        <w:bidi/>
        <w:spacing w:line="312" w:lineRule="auto"/>
        <w:jc w:val="lowKashida"/>
        <w:rPr>
          <w:rFonts w:cs="Nazanin"/>
        </w:rPr>
      </w:pPr>
      <w:r w:rsidRPr="004362ED">
        <w:rPr>
          <w:rFonts w:cs="Nazanin" w:hint="cs"/>
          <w:rtl/>
        </w:rPr>
        <w:t>نظارت بر ته</w:t>
      </w:r>
      <w:r>
        <w:rPr>
          <w:rFonts w:cs="Nazanin" w:hint="cs"/>
          <w:rtl/>
        </w:rPr>
        <w:t>ي</w:t>
      </w:r>
      <w:r w:rsidRPr="004362ED">
        <w:rPr>
          <w:rFonts w:cs="Nazanin" w:hint="cs"/>
          <w:rtl/>
        </w:rPr>
        <w:t>ه غذا و توز</w:t>
      </w:r>
      <w:r>
        <w:rPr>
          <w:rFonts w:cs="Nazanin" w:hint="cs"/>
          <w:rtl/>
        </w:rPr>
        <w:t>ي</w:t>
      </w:r>
      <w:r w:rsidRPr="004362ED">
        <w:rPr>
          <w:rFonts w:cs="Nazanin" w:hint="cs"/>
          <w:rtl/>
        </w:rPr>
        <w:t>ع آن.</w:t>
      </w:r>
    </w:p>
    <w:p w:rsidR="005E1677" w:rsidRPr="004362ED" w:rsidRDefault="005E1677" w:rsidP="008C2D28">
      <w:pPr>
        <w:numPr>
          <w:ilvl w:val="0"/>
          <w:numId w:val="20"/>
        </w:numPr>
        <w:bidi/>
        <w:spacing w:line="312" w:lineRule="auto"/>
        <w:jc w:val="lowKashida"/>
        <w:rPr>
          <w:rFonts w:cs="Nazanin"/>
        </w:rPr>
      </w:pPr>
      <w:r w:rsidRPr="004362ED">
        <w:rPr>
          <w:rFonts w:cs="Nazanin" w:hint="cs"/>
          <w:rtl/>
        </w:rPr>
        <w:t>نظارت بر نظافت محل ها</w:t>
      </w:r>
      <w:r>
        <w:rPr>
          <w:rFonts w:cs="Nazanin" w:hint="cs"/>
          <w:rtl/>
        </w:rPr>
        <w:t>ي</w:t>
      </w:r>
      <w:r w:rsidRPr="004362ED">
        <w:rPr>
          <w:rFonts w:cs="Nazanin" w:hint="cs"/>
          <w:rtl/>
        </w:rPr>
        <w:t xml:space="preserve"> ته</w:t>
      </w:r>
      <w:r>
        <w:rPr>
          <w:rFonts w:cs="Nazanin" w:hint="cs"/>
          <w:rtl/>
        </w:rPr>
        <w:t>ي</w:t>
      </w:r>
      <w:r w:rsidRPr="004362ED">
        <w:rPr>
          <w:rFonts w:cs="Nazanin" w:hint="cs"/>
          <w:rtl/>
        </w:rPr>
        <w:t>ه و توز</w:t>
      </w:r>
      <w:r>
        <w:rPr>
          <w:rFonts w:cs="Nazanin" w:hint="cs"/>
          <w:rtl/>
        </w:rPr>
        <w:t>ي</w:t>
      </w:r>
      <w:r w:rsidRPr="004362ED">
        <w:rPr>
          <w:rFonts w:cs="Nazanin" w:hint="cs"/>
          <w:rtl/>
        </w:rPr>
        <w:t>ع غذا.</w:t>
      </w:r>
    </w:p>
    <w:p w:rsidR="005E1677" w:rsidRPr="004362ED" w:rsidRDefault="005E1677" w:rsidP="005E1677">
      <w:pPr>
        <w:bidi/>
        <w:spacing w:line="312" w:lineRule="auto"/>
        <w:ind w:left="360"/>
        <w:jc w:val="lowKashida"/>
        <w:rPr>
          <w:rFonts w:cs="Nazanin"/>
          <w:rtl/>
        </w:rPr>
      </w:pPr>
      <w:r w:rsidRPr="004362ED">
        <w:rPr>
          <w:rFonts w:cs="Nazanin" w:hint="cs"/>
          <w:rtl/>
        </w:rPr>
        <w:t>محل ها</w:t>
      </w:r>
      <w:r>
        <w:rPr>
          <w:rFonts w:cs="Nazanin" w:hint="cs"/>
          <w:rtl/>
        </w:rPr>
        <w:t>يي</w:t>
      </w:r>
      <w:r w:rsidRPr="004362ED">
        <w:rPr>
          <w:rFonts w:cs="Nazanin" w:hint="cs"/>
          <w:rtl/>
        </w:rPr>
        <w:t xml:space="preserve"> که نظارت و توجه خاص مامور</w:t>
      </w:r>
      <w:r>
        <w:rPr>
          <w:rFonts w:cs="Nazanin" w:hint="cs"/>
          <w:rtl/>
        </w:rPr>
        <w:t>ي</w:t>
      </w:r>
      <w:r w:rsidRPr="004362ED">
        <w:rPr>
          <w:rFonts w:cs="Nazanin" w:hint="cs"/>
          <w:rtl/>
        </w:rPr>
        <w:t>ن بهساز</w:t>
      </w:r>
      <w:r>
        <w:rPr>
          <w:rFonts w:cs="Nazanin" w:hint="cs"/>
          <w:rtl/>
        </w:rPr>
        <w:t>ي</w:t>
      </w:r>
      <w:r w:rsidRPr="004362ED">
        <w:rPr>
          <w:rFonts w:cs="Nazanin" w:hint="cs"/>
          <w:rtl/>
        </w:rPr>
        <w:t xml:space="preserve"> بر آن ها ضرور</w:t>
      </w:r>
      <w:r>
        <w:rPr>
          <w:rFonts w:cs="Nazanin" w:hint="cs"/>
          <w:rtl/>
        </w:rPr>
        <w:t>ي</w:t>
      </w:r>
      <w:r w:rsidRPr="004362ED">
        <w:rPr>
          <w:rFonts w:cs="Nazanin" w:hint="cs"/>
          <w:rtl/>
        </w:rPr>
        <w:t xml:space="preserve"> است عبارتند از: </w:t>
      </w:r>
    </w:p>
    <w:p w:rsidR="005E1677" w:rsidRPr="004362ED" w:rsidRDefault="005E1677" w:rsidP="008C2D28">
      <w:pPr>
        <w:numPr>
          <w:ilvl w:val="0"/>
          <w:numId w:val="21"/>
        </w:numPr>
        <w:bidi/>
        <w:spacing w:line="312" w:lineRule="auto"/>
        <w:jc w:val="lowKashida"/>
        <w:rPr>
          <w:rFonts w:cs="Nazanin"/>
          <w:rtl/>
        </w:rPr>
      </w:pPr>
      <w:r w:rsidRPr="004362ED">
        <w:rPr>
          <w:rFonts w:cs="Nazanin" w:hint="cs"/>
          <w:rtl/>
        </w:rPr>
        <w:t>وسا</w:t>
      </w:r>
      <w:r>
        <w:rPr>
          <w:rFonts w:cs="Nazanin" w:hint="cs"/>
          <w:rtl/>
        </w:rPr>
        <w:t>ي</w:t>
      </w:r>
      <w:r w:rsidRPr="004362ED">
        <w:rPr>
          <w:rFonts w:cs="Nazanin" w:hint="cs"/>
          <w:rtl/>
        </w:rPr>
        <w:t>ل نقل</w:t>
      </w:r>
      <w:r>
        <w:rPr>
          <w:rFonts w:cs="Nazanin" w:hint="cs"/>
          <w:rtl/>
        </w:rPr>
        <w:t>ي</w:t>
      </w:r>
      <w:r w:rsidRPr="004362ED">
        <w:rPr>
          <w:rFonts w:cs="Nazanin" w:hint="cs"/>
          <w:rtl/>
        </w:rPr>
        <w:t>ه انتقال مواد غذا</w:t>
      </w:r>
      <w:r>
        <w:rPr>
          <w:rFonts w:cs="Nazanin" w:hint="cs"/>
          <w:rtl/>
        </w:rPr>
        <w:t>يي</w:t>
      </w:r>
      <w:r w:rsidRPr="004362ED">
        <w:rPr>
          <w:rFonts w:cs="Nazanin" w:hint="cs"/>
          <w:rtl/>
        </w:rPr>
        <w:t>.</w:t>
      </w:r>
    </w:p>
    <w:p w:rsidR="005E1677" w:rsidRPr="004362ED" w:rsidRDefault="005E1677" w:rsidP="008C2D28">
      <w:pPr>
        <w:numPr>
          <w:ilvl w:val="0"/>
          <w:numId w:val="21"/>
        </w:numPr>
        <w:bidi/>
        <w:spacing w:line="312" w:lineRule="auto"/>
        <w:jc w:val="lowKashida"/>
        <w:rPr>
          <w:rFonts w:cs="Nazanin"/>
        </w:rPr>
      </w:pPr>
      <w:r w:rsidRPr="004362ED">
        <w:rPr>
          <w:rFonts w:cs="Nazanin" w:hint="cs"/>
          <w:rtl/>
        </w:rPr>
        <w:t>انبارها</w:t>
      </w:r>
      <w:r>
        <w:rPr>
          <w:rFonts w:cs="Nazanin" w:hint="cs"/>
          <w:rtl/>
        </w:rPr>
        <w:t>ي</w:t>
      </w:r>
      <w:r w:rsidRPr="004362ED">
        <w:rPr>
          <w:rFonts w:cs="Nazanin" w:hint="cs"/>
          <w:rtl/>
        </w:rPr>
        <w:t xml:space="preserve"> مواد غذا</w:t>
      </w:r>
      <w:r>
        <w:rPr>
          <w:rFonts w:cs="Nazanin" w:hint="cs"/>
          <w:rtl/>
        </w:rPr>
        <w:t>يي</w:t>
      </w:r>
      <w:r w:rsidRPr="004362ED">
        <w:rPr>
          <w:rFonts w:cs="Nazanin" w:hint="cs"/>
          <w:rtl/>
        </w:rPr>
        <w:t xml:space="preserve">. </w:t>
      </w:r>
    </w:p>
    <w:p w:rsidR="005E1677" w:rsidRPr="004362ED" w:rsidRDefault="005E1677" w:rsidP="008C2D28">
      <w:pPr>
        <w:numPr>
          <w:ilvl w:val="0"/>
          <w:numId w:val="21"/>
        </w:numPr>
        <w:bidi/>
        <w:spacing w:line="312" w:lineRule="auto"/>
        <w:jc w:val="lowKashida"/>
        <w:rPr>
          <w:rFonts w:cs="Nazanin"/>
        </w:rPr>
      </w:pPr>
      <w:r w:rsidRPr="004362ED">
        <w:rPr>
          <w:rFonts w:cs="Nazanin" w:hint="cs"/>
          <w:rtl/>
        </w:rPr>
        <w:t>مراکز تغذ</w:t>
      </w:r>
      <w:r>
        <w:rPr>
          <w:rFonts w:cs="Nazanin" w:hint="cs"/>
          <w:rtl/>
        </w:rPr>
        <w:t>ي</w:t>
      </w:r>
      <w:r w:rsidRPr="004362ED">
        <w:rPr>
          <w:rFonts w:cs="Nazanin" w:hint="cs"/>
          <w:rtl/>
        </w:rPr>
        <w:t>ه جمع</w:t>
      </w:r>
      <w:r>
        <w:rPr>
          <w:rFonts w:cs="Nazanin" w:hint="cs"/>
          <w:rtl/>
        </w:rPr>
        <w:t>ي</w:t>
      </w:r>
      <w:r w:rsidRPr="004362ED">
        <w:rPr>
          <w:rFonts w:cs="Nazanin" w:hint="cs"/>
          <w:rtl/>
        </w:rPr>
        <w:t xml:space="preserve"> و آشپزخانه ها. </w:t>
      </w:r>
    </w:p>
    <w:p w:rsidR="005E1677" w:rsidRPr="004362ED" w:rsidRDefault="005E1677" w:rsidP="008C2D28">
      <w:pPr>
        <w:numPr>
          <w:ilvl w:val="0"/>
          <w:numId w:val="21"/>
        </w:numPr>
        <w:bidi/>
        <w:spacing w:line="312" w:lineRule="auto"/>
        <w:jc w:val="lowKashida"/>
        <w:rPr>
          <w:rFonts w:cs="Nazanin"/>
        </w:rPr>
      </w:pPr>
      <w:r w:rsidRPr="004362ED">
        <w:rPr>
          <w:rFonts w:cs="Nazanin" w:hint="cs"/>
          <w:rtl/>
        </w:rPr>
        <w:t>ب</w:t>
      </w:r>
      <w:r>
        <w:rPr>
          <w:rFonts w:cs="Nazanin" w:hint="cs"/>
          <w:rtl/>
        </w:rPr>
        <w:t>ي</w:t>
      </w:r>
      <w:r w:rsidRPr="004362ED">
        <w:rPr>
          <w:rFonts w:cs="Nazanin" w:hint="cs"/>
          <w:rtl/>
        </w:rPr>
        <w:t>مارستان ها</w:t>
      </w:r>
      <w:r>
        <w:rPr>
          <w:rFonts w:cs="Nazanin" w:hint="cs"/>
          <w:rtl/>
        </w:rPr>
        <w:t>ي</w:t>
      </w:r>
      <w:r w:rsidRPr="004362ED">
        <w:rPr>
          <w:rFonts w:cs="Nazanin" w:hint="cs"/>
          <w:rtl/>
        </w:rPr>
        <w:t xml:space="preserve"> اضطرار</w:t>
      </w:r>
      <w:r>
        <w:rPr>
          <w:rFonts w:cs="Nazanin" w:hint="cs"/>
          <w:rtl/>
        </w:rPr>
        <w:t>ي</w:t>
      </w:r>
      <w:r w:rsidRPr="004362ED">
        <w:rPr>
          <w:rFonts w:cs="Nazanin" w:hint="cs"/>
          <w:rtl/>
        </w:rPr>
        <w:t>.</w:t>
      </w:r>
    </w:p>
    <w:p w:rsidR="005E1677" w:rsidRPr="004362ED" w:rsidRDefault="005E1677" w:rsidP="008C2D28">
      <w:pPr>
        <w:numPr>
          <w:ilvl w:val="0"/>
          <w:numId w:val="21"/>
        </w:numPr>
        <w:bidi/>
        <w:spacing w:line="312" w:lineRule="auto"/>
        <w:jc w:val="lowKashida"/>
        <w:rPr>
          <w:rFonts w:cs="Nazanin"/>
        </w:rPr>
      </w:pPr>
      <w:r w:rsidRPr="004362ED">
        <w:rPr>
          <w:rFonts w:cs="Nazanin" w:hint="cs"/>
          <w:rtl/>
        </w:rPr>
        <w:t>مراکز توز</w:t>
      </w:r>
      <w:r>
        <w:rPr>
          <w:rFonts w:cs="Nazanin" w:hint="cs"/>
          <w:rtl/>
        </w:rPr>
        <w:t>ي</w:t>
      </w:r>
      <w:r w:rsidRPr="004362ED">
        <w:rPr>
          <w:rFonts w:cs="Nazanin" w:hint="cs"/>
          <w:rtl/>
        </w:rPr>
        <w:t>ع ش</w:t>
      </w:r>
      <w:r>
        <w:rPr>
          <w:rFonts w:cs="Nazanin" w:hint="cs"/>
          <w:rtl/>
        </w:rPr>
        <w:t>ي</w:t>
      </w:r>
      <w:r w:rsidRPr="004362ED">
        <w:rPr>
          <w:rFonts w:cs="Nazanin" w:hint="cs"/>
          <w:rtl/>
        </w:rPr>
        <w:t xml:space="preserve">ر. </w:t>
      </w:r>
    </w:p>
    <w:p w:rsidR="005E1677" w:rsidRPr="004362ED" w:rsidRDefault="005E1677" w:rsidP="005E1677">
      <w:pPr>
        <w:bidi/>
        <w:spacing w:line="312" w:lineRule="auto"/>
        <w:jc w:val="lowKashida"/>
        <w:rPr>
          <w:rFonts w:cs="Nazanin"/>
          <w:b/>
          <w:bCs/>
          <w:rtl/>
        </w:rPr>
      </w:pPr>
      <w:r w:rsidRPr="004362ED">
        <w:rPr>
          <w:rFonts w:cs="Nazanin" w:hint="cs"/>
          <w:b/>
          <w:bCs/>
          <w:rtl/>
        </w:rPr>
        <w:t>مراکز تغذ</w:t>
      </w:r>
      <w:r>
        <w:rPr>
          <w:rFonts w:cs="Nazanin" w:hint="cs"/>
          <w:b/>
          <w:bCs/>
          <w:rtl/>
        </w:rPr>
        <w:t>ي</w:t>
      </w:r>
      <w:r w:rsidRPr="004362ED">
        <w:rPr>
          <w:rFonts w:cs="Nazanin" w:hint="cs"/>
          <w:b/>
          <w:bCs/>
          <w:rtl/>
        </w:rPr>
        <w:t>ه جمع</w:t>
      </w:r>
      <w:r>
        <w:rPr>
          <w:rFonts w:cs="Nazanin" w:hint="cs"/>
          <w:b/>
          <w:bCs/>
          <w:rtl/>
        </w:rPr>
        <w:t>ي</w:t>
      </w:r>
      <w:r w:rsidRPr="004362ED">
        <w:rPr>
          <w:rFonts w:cs="Nazanin" w:hint="cs"/>
          <w:b/>
          <w:bCs/>
          <w:rtl/>
        </w:rPr>
        <w:t>:</w:t>
      </w:r>
    </w:p>
    <w:p w:rsidR="005E1677" w:rsidRPr="004362ED" w:rsidRDefault="005E1677" w:rsidP="008C2D28">
      <w:pPr>
        <w:numPr>
          <w:ilvl w:val="0"/>
          <w:numId w:val="22"/>
        </w:numPr>
        <w:bidi/>
        <w:spacing w:line="312" w:lineRule="auto"/>
        <w:jc w:val="lowKashida"/>
        <w:rPr>
          <w:rFonts w:cs="Nazanin"/>
          <w:rtl/>
        </w:rPr>
      </w:pPr>
      <w:r w:rsidRPr="004362ED">
        <w:rPr>
          <w:rFonts w:cs="Nazanin" w:hint="cs"/>
          <w:rtl/>
        </w:rPr>
        <w:lastRenderedPageBreak/>
        <w:t>محل و تقس</w:t>
      </w:r>
      <w:r>
        <w:rPr>
          <w:rFonts w:cs="Nazanin" w:hint="cs"/>
          <w:rtl/>
        </w:rPr>
        <w:t>ي</w:t>
      </w:r>
      <w:r w:rsidRPr="004362ED">
        <w:rPr>
          <w:rFonts w:cs="Nazanin" w:hint="cs"/>
          <w:rtl/>
        </w:rPr>
        <w:t>م مراکز تغذ</w:t>
      </w:r>
      <w:r>
        <w:rPr>
          <w:rFonts w:cs="Nazanin" w:hint="cs"/>
          <w:rtl/>
        </w:rPr>
        <w:t>ي</w:t>
      </w:r>
      <w:r w:rsidRPr="004362ED">
        <w:rPr>
          <w:rFonts w:cs="Nazanin" w:hint="cs"/>
          <w:rtl/>
        </w:rPr>
        <w:t>ه جمع</w:t>
      </w:r>
      <w:r>
        <w:rPr>
          <w:rFonts w:cs="Nazanin" w:hint="cs"/>
          <w:rtl/>
        </w:rPr>
        <w:t>ي</w:t>
      </w:r>
      <w:r w:rsidRPr="004362ED">
        <w:rPr>
          <w:rFonts w:cs="Nazanin" w:hint="cs"/>
          <w:rtl/>
        </w:rPr>
        <w:t xml:space="preserve"> صحرا</w:t>
      </w:r>
      <w:r>
        <w:rPr>
          <w:rFonts w:cs="Nazanin" w:hint="cs"/>
          <w:rtl/>
        </w:rPr>
        <w:t>يي</w:t>
      </w:r>
      <w:r w:rsidRPr="004362ED">
        <w:rPr>
          <w:rFonts w:cs="Nazanin" w:hint="cs"/>
          <w:rtl/>
        </w:rPr>
        <w:t xml:space="preserve"> با مشورت مسئول</w:t>
      </w:r>
      <w:r>
        <w:rPr>
          <w:rFonts w:cs="Nazanin" w:hint="cs"/>
          <w:rtl/>
        </w:rPr>
        <w:t>ي</w:t>
      </w:r>
      <w:r w:rsidRPr="004362ED">
        <w:rPr>
          <w:rFonts w:cs="Nazanin" w:hint="cs"/>
          <w:rtl/>
        </w:rPr>
        <w:t>ن بهداشت انتخاب و تنظ</w:t>
      </w:r>
      <w:r>
        <w:rPr>
          <w:rFonts w:cs="Nazanin" w:hint="cs"/>
          <w:rtl/>
        </w:rPr>
        <w:t>ي</w:t>
      </w:r>
      <w:r w:rsidRPr="004362ED">
        <w:rPr>
          <w:rFonts w:cs="Nazanin" w:hint="cs"/>
          <w:rtl/>
        </w:rPr>
        <w:t>م مي شود تا پ</w:t>
      </w:r>
      <w:r>
        <w:rPr>
          <w:rFonts w:cs="Nazanin" w:hint="cs"/>
          <w:rtl/>
        </w:rPr>
        <w:t>ي</w:t>
      </w:r>
      <w:r w:rsidRPr="004362ED">
        <w:rPr>
          <w:rFonts w:cs="Nazanin" w:hint="cs"/>
          <w:rtl/>
        </w:rPr>
        <w:t>ش ب</w:t>
      </w:r>
      <w:r>
        <w:rPr>
          <w:rFonts w:cs="Nazanin" w:hint="cs"/>
          <w:rtl/>
        </w:rPr>
        <w:t>ي</w:t>
      </w:r>
      <w:r w:rsidRPr="004362ED">
        <w:rPr>
          <w:rFonts w:cs="Nazanin" w:hint="cs"/>
          <w:rtl/>
        </w:rPr>
        <w:t>ن</w:t>
      </w:r>
      <w:r>
        <w:rPr>
          <w:rFonts w:cs="Nazanin" w:hint="cs"/>
          <w:rtl/>
        </w:rPr>
        <w:t>ي</w:t>
      </w:r>
      <w:r w:rsidRPr="004362ED">
        <w:rPr>
          <w:rFonts w:cs="Nazanin" w:hint="cs"/>
          <w:rtl/>
        </w:rPr>
        <w:t xml:space="preserve"> ها</w:t>
      </w:r>
      <w:r>
        <w:rPr>
          <w:rFonts w:cs="Nazanin" w:hint="cs"/>
          <w:rtl/>
        </w:rPr>
        <w:t>ي</w:t>
      </w:r>
      <w:r w:rsidRPr="004362ED">
        <w:rPr>
          <w:rFonts w:cs="Nazanin" w:hint="cs"/>
          <w:rtl/>
        </w:rPr>
        <w:t xml:space="preserve"> صح</w:t>
      </w:r>
      <w:r>
        <w:rPr>
          <w:rFonts w:cs="Nazanin" w:hint="cs"/>
          <w:rtl/>
        </w:rPr>
        <w:t>ي</w:t>
      </w:r>
      <w:r w:rsidRPr="004362ED">
        <w:rPr>
          <w:rFonts w:cs="Nazanin" w:hint="cs"/>
          <w:rtl/>
        </w:rPr>
        <w:t>ح جهت محافظت ها</w:t>
      </w:r>
      <w:r>
        <w:rPr>
          <w:rFonts w:cs="Nazanin" w:hint="cs"/>
          <w:rtl/>
        </w:rPr>
        <w:t>ي</w:t>
      </w:r>
      <w:r w:rsidRPr="004362ED">
        <w:rPr>
          <w:rFonts w:cs="Nazanin" w:hint="cs"/>
          <w:rtl/>
        </w:rPr>
        <w:t xml:space="preserve"> بهداشت</w:t>
      </w:r>
      <w:r>
        <w:rPr>
          <w:rFonts w:cs="Nazanin" w:hint="cs"/>
          <w:rtl/>
        </w:rPr>
        <w:t>ي</w:t>
      </w:r>
      <w:r w:rsidRPr="004362ED">
        <w:rPr>
          <w:rFonts w:cs="Nazanin" w:hint="cs"/>
          <w:rtl/>
        </w:rPr>
        <w:t xml:space="preserve"> به عمل آ</w:t>
      </w:r>
      <w:r>
        <w:rPr>
          <w:rFonts w:cs="Nazanin" w:hint="cs"/>
          <w:rtl/>
        </w:rPr>
        <w:t>ي</w:t>
      </w:r>
      <w:r w:rsidRPr="004362ED">
        <w:rPr>
          <w:rFonts w:cs="Nazanin" w:hint="cs"/>
          <w:rtl/>
        </w:rPr>
        <w:t>د. در هر جا که امکان دارد با</w:t>
      </w:r>
      <w:r>
        <w:rPr>
          <w:rFonts w:cs="Nazanin" w:hint="cs"/>
          <w:rtl/>
        </w:rPr>
        <w:t>ي</w:t>
      </w:r>
      <w:r w:rsidRPr="004362ED">
        <w:rPr>
          <w:rFonts w:cs="Nazanin" w:hint="cs"/>
          <w:rtl/>
        </w:rPr>
        <w:t>د ساختمان ها</w:t>
      </w:r>
      <w:r>
        <w:rPr>
          <w:rFonts w:cs="Nazanin" w:hint="cs"/>
          <w:rtl/>
        </w:rPr>
        <w:t>ي</w:t>
      </w:r>
      <w:r w:rsidRPr="004362ED">
        <w:rPr>
          <w:rFonts w:cs="Nazanin" w:hint="cs"/>
          <w:rtl/>
        </w:rPr>
        <w:t xml:space="preserve"> موجود از قب</w:t>
      </w:r>
      <w:r>
        <w:rPr>
          <w:rFonts w:cs="Nazanin" w:hint="cs"/>
          <w:rtl/>
        </w:rPr>
        <w:t>ي</w:t>
      </w:r>
      <w:r w:rsidRPr="004362ED">
        <w:rPr>
          <w:rFonts w:cs="Nazanin" w:hint="cs"/>
          <w:rtl/>
        </w:rPr>
        <w:t>ل رستوران ها، تالارها</w:t>
      </w:r>
      <w:r>
        <w:rPr>
          <w:rFonts w:cs="Nazanin" w:hint="cs"/>
          <w:rtl/>
        </w:rPr>
        <w:t>ي</w:t>
      </w:r>
      <w:r w:rsidRPr="004362ED">
        <w:rPr>
          <w:rFonts w:cs="Nazanin" w:hint="cs"/>
          <w:rtl/>
        </w:rPr>
        <w:t xml:space="preserve"> غذا خور</w:t>
      </w:r>
      <w:r>
        <w:rPr>
          <w:rFonts w:cs="Nazanin" w:hint="cs"/>
          <w:rtl/>
        </w:rPr>
        <w:t>ي</w:t>
      </w:r>
      <w:r w:rsidRPr="004362ED">
        <w:rPr>
          <w:rFonts w:cs="Nazanin" w:hint="cs"/>
          <w:rtl/>
        </w:rPr>
        <w:t xml:space="preserve"> هتل ها، تالارها</w:t>
      </w:r>
      <w:r>
        <w:rPr>
          <w:rFonts w:cs="Nazanin" w:hint="cs"/>
          <w:rtl/>
        </w:rPr>
        <w:t>ي</w:t>
      </w:r>
      <w:r w:rsidRPr="004362ED">
        <w:rPr>
          <w:rFonts w:cs="Nazanin" w:hint="cs"/>
          <w:rtl/>
        </w:rPr>
        <w:t xml:space="preserve"> اجتماعات عموم</w:t>
      </w:r>
      <w:r>
        <w:rPr>
          <w:rFonts w:cs="Nazanin" w:hint="cs"/>
          <w:rtl/>
        </w:rPr>
        <w:t>ي</w:t>
      </w:r>
      <w:r w:rsidRPr="004362ED">
        <w:rPr>
          <w:rFonts w:cs="Nazanin" w:hint="cs"/>
          <w:rtl/>
        </w:rPr>
        <w:t xml:space="preserve"> و مسجدها که وضع مناسب</w:t>
      </w:r>
      <w:r>
        <w:rPr>
          <w:rFonts w:cs="Nazanin" w:hint="cs"/>
          <w:rtl/>
        </w:rPr>
        <w:t>ي</w:t>
      </w:r>
      <w:r w:rsidRPr="004362ED">
        <w:rPr>
          <w:rFonts w:cs="Nazanin" w:hint="cs"/>
          <w:rtl/>
        </w:rPr>
        <w:t xml:space="preserve"> برا</w:t>
      </w:r>
      <w:r>
        <w:rPr>
          <w:rFonts w:cs="Nazanin" w:hint="cs"/>
          <w:rtl/>
        </w:rPr>
        <w:t>ي</w:t>
      </w:r>
      <w:r w:rsidRPr="004362ED">
        <w:rPr>
          <w:rFonts w:cs="Nazanin" w:hint="cs"/>
          <w:rtl/>
        </w:rPr>
        <w:t xml:space="preserve"> حفظ استاندارد قابل قبول نظافت در تمام مواقع و جلوگ</w:t>
      </w:r>
      <w:r>
        <w:rPr>
          <w:rFonts w:cs="Nazanin" w:hint="cs"/>
          <w:rtl/>
        </w:rPr>
        <w:t>ي</w:t>
      </w:r>
      <w:r w:rsidRPr="004362ED">
        <w:rPr>
          <w:rFonts w:cs="Nazanin" w:hint="cs"/>
          <w:rtl/>
        </w:rPr>
        <w:t>ر</w:t>
      </w:r>
      <w:r>
        <w:rPr>
          <w:rFonts w:cs="Nazanin" w:hint="cs"/>
          <w:rtl/>
        </w:rPr>
        <w:t>ي</w:t>
      </w:r>
      <w:r w:rsidRPr="004362ED">
        <w:rPr>
          <w:rFonts w:cs="Nazanin" w:hint="cs"/>
          <w:rtl/>
        </w:rPr>
        <w:t xml:space="preserve"> از حشرات و جوندگان دارند، مورد استفاده قرار گ</w:t>
      </w:r>
      <w:r>
        <w:rPr>
          <w:rFonts w:cs="Nazanin" w:hint="cs"/>
          <w:rtl/>
        </w:rPr>
        <w:t>ي</w:t>
      </w:r>
      <w:r w:rsidRPr="004362ED">
        <w:rPr>
          <w:rFonts w:cs="Nazanin" w:hint="cs"/>
          <w:rtl/>
        </w:rPr>
        <w:t>رند.</w:t>
      </w:r>
    </w:p>
    <w:p w:rsidR="005E1677" w:rsidRPr="004362ED" w:rsidRDefault="005E1677" w:rsidP="008C2D28">
      <w:pPr>
        <w:numPr>
          <w:ilvl w:val="0"/>
          <w:numId w:val="22"/>
        </w:numPr>
        <w:bidi/>
        <w:spacing w:line="312" w:lineRule="auto"/>
        <w:jc w:val="lowKashida"/>
        <w:rPr>
          <w:rFonts w:cs="Nazanin"/>
        </w:rPr>
      </w:pPr>
      <w:r w:rsidRPr="004362ED">
        <w:rPr>
          <w:rFonts w:cs="Nazanin" w:hint="cs"/>
          <w:rtl/>
        </w:rPr>
        <w:t>در ساختمان ها</w:t>
      </w:r>
      <w:r>
        <w:rPr>
          <w:rFonts w:cs="Nazanin" w:hint="cs"/>
          <w:rtl/>
        </w:rPr>
        <w:t>ي</w:t>
      </w:r>
      <w:r w:rsidRPr="004362ED">
        <w:rPr>
          <w:rFonts w:cs="Nazanin" w:hint="cs"/>
          <w:rtl/>
        </w:rPr>
        <w:t xml:space="preserve"> مربوط به تغذ</w:t>
      </w:r>
      <w:r>
        <w:rPr>
          <w:rFonts w:cs="Nazanin" w:hint="cs"/>
          <w:rtl/>
        </w:rPr>
        <w:t>ي</w:t>
      </w:r>
      <w:r w:rsidRPr="004362ED">
        <w:rPr>
          <w:rFonts w:cs="Nazanin" w:hint="cs"/>
          <w:rtl/>
        </w:rPr>
        <w:t>ه فقط با</w:t>
      </w:r>
      <w:r>
        <w:rPr>
          <w:rFonts w:cs="Nazanin" w:hint="cs"/>
          <w:rtl/>
        </w:rPr>
        <w:t>ي</w:t>
      </w:r>
      <w:r w:rsidRPr="004362ED">
        <w:rPr>
          <w:rFonts w:cs="Nazanin" w:hint="cs"/>
          <w:rtl/>
        </w:rPr>
        <w:t>د آب آشام</w:t>
      </w:r>
      <w:r>
        <w:rPr>
          <w:rFonts w:cs="Nazanin" w:hint="cs"/>
          <w:rtl/>
        </w:rPr>
        <w:t>ي</w:t>
      </w:r>
      <w:r w:rsidRPr="004362ED">
        <w:rPr>
          <w:rFonts w:cs="Nazanin" w:hint="cs"/>
          <w:rtl/>
        </w:rPr>
        <w:t>دن</w:t>
      </w:r>
      <w:r>
        <w:rPr>
          <w:rFonts w:cs="Nazanin" w:hint="cs"/>
          <w:rtl/>
        </w:rPr>
        <w:t>ي</w:t>
      </w:r>
      <w:r w:rsidRPr="004362ED">
        <w:rPr>
          <w:rFonts w:cs="Nazanin" w:hint="cs"/>
          <w:rtl/>
        </w:rPr>
        <w:t xml:space="preserve"> مورد استفاده قرار گ</w:t>
      </w:r>
      <w:r>
        <w:rPr>
          <w:rFonts w:cs="Nazanin" w:hint="cs"/>
          <w:rtl/>
        </w:rPr>
        <w:t>ي</w:t>
      </w:r>
      <w:r w:rsidRPr="004362ED">
        <w:rPr>
          <w:rFonts w:cs="Nazanin" w:hint="cs"/>
          <w:rtl/>
        </w:rPr>
        <w:t>رد. در جا</w:t>
      </w:r>
      <w:r>
        <w:rPr>
          <w:rFonts w:cs="Nazanin" w:hint="cs"/>
          <w:rtl/>
        </w:rPr>
        <w:t>يي</w:t>
      </w:r>
      <w:r w:rsidRPr="004362ED">
        <w:rPr>
          <w:rFonts w:cs="Nazanin" w:hint="cs"/>
          <w:rtl/>
        </w:rPr>
        <w:t xml:space="preserve"> که آب لوله کش</w:t>
      </w:r>
      <w:r>
        <w:rPr>
          <w:rFonts w:cs="Nazanin" w:hint="cs"/>
          <w:rtl/>
        </w:rPr>
        <w:t>ي</w:t>
      </w:r>
      <w:r w:rsidRPr="004362ED">
        <w:rPr>
          <w:rFonts w:cs="Nazanin" w:hint="cs"/>
          <w:rtl/>
        </w:rPr>
        <w:t xml:space="preserve"> وجود ندارد با</w:t>
      </w:r>
      <w:r>
        <w:rPr>
          <w:rFonts w:cs="Nazanin" w:hint="cs"/>
          <w:rtl/>
        </w:rPr>
        <w:t>ي</w:t>
      </w:r>
      <w:r w:rsidRPr="004362ED">
        <w:rPr>
          <w:rFonts w:cs="Nazanin" w:hint="cs"/>
          <w:rtl/>
        </w:rPr>
        <w:t>د آب را از مکان د</w:t>
      </w:r>
      <w:r>
        <w:rPr>
          <w:rFonts w:cs="Nazanin" w:hint="cs"/>
          <w:rtl/>
        </w:rPr>
        <w:t>ي</w:t>
      </w:r>
      <w:r w:rsidRPr="004362ED">
        <w:rPr>
          <w:rFonts w:cs="Nazanin" w:hint="cs"/>
          <w:rtl/>
        </w:rPr>
        <w:t>گر</w:t>
      </w:r>
      <w:r>
        <w:rPr>
          <w:rFonts w:cs="Nazanin" w:hint="cs"/>
          <w:rtl/>
        </w:rPr>
        <w:t>ي</w:t>
      </w:r>
      <w:r w:rsidRPr="004362ED">
        <w:rPr>
          <w:rFonts w:cs="Nazanin" w:hint="cs"/>
          <w:rtl/>
        </w:rPr>
        <w:t xml:space="preserve"> حمل و ذخ</w:t>
      </w:r>
      <w:r>
        <w:rPr>
          <w:rFonts w:cs="Nazanin" w:hint="cs"/>
          <w:rtl/>
        </w:rPr>
        <w:t>ي</w:t>
      </w:r>
      <w:r w:rsidRPr="004362ED">
        <w:rPr>
          <w:rFonts w:cs="Nazanin" w:hint="cs"/>
          <w:rtl/>
        </w:rPr>
        <w:t>ره کرد و به نحو بهداشت</w:t>
      </w:r>
      <w:r>
        <w:rPr>
          <w:rFonts w:cs="Nazanin" w:hint="cs"/>
          <w:rtl/>
        </w:rPr>
        <w:t>ي</w:t>
      </w:r>
      <w:r w:rsidRPr="004362ED">
        <w:rPr>
          <w:rFonts w:cs="Nazanin" w:hint="cs"/>
          <w:rtl/>
        </w:rPr>
        <w:t xml:space="preserve"> مورد استفاده قرار داد.</w:t>
      </w:r>
    </w:p>
    <w:p w:rsidR="005E1677" w:rsidRPr="004362ED" w:rsidRDefault="005E1677" w:rsidP="008C2D28">
      <w:pPr>
        <w:numPr>
          <w:ilvl w:val="0"/>
          <w:numId w:val="22"/>
        </w:numPr>
        <w:bidi/>
        <w:spacing w:line="312" w:lineRule="auto"/>
        <w:jc w:val="lowKashida"/>
        <w:rPr>
          <w:rFonts w:cs="Nazanin"/>
        </w:rPr>
      </w:pPr>
      <w:r w:rsidRPr="004362ED">
        <w:rPr>
          <w:rFonts w:cs="Nazanin" w:hint="cs"/>
          <w:rtl/>
        </w:rPr>
        <w:t>تعداد کاف</w:t>
      </w:r>
      <w:r>
        <w:rPr>
          <w:rFonts w:cs="Nazanin" w:hint="cs"/>
          <w:rtl/>
        </w:rPr>
        <w:t>ي</w:t>
      </w:r>
      <w:r w:rsidRPr="004362ED">
        <w:rPr>
          <w:rFonts w:cs="Nazanin" w:hint="cs"/>
          <w:rtl/>
        </w:rPr>
        <w:t xml:space="preserve"> دستشو</w:t>
      </w:r>
      <w:r>
        <w:rPr>
          <w:rFonts w:cs="Nazanin" w:hint="cs"/>
          <w:rtl/>
        </w:rPr>
        <w:t>يي</w:t>
      </w:r>
      <w:r w:rsidRPr="004362ED">
        <w:rPr>
          <w:rFonts w:cs="Nazanin" w:hint="cs"/>
          <w:rtl/>
        </w:rPr>
        <w:t xml:space="preserve"> که کنار هر </w:t>
      </w:r>
      <w:r>
        <w:rPr>
          <w:rFonts w:cs="Nazanin" w:hint="cs"/>
          <w:rtl/>
        </w:rPr>
        <w:t>ي</w:t>
      </w:r>
      <w:r w:rsidRPr="004362ED">
        <w:rPr>
          <w:rFonts w:cs="Nazanin" w:hint="cs"/>
          <w:rtl/>
        </w:rPr>
        <w:t>ک صابون، برس ناخن و حوله پاک</w:t>
      </w:r>
      <w:r>
        <w:rPr>
          <w:rFonts w:cs="Nazanin" w:hint="cs"/>
          <w:rtl/>
        </w:rPr>
        <w:t>ي</w:t>
      </w:r>
      <w:r w:rsidRPr="004362ED">
        <w:rPr>
          <w:rFonts w:cs="Nazanin" w:hint="cs"/>
          <w:rtl/>
        </w:rPr>
        <w:t>زه باشد، با</w:t>
      </w:r>
      <w:r>
        <w:rPr>
          <w:rFonts w:cs="Nazanin" w:hint="cs"/>
          <w:rtl/>
        </w:rPr>
        <w:t>ي</w:t>
      </w:r>
      <w:r w:rsidRPr="004362ED">
        <w:rPr>
          <w:rFonts w:cs="Nazanin" w:hint="cs"/>
          <w:rtl/>
        </w:rPr>
        <w:t>د برا</w:t>
      </w:r>
      <w:r>
        <w:rPr>
          <w:rFonts w:cs="Nazanin" w:hint="cs"/>
          <w:rtl/>
        </w:rPr>
        <w:t>ي</w:t>
      </w:r>
      <w:r w:rsidRPr="004362ED">
        <w:rPr>
          <w:rFonts w:cs="Nazanin" w:hint="cs"/>
          <w:rtl/>
        </w:rPr>
        <w:t xml:space="preserve"> استفاده انحصار</w:t>
      </w:r>
      <w:r>
        <w:rPr>
          <w:rFonts w:cs="Nazanin" w:hint="cs"/>
          <w:rtl/>
        </w:rPr>
        <w:t>ي</w:t>
      </w:r>
      <w:r w:rsidRPr="004362ED">
        <w:rPr>
          <w:rFonts w:cs="Nazanin" w:hint="cs"/>
          <w:rtl/>
        </w:rPr>
        <w:t xml:space="preserve"> کارگران مواد غذا</w:t>
      </w:r>
      <w:r>
        <w:rPr>
          <w:rFonts w:cs="Nazanin" w:hint="cs"/>
          <w:rtl/>
        </w:rPr>
        <w:t>يي</w:t>
      </w:r>
      <w:r w:rsidRPr="004362ED">
        <w:rPr>
          <w:rFonts w:cs="Nazanin" w:hint="cs"/>
          <w:rtl/>
        </w:rPr>
        <w:t xml:space="preserve"> تام</w:t>
      </w:r>
      <w:r>
        <w:rPr>
          <w:rFonts w:cs="Nazanin" w:hint="cs"/>
          <w:rtl/>
        </w:rPr>
        <w:t>ي</w:t>
      </w:r>
      <w:r w:rsidRPr="004362ED">
        <w:rPr>
          <w:rFonts w:cs="Nazanin" w:hint="cs"/>
          <w:rtl/>
        </w:rPr>
        <w:t>ن گردد.</w:t>
      </w:r>
    </w:p>
    <w:p w:rsidR="005E1677" w:rsidRPr="004362ED" w:rsidRDefault="005E1677" w:rsidP="008C2D28">
      <w:pPr>
        <w:numPr>
          <w:ilvl w:val="0"/>
          <w:numId w:val="22"/>
        </w:numPr>
        <w:bidi/>
        <w:spacing w:line="312" w:lineRule="auto"/>
        <w:jc w:val="lowKashida"/>
        <w:rPr>
          <w:rFonts w:cs="Nazanin"/>
        </w:rPr>
      </w:pPr>
      <w:r w:rsidRPr="004362ED">
        <w:rPr>
          <w:rFonts w:cs="Nazanin" w:hint="cs"/>
          <w:rtl/>
        </w:rPr>
        <w:t>برا</w:t>
      </w:r>
      <w:r>
        <w:rPr>
          <w:rFonts w:cs="Nazanin" w:hint="cs"/>
          <w:rtl/>
        </w:rPr>
        <w:t>ي</w:t>
      </w:r>
      <w:r w:rsidRPr="004362ED">
        <w:rPr>
          <w:rFonts w:cs="Nazanin" w:hint="cs"/>
          <w:rtl/>
        </w:rPr>
        <w:t xml:space="preserve"> شستشو</w:t>
      </w:r>
      <w:r>
        <w:rPr>
          <w:rFonts w:cs="Nazanin" w:hint="cs"/>
          <w:rtl/>
        </w:rPr>
        <w:t>ي</w:t>
      </w:r>
      <w:r w:rsidRPr="004362ED">
        <w:rPr>
          <w:rFonts w:cs="Nazanin" w:hint="cs"/>
          <w:rtl/>
        </w:rPr>
        <w:t xml:space="preserve"> تمام ظرف ها</w:t>
      </w:r>
      <w:r>
        <w:rPr>
          <w:rFonts w:cs="Nazanin" w:hint="cs"/>
          <w:rtl/>
        </w:rPr>
        <w:t>ي</w:t>
      </w:r>
      <w:r w:rsidRPr="004362ED">
        <w:rPr>
          <w:rFonts w:cs="Nazanin" w:hint="cs"/>
          <w:rtl/>
        </w:rPr>
        <w:t xml:space="preserve"> پخت و پز غذا با</w:t>
      </w:r>
      <w:r>
        <w:rPr>
          <w:rFonts w:cs="Nazanin" w:hint="cs"/>
          <w:rtl/>
        </w:rPr>
        <w:t>ي</w:t>
      </w:r>
      <w:r w:rsidRPr="004362ED">
        <w:rPr>
          <w:rFonts w:cs="Nazanin" w:hint="cs"/>
          <w:rtl/>
        </w:rPr>
        <w:t>د ظرفشو</w:t>
      </w:r>
      <w:r>
        <w:rPr>
          <w:rFonts w:cs="Nazanin" w:hint="cs"/>
          <w:rtl/>
        </w:rPr>
        <w:t>يي</w:t>
      </w:r>
      <w:r w:rsidRPr="004362ED">
        <w:rPr>
          <w:rFonts w:cs="Nazanin" w:hint="cs"/>
          <w:rtl/>
        </w:rPr>
        <w:t xml:space="preserve"> ها</w:t>
      </w:r>
      <w:r>
        <w:rPr>
          <w:rFonts w:cs="Nazanin" w:hint="cs"/>
          <w:rtl/>
        </w:rPr>
        <w:t>ي</w:t>
      </w:r>
      <w:r w:rsidRPr="004362ED">
        <w:rPr>
          <w:rFonts w:cs="Nazanin" w:hint="cs"/>
          <w:rtl/>
        </w:rPr>
        <w:t xml:space="preserve"> جداگانه نصب شوند. قبل از شستشو با</w:t>
      </w:r>
      <w:r>
        <w:rPr>
          <w:rFonts w:cs="Nazanin" w:hint="cs"/>
          <w:rtl/>
        </w:rPr>
        <w:t>ي</w:t>
      </w:r>
      <w:r w:rsidRPr="004362ED">
        <w:rPr>
          <w:rFonts w:cs="Nazanin" w:hint="cs"/>
          <w:rtl/>
        </w:rPr>
        <w:t>د چرب</w:t>
      </w:r>
      <w:r>
        <w:rPr>
          <w:rFonts w:cs="Nazanin" w:hint="cs"/>
          <w:rtl/>
        </w:rPr>
        <w:t>ي</w:t>
      </w:r>
      <w:r w:rsidRPr="004362ED">
        <w:rPr>
          <w:rFonts w:cs="Nazanin" w:hint="cs"/>
          <w:rtl/>
        </w:rPr>
        <w:t xml:space="preserve"> تکه ها</w:t>
      </w:r>
      <w:r>
        <w:rPr>
          <w:rFonts w:cs="Nazanin" w:hint="cs"/>
          <w:rtl/>
        </w:rPr>
        <w:t>ي</w:t>
      </w:r>
      <w:r w:rsidRPr="004362ED">
        <w:rPr>
          <w:rFonts w:cs="Nazanin" w:hint="cs"/>
          <w:rtl/>
        </w:rPr>
        <w:t xml:space="preserve"> غذا</w:t>
      </w:r>
      <w:r>
        <w:rPr>
          <w:rFonts w:cs="Nazanin" w:hint="cs"/>
          <w:rtl/>
        </w:rPr>
        <w:t>ي</w:t>
      </w:r>
      <w:r w:rsidRPr="004362ED">
        <w:rPr>
          <w:rFonts w:cs="Nazanin" w:hint="cs"/>
          <w:rtl/>
        </w:rPr>
        <w:t xml:space="preserve"> چسب</w:t>
      </w:r>
      <w:r>
        <w:rPr>
          <w:rFonts w:cs="Nazanin" w:hint="cs"/>
          <w:rtl/>
        </w:rPr>
        <w:t>ي</w:t>
      </w:r>
      <w:r w:rsidRPr="004362ED">
        <w:rPr>
          <w:rFonts w:cs="Nazanin" w:hint="cs"/>
          <w:rtl/>
        </w:rPr>
        <w:t>ده رو</w:t>
      </w:r>
      <w:r>
        <w:rPr>
          <w:rFonts w:cs="Nazanin" w:hint="cs"/>
          <w:rtl/>
        </w:rPr>
        <w:t>ي</w:t>
      </w:r>
      <w:r w:rsidRPr="004362ED">
        <w:rPr>
          <w:rFonts w:cs="Nazanin" w:hint="cs"/>
          <w:rtl/>
        </w:rPr>
        <w:t xml:space="preserve"> ظرف ها را تراش</w:t>
      </w:r>
      <w:r>
        <w:rPr>
          <w:rFonts w:cs="Nazanin" w:hint="cs"/>
          <w:rtl/>
        </w:rPr>
        <w:t>ي</w:t>
      </w:r>
      <w:r w:rsidRPr="004362ED">
        <w:rPr>
          <w:rFonts w:cs="Nazanin" w:hint="cs"/>
          <w:rtl/>
        </w:rPr>
        <w:t>ده و در ظرف آشغال خال</w:t>
      </w:r>
      <w:r>
        <w:rPr>
          <w:rFonts w:cs="Nazanin" w:hint="cs"/>
          <w:rtl/>
        </w:rPr>
        <w:t>ي</w:t>
      </w:r>
      <w:r w:rsidRPr="004362ED">
        <w:rPr>
          <w:rFonts w:cs="Nazanin" w:hint="cs"/>
          <w:rtl/>
        </w:rPr>
        <w:t xml:space="preserve"> کرد.</w:t>
      </w:r>
    </w:p>
    <w:p w:rsidR="005E1677" w:rsidRPr="004362ED" w:rsidRDefault="005E1677" w:rsidP="005E1677">
      <w:pPr>
        <w:bidi/>
        <w:spacing w:line="312" w:lineRule="auto"/>
        <w:jc w:val="lowKashida"/>
        <w:rPr>
          <w:rFonts w:cs="Nazanin"/>
        </w:rPr>
      </w:pPr>
    </w:p>
    <w:p w:rsidR="005E1677" w:rsidRPr="004362ED" w:rsidRDefault="005E1677" w:rsidP="008C2D28">
      <w:pPr>
        <w:numPr>
          <w:ilvl w:val="0"/>
          <w:numId w:val="22"/>
        </w:numPr>
        <w:bidi/>
        <w:spacing w:line="312" w:lineRule="auto"/>
        <w:jc w:val="lowKashida"/>
        <w:rPr>
          <w:rFonts w:cs="Nazanin"/>
        </w:rPr>
      </w:pPr>
      <w:r w:rsidRPr="004362ED">
        <w:rPr>
          <w:rFonts w:cs="Nazanin" w:hint="cs"/>
          <w:rtl/>
        </w:rPr>
        <w:t>تاس</w:t>
      </w:r>
      <w:r>
        <w:rPr>
          <w:rFonts w:cs="Nazanin" w:hint="cs"/>
          <w:rtl/>
        </w:rPr>
        <w:t>ي</w:t>
      </w:r>
      <w:r w:rsidRPr="004362ED">
        <w:rPr>
          <w:rFonts w:cs="Nazanin" w:hint="cs"/>
          <w:rtl/>
        </w:rPr>
        <w:t>سات مطمئن دفع مدفوع برا</w:t>
      </w:r>
      <w:r>
        <w:rPr>
          <w:rFonts w:cs="Nazanin" w:hint="cs"/>
          <w:rtl/>
        </w:rPr>
        <w:t>ي</w:t>
      </w:r>
      <w:r w:rsidRPr="004362ED">
        <w:rPr>
          <w:rFonts w:cs="Nazanin" w:hint="cs"/>
          <w:rtl/>
        </w:rPr>
        <w:t xml:space="preserve"> کارکنان مراکز تغذ</w:t>
      </w:r>
      <w:r>
        <w:rPr>
          <w:rFonts w:cs="Nazanin" w:hint="cs"/>
          <w:rtl/>
        </w:rPr>
        <w:t>ي</w:t>
      </w:r>
      <w:r w:rsidRPr="004362ED">
        <w:rPr>
          <w:rFonts w:cs="Nazanin" w:hint="cs"/>
          <w:rtl/>
        </w:rPr>
        <w:t>ه جمع</w:t>
      </w:r>
      <w:r>
        <w:rPr>
          <w:rFonts w:cs="Nazanin" w:hint="cs"/>
          <w:rtl/>
        </w:rPr>
        <w:t>ي</w:t>
      </w:r>
      <w:r w:rsidRPr="004362ED">
        <w:rPr>
          <w:rFonts w:cs="Nazanin" w:hint="cs"/>
          <w:rtl/>
        </w:rPr>
        <w:t xml:space="preserve"> با</w:t>
      </w:r>
      <w:r>
        <w:rPr>
          <w:rFonts w:cs="Nazanin" w:hint="cs"/>
          <w:rtl/>
        </w:rPr>
        <w:t>ي</w:t>
      </w:r>
      <w:r w:rsidRPr="004362ED">
        <w:rPr>
          <w:rFonts w:cs="Nazanin" w:hint="cs"/>
          <w:rtl/>
        </w:rPr>
        <w:t>د در همان نزد</w:t>
      </w:r>
      <w:r>
        <w:rPr>
          <w:rFonts w:cs="Nazanin" w:hint="cs"/>
          <w:rtl/>
        </w:rPr>
        <w:t>ي</w:t>
      </w:r>
      <w:r w:rsidRPr="004362ED">
        <w:rPr>
          <w:rFonts w:cs="Nazanin" w:hint="cs"/>
          <w:rtl/>
        </w:rPr>
        <w:t>ک</w:t>
      </w:r>
      <w:r>
        <w:rPr>
          <w:rFonts w:cs="Nazanin" w:hint="cs"/>
          <w:rtl/>
        </w:rPr>
        <w:t>ي</w:t>
      </w:r>
      <w:r w:rsidRPr="004362ED">
        <w:rPr>
          <w:rFonts w:cs="Nazanin" w:hint="cs"/>
          <w:rtl/>
        </w:rPr>
        <w:t xml:space="preserve"> ته</w:t>
      </w:r>
      <w:r>
        <w:rPr>
          <w:rFonts w:cs="Nazanin" w:hint="cs"/>
          <w:rtl/>
        </w:rPr>
        <w:t>ي</w:t>
      </w:r>
      <w:r w:rsidRPr="004362ED">
        <w:rPr>
          <w:rFonts w:cs="Nazanin" w:hint="cs"/>
          <w:rtl/>
        </w:rPr>
        <w:t>ه شود، با ا</w:t>
      </w:r>
      <w:r>
        <w:rPr>
          <w:rFonts w:cs="Nazanin" w:hint="cs"/>
          <w:rtl/>
        </w:rPr>
        <w:t>ي</w:t>
      </w:r>
      <w:r w:rsidRPr="004362ED">
        <w:rPr>
          <w:rFonts w:cs="Nazanin" w:hint="cs"/>
          <w:rtl/>
        </w:rPr>
        <w:t>ن فرض که مردم</w:t>
      </w:r>
      <w:r>
        <w:rPr>
          <w:rFonts w:cs="Nazanin" w:hint="cs"/>
          <w:rtl/>
        </w:rPr>
        <w:t>ي</w:t>
      </w:r>
      <w:r w:rsidRPr="004362ED">
        <w:rPr>
          <w:rFonts w:cs="Nazanin" w:hint="cs"/>
          <w:rtl/>
        </w:rPr>
        <w:t xml:space="preserve"> که در مراکز غذا خور</w:t>
      </w:r>
      <w:r>
        <w:rPr>
          <w:rFonts w:cs="Nazanin" w:hint="cs"/>
          <w:rtl/>
        </w:rPr>
        <w:t>ي</w:t>
      </w:r>
      <w:r w:rsidRPr="004362ED">
        <w:rPr>
          <w:rFonts w:cs="Nazanin" w:hint="cs"/>
          <w:rtl/>
        </w:rPr>
        <w:t xml:space="preserve"> جمع</w:t>
      </w:r>
      <w:r>
        <w:rPr>
          <w:rFonts w:cs="Nazanin" w:hint="cs"/>
          <w:rtl/>
        </w:rPr>
        <w:t>ي</w:t>
      </w:r>
      <w:r w:rsidRPr="004362ED">
        <w:rPr>
          <w:rFonts w:cs="Nazanin" w:hint="cs"/>
          <w:rtl/>
        </w:rPr>
        <w:t xml:space="preserve"> غذا م</w:t>
      </w:r>
      <w:r>
        <w:rPr>
          <w:rFonts w:cs="Nazanin" w:hint="cs"/>
          <w:rtl/>
        </w:rPr>
        <w:t>ي</w:t>
      </w:r>
      <w:r w:rsidRPr="004362ED">
        <w:rPr>
          <w:rFonts w:cs="Nazanin" w:hint="cs"/>
          <w:rtl/>
        </w:rPr>
        <w:t xml:space="preserve"> خورند از تسه</w:t>
      </w:r>
      <w:r>
        <w:rPr>
          <w:rFonts w:cs="Nazanin" w:hint="cs"/>
          <w:rtl/>
        </w:rPr>
        <w:t>ي</w:t>
      </w:r>
      <w:r w:rsidRPr="004362ED">
        <w:rPr>
          <w:rFonts w:cs="Nazanin" w:hint="cs"/>
          <w:rtl/>
        </w:rPr>
        <w:t>لات عموم</w:t>
      </w:r>
      <w:r>
        <w:rPr>
          <w:rFonts w:cs="Nazanin" w:hint="cs"/>
          <w:rtl/>
        </w:rPr>
        <w:t>ي</w:t>
      </w:r>
      <w:r w:rsidRPr="004362ED">
        <w:rPr>
          <w:rFonts w:cs="Nazanin" w:hint="cs"/>
          <w:rtl/>
        </w:rPr>
        <w:t xml:space="preserve"> استفاده م</w:t>
      </w:r>
      <w:r>
        <w:rPr>
          <w:rFonts w:cs="Nazanin" w:hint="cs"/>
          <w:rtl/>
        </w:rPr>
        <w:t>ي</w:t>
      </w:r>
      <w:r w:rsidRPr="004362ED">
        <w:rPr>
          <w:rFonts w:cs="Nazanin" w:hint="cs"/>
          <w:rtl/>
        </w:rPr>
        <w:t xml:space="preserve"> نما</w:t>
      </w:r>
      <w:r>
        <w:rPr>
          <w:rFonts w:cs="Nazanin" w:hint="cs"/>
          <w:rtl/>
        </w:rPr>
        <w:t>ي</w:t>
      </w:r>
      <w:r w:rsidRPr="004362ED">
        <w:rPr>
          <w:rFonts w:cs="Nazanin" w:hint="cs"/>
          <w:rtl/>
        </w:rPr>
        <w:t>ند. دستشو</w:t>
      </w:r>
      <w:r>
        <w:rPr>
          <w:rFonts w:cs="Nazanin" w:hint="cs"/>
          <w:rtl/>
        </w:rPr>
        <w:t>يي</w:t>
      </w:r>
      <w:r w:rsidRPr="004362ED">
        <w:rPr>
          <w:rFonts w:cs="Nazanin" w:hint="cs"/>
          <w:rtl/>
        </w:rPr>
        <w:t xml:space="preserve"> ها و مستراح ها با</w:t>
      </w:r>
      <w:r>
        <w:rPr>
          <w:rFonts w:cs="Nazanin" w:hint="cs"/>
          <w:rtl/>
        </w:rPr>
        <w:t>ي</w:t>
      </w:r>
      <w:r w:rsidRPr="004362ED">
        <w:rPr>
          <w:rFonts w:cs="Nazanin" w:hint="cs"/>
          <w:rtl/>
        </w:rPr>
        <w:t>دهم</w:t>
      </w:r>
      <w:r>
        <w:rPr>
          <w:rFonts w:cs="Nazanin" w:hint="cs"/>
          <w:rtl/>
        </w:rPr>
        <w:t>ي</w:t>
      </w:r>
      <w:r w:rsidRPr="004362ED">
        <w:rPr>
          <w:rFonts w:cs="Nazanin" w:hint="cs"/>
          <w:rtl/>
        </w:rPr>
        <w:t>شه و به بهتر</w:t>
      </w:r>
      <w:r>
        <w:rPr>
          <w:rFonts w:cs="Nazanin" w:hint="cs"/>
          <w:rtl/>
        </w:rPr>
        <w:t>ي</w:t>
      </w:r>
      <w:r w:rsidRPr="004362ED">
        <w:rPr>
          <w:rFonts w:cs="Nazanin" w:hint="cs"/>
          <w:rtl/>
        </w:rPr>
        <w:t>ن وضع پاک</w:t>
      </w:r>
      <w:r>
        <w:rPr>
          <w:rFonts w:cs="Nazanin" w:hint="cs"/>
          <w:rtl/>
        </w:rPr>
        <w:t>ي</w:t>
      </w:r>
      <w:r w:rsidRPr="004362ED">
        <w:rPr>
          <w:rFonts w:cs="Nazanin" w:hint="cs"/>
          <w:rtl/>
        </w:rPr>
        <w:t>زه نگاه داشته شوند.</w:t>
      </w:r>
    </w:p>
    <w:p w:rsidR="005E1677" w:rsidRPr="004362ED" w:rsidRDefault="005E1677" w:rsidP="005E1677">
      <w:pPr>
        <w:bidi/>
        <w:spacing w:line="312" w:lineRule="auto"/>
        <w:jc w:val="lowKashida"/>
        <w:rPr>
          <w:rFonts w:cs="Nazanin"/>
          <w:rtl/>
        </w:rPr>
      </w:pPr>
      <w:r w:rsidRPr="004362ED">
        <w:rPr>
          <w:rFonts w:cs="Nazanin" w:hint="cs"/>
          <w:b/>
          <w:bCs/>
          <w:rtl/>
        </w:rPr>
        <w:t>نگهدار</w:t>
      </w:r>
      <w:r>
        <w:rPr>
          <w:rFonts w:cs="Nazanin" w:hint="cs"/>
          <w:b/>
          <w:bCs/>
          <w:rtl/>
        </w:rPr>
        <w:t>ي</w:t>
      </w:r>
      <w:r w:rsidRPr="004362ED">
        <w:rPr>
          <w:rFonts w:cs="Nazanin" w:hint="cs"/>
          <w:b/>
          <w:bCs/>
          <w:rtl/>
        </w:rPr>
        <w:t xml:space="preserve"> و بهداشت مواد غذا</w:t>
      </w:r>
      <w:r>
        <w:rPr>
          <w:rFonts w:cs="Nazanin" w:hint="cs"/>
          <w:b/>
          <w:bCs/>
          <w:rtl/>
        </w:rPr>
        <w:t>يي</w:t>
      </w:r>
      <w:r w:rsidRPr="004362ED">
        <w:rPr>
          <w:rFonts w:cs="Nazanin" w:hint="cs"/>
          <w:b/>
          <w:bCs/>
          <w:rtl/>
        </w:rPr>
        <w:t xml:space="preserve"> </w:t>
      </w:r>
    </w:p>
    <w:p w:rsidR="005E1677" w:rsidRPr="004362ED" w:rsidRDefault="005E1677" w:rsidP="005E1677">
      <w:pPr>
        <w:bidi/>
        <w:spacing w:line="312" w:lineRule="auto"/>
        <w:jc w:val="lowKashida"/>
        <w:rPr>
          <w:rFonts w:cs="Nazanin"/>
          <w:rtl/>
        </w:rPr>
      </w:pPr>
      <w:r w:rsidRPr="004362ED">
        <w:rPr>
          <w:rFonts w:cs="Nazanin" w:hint="cs"/>
          <w:rtl/>
        </w:rPr>
        <w:tab/>
        <w:t>در شرا</w:t>
      </w:r>
      <w:r>
        <w:rPr>
          <w:rFonts w:cs="Nazanin" w:hint="cs"/>
          <w:rtl/>
        </w:rPr>
        <w:t>ي</w:t>
      </w:r>
      <w:r w:rsidRPr="004362ED">
        <w:rPr>
          <w:rFonts w:cs="Nazanin" w:hint="cs"/>
          <w:rtl/>
        </w:rPr>
        <w:t>ط معمول</w:t>
      </w:r>
      <w:r>
        <w:rPr>
          <w:rFonts w:cs="Nazanin" w:hint="cs"/>
          <w:rtl/>
        </w:rPr>
        <w:t>ي</w:t>
      </w:r>
      <w:r w:rsidRPr="004362ED">
        <w:rPr>
          <w:rFonts w:cs="Nazanin" w:hint="cs"/>
          <w:rtl/>
        </w:rPr>
        <w:t xml:space="preserve"> مواد غذا</w:t>
      </w:r>
      <w:r>
        <w:rPr>
          <w:rFonts w:cs="Nazanin" w:hint="cs"/>
          <w:rtl/>
        </w:rPr>
        <w:t>يي</w:t>
      </w:r>
      <w:r w:rsidRPr="004362ED">
        <w:rPr>
          <w:rFonts w:cs="Nazanin" w:hint="cs"/>
          <w:rtl/>
        </w:rPr>
        <w:t xml:space="preserve"> در س</w:t>
      </w:r>
      <w:r>
        <w:rPr>
          <w:rFonts w:cs="Nazanin" w:hint="cs"/>
          <w:rtl/>
        </w:rPr>
        <w:t>ي</w:t>
      </w:r>
      <w:r w:rsidRPr="004362ED">
        <w:rPr>
          <w:rFonts w:cs="Nazanin" w:hint="cs"/>
          <w:rtl/>
        </w:rPr>
        <w:t>لوها، انبارها و سردخانه ها</w:t>
      </w:r>
      <w:r>
        <w:rPr>
          <w:rFonts w:cs="Nazanin" w:hint="cs"/>
          <w:rtl/>
        </w:rPr>
        <w:t>ي</w:t>
      </w:r>
      <w:r w:rsidRPr="004362ED">
        <w:rPr>
          <w:rFonts w:cs="Nazanin" w:hint="cs"/>
          <w:rtl/>
        </w:rPr>
        <w:t xml:space="preserve"> بالا</w:t>
      </w:r>
      <w:r>
        <w:rPr>
          <w:rFonts w:cs="Nazanin" w:hint="cs"/>
          <w:rtl/>
        </w:rPr>
        <w:t>ي</w:t>
      </w:r>
      <w:r w:rsidRPr="004362ED">
        <w:rPr>
          <w:rFonts w:cs="Nazanin" w:hint="cs"/>
          <w:rtl/>
        </w:rPr>
        <w:t xml:space="preserve"> صفر و ز</w:t>
      </w:r>
      <w:r>
        <w:rPr>
          <w:rFonts w:cs="Nazanin" w:hint="cs"/>
          <w:rtl/>
        </w:rPr>
        <w:t>ي</w:t>
      </w:r>
      <w:r w:rsidRPr="004362ED">
        <w:rPr>
          <w:rFonts w:cs="Nazanin" w:hint="cs"/>
          <w:rtl/>
        </w:rPr>
        <w:t>ر صفر درجه موجـــود در شهـرها، همچن</w:t>
      </w:r>
      <w:r>
        <w:rPr>
          <w:rFonts w:cs="Nazanin" w:hint="cs"/>
          <w:rtl/>
        </w:rPr>
        <w:t>ي</w:t>
      </w:r>
      <w:r w:rsidRPr="004362ED">
        <w:rPr>
          <w:rFonts w:cs="Nazanin" w:hint="cs"/>
          <w:rtl/>
        </w:rPr>
        <w:t xml:space="preserve">ن در </w:t>
      </w:r>
      <w:r>
        <w:rPr>
          <w:rFonts w:cs="Nazanin" w:hint="cs"/>
          <w:rtl/>
        </w:rPr>
        <w:t>ي</w:t>
      </w:r>
      <w:r w:rsidRPr="004362ED">
        <w:rPr>
          <w:rFonts w:cs="Nazanin" w:hint="cs"/>
          <w:rtl/>
        </w:rPr>
        <w:t>ــخچال و فر</w:t>
      </w:r>
      <w:r>
        <w:rPr>
          <w:rFonts w:cs="Nazanin" w:hint="cs"/>
          <w:rtl/>
        </w:rPr>
        <w:t>ي</w:t>
      </w:r>
      <w:r w:rsidRPr="004362ED">
        <w:rPr>
          <w:rFonts w:cs="Nazanin" w:hint="cs"/>
          <w:rtl/>
        </w:rPr>
        <w:t>زر موجود در خانه ها نگهدار</w:t>
      </w:r>
      <w:r>
        <w:rPr>
          <w:rFonts w:cs="Nazanin" w:hint="cs"/>
          <w:rtl/>
        </w:rPr>
        <w:t>ي</w:t>
      </w:r>
      <w:r w:rsidRPr="004362ED">
        <w:rPr>
          <w:rFonts w:cs="Nazanin" w:hint="cs"/>
          <w:rtl/>
        </w:rPr>
        <w:t xml:space="preserve"> و بتدر</w:t>
      </w:r>
      <w:r>
        <w:rPr>
          <w:rFonts w:cs="Nazanin" w:hint="cs"/>
          <w:rtl/>
        </w:rPr>
        <w:t>ي</w:t>
      </w:r>
      <w:r w:rsidRPr="004362ED">
        <w:rPr>
          <w:rFonts w:cs="Nazanin" w:hint="cs"/>
          <w:rtl/>
        </w:rPr>
        <w:t>ج مصرف م</w:t>
      </w:r>
      <w:r>
        <w:rPr>
          <w:rFonts w:cs="Nazanin" w:hint="cs"/>
          <w:rtl/>
        </w:rPr>
        <w:t>ي</w:t>
      </w:r>
      <w:r w:rsidRPr="004362ED">
        <w:rPr>
          <w:rFonts w:cs="Nazanin" w:hint="cs"/>
          <w:rtl/>
        </w:rPr>
        <w:t xml:space="preserve"> شوند. با وقوع بلا</w:t>
      </w:r>
      <w:r>
        <w:rPr>
          <w:rFonts w:cs="Nazanin" w:hint="cs"/>
          <w:rtl/>
        </w:rPr>
        <w:t>ي</w:t>
      </w:r>
      <w:r w:rsidRPr="004362ED">
        <w:rPr>
          <w:rFonts w:cs="Nazanin" w:hint="cs"/>
          <w:rtl/>
        </w:rPr>
        <w:t>ا</w:t>
      </w:r>
      <w:r>
        <w:rPr>
          <w:rFonts w:cs="Nazanin" w:hint="cs"/>
          <w:rtl/>
        </w:rPr>
        <w:t>ي</w:t>
      </w:r>
      <w:r w:rsidRPr="004362ED">
        <w:rPr>
          <w:rFonts w:cs="Nazanin" w:hint="cs"/>
          <w:rtl/>
        </w:rPr>
        <w:t xml:space="preserve"> مختلف چه طب</w:t>
      </w:r>
      <w:r>
        <w:rPr>
          <w:rFonts w:cs="Nazanin" w:hint="cs"/>
          <w:rtl/>
        </w:rPr>
        <w:t>ي</w:t>
      </w:r>
      <w:r w:rsidRPr="004362ED">
        <w:rPr>
          <w:rFonts w:cs="Nazanin" w:hint="cs"/>
          <w:rtl/>
        </w:rPr>
        <w:t>ع</w:t>
      </w:r>
      <w:r>
        <w:rPr>
          <w:rFonts w:cs="Nazanin" w:hint="cs"/>
          <w:rtl/>
        </w:rPr>
        <w:t>ي</w:t>
      </w:r>
      <w:r w:rsidRPr="004362ED">
        <w:rPr>
          <w:rFonts w:cs="Nazanin" w:hint="cs"/>
          <w:rtl/>
        </w:rPr>
        <w:t xml:space="preserve"> و چه ساخت بشر، تام</w:t>
      </w:r>
      <w:r>
        <w:rPr>
          <w:rFonts w:cs="Nazanin" w:hint="cs"/>
          <w:rtl/>
        </w:rPr>
        <w:t>ي</w:t>
      </w:r>
      <w:r w:rsidRPr="004362ED">
        <w:rPr>
          <w:rFonts w:cs="Nazanin" w:hint="cs"/>
          <w:rtl/>
        </w:rPr>
        <w:t>ن مواد غذا</w:t>
      </w:r>
      <w:r>
        <w:rPr>
          <w:rFonts w:cs="Nazanin" w:hint="cs"/>
          <w:rtl/>
        </w:rPr>
        <w:t>يي</w:t>
      </w:r>
      <w:r w:rsidRPr="004362ED">
        <w:rPr>
          <w:rFonts w:cs="Nazanin" w:hint="cs"/>
          <w:rtl/>
        </w:rPr>
        <w:t xml:space="preserve"> بازماندگان با مشکل ز</w:t>
      </w:r>
      <w:r>
        <w:rPr>
          <w:rFonts w:cs="Nazanin" w:hint="cs"/>
          <w:rtl/>
        </w:rPr>
        <w:t>ي</w:t>
      </w:r>
      <w:r w:rsidRPr="004362ED">
        <w:rPr>
          <w:rFonts w:cs="Nazanin" w:hint="cs"/>
          <w:rtl/>
        </w:rPr>
        <w:t>اد</w:t>
      </w:r>
      <w:r>
        <w:rPr>
          <w:rFonts w:cs="Nazanin" w:hint="cs"/>
          <w:rtl/>
        </w:rPr>
        <w:t>ي</w:t>
      </w:r>
      <w:r w:rsidRPr="004362ED">
        <w:rPr>
          <w:rFonts w:cs="Nazanin" w:hint="cs"/>
          <w:rtl/>
        </w:rPr>
        <w:t xml:space="preserve"> مواجه گرد</w:t>
      </w:r>
      <w:r>
        <w:rPr>
          <w:rFonts w:cs="Nazanin" w:hint="cs"/>
          <w:rtl/>
        </w:rPr>
        <w:t>ي</w:t>
      </w:r>
      <w:r w:rsidRPr="004362ED">
        <w:rPr>
          <w:rFonts w:cs="Nazanin" w:hint="cs"/>
          <w:rtl/>
        </w:rPr>
        <w:t>ده و عــدم رعا</w:t>
      </w:r>
      <w:r>
        <w:rPr>
          <w:rFonts w:cs="Nazanin" w:hint="cs"/>
          <w:rtl/>
        </w:rPr>
        <w:t>ي</w:t>
      </w:r>
      <w:r w:rsidRPr="004362ED">
        <w:rPr>
          <w:rFonts w:cs="Nazanin" w:hint="cs"/>
          <w:rtl/>
        </w:rPr>
        <w:t>ت نکات لازم بهداشت</w:t>
      </w:r>
      <w:r>
        <w:rPr>
          <w:rFonts w:cs="Nazanin" w:hint="cs"/>
          <w:rtl/>
        </w:rPr>
        <w:t>ي</w:t>
      </w:r>
      <w:r w:rsidRPr="004362ED">
        <w:rPr>
          <w:rFonts w:cs="Nazanin" w:hint="cs"/>
          <w:rtl/>
        </w:rPr>
        <w:t xml:space="preserve"> و مصرف غذاها</w:t>
      </w:r>
      <w:r>
        <w:rPr>
          <w:rFonts w:cs="Nazanin" w:hint="cs"/>
          <w:rtl/>
        </w:rPr>
        <w:t>ي</w:t>
      </w:r>
      <w:r w:rsidRPr="004362ED">
        <w:rPr>
          <w:rFonts w:cs="Nazanin" w:hint="cs"/>
          <w:rtl/>
        </w:rPr>
        <w:t xml:space="preserve"> آلوده منجر به مسموم</w:t>
      </w:r>
      <w:r>
        <w:rPr>
          <w:rFonts w:cs="Nazanin" w:hint="cs"/>
          <w:rtl/>
        </w:rPr>
        <w:t>ي</w:t>
      </w:r>
      <w:r w:rsidRPr="004362ED">
        <w:rPr>
          <w:rFonts w:cs="Nazanin" w:hint="cs"/>
          <w:rtl/>
        </w:rPr>
        <w:t>ت ها</w:t>
      </w:r>
      <w:r>
        <w:rPr>
          <w:rFonts w:cs="Nazanin" w:hint="cs"/>
          <w:rtl/>
        </w:rPr>
        <w:t>ي</w:t>
      </w:r>
      <w:r w:rsidRPr="004362ED">
        <w:rPr>
          <w:rFonts w:cs="Nazanin" w:hint="cs"/>
          <w:rtl/>
        </w:rPr>
        <w:t xml:space="preserve"> غذا</w:t>
      </w:r>
      <w:r>
        <w:rPr>
          <w:rFonts w:cs="Nazanin" w:hint="cs"/>
          <w:rtl/>
        </w:rPr>
        <w:t>يي</w:t>
      </w:r>
      <w:r w:rsidRPr="004362ED">
        <w:rPr>
          <w:rFonts w:cs="Nazanin" w:hint="cs"/>
          <w:rtl/>
        </w:rPr>
        <w:t xml:space="preserve"> م</w:t>
      </w:r>
      <w:r>
        <w:rPr>
          <w:rFonts w:cs="Nazanin" w:hint="cs"/>
          <w:rtl/>
        </w:rPr>
        <w:t>ي</w:t>
      </w:r>
      <w:r w:rsidRPr="004362ED">
        <w:rPr>
          <w:rFonts w:cs="Nazanin" w:hint="cs"/>
          <w:rtl/>
        </w:rPr>
        <w:t xml:space="preserve"> گردد که رس</w:t>
      </w:r>
      <w:r>
        <w:rPr>
          <w:rFonts w:cs="Nazanin" w:hint="cs"/>
          <w:rtl/>
        </w:rPr>
        <w:t>ي</w:t>
      </w:r>
      <w:r w:rsidRPr="004362ED">
        <w:rPr>
          <w:rFonts w:cs="Nazanin" w:hint="cs"/>
          <w:rtl/>
        </w:rPr>
        <w:t>دگ</w:t>
      </w:r>
      <w:r>
        <w:rPr>
          <w:rFonts w:cs="Nazanin" w:hint="cs"/>
          <w:rtl/>
        </w:rPr>
        <w:t>ي</w:t>
      </w:r>
      <w:r w:rsidRPr="004362ED">
        <w:rPr>
          <w:rFonts w:cs="Nazanin" w:hint="cs"/>
          <w:rtl/>
        </w:rPr>
        <w:t xml:space="preserve"> به چن</w:t>
      </w:r>
      <w:r>
        <w:rPr>
          <w:rFonts w:cs="Nazanin" w:hint="cs"/>
          <w:rtl/>
        </w:rPr>
        <w:t>ي</w:t>
      </w:r>
      <w:r w:rsidRPr="004362ED">
        <w:rPr>
          <w:rFonts w:cs="Nazanin" w:hint="cs"/>
          <w:rtl/>
        </w:rPr>
        <w:t>ن ب</w:t>
      </w:r>
      <w:r>
        <w:rPr>
          <w:rFonts w:cs="Nazanin" w:hint="cs"/>
          <w:rtl/>
        </w:rPr>
        <w:t>ي</w:t>
      </w:r>
      <w:r w:rsidRPr="004362ED">
        <w:rPr>
          <w:rFonts w:cs="Nazanin" w:hint="cs"/>
          <w:rtl/>
        </w:rPr>
        <w:t>مار</w:t>
      </w:r>
      <w:r>
        <w:rPr>
          <w:rFonts w:cs="Nazanin" w:hint="cs"/>
          <w:rtl/>
        </w:rPr>
        <w:t>ي</w:t>
      </w:r>
      <w:r w:rsidRPr="004362ED">
        <w:rPr>
          <w:rFonts w:cs="Nazanin" w:hint="cs"/>
          <w:rtl/>
        </w:rPr>
        <w:t xml:space="preserve"> ها</w:t>
      </w:r>
      <w:r>
        <w:rPr>
          <w:rFonts w:cs="Nazanin" w:hint="cs"/>
          <w:rtl/>
        </w:rPr>
        <w:t>يي</w:t>
      </w:r>
      <w:r w:rsidRPr="004362ED">
        <w:rPr>
          <w:rFonts w:cs="Nazanin" w:hint="cs"/>
          <w:rtl/>
        </w:rPr>
        <w:t xml:space="preserve"> ن</w:t>
      </w:r>
      <w:r>
        <w:rPr>
          <w:rFonts w:cs="Nazanin" w:hint="cs"/>
          <w:rtl/>
        </w:rPr>
        <w:t>ي</w:t>
      </w:r>
      <w:r w:rsidRPr="004362ED">
        <w:rPr>
          <w:rFonts w:cs="Nazanin" w:hint="cs"/>
          <w:rtl/>
        </w:rPr>
        <w:t>ز بر مشکلات موجود افزوده خواهد شد. در چن</w:t>
      </w:r>
      <w:r>
        <w:rPr>
          <w:rFonts w:cs="Nazanin" w:hint="cs"/>
          <w:rtl/>
        </w:rPr>
        <w:t>ي</w:t>
      </w:r>
      <w:r w:rsidRPr="004362ED">
        <w:rPr>
          <w:rFonts w:cs="Nazanin" w:hint="cs"/>
          <w:rtl/>
        </w:rPr>
        <w:t>ن مواقع</w:t>
      </w:r>
      <w:r>
        <w:rPr>
          <w:rFonts w:cs="Nazanin" w:hint="cs"/>
          <w:rtl/>
        </w:rPr>
        <w:t>ي</w:t>
      </w:r>
      <w:r w:rsidRPr="004362ED">
        <w:rPr>
          <w:rFonts w:cs="Nazanin" w:hint="cs"/>
          <w:rtl/>
        </w:rPr>
        <w:t xml:space="preserve"> به خصوص وقت</w:t>
      </w:r>
      <w:r>
        <w:rPr>
          <w:rFonts w:cs="Nazanin" w:hint="cs"/>
          <w:rtl/>
        </w:rPr>
        <w:t>ي</w:t>
      </w:r>
      <w:r w:rsidRPr="004362ED">
        <w:rPr>
          <w:rFonts w:cs="Nazanin" w:hint="cs"/>
          <w:rtl/>
        </w:rPr>
        <w:t xml:space="preserve"> ابعاد حادثه وس</w:t>
      </w:r>
      <w:r>
        <w:rPr>
          <w:rFonts w:cs="Nazanin" w:hint="cs"/>
          <w:rtl/>
        </w:rPr>
        <w:t>ي</w:t>
      </w:r>
      <w:r w:rsidRPr="004362ED">
        <w:rPr>
          <w:rFonts w:cs="Nazanin" w:hint="cs"/>
          <w:rtl/>
        </w:rPr>
        <w:t>ع و گسترده است (مثل وقوع زلزله) در مورد نگهدار</w:t>
      </w:r>
      <w:r>
        <w:rPr>
          <w:rFonts w:cs="Nazanin" w:hint="cs"/>
          <w:rtl/>
        </w:rPr>
        <w:t>ي</w:t>
      </w:r>
      <w:r w:rsidRPr="004362ED">
        <w:rPr>
          <w:rFonts w:cs="Nazanin" w:hint="cs"/>
          <w:rtl/>
        </w:rPr>
        <w:t xml:space="preserve"> و بهداشت مواد غذا</w:t>
      </w:r>
      <w:r>
        <w:rPr>
          <w:rFonts w:cs="Nazanin" w:hint="cs"/>
          <w:rtl/>
        </w:rPr>
        <w:t>يي</w:t>
      </w:r>
      <w:r w:rsidRPr="004362ED">
        <w:rPr>
          <w:rFonts w:cs="Nazanin" w:hint="cs"/>
          <w:rtl/>
        </w:rPr>
        <w:t xml:space="preserve"> چگونه با</w:t>
      </w:r>
      <w:r>
        <w:rPr>
          <w:rFonts w:cs="Nazanin" w:hint="cs"/>
          <w:rtl/>
        </w:rPr>
        <w:t>ي</w:t>
      </w:r>
      <w:r w:rsidRPr="004362ED">
        <w:rPr>
          <w:rFonts w:cs="Nazanin" w:hint="cs"/>
          <w:rtl/>
        </w:rPr>
        <w:t>د عمل نمود:</w:t>
      </w:r>
    </w:p>
    <w:p w:rsidR="005E1677" w:rsidRPr="004362ED" w:rsidRDefault="005E1677" w:rsidP="005E1677">
      <w:pPr>
        <w:bidi/>
        <w:spacing w:line="312" w:lineRule="auto"/>
        <w:jc w:val="lowKashida"/>
        <w:rPr>
          <w:rFonts w:cs="Nazanin"/>
          <w:rtl/>
        </w:rPr>
      </w:pPr>
      <w:r w:rsidRPr="004362ED">
        <w:rPr>
          <w:rFonts w:cs="Nazanin" w:hint="cs"/>
          <w:b/>
          <w:bCs/>
          <w:rtl/>
        </w:rPr>
        <w:t>ساعات پس از حادثه:</w:t>
      </w:r>
    </w:p>
    <w:p w:rsidR="005E1677" w:rsidRPr="004362ED" w:rsidRDefault="005E1677" w:rsidP="005E1677">
      <w:pPr>
        <w:bidi/>
        <w:spacing w:line="312" w:lineRule="auto"/>
        <w:jc w:val="lowKashida"/>
        <w:rPr>
          <w:rFonts w:cs="Nazanin"/>
          <w:rtl/>
        </w:rPr>
      </w:pPr>
      <w:r w:rsidRPr="004362ED">
        <w:rPr>
          <w:rFonts w:cs="Nazanin" w:hint="cs"/>
          <w:rtl/>
        </w:rPr>
        <w:tab/>
        <w:t>در اکثر بلا</w:t>
      </w:r>
      <w:r>
        <w:rPr>
          <w:rFonts w:cs="Nazanin" w:hint="cs"/>
          <w:rtl/>
        </w:rPr>
        <w:t>ي</w:t>
      </w:r>
      <w:r w:rsidRPr="004362ED">
        <w:rPr>
          <w:rFonts w:cs="Nazanin" w:hint="cs"/>
          <w:rtl/>
        </w:rPr>
        <w:t>ا مراکز تول</w:t>
      </w:r>
      <w:r>
        <w:rPr>
          <w:rFonts w:cs="Nazanin" w:hint="cs"/>
          <w:rtl/>
        </w:rPr>
        <w:t>ي</w:t>
      </w:r>
      <w:r w:rsidRPr="004362ED">
        <w:rPr>
          <w:rFonts w:cs="Nazanin" w:hint="cs"/>
          <w:rtl/>
        </w:rPr>
        <w:t>د برق و ن</w:t>
      </w:r>
      <w:r>
        <w:rPr>
          <w:rFonts w:cs="Nazanin" w:hint="cs"/>
          <w:rtl/>
        </w:rPr>
        <w:t>ي</w:t>
      </w:r>
      <w:r w:rsidRPr="004362ED">
        <w:rPr>
          <w:rFonts w:cs="Nazanin" w:hint="cs"/>
          <w:rtl/>
        </w:rPr>
        <w:t>ز شبکه برق رسان</w:t>
      </w:r>
      <w:r>
        <w:rPr>
          <w:rFonts w:cs="Nazanin" w:hint="cs"/>
          <w:rtl/>
        </w:rPr>
        <w:t>ي</w:t>
      </w:r>
      <w:r w:rsidRPr="004362ED">
        <w:rPr>
          <w:rFonts w:cs="Nazanin" w:hint="cs"/>
          <w:rtl/>
        </w:rPr>
        <w:t xml:space="preserve"> آس</w:t>
      </w:r>
      <w:r>
        <w:rPr>
          <w:rFonts w:cs="Nazanin" w:hint="cs"/>
          <w:rtl/>
        </w:rPr>
        <w:t>ي</w:t>
      </w:r>
      <w:r w:rsidRPr="004362ED">
        <w:rPr>
          <w:rFonts w:cs="Nazanin" w:hint="cs"/>
          <w:rtl/>
        </w:rPr>
        <w:t>ب م</w:t>
      </w:r>
      <w:r>
        <w:rPr>
          <w:rFonts w:cs="Nazanin" w:hint="cs"/>
          <w:rtl/>
        </w:rPr>
        <w:t>ي</w:t>
      </w:r>
      <w:r w:rsidRPr="004362ED">
        <w:rPr>
          <w:rFonts w:cs="Nazanin" w:hint="cs"/>
          <w:rtl/>
        </w:rPr>
        <w:t xml:space="preserve"> ب</w:t>
      </w:r>
      <w:r>
        <w:rPr>
          <w:rFonts w:cs="Nazanin" w:hint="cs"/>
          <w:rtl/>
        </w:rPr>
        <w:t>ي</w:t>
      </w:r>
      <w:r w:rsidRPr="004362ED">
        <w:rPr>
          <w:rFonts w:cs="Nazanin" w:hint="cs"/>
          <w:rtl/>
        </w:rPr>
        <w:t>ند. اگر زمان وقوع بلا</w:t>
      </w:r>
      <w:r>
        <w:rPr>
          <w:rFonts w:cs="Nazanin" w:hint="cs"/>
          <w:rtl/>
        </w:rPr>
        <w:t>ي</w:t>
      </w:r>
      <w:r w:rsidRPr="004362ED">
        <w:rPr>
          <w:rFonts w:cs="Nazanin" w:hint="cs"/>
          <w:rtl/>
        </w:rPr>
        <w:t>ا ماه ها</w:t>
      </w:r>
      <w:r>
        <w:rPr>
          <w:rFonts w:cs="Nazanin" w:hint="cs"/>
          <w:rtl/>
        </w:rPr>
        <w:t>ي</w:t>
      </w:r>
      <w:r w:rsidRPr="004362ED">
        <w:rPr>
          <w:rFonts w:cs="Nazanin" w:hint="cs"/>
          <w:rtl/>
        </w:rPr>
        <w:t xml:space="preserve"> گرم سال باشد با</w:t>
      </w:r>
      <w:r>
        <w:rPr>
          <w:rFonts w:cs="Nazanin" w:hint="cs"/>
          <w:rtl/>
        </w:rPr>
        <w:t>ي</w:t>
      </w:r>
      <w:r w:rsidRPr="004362ED">
        <w:rPr>
          <w:rFonts w:cs="Nazanin" w:hint="cs"/>
          <w:rtl/>
        </w:rPr>
        <w:t>د رو</w:t>
      </w:r>
      <w:r>
        <w:rPr>
          <w:rFonts w:cs="Nazanin" w:hint="cs"/>
          <w:rtl/>
        </w:rPr>
        <w:t>ي</w:t>
      </w:r>
      <w:r w:rsidRPr="004362ED">
        <w:rPr>
          <w:rFonts w:cs="Nazanin" w:hint="cs"/>
          <w:rtl/>
        </w:rPr>
        <w:t xml:space="preserve"> </w:t>
      </w:r>
      <w:r>
        <w:rPr>
          <w:rFonts w:cs="Nazanin" w:hint="cs"/>
          <w:rtl/>
        </w:rPr>
        <w:t>ي</w:t>
      </w:r>
      <w:r w:rsidRPr="004362ED">
        <w:rPr>
          <w:rFonts w:cs="Nazanin" w:hint="cs"/>
          <w:rtl/>
        </w:rPr>
        <w:t>خچال و فر</w:t>
      </w:r>
      <w:r>
        <w:rPr>
          <w:rFonts w:cs="Nazanin" w:hint="cs"/>
          <w:rtl/>
        </w:rPr>
        <w:t>ي</w:t>
      </w:r>
      <w:r w:rsidRPr="004362ED">
        <w:rPr>
          <w:rFonts w:cs="Nazanin" w:hint="cs"/>
          <w:rtl/>
        </w:rPr>
        <w:t>زر را با مواد عا</w:t>
      </w:r>
      <w:r>
        <w:rPr>
          <w:rFonts w:cs="Nazanin" w:hint="cs"/>
          <w:rtl/>
        </w:rPr>
        <w:t>ي</w:t>
      </w:r>
      <w:r w:rsidRPr="004362ED">
        <w:rPr>
          <w:rFonts w:cs="Nazanin" w:hint="cs"/>
          <w:rtl/>
        </w:rPr>
        <w:t>ق مثل پتو</w:t>
      </w:r>
      <w:r>
        <w:rPr>
          <w:rFonts w:cs="Nazanin" w:hint="cs"/>
          <w:rtl/>
        </w:rPr>
        <w:t>ي</w:t>
      </w:r>
      <w:r w:rsidRPr="004362ED">
        <w:rPr>
          <w:rFonts w:cs="Nazanin" w:hint="cs"/>
          <w:rtl/>
        </w:rPr>
        <w:t xml:space="preserve"> پشم</w:t>
      </w:r>
      <w:r>
        <w:rPr>
          <w:rFonts w:cs="Nazanin" w:hint="cs"/>
          <w:rtl/>
        </w:rPr>
        <w:t>ي</w:t>
      </w:r>
      <w:r w:rsidRPr="004362ED">
        <w:rPr>
          <w:rFonts w:cs="Nazanin" w:hint="cs"/>
          <w:rtl/>
        </w:rPr>
        <w:t xml:space="preserve"> پوشاند در ا</w:t>
      </w:r>
      <w:r>
        <w:rPr>
          <w:rFonts w:cs="Nazanin" w:hint="cs"/>
          <w:rtl/>
        </w:rPr>
        <w:t>ي</w:t>
      </w:r>
      <w:r w:rsidRPr="004362ED">
        <w:rPr>
          <w:rFonts w:cs="Nazanin" w:hint="cs"/>
          <w:rtl/>
        </w:rPr>
        <w:t>ن صورت محتو</w:t>
      </w:r>
      <w:r>
        <w:rPr>
          <w:rFonts w:cs="Nazanin" w:hint="cs"/>
          <w:rtl/>
        </w:rPr>
        <w:t>ي</w:t>
      </w:r>
      <w:r w:rsidRPr="004362ED">
        <w:rPr>
          <w:rFonts w:cs="Nazanin" w:hint="cs"/>
          <w:rtl/>
        </w:rPr>
        <w:t xml:space="preserve">ات </w:t>
      </w:r>
      <w:r>
        <w:rPr>
          <w:rFonts w:cs="Nazanin" w:hint="cs"/>
          <w:rtl/>
        </w:rPr>
        <w:t>ي</w:t>
      </w:r>
      <w:r w:rsidRPr="004362ED">
        <w:rPr>
          <w:rFonts w:cs="Nazanin" w:hint="cs"/>
          <w:rtl/>
        </w:rPr>
        <w:t>خچال تا 12 ساعت و در فر</w:t>
      </w:r>
      <w:r>
        <w:rPr>
          <w:rFonts w:cs="Nazanin" w:hint="cs"/>
          <w:rtl/>
        </w:rPr>
        <w:t>ي</w:t>
      </w:r>
      <w:r w:rsidRPr="004362ED">
        <w:rPr>
          <w:rFonts w:cs="Nazanin" w:hint="cs"/>
          <w:rtl/>
        </w:rPr>
        <w:t>زر تا 24 ساعت سالم خواهد ماند. اگر زمان حوادث ماه ها</w:t>
      </w:r>
      <w:r>
        <w:rPr>
          <w:rFonts w:cs="Nazanin" w:hint="cs"/>
          <w:rtl/>
        </w:rPr>
        <w:t>ي</w:t>
      </w:r>
      <w:r w:rsidRPr="004362ED">
        <w:rPr>
          <w:rFonts w:cs="Nazanin" w:hint="cs"/>
          <w:rtl/>
        </w:rPr>
        <w:t xml:space="preserve"> سرد توام با بارندگ</w:t>
      </w:r>
      <w:r>
        <w:rPr>
          <w:rFonts w:cs="Nazanin" w:hint="cs"/>
          <w:rtl/>
        </w:rPr>
        <w:t>ي</w:t>
      </w:r>
      <w:r w:rsidRPr="004362ED">
        <w:rPr>
          <w:rFonts w:cs="Nazanin" w:hint="cs"/>
          <w:rtl/>
        </w:rPr>
        <w:t xml:space="preserve"> باشد مواد غذا</w:t>
      </w:r>
      <w:r>
        <w:rPr>
          <w:rFonts w:cs="Nazanin" w:hint="cs"/>
          <w:rtl/>
        </w:rPr>
        <w:t>يي</w:t>
      </w:r>
      <w:r w:rsidRPr="004362ED">
        <w:rPr>
          <w:rFonts w:cs="Nazanin" w:hint="cs"/>
          <w:rtl/>
        </w:rPr>
        <w:t xml:space="preserve"> را با</w:t>
      </w:r>
      <w:r>
        <w:rPr>
          <w:rFonts w:cs="Nazanin" w:hint="cs"/>
          <w:rtl/>
        </w:rPr>
        <w:t>ي</w:t>
      </w:r>
      <w:r w:rsidRPr="004362ED">
        <w:rPr>
          <w:rFonts w:cs="Nazanin" w:hint="cs"/>
          <w:rtl/>
        </w:rPr>
        <w:t>د از انجماد و مواد غذا</w:t>
      </w:r>
      <w:r>
        <w:rPr>
          <w:rFonts w:cs="Nazanin" w:hint="cs"/>
          <w:rtl/>
        </w:rPr>
        <w:t>يي</w:t>
      </w:r>
      <w:r w:rsidRPr="004362ED">
        <w:rPr>
          <w:rFonts w:cs="Nazanin" w:hint="cs"/>
          <w:rtl/>
        </w:rPr>
        <w:t xml:space="preserve"> خشک را از رطوبت محافظت نمود.</w:t>
      </w:r>
    </w:p>
    <w:p w:rsidR="005E1677" w:rsidRPr="004362ED" w:rsidRDefault="005E1677" w:rsidP="005E1677">
      <w:pPr>
        <w:bidi/>
        <w:spacing w:line="312" w:lineRule="auto"/>
        <w:jc w:val="lowKashida"/>
        <w:rPr>
          <w:rFonts w:cs="Nazanin"/>
          <w:rtl/>
        </w:rPr>
      </w:pPr>
      <w:r w:rsidRPr="004362ED">
        <w:rPr>
          <w:rFonts w:cs="Nazanin" w:hint="cs"/>
          <w:rtl/>
        </w:rPr>
        <w:tab/>
        <w:t>در صورت نفوذ آب باران به مواد غذا</w:t>
      </w:r>
      <w:r>
        <w:rPr>
          <w:rFonts w:cs="Nazanin" w:hint="cs"/>
          <w:rtl/>
        </w:rPr>
        <w:t>يي</w:t>
      </w:r>
      <w:r w:rsidRPr="004362ED">
        <w:rPr>
          <w:rFonts w:cs="Nazanin" w:hint="cs"/>
          <w:rtl/>
        </w:rPr>
        <w:t xml:space="preserve"> خشک، به محض مساعد شدن شرا</w:t>
      </w:r>
      <w:r>
        <w:rPr>
          <w:rFonts w:cs="Nazanin" w:hint="cs"/>
          <w:rtl/>
        </w:rPr>
        <w:t>ي</w:t>
      </w:r>
      <w:r w:rsidRPr="004362ED">
        <w:rPr>
          <w:rFonts w:cs="Nazanin" w:hint="cs"/>
          <w:rtl/>
        </w:rPr>
        <w:t>ط آن ها را در آفتاب با</w:t>
      </w:r>
      <w:r>
        <w:rPr>
          <w:rFonts w:cs="Nazanin" w:hint="cs"/>
          <w:rtl/>
        </w:rPr>
        <w:t>ي</w:t>
      </w:r>
      <w:r w:rsidRPr="004362ED">
        <w:rPr>
          <w:rFonts w:cs="Nazanin" w:hint="cs"/>
          <w:rtl/>
        </w:rPr>
        <w:t>د پهن نمود تا خشک شوند. غذاها</w:t>
      </w:r>
      <w:r>
        <w:rPr>
          <w:rFonts w:cs="Nazanin" w:hint="cs"/>
          <w:rtl/>
        </w:rPr>
        <w:t>ي</w:t>
      </w:r>
      <w:r w:rsidRPr="004362ED">
        <w:rPr>
          <w:rFonts w:cs="Nazanin" w:hint="cs"/>
          <w:rtl/>
        </w:rPr>
        <w:t xml:space="preserve"> منجمد ذوب شده به دل</w:t>
      </w:r>
      <w:r>
        <w:rPr>
          <w:rFonts w:cs="Nazanin" w:hint="cs"/>
          <w:rtl/>
        </w:rPr>
        <w:t>ي</w:t>
      </w:r>
      <w:r w:rsidRPr="004362ED">
        <w:rPr>
          <w:rFonts w:cs="Nazanin" w:hint="cs"/>
          <w:rtl/>
        </w:rPr>
        <w:t>ل افزا</w:t>
      </w:r>
      <w:r>
        <w:rPr>
          <w:rFonts w:cs="Nazanin" w:hint="cs"/>
          <w:rtl/>
        </w:rPr>
        <w:t>ي</w:t>
      </w:r>
      <w:r w:rsidRPr="004362ED">
        <w:rPr>
          <w:rFonts w:cs="Nazanin" w:hint="cs"/>
          <w:rtl/>
        </w:rPr>
        <w:t>ش نفوذ پذ</w:t>
      </w:r>
      <w:r>
        <w:rPr>
          <w:rFonts w:cs="Nazanin" w:hint="cs"/>
          <w:rtl/>
        </w:rPr>
        <w:t>ي</w:t>
      </w:r>
      <w:r w:rsidRPr="004362ED">
        <w:rPr>
          <w:rFonts w:cs="Nazanin" w:hint="cs"/>
          <w:rtl/>
        </w:rPr>
        <w:t>ر</w:t>
      </w:r>
      <w:r>
        <w:rPr>
          <w:rFonts w:cs="Nazanin" w:hint="cs"/>
          <w:rtl/>
        </w:rPr>
        <w:t>ي</w:t>
      </w:r>
      <w:r w:rsidRPr="004362ED">
        <w:rPr>
          <w:rFonts w:cs="Nazanin" w:hint="cs"/>
          <w:rtl/>
        </w:rPr>
        <w:t xml:space="preserve"> آن ها به م</w:t>
      </w:r>
      <w:r>
        <w:rPr>
          <w:rFonts w:cs="Nazanin" w:hint="cs"/>
          <w:rtl/>
        </w:rPr>
        <w:t>ي</w:t>
      </w:r>
      <w:r w:rsidRPr="004362ED">
        <w:rPr>
          <w:rFonts w:cs="Nazanin" w:hint="cs"/>
          <w:rtl/>
        </w:rPr>
        <w:t>کروارگان</w:t>
      </w:r>
      <w:r>
        <w:rPr>
          <w:rFonts w:cs="Nazanin" w:hint="cs"/>
          <w:rtl/>
        </w:rPr>
        <w:t>ي</w:t>
      </w:r>
      <w:r w:rsidRPr="004362ED">
        <w:rPr>
          <w:rFonts w:cs="Nazanin" w:hint="cs"/>
          <w:rtl/>
        </w:rPr>
        <w:t>سم ها قابل نگهدار</w:t>
      </w:r>
      <w:r>
        <w:rPr>
          <w:rFonts w:cs="Nazanin" w:hint="cs"/>
          <w:rtl/>
        </w:rPr>
        <w:t>ي</w:t>
      </w:r>
      <w:r w:rsidRPr="004362ED">
        <w:rPr>
          <w:rFonts w:cs="Nazanin" w:hint="cs"/>
          <w:rtl/>
        </w:rPr>
        <w:t xml:space="preserve"> ن</w:t>
      </w:r>
      <w:r>
        <w:rPr>
          <w:rFonts w:cs="Nazanin" w:hint="cs"/>
          <w:rtl/>
        </w:rPr>
        <w:t>ي</w:t>
      </w:r>
      <w:r w:rsidRPr="004362ED">
        <w:rPr>
          <w:rFonts w:cs="Nazanin" w:hint="cs"/>
          <w:rtl/>
        </w:rPr>
        <w:t>ستند.</w:t>
      </w:r>
    </w:p>
    <w:p w:rsidR="005E1677" w:rsidRPr="004362ED" w:rsidRDefault="005E1677" w:rsidP="005E1677">
      <w:pPr>
        <w:bidi/>
        <w:spacing w:line="312" w:lineRule="auto"/>
        <w:ind w:firstLine="720"/>
        <w:jc w:val="lowKashida"/>
        <w:rPr>
          <w:rFonts w:cs="Nazanin"/>
          <w:rtl/>
        </w:rPr>
      </w:pPr>
      <w:r w:rsidRPr="004362ED">
        <w:rPr>
          <w:rFonts w:cs="Nazanin" w:hint="cs"/>
          <w:rtl/>
        </w:rPr>
        <w:lastRenderedPageBreak/>
        <w:t>مواد غذا</w:t>
      </w:r>
      <w:r>
        <w:rPr>
          <w:rFonts w:cs="Nazanin" w:hint="cs"/>
          <w:rtl/>
        </w:rPr>
        <w:t>يي</w:t>
      </w:r>
      <w:r w:rsidRPr="004362ED">
        <w:rPr>
          <w:rFonts w:cs="Nazanin" w:hint="cs"/>
          <w:rtl/>
        </w:rPr>
        <w:t xml:space="preserve"> پا</w:t>
      </w:r>
      <w:r>
        <w:rPr>
          <w:rFonts w:cs="Nazanin" w:hint="cs"/>
          <w:rtl/>
        </w:rPr>
        <w:t>ي</w:t>
      </w:r>
      <w:r w:rsidRPr="004362ED">
        <w:rPr>
          <w:rFonts w:cs="Nazanin" w:hint="cs"/>
          <w:rtl/>
        </w:rPr>
        <w:t xml:space="preserve">دار </w:t>
      </w:r>
      <w:r>
        <w:rPr>
          <w:rFonts w:cs="Nazanin" w:hint="cs"/>
          <w:rtl/>
        </w:rPr>
        <w:t>ي</w:t>
      </w:r>
      <w:r w:rsidRPr="004362ED">
        <w:rPr>
          <w:rFonts w:cs="Nazanin" w:hint="cs"/>
          <w:rtl/>
        </w:rPr>
        <w:t>ا فاسد نشدن</w:t>
      </w:r>
      <w:r>
        <w:rPr>
          <w:rFonts w:cs="Nazanin" w:hint="cs"/>
          <w:rtl/>
        </w:rPr>
        <w:t>ي</w:t>
      </w:r>
      <w:r w:rsidRPr="004362ED">
        <w:rPr>
          <w:rFonts w:cs="Nazanin" w:hint="cs"/>
          <w:rtl/>
        </w:rPr>
        <w:t xml:space="preserve"> (مثلا غلات و حبوبات)، مواد غذا</w:t>
      </w:r>
      <w:r>
        <w:rPr>
          <w:rFonts w:cs="Nazanin" w:hint="cs"/>
          <w:rtl/>
        </w:rPr>
        <w:t>يي</w:t>
      </w:r>
      <w:r w:rsidRPr="004362ED">
        <w:rPr>
          <w:rFonts w:cs="Nazanin" w:hint="cs"/>
          <w:rtl/>
        </w:rPr>
        <w:t xml:space="preserve"> ن</w:t>
      </w:r>
      <w:r>
        <w:rPr>
          <w:rFonts w:cs="Nazanin" w:hint="cs"/>
          <w:rtl/>
        </w:rPr>
        <w:t>ي</w:t>
      </w:r>
      <w:r w:rsidRPr="004362ED">
        <w:rPr>
          <w:rFonts w:cs="Nazanin" w:hint="cs"/>
          <w:rtl/>
        </w:rPr>
        <w:t>مه پا</w:t>
      </w:r>
      <w:r>
        <w:rPr>
          <w:rFonts w:cs="Nazanin" w:hint="cs"/>
          <w:rtl/>
        </w:rPr>
        <w:t>ي</w:t>
      </w:r>
      <w:r w:rsidRPr="004362ED">
        <w:rPr>
          <w:rFonts w:cs="Nazanin" w:hint="cs"/>
          <w:rtl/>
        </w:rPr>
        <w:t>دار (مثلا س</w:t>
      </w:r>
      <w:r>
        <w:rPr>
          <w:rFonts w:cs="Nazanin" w:hint="cs"/>
          <w:rtl/>
        </w:rPr>
        <w:t>ي</w:t>
      </w:r>
      <w:r w:rsidRPr="004362ED">
        <w:rPr>
          <w:rFonts w:cs="Nazanin" w:hint="cs"/>
          <w:rtl/>
        </w:rPr>
        <w:t>ب زم</w:t>
      </w:r>
      <w:r>
        <w:rPr>
          <w:rFonts w:cs="Nazanin" w:hint="cs"/>
          <w:rtl/>
        </w:rPr>
        <w:t>ي</w:t>
      </w:r>
      <w:r w:rsidRPr="004362ED">
        <w:rPr>
          <w:rFonts w:cs="Nazanin" w:hint="cs"/>
          <w:rtl/>
        </w:rPr>
        <w:t>ن</w:t>
      </w:r>
      <w:r>
        <w:rPr>
          <w:rFonts w:cs="Nazanin" w:hint="cs"/>
          <w:rtl/>
        </w:rPr>
        <w:t>ي</w:t>
      </w:r>
      <w:r w:rsidRPr="004362ED">
        <w:rPr>
          <w:rFonts w:cs="Nazanin" w:hint="cs"/>
          <w:rtl/>
        </w:rPr>
        <w:t>، پ</w:t>
      </w:r>
      <w:r>
        <w:rPr>
          <w:rFonts w:cs="Nazanin" w:hint="cs"/>
          <w:rtl/>
        </w:rPr>
        <w:t>ي</w:t>
      </w:r>
      <w:r w:rsidRPr="004362ED">
        <w:rPr>
          <w:rFonts w:cs="Nazanin" w:hint="cs"/>
          <w:rtl/>
        </w:rPr>
        <w:t>از، هو</w:t>
      </w:r>
      <w:r>
        <w:rPr>
          <w:rFonts w:cs="Nazanin" w:hint="cs"/>
          <w:rtl/>
        </w:rPr>
        <w:t>ي</w:t>
      </w:r>
      <w:r w:rsidRPr="004362ED">
        <w:rPr>
          <w:rFonts w:cs="Nazanin" w:hint="cs"/>
          <w:rtl/>
        </w:rPr>
        <w:t>ج، س</w:t>
      </w:r>
      <w:r>
        <w:rPr>
          <w:rFonts w:cs="Nazanin" w:hint="cs"/>
          <w:rtl/>
        </w:rPr>
        <w:t>ي</w:t>
      </w:r>
      <w:r w:rsidRPr="004362ED">
        <w:rPr>
          <w:rFonts w:cs="Nazanin" w:hint="cs"/>
          <w:rtl/>
        </w:rPr>
        <w:t>ب و ...) و مواد غذا</w:t>
      </w:r>
      <w:r>
        <w:rPr>
          <w:rFonts w:cs="Nazanin" w:hint="cs"/>
          <w:rtl/>
        </w:rPr>
        <w:t>يي</w:t>
      </w:r>
      <w:r w:rsidRPr="004362ED">
        <w:rPr>
          <w:rFonts w:cs="Nazanin" w:hint="cs"/>
          <w:rtl/>
        </w:rPr>
        <w:t xml:space="preserve"> فاسد شدن</w:t>
      </w:r>
      <w:r>
        <w:rPr>
          <w:rFonts w:cs="Nazanin" w:hint="cs"/>
          <w:rtl/>
        </w:rPr>
        <w:t>ي</w:t>
      </w:r>
      <w:r w:rsidRPr="004362ED">
        <w:rPr>
          <w:rFonts w:cs="Nazanin" w:hint="cs"/>
          <w:rtl/>
        </w:rPr>
        <w:t xml:space="preserve"> که به صورت کنسرو </w:t>
      </w:r>
      <w:r>
        <w:rPr>
          <w:rFonts w:cs="Nazanin" w:hint="cs"/>
          <w:rtl/>
        </w:rPr>
        <w:t>ي</w:t>
      </w:r>
      <w:r w:rsidRPr="004362ED">
        <w:rPr>
          <w:rFonts w:cs="Nazanin" w:hint="cs"/>
          <w:rtl/>
        </w:rPr>
        <w:t>ا خشک شده باشند (مثل ش</w:t>
      </w:r>
      <w:r>
        <w:rPr>
          <w:rFonts w:cs="Nazanin" w:hint="cs"/>
          <w:rtl/>
        </w:rPr>
        <w:t>ي</w:t>
      </w:r>
      <w:r w:rsidRPr="004362ED">
        <w:rPr>
          <w:rFonts w:cs="Nazanin" w:hint="cs"/>
          <w:rtl/>
        </w:rPr>
        <w:t>ر خشک) را با</w:t>
      </w:r>
      <w:r>
        <w:rPr>
          <w:rFonts w:cs="Nazanin" w:hint="cs"/>
          <w:rtl/>
        </w:rPr>
        <w:t>ي</w:t>
      </w:r>
      <w:r w:rsidRPr="004362ED">
        <w:rPr>
          <w:rFonts w:cs="Nazanin" w:hint="cs"/>
          <w:rtl/>
        </w:rPr>
        <w:t>د به محل آس</w:t>
      </w:r>
      <w:r>
        <w:rPr>
          <w:rFonts w:cs="Nazanin" w:hint="cs"/>
          <w:rtl/>
        </w:rPr>
        <w:t>ي</w:t>
      </w:r>
      <w:r w:rsidRPr="004362ED">
        <w:rPr>
          <w:rFonts w:cs="Nazanin" w:hint="cs"/>
          <w:rtl/>
        </w:rPr>
        <w:t>ب د</w:t>
      </w:r>
      <w:r>
        <w:rPr>
          <w:rFonts w:cs="Nazanin" w:hint="cs"/>
          <w:rtl/>
        </w:rPr>
        <w:t>ي</w:t>
      </w:r>
      <w:r w:rsidRPr="004362ED">
        <w:rPr>
          <w:rFonts w:cs="Nazanin" w:hint="cs"/>
          <w:rtl/>
        </w:rPr>
        <w:t xml:space="preserve">ده رساند. </w:t>
      </w:r>
    </w:p>
    <w:p w:rsidR="005E1677" w:rsidRPr="004362ED" w:rsidRDefault="005E1677" w:rsidP="005E1677">
      <w:pPr>
        <w:bidi/>
        <w:spacing w:line="312" w:lineRule="auto"/>
        <w:jc w:val="lowKashida"/>
        <w:rPr>
          <w:rFonts w:cs="Nazanin"/>
          <w:rtl/>
        </w:rPr>
      </w:pPr>
      <w:r w:rsidRPr="004362ED">
        <w:rPr>
          <w:rFonts w:cs="Nazanin" w:hint="cs"/>
          <w:b/>
          <w:bCs/>
          <w:rtl/>
        </w:rPr>
        <w:t>مواد غذا</w:t>
      </w:r>
      <w:r>
        <w:rPr>
          <w:rFonts w:cs="Nazanin" w:hint="cs"/>
          <w:b/>
          <w:bCs/>
          <w:rtl/>
        </w:rPr>
        <w:t>يي</w:t>
      </w:r>
      <w:r w:rsidRPr="004362ED">
        <w:rPr>
          <w:rFonts w:cs="Nazanin" w:hint="cs"/>
          <w:b/>
          <w:bCs/>
          <w:rtl/>
        </w:rPr>
        <w:t xml:space="preserve"> دام</w:t>
      </w:r>
      <w:r>
        <w:rPr>
          <w:rFonts w:cs="Nazanin" w:hint="cs"/>
          <w:b/>
          <w:bCs/>
          <w:rtl/>
        </w:rPr>
        <w:t>ي</w:t>
      </w:r>
      <w:r w:rsidRPr="004362ED">
        <w:rPr>
          <w:rFonts w:cs="Nazanin" w:hint="cs"/>
          <w:b/>
          <w:bCs/>
          <w:rtl/>
        </w:rPr>
        <w:t>:</w:t>
      </w:r>
    </w:p>
    <w:p w:rsidR="005E1677" w:rsidRPr="004362ED" w:rsidRDefault="005E1677" w:rsidP="005E1677">
      <w:pPr>
        <w:bidi/>
        <w:spacing w:line="312" w:lineRule="auto"/>
        <w:jc w:val="lowKashida"/>
        <w:rPr>
          <w:rFonts w:cs="Nazanin"/>
          <w:rtl/>
        </w:rPr>
      </w:pPr>
      <w:r w:rsidRPr="004362ED">
        <w:rPr>
          <w:rFonts w:cs="Nazanin" w:hint="cs"/>
          <w:rtl/>
        </w:rPr>
        <w:tab/>
        <w:t>ش</w:t>
      </w:r>
      <w:r>
        <w:rPr>
          <w:rFonts w:cs="Nazanin" w:hint="cs"/>
          <w:rtl/>
        </w:rPr>
        <w:t>ي</w:t>
      </w:r>
      <w:r w:rsidRPr="004362ED">
        <w:rPr>
          <w:rFonts w:cs="Nazanin" w:hint="cs"/>
          <w:rtl/>
        </w:rPr>
        <w:t>ر با</w:t>
      </w:r>
      <w:r>
        <w:rPr>
          <w:rFonts w:cs="Nazanin" w:hint="cs"/>
          <w:rtl/>
        </w:rPr>
        <w:t>ي</w:t>
      </w:r>
      <w:r w:rsidRPr="004362ED">
        <w:rPr>
          <w:rFonts w:cs="Nazanin" w:hint="cs"/>
          <w:rtl/>
        </w:rPr>
        <w:t>د سر</w:t>
      </w:r>
      <w:r>
        <w:rPr>
          <w:rFonts w:cs="Nazanin" w:hint="cs"/>
          <w:rtl/>
        </w:rPr>
        <w:t>ي</w:t>
      </w:r>
      <w:r w:rsidRPr="004362ED">
        <w:rPr>
          <w:rFonts w:cs="Nazanin" w:hint="cs"/>
          <w:rtl/>
        </w:rPr>
        <w:t>عا تبد</w:t>
      </w:r>
      <w:r>
        <w:rPr>
          <w:rFonts w:cs="Nazanin" w:hint="cs"/>
          <w:rtl/>
        </w:rPr>
        <w:t>ي</w:t>
      </w:r>
      <w:r w:rsidRPr="004362ED">
        <w:rPr>
          <w:rFonts w:cs="Nazanin" w:hint="cs"/>
          <w:rtl/>
        </w:rPr>
        <w:t>ل به فرآورده ها</w:t>
      </w:r>
      <w:r>
        <w:rPr>
          <w:rFonts w:cs="Nazanin" w:hint="cs"/>
          <w:rtl/>
        </w:rPr>
        <w:t>يي</w:t>
      </w:r>
      <w:r w:rsidRPr="004362ED">
        <w:rPr>
          <w:rFonts w:cs="Nazanin" w:hint="cs"/>
          <w:rtl/>
        </w:rPr>
        <w:t xml:space="preserve"> با قابل</w:t>
      </w:r>
      <w:r>
        <w:rPr>
          <w:rFonts w:cs="Nazanin" w:hint="cs"/>
          <w:rtl/>
        </w:rPr>
        <w:t>ي</w:t>
      </w:r>
      <w:r w:rsidRPr="004362ED">
        <w:rPr>
          <w:rFonts w:cs="Nazanin" w:hint="cs"/>
          <w:rtl/>
        </w:rPr>
        <w:t>ت نگهدار</w:t>
      </w:r>
      <w:r>
        <w:rPr>
          <w:rFonts w:cs="Nazanin" w:hint="cs"/>
          <w:rtl/>
        </w:rPr>
        <w:t>ي</w:t>
      </w:r>
      <w:r w:rsidRPr="004362ED">
        <w:rPr>
          <w:rFonts w:cs="Nazanin" w:hint="cs"/>
          <w:rtl/>
        </w:rPr>
        <w:t xml:space="preserve"> طولان</w:t>
      </w:r>
      <w:r>
        <w:rPr>
          <w:rFonts w:cs="Nazanin" w:hint="cs"/>
          <w:rtl/>
        </w:rPr>
        <w:t>ي</w:t>
      </w:r>
      <w:r w:rsidRPr="004362ED">
        <w:rPr>
          <w:rFonts w:cs="Nazanin" w:hint="cs"/>
          <w:rtl/>
        </w:rPr>
        <w:t xml:space="preserve"> مدت شود (مثلا ماست و پن</w:t>
      </w:r>
      <w:r>
        <w:rPr>
          <w:rFonts w:cs="Nazanin" w:hint="cs"/>
          <w:rtl/>
        </w:rPr>
        <w:t>ي</w:t>
      </w:r>
      <w:r w:rsidRPr="004362ED">
        <w:rPr>
          <w:rFonts w:cs="Nazanin" w:hint="cs"/>
          <w:rtl/>
        </w:rPr>
        <w:t>ر) تخم مرغ با پوسته سالم را م</w:t>
      </w:r>
      <w:r>
        <w:rPr>
          <w:rFonts w:cs="Nazanin" w:hint="cs"/>
          <w:rtl/>
        </w:rPr>
        <w:t>ي</w:t>
      </w:r>
      <w:r w:rsidRPr="004362ED">
        <w:rPr>
          <w:rFonts w:cs="Nazanin" w:hint="cs"/>
          <w:rtl/>
        </w:rPr>
        <w:t xml:space="preserve"> توان در شرا</w:t>
      </w:r>
      <w:r>
        <w:rPr>
          <w:rFonts w:cs="Nazanin" w:hint="cs"/>
          <w:rtl/>
        </w:rPr>
        <w:t>ي</w:t>
      </w:r>
      <w:r w:rsidRPr="004362ED">
        <w:rPr>
          <w:rFonts w:cs="Nazanin" w:hint="cs"/>
          <w:rtl/>
        </w:rPr>
        <w:t>ط معمول</w:t>
      </w:r>
      <w:r>
        <w:rPr>
          <w:rFonts w:cs="Nazanin" w:hint="cs"/>
          <w:rtl/>
        </w:rPr>
        <w:t>ي</w:t>
      </w:r>
      <w:r w:rsidRPr="004362ED">
        <w:rPr>
          <w:rFonts w:cs="Nazanin" w:hint="cs"/>
          <w:rtl/>
        </w:rPr>
        <w:t xml:space="preserve"> نگهدار</w:t>
      </w:r>
      <w:r>
        <w:rPr>
          <w:rFonts w:cs="Nazanin" w:hint="cs"/>
          <w:rtl/>
        </w:rPr>
        <w:t>ي</w:t>
      </w:r>
      <w:r w:rsidRPr="004362ED">
        <w:rPr>
          <w:rFonts w:cs="Nazanin" w:hint="cs"/>
          <w:rtl/>
        </w:rPr>
        <w:t xml:space="preserve"> کرد در صورت گرم بودن هوا، بهتر است در عرض 15 روز مصرف شود. ماه</w:t>
      </w:r>
      <w:r>
        <w:rPr>
          <w:rFonts w:cs="Nazanin" w:hint="cs"/>
          <w:rtl/>
        </w:rPr>
        <w:t>ي</w:t>
      </w:r>
      <w:r w:rsidRPr="004362ED">
        <w:rPr>
          <w:rFonts w:cs="Nazanin" w:hint="cs"/>
          <w:rtl/>
        </w:rPr>
        <w:t xml:space="preserve"> با</w:t>
      </w:r>
      <w:r>
        <w:rPr>
          <w:rFonts w:cs="Nazanin" w:hint="cs"/>
          <w:rtl/>
        </w:rPr>
        <w:t>ي</w:t>
      </w:r>
      <w:r w:rsidRPr="004362ED">
        <w:rPr>
          <w:rFonts w:cs="Nazanin" w:hint="cs"/>
          <w:rtl/>
        </w:rPr>
        <w:t>د به حالت زنده در آب نگهدار</w:t>
      </w:r>
      <w:r>
        <w:rPr>
          <w:rFonts w:cs="Nazanin" w:hint="cs"/>
          <w:rtl/>
        </w:rPr>
        <w:t>ي</w:t>
      </w:r>
      <w:r w:rsidRPr="004362ED">
        <w:rPr>
          <w:rFonts w:cs="Nazanin" w:hint="cs"/>
          <w:rtl/>
        </w:rPr>
        <w:t xml:space="preserve"> شود. گوشت و مرغ در هوا</w:t>
      </w:r>
      <w:r>
        <w:rPr>
          <w:rFonts w:cs="Nazanin" w:hint="cs"/>
          <w:rtl/>
        </w:rPr>
        <w:t>ي</w:t>
      </w:r>
      <w:r w:rsidRPr="004362ED">
        <w:rPr>
          <w:rFonts w:cs="Nazanin" w:hint="cs"/>
          <w:rtl/>
        </w:rPr>
        <w:t xml:space="preserve"> گرم ب</w:t>
      </w:r>
      <w:r>
        <w:rPr>
          <w:rFonts w:cs="Nazanin" w:hint="cs"/>
          <w:rtl/>
        </w:rPr>
        <w:t>ي</w:t>
      </w:r>
      <w:r w:rsidRPr="004362ED">
        <w:rPr>
          <w:rFonts w:cs="Nazanin" w:hint="cs"/>
          <w:rtl/>
        </w:rPr>
        <w:t>ش از 4-3 ساعت قابل نگهدار</w:t>
      </w:r>
      <w:r>
        <w:rPr>
          <w:rFonts w:cs="Nazanin" w:hint="cs"/>
          <w:rtl/>
        </w:rPr>
        <w:t>ي</w:t>
      </w:r>
      <w:r w:rsidRPr="004362ED">
        <w:rPr>
          <w:rFonts w:cs="Nazanin" w:hint="cs"/>
          <w:rtl/>
        </w:rPr>
        <w:t xml:space="preserve"> ن</w:t>
      </w:r>
      <w:r>
        <w:rPr>
          <w:rFonts w:cs="Nazanin" w:hint="cs"/>
          <w:rtl/>
        </w:rPr>
        <w:t>ي</w:t>
      </w:r>
      <w:r w:rsidRPr="004362ED">
        <w:rPr>
          <w:rFonts w:cs="Nazanin" w:hint="cs"/>
          <w:rtl/>
        </w:rPr>
        <w:t>ست، گوشت چرخ کرده به ه</w:t>
      </w:r>
      <w:r>
        <w:rPr>
          <w:rFonts w:cs="Nazanin" w:hint="cs"/>
          <w:rtl/>
        </w:rPr>
        <w:t>ي</w:t>
      </w:r>
      <w:r w:rsidRPr="004362ED">
        <w:rPr>
          <w:rFonts w:cs="Nazanin" w:hint="cs"/>
          <w:rtl/>
        </w:rPr>
        <w:t>چ وجه قابل نگهدار</w:t>
      </w:r>
      <w:r>
        <w:rPr>
          <w:rFonts w:cs="Nazanin" w:hint="cs"/>
          <w:rtl/>
        </w:rPr>
        <w:t>ي</w:t>
      </w:r>
      <w:r w:rsidRPr="004362ED">
        <w:rPr>
          <w:rFonts w:cs="Nazanin" w:hint="cs"/>
          <w:rtl/>
        </w:rPr>
        <w:t xml:space="preserve"> ن</w:t>
      </w:r>
      <w:r>
        <w:rPr>
          <w:rFonts w:cs="Nazanin" w:hint="cs"/>
          <w:rtl/>
        </w:rPr>
        <w:t>ي</w:t>
      </w:r>
      <w:r w:rsidRPr="004362ED">
        <w:rPr>
          <w:rFonts w:cs="Nazanin" w:hint="cs"/>
          <w:rtl/>
        </w:rPr>
        <w:t xml:space="preserve">ست (در </w:t>
      </w:r>
      <w:r>
        <w:rPr>
          <w:rFonts w:cs="Nazanin" w:hint="cs"/>
          <w:rtl/>
        </w:rPr>
        <w:t>ي</w:t>
      </w:r>
      <w:r w:rsidRPr="004362ED">
        <w:rPr>
          <w:rFonts w:cs="Nazanin" w:hint="cs"/>
          <w:rtl/>
        </w:rPr>
        <w:t>خچال حداکثر 12 ساعت قابل نگهدار</w:t>
      </w:r>
      <w:r>
        <w:rPr>
          <w:rFonts w:cs="Nazanin" w:hint="cs"/>
          <w:rtl/>
        </w:rPr>
        <w:t>ي</w:t>
      </w:r>
      <w:r w:rsidRPr="004362ED">
        <w:rPr>
          <w:rFonts w:cs="Nazanin" w:hint="cs"/>
          <w:rtl/>
        </w:rPr>
        <w:t xml:space="preserve"> است). در صورت وجود امکانات، بهتر است به جا</w:t>
      </w:r>
      <w:r>
        <w:rPr>
          <w:rFonts w:cs="Nazanin" w:hint="cs"/>
          <w:rtl/>
        </w:rPr>
        <w:t>ي</w:t>
      </w:r>
      <w:r w:rsidRPr="004362ED">
        <w:rPr>
          <w:rFonts w:cs="Nazanin" w:hint="cs"/>
          <w:rtl/>
        </w:rPr>
        <w:t xml:space="preserve"> حمل گوشت از نگهدار</w:t>
      </w:r>
      <w:r>
        <w:rPr>
          <w:rFonts w:cs="Nazanin" w:hint="cs"/>
          <w:rtl/>
        </w:rPr>
        <w:t>ي</w:t>
      </w:r>
      <w:r w:rsidRPr="004362ED">
        <w:rPr>
          <w:rFonts w:cs="Nazanin" w:hint="cs"/>
          <w:rtl/>
        </w:rPr>
        <w:t xml:space="preserve"> دام ها</w:t>
      </w:r>
      <w:r>
        <w:rPr>
          <w:rFonts w:cs="Nazanin" w:hint="cs"/>
          <w:rtl/>
        </w:rPr>
        <w:t>ي</w:t>
      </w:r>
      <w:r w:rsidRPr="004362ED">
        <w:rPr>
          <w:rFonts w:cs="Nazanin" w:hint="cs"/>
          <w:rtl/>
        </w:rPr>
        <w:t xml:space="preserve"> زنده ومصرف تدر</w:t>
      </w:r>
      <w:r>
        <w:rPr>
          <w:rFonts w:cs="Nazanin" w:hint="cs"/>
          <w:rtl/>
        </w:rPr>
        <w:t>ي</w:t>
      </w:r>
      <w:r w:rsidRPr="004362ED">
        <w:rPr>
          <w:rFonts w:cs="Nazanin" w:hint="cs"/>
          <w:rtl/>
        </w:rPr>
        <w:t>ج</w:t>
      </w:r>
      <w:r>
        <w:rPr>
          <w:rFonts w:cs="Nazanin" w:hint="cs"/>
          <w:rtl/>
        </w:rPr>
        <w:t>ي</w:t>
      </w:r>
      <w:r w:rsidRPr="004362ED">
        <w:rPr>
          <w:rFonts w:cs="Nazanin" w:hint="cs"/>
          <w:rtl/>
        </w:rPr>
        <w:t xml:space="preserve"> آن ها استفاده شود.</w:t>
      </w:r>
    </w:p>
    <w:p w:rsidR="005E1677" w:rsidRPr="004362ED" w:rsidRDefault="005E1677" w:rsidP="005E1677">
      <w:pPr>
        <w:bidi/>
        <w:spacing w:line="312" w:lineRule="auto"/>
        <w:jc w:val="lowKashida"/>
        <w:rPr>
          <w:rFonts w:cs="Nazanin"/>
          <w:rtl/>
        </w:rPr>
      </w:pPr>
      <w:r w:rsidRPr="004362ED">
        <w:rPr>
          <w:rFonts w:cs="Nazanin" w:hint="cs"/>
          <w:b/>
          <w:bCs/>
          <w:rtl/>
        </w:rPr>
        <w:t>مصرف غذاها</w:t>
      </w:r>
      <w:r>
        <w:rPr>
          <w:rFonts w:cs="Nazanin" w:hint="cs"/>
          <w:b/>
          <w:bCs/>
          <w:rtl/>
        </w:rPr>
        <w:t>ي</w:t>
      </w:r>
      <w:r w:rsidRPr="004362ED">
        <w:rPr>
          <w:rFonts w:cs="Nazanin" w:hint="cs"/>
          <w:b/>
          <w:bCs/>
          <w:rtl/>
        </w:rPr>
        <w:t xml:space="preserve"> کنسرو</w:t>
      </w:r>
      <w:r>
        <w:rPr>
          <w:rFonts w:cs="Nazanin" w:hint="cs"/>
          <w:b/>
          <w:bCs/>
          <w:rtl/>
        </w:rPr>
        <w:t>ي</w:t>
      </w:r>
      <w:r w:rsidRPr="004362ED">
        <w:rPr>
          <w:rFonts w:cs="Nazanin" w:hint="cs"/>
          <w:b/>
          <w:bCs/>
          <w:rtl/>
        </w:rPr>
        <w:t>:</w:t>
      </w:r>
    </w:p>
    <w:p w:rsidR="005E1677" w:rsidRPr="004362ED" w:rsidRDefault="005E1677" w:rsidP="005E1677">
      <w:pPr>
        <w:bidi/>
        <w:spacing w:line="312" w:lineRule="auto"/>
        <w:jc w:val="lowKashida"/>
        <w:rPr>
          <w:rFonts w:cs="Nazanin"/>
          <w:rtl/>
        </w:rPr>
      </w:pPr>
      <w:r w:rsidRPr="004362ED">
        <w:rPr>
          <w:rFonts w:cs="Nazanin" w:hint="cs"/>
          <w:rtl/>
        </w:rPr>
        <w:tab/>
        <w:t>غذا</w:t>
      </w:r>
      <w:r>
        <w:rPr>
          <w:rFonts w:cs="Nazanin" w:hint="cs"/>
          <w:rtl/>
        </w:rPr>
        <w:t>ي</w:t>
      </w:r>
      <w:r w:rsidRPr="004362ED">
        <w:rPr>
          <w:rFonts w:cs="Nazanin" w:hint="cs"/>
          <w:rtl/>
        </w:rPr>
        <w:t xml:space="preserve"> کنسرو</w:t>
      </w:r>
      <w:r>
        <w:rPr>
          <w:rFonts w:cs="Nazanin" w:hint="cs"/>
          <w:rtl/>
        </w:rPr>
        <w:t>ي</w:t>
      </w:r>
      <w:r w:rsidRPr="004362ED">
        <w:rPr>
          <w:rFonts w:cs="Nazanin" w:hint="cs"/>
          <w:rtl/>
        </w:rPr>
        <w:t xml:space="preserve"> با </w:t>
      </w:r>
      <w:r w:rsidRPr="004362ED">
        <w:rPr>
          <w:rFonts w:cs="Nazanin"/>
        </w:rPr>
        <w:t>PH</w:t>
      </w:r>
      <w:r w:rsidRPr="004362ED">
        <w:rPr>
          <w:rFonts w:cs="Nazanin" w:hint="cs"/>
          <w:rtl/>
        </w:rPr>
        <w:t xml:space="preserve"> بالاتر از 5/4 را حتما با</w:t>
      </w:r>
      <w:r>
        <w:rPr>
          <w:rFonts w:cs="Nazanin" w:hint="cs"/>
          <w:rtl/>
        </w:rPr>
        <w:t>ي</w:t>
      </w:r>
      <w:r w:rsidRPr="004362ED">
        <w:rPr>
          <w:rFonts w:cs="Nazanin" w:hint="cs"/>
          <w:rtl/>
        </w:rPr>
        <w:t>د قبل از مصرف 20 دق</w:t>
      </w:r>
      <w:r>
        <w:rPr>
          <w:rFonts w:cs="Nazanin" w:hint="cs"/>
          <w:rtl/>
        </w:rPr>
        <w:t>ي</w:t>
      </w:r>
      <w:r w:rsidRPr="004362ED">
        <w:rPr>
          <w:rFonts w:cs="Nazanin" w:hint="cs"/>
          <w:rtl/>
        </w:rPr>
        <w:t>قه جوشاند (کنسروها</w:t>
      </w:r>
      <w:r>
        <w:rPr>
          <w:rFonts w:cs="Nazanin" w:hint="cs"/>
          <w:rtl/>
        </w:rPr>
        <w:t>يي</w:t>
      </w:r>
      <w:r w:rsidRPr="004362ED">
        <w:rPr>
          <w:rFonts w:cs="Nazanin" w:hint="cs"/>
          <w:rtl/>
        </w:rPr>
        <w:t xml:space="preserve"> مانند تن ماه</w:t>
      </w:r>
      <w:r>
        <w:rPr>
          <w:rFonts w:cs="Nazanin" w:hint="cs"/>
          <w:rtl/>
        </w:rPr>
        <w:t>ي</w:t>
      </w:r>
      <w:r w:rsidRPr="004362ED">
        <w:rPr>
          <w:rFonts w:cs="Nazanin" w:hint="cs"/>
          <w:rtl/>
        </w:rPr>
        <w:t>، گوشت، لوب</w:t>
      </w:r>
      <w:r>
        <w:rPr>
          <w:rFonts w:cs="Nazanin" w:hint="cs"/>
          <w:rtl/>
        </w:rPr>
        <w:t>ي</w:t>
      </w:r>
      <w:r w:rsidRPr="004362ED">
        <w:rPr>
          <w:rFonts w:cs="Nazanin" w:hint="cs"/>
          <w:rtl/>
        </w:rPr>
        <w:t>ا و ...).</w:t>
      </w:r>
    </w:p>
    <w:p w:rsidR="005E1677" w:rsidRPr="004362ED" w:rsidRDefault="005E1677" w:rsidP="005E1677">
      <w:pPr>
        <w:bidi/>
        <w:spacing w:line="312" w:lineRule="auto"/>
        <w:jc w:val="lowKashida"/>
        <w:rPr>
          <w:rFonts w:cs="Nazanin"/>
          <w:rtl/>
        </w:rPr>
      </w:pPr>
      <w:r w:rsidRPr="004362ED">
        <w:rPr>
          <w:rFonts w:cs="Nazanin" w:hint="cs"/>
          <w:b/>
          <w:bCs/>
          <w:rtl/>
        </w:rPr>
        <w:t>مصرف م</w:t>
      </w:r>
      <w:r>
        <w:rPr>
          <w:rFonts w:cs="Nazanin" w:hint="cs"/>
          <w:b/>
          <w:bCs/>
          <w:rtl/>
        </w:rPr>
        <w:t>ي</w:t>
      </w:r>
      <w:r w:rsidRPr="004362ED">
        <w:rPr>
          <w:rFonts w:cs="Nazanin" w:hint="cs"/>
          <w:b/>
          <w:bCs/>
          <w:rtl/>
        </w:rPr>
        <w:t>وه و سبز</w:t>
      </w:r>
      <w:r>
        <w:rPr>
          <w:rFonts w:cs="Nazanin" w:hint="cs"/>
          <w:b/>
          <w:bCs/>
          <w:rtl/>
        </w:rPr>
        <w:t>ي</w:t>
      </w:r>
      <w:r w:rsidRPr="004362ED">
        <w:rPr>
          <w:rFonts w:cs="Nazanin" w:hint="cs"/>
          <w:b/>
          <w:bCs/>
          <w:rtl/>
        </w:rPr>
        <w:t>:</w:t>
      </w:r>
    </w:p>
    <w:p w:rsidR="005E1677" w:rsidRPr="004362ED" w:rsidRDefault="005E1677" w:rsidP="005E1677">
      <w:pPr>
        <w:bidi/>
        <w:spacing w:line="312" w:lineRule="auto"/>
        <w:jc w:val="lowKashida"/>
        <w:rPr>
          <w:rFonts w:cs="Nazanin"/>
          <w:rtl/>
        </w:rPr>
      </w:pPr>
      <w:r w:rsidRPr="004362ED">
        <w:rPr>
          <w:rFonts w:cs="Nazanin" w:hint="cs"/>
          <w:rtl/>
        </w:rPr>
        <w:tab/>
        <w:t>به دل</w:t>
      </w:r>
      <w:r>
        <w:rPr>
          <w:rFonts w:cs="Nazanin" w:hint="cs"/>
          <w:rtl/>
        </w:rPr>
        <w:t>ي</w:t>
      </w:r>
      <w:r w:rsidRPr="004362ED">
        <w:rPr>
          <w:rFonts w:cs="Nazanin" w:hint="cs"/>
          <w:rtl/>
        </w:rPr>
        <w:t>ل عدم رعا</w:t>
      </w:r>
      <w:r>
        <w:rPr>
          <w:rFonts w:cs="Nazanin" w:hint="cs"/>
          <w:rtl/>
        </w:rPr>
        <w:t>ي</w:t>
      </w:r>
      <w:r w:rsidRPr="004362ED">
        <w:rPr>
          <w:rFonts w:cs="Nazanin" w:hint="cs"/>
          <w:rtl/>
        </w:rPr>
        <w:t>ت مسا</w:t>
      </w:r>
      <w:r>
        <w:rPr>
          <w:rFonts w:cs="Nazanin" w:hint="cs"/>
          <w:rtl/>
        </w:rPr>
        <w:t>ي</w:t>
      </w:r>
      <w:r w:rsidRPr="004362ED">
        <w:rPr>
          <w:rFonts w:cs="Nazanin" w:hint="cs"/>
          <w:rtl/>
        </w:rPr>
        <w:t>ل بهداشت</w:t>
      </w:r>
      <w:r>
        <w:rPr>
          <w:rFonts w:cs="Nazanin" w:hint="cs"/>
          <w:rtl/>
        </w:rPr>
        <w:t>ي</w:t>
      </w:r>
      <w:r w:rsidRPr="004362ED">
        <w:rPr>
          <w:rFonts w:cs="Nazanin" w:hint="cs"/>
          <w:rtl/>
        </w:rPr>
        <w:t xml:space="preserve"> و استفاده از آب ها</w:t>
      </w:r>
      <w:r>
        <w:rPr>
          <w:rFonts w:cs="Nazanin" w:hint="cs"/>
          <w:rtl/>
        </w:rPr>
        <w:t>ي</w:t>
      </w:r>
      <w:r w:rsidRPr="004362ED">
        <w:rPr>
          <w:rFonts w:cs="Nazanin" w:hint="cs"/>
          <w:rtl/>
        </w:rPr>
        <w:t xml:space="preserve"> آلوده در به عمل آور</w:t>
      </w:r>
      <w:r>
        <w:rPr>
          <w:rFonts w:cs="Nazanin" w:hint="cs"/>
          <w:rtl/>
        </w:rPr>
        <w:t>ي</w:t>
      </w:r>
      <w:r w:rsidRPr="004362ED">
        <w:rPr>
          <w:rFonts w:cs="Nazanin" w:hint="cs"/>
          <w:rtl/>
        </w:rPr>
        <w:t xml:space="preserve"> سبز</w:t>
      </w:r>
      <w:r>
        <w:rPr>
          <w:rFonts w:cs="Nazanin" w:hint="cs"/>
          <w:rtl/>
        </w:rPr>
        <w:t>ي</w:t>
      </w:r>
      <w:r w:rsidRPr="004362ED">
        <w:rPr>
          <w:rFonts w:cs="Nazanin" w:hint="cs"/>
          <w:rtl/>
        </w:rPr>
        <w:t>جات حتما با</w:t>
      </w:r>
      <w:r>
        <w:rPr>
          <w:rFonts w:cs="Nazanin" w:hint="cs"/>
          <w:rtl/>
        </w:rPr>
        <w:t>ي</w:t>
      </w:r>
      <w:r w:rsidRPr="004362ED">
        <w:rPr>
          <w:rFonts w:cs="Nazanin" w:hint="cs"/>
          <w:rtl/>
        </w:rPr>
        <w:t>د قبل از مصرف آن ها را انگل زدا</w:t>
      </w:r>
      <w:r>
        <w:rPr>
          <w:rFonts w:cs="Nazanin" w:hint="cs"/>
          <w:rtl/>
        </w:rPr>
        <w:t>يي</w:t>
      </w:r>
      <w:r w:rsidRPr="004362ED">
        <w:rPr>
          <w:rFonts w:cs="Nazanin" w:hint="cs"/>
          <w:rtl/>
        </w:rPr>
        <w:t xml:space="preserve"> و ضد عفون</w:t>
      </w:r>
      <w:r>
        <w:rPr>
          <w:rFonts w:cs="Nazanin" w:hint="cs"/>
          <w:rtl/>
        </w:rPr>
        <w:t>ي</w:t>
      </w:r>
      <w:r w:rsidRPr="004362ED">
        <w:rPr>
          <w:rFonts w:cs="Nazanin" w:hint="cs"/>
          <w:rtl/>
        </w:rPr>
        <w:t xml:space="preserve"> نمود. ش</w:t>
      </w:r>
      <w:r>
        <w:rPr>
          <w:rFonts w:cs="Nazanin" w:hint="cs"/>
          <w:rtl/>
        </w:rPr>
        <w:t>ي</w:t>
      </w:r>
      <w:r w:rsidRPr="004362ED">
        <w:rPr>
          <w:rFonts w:cs="Nazanin" w:hint="cs"/>
          <w:rtl/>
        </w:rPr>
        <w:t>وه و ترت</w:t>
      </w:r>
      <w:r>
        <w:rPr>
          <w:rFonts w:cs="Nazanin" w:hint="cs"/>
          <w:rtl/>
        </w:rPr>
        <w:t>ي</w:t>
      </w:r>
      <w:r w:rsidRPr="004362ED">
        <w:rPr>
          <w:rFonts w:cs="Nazanin" w:hint="cs"/>
          <w:rtl/>
        </w:rPr>
        <w:t>ب ضد عفون</w:t>
      </w:r>
      <w:r>
        <w:rPr>
          <w:rFonts w:cs="Nazanin" w:hint="cs"/>
          <w:rtl/>
        </w:rPr>
        <w:t>ي</w:t>
      </w:r>
      <w:r w:rsidRPr="004362ED">
        <w:rPr>
          <w:rFonts w:cs="Nazanin" w:hint="cs"/>
          <w:rtl/>
        </w:rPr>
        <w:t xml:space="preserve"> عبارت خواهد بود از:</w:t>
      </w:r>
    </w:p>
    <w:p w:rsidR="005E1677" w:rsidRPr="004362ED" w:rsidRDefault="005E1677" w:rsidP="008C2D28">
      <w:pPr>
        <w:numPr>
          <w:ilvl w:val="0"/>
          <w:numId w:val="19"/>
        </w:numPr>
        <w:bidi/>
        <w:spacing w:line="312" w:lineRule="auto"/>
        <w:jc w:val="lowKashida"/>
        <w:rPr>
          <w:rFonts w:cs="Nazanin"/>
          <w:rtl/>
        </w:rPr>
      </w:pPr>
      <w:r w:rsidRPr="004362ED">
        <w:rPr>
          <w:rFonts w:cs="Nazanin" w:hint="cs"/>
          <w:rtl/>
        </w:rPr>
        <w:t>شستشو و حذف گل و لا</w:t>
      </w:r>
      <w:r>
        <w:rPr>
          <w:rFonts w:cs="Nazanin" w:hint="cs"/>
          <w:rtl/>
        </w:rPr>
        <w:t>ي</w:t>
      </w:r>
    </w:p>
    <w:p w:rsidR="005E1677" w:rsidRPr="004362ED" w:rsidRDefault="005E1677" w:rsidP="008C2D28">
      <w:pPr>
        <w:numPr>
          <w:ilvl w:val="0"/>
          <w:numId w:val="19"/>
        </w:numPr>
        <w:bidi/>
        <w:spacing w:line="312" w:lineRule="auto"/>
        <w:jc w:val="lowKashida"/>
        <w:rPr>
          <w:rFonts w:cs="Nazanin"/>
        </w:rPr>
      </w:pPr>
      <w:r w:rsidRPr="004362ED">
        <w:rPr>
          <w:rFonts w:cs="Nazanin" w:hint="cs"/>
          <w:rtl/>
        </w:rPr>
        <w:t>خ</w:t>
      </w:r>
      <w:r>
        <w:rPr>
          <w:rFonts w:cs="Nazanin" w:hint="cs"/>
          <w:rtl/>
        </w:rPr>
        <w:t>ي</w:t>
      </w:r>
      <w:r w:rsidRPr="004362ED">
        <w:rPr>
          <w:rFonts w:cs="Nazanin" w:hint="cs"/>
          <w:rtl/>
        </w:rPr>
        <w:t>ساندن به مدت 5 دق</w:t>
      </w:r>
      <w:r>
        <w:rPr>
          <w:rFonts w:cs="Nazanin" w:hint="cs"/>
          <w:rtl/>
        </w:rPr>
        <w:t>ي</w:t>
      </w:r>
      <w:r w:rsidRPr="004362ED">
        <w:rPr>
          <w:rFonts w:cs="Nazanin" w:hint="cs"/>
          <w:rtl/>
        </w:rPr>
        <w:t>قه در آب</w:t>
      </w:r>
      <w:r>
        <w:rPr>
          <w:rFonts w:cs="Nazanin" w:hint="cs"/>
          <w:rtl/>
        </w:rPr>
        <w:t>ي</w:t>
      </w:r>
      <w:r w:rsidRPr="004362ED">
        <w:rPr>
          <w:rFonts w:cs="Nazanin" w:hint="cs"/>
          <w:rtl/>
        </w:rPr>
        <w:t xml:space="preserve"> که به ازا</w:t>
      </w:r>
      <w:r>
        <w:rPr>
          <w:rFonts w:cs="Nazanin" w:hint="cs"/>
          <w:rtl/>
        </w:rPr>
        <w:t>ي</w:t>
      </w:r>
      <w:r w:rsidRPr="004362ED">
        <w:rPr>
          <w:rFonts w:cs="Nazanin" w:hint="cs"/>
          <w:rtl/>
        </w:rPr>
        <w:t xml:space="preserve"> هر ل</w:t>
      </w:r>
      <w:r>
        <w:rPr>
          <w:rFonts w:cs="Nazanin" w:hint="cs"/>
          <w:rtl/>
        </w:rPr>
        <w:t>ي</w:t>
      </w:r>
      <w:r w:rsidRPr="004362ED">
        <w:rPr>
          <w:rFonts w:cs="Nazanin" w:hint="cs"/>
          <w:rtl/>
        </w:rPr>
        <w:t>تر 4-3 قطره ما</w:t>
      </w:r>
      <w:r>
        <w:rPr>
          <w:rFonts w:cs="Nazanin" w:hint="cs"/>
          <w:rtl/>
        </w:rPr>
        <w:t>ي</w:t>
      </w:r>
      <w:r w:rsidRPr="004362ED">
        <w:rPr>
          <w:rFonts w:cs="Nazanin" w:hint="cs"/>
          <w:rtl/>
        </w:rPr>
        <w:t>ع ظرفشو</w:t>
      </w:r>
      <w:r>
        <w:rPr>
          <w:rFonts w:cs="Nazanin" w:hint="cs"/>
          <w:rtl/>
        </w:rPr>
        <w:t>يي</w:t>
      </w:r>
      <w:r w:rsidRPr="004362ED">
        <w:rPr>
          <w:rFonts w:cs="Nazanin" w:hint="cs"/>
          <w:rtl/>
        </w:rPr>
        <w:t xml:space="preserve"> دارد (حذف انگلها).</w:t>
      </w:r>
    </w:p>
    <w:p w:rsidR="005E1677" w:rsidRPr="004362ED" w:rsidRDefault="005E1677" w:rsidP="008C2D28">
      <w:pPr>
        <w:numPr>
          <w:ilvl w:val="0"/>
          <w:numId w:val="19"/>
        </w:numPr>
        <w:bidi/>
        <w:spacing w:line="312" w:lineRule="auto"/>
        <w:jc w:val="lowKashida"/>
        <w:rPr>
          <w:rFonts w:cs="Nazanin"/>
        </w:rPr>
      </w:pPr>
      <w:r w:rsidRPr="004362ED">
        <w:rPr>
          <w:rFonts w:cs="Nazanin" w:hint="cs"/>
          <w:rtl/>
        </w:rPr>
        <w:t>خ</w:t>
      </w:r>
      <w:r>
        <w:rPr>
          <w:rFonts w:cs="Nazanin" w:hint="cs"/>
          <w:rtl/>
        </w:rPr>
        <w:t>ي</w:t>
      </w:r>
      <w:r w:rsidRPr="004362ED">
        <w:rPr>
          <w:rFonts w:cs="Nazanin" w:hint="cs"/>
          <w:rtl/>
        </w:rPr>
        <w:t>ساندن به مدت 5 دق</w:t>
      </w:r>
      <w:r>
        <w:rPr>
          <w:rFonts w:cs="Nazanin" w:hint="cs"/>
          <w:rtl/>
        </w:rPr>
        <w:t>ي</w:t>
      </w:r>
      <w:r w:rsidRPr="004362ED">
        <w:rPr>
          <w:rFonts w:cs="Nazanin" w:hint="cs"/>
          <w:rtl/>
        </w:rPr>
        <w:t>قه در آب</w:t>
      </w:r>
      <w:r>
        <w:rPr>
          <w:rFonts w:cs="Nazanin" w:hint="cs"/>
          <w:rtl/>
        </w:rPr>
        <w:t>ي</w:t>
      </w:r>
      <w:r w:rsidRPr="004362ED">
        <w:rPr>
          <w:rFonts w:cs="Nazanin" w:hint="cs"/>
          <w:rtl/>
        </w:rPr>
        <w:t xml:space="preserve"> که </w:t>
      </w:r>
      <w:r>
        <w:rPr>
          <w:rFonts w:cs="Nazanin" w:hint="cs"/>
          <w:rtl/>
        </w:rPr>
        <w:t>ي</w:t>
      </w:r>
      <w:r w:rsidRPr="004362ED">
        <w:rPr>
          <w:rFonts w:cs="Nazanin" w:hint="cs"/>
          <w:rtl/>
        </w:rPr>
        <w:t>ک قاشق چا</w:t>
      </w:r>
      <w:r>
        <w:rPr>
          <w:rFonts w:cs="Nazanin" w:hint="cs"/>
          <w:rtl/>
        </w:rPr>
        <w:t>ي</w:t>
      </w:r>
      <w:r w:rsidRPr="004362ED">
        <w:rPr>
          <w:rFonts w:cs="Nazanin" w:hint="cs"/>
          <w:rtl/>
        </w:rPr>
        <w:t>خور</w:t>
      </w:r>
      <w:r>
        <w:rPr>
          <w:rFonts w:cs="Nazanin" w:hint="cs"/>
          <w:rtl/>
        </w:rPr>
        <w:t>ي</w:t>
      </w:r>
      <w:r w:rsidRPr="004362ED">
        <w:rPr>
          <w:rFonts w:cs="Nazanin" w:hint="cs"/>
          <w:rtl/>
        </w:rPr>
        <w:t xml:space="preserve"> پرکلر</w:t>
      </w:r>
      <w:r>
        <w:rPr>
          <w:rFonts w:cs="Nazanin" w:hint="cs"/>
          <w:rtl/>
        </w:rPr>
        <w:t>ي</w:t>
      </w:r>
      <w:r w:rsidRPr="004362ED">
        <w:rPr>
          <w:rFonts w:cs="Nazanin" w:hint="cs"/>
          <w:rtl/>
        </w:rPr>
        <w:t>ن 70 درصد به 10 ل</w:t>
      </w:r>
      <w:r>
        <w:rPr>
          <w:rFonts w:cs="Nazanin" w:hint="cs"/>
          <w:rtl/>
        </w:rPr>
        <w:t>ي</w:t>
      </w:r>
      <w:r w:rsidRPr="004362ED">
        <w:rPr>
          <w:rFonts w:cs="Nazanin" w:hint="cs"/>
          <w:rtl/>
        </w:rPr>
        <w:t>تر آن اضافه شده است.</w:t>
      </w:r>
    </w:p>
    <w:p w:rsidR="005E1677" w:rsidRPr="004362ED" w:rsidRDefault="005E1677" w:rsidP="008C2D28">
      <w:pPr>
        <w:numPr>
          <w:ilvl w:val="0"/>
          <w:numId w:val="19"/>
        </w:numPr>
        <w:bidi/>
        <w:spacing w:line="312" w:lineRule="auto"/>
        <w:jc w:val="lowKashida"/>
        <w:rPr>
          <w:rFonts w:cs="Nazanin"/>
        </w:rPr>
      </w:pPr>
      <w:r w:rsidRPr="004362ED">
        <w:rPr>
          <w:rFonts w:cs="Nazanin" w:hint="cs"/>
          <w:rtl/>
        </w:rPr>
        <w:t xml:space="preserve">سه بار شستشو با آب </w:t>
      </w:r>
    </w:p>
    <w:p w:rsidR="005E1677" w:rsidRPr="004362ED" w:rsidRDefault="005E1677" w:rsidP="005E1677">
      <w:pPr>
        <w:bidi/>
        <w:spacing w:line="312" w:lineRule="auto"/>
        <w:jc w:val="lowKashida"/>
        <w:rPr>
          <w:rFonts w:cs="Nazanin"/>
          <w:rtl/>
        </w:rPr>
      </w:pPr>
      <w:r w:rsidRPr="004362ED">
        <w:rPr>
          <w:rFonts w:cs="Nazanin" w:hint="cs"/>
          <w:b/>
          <w:bCs/>
          <w:rtl/>
        </w:rPr>
        <w:t>پخت مواد غذا</w:t>
      </w:r>
      <w:r>
        <w:rPr>
          <w:rFonts w:cs="Nazanin" w:hint="cs"/>
          <w:b/>
          <w:bCs/>
          <w:rtl/>
        </w:rPr>
        <w:t>يي</w:t>
      </w:r>
      <w:r w:rsidRPr="004362ED">
        <w:rPr>
          <w:rFonts w:cs="Nazanin" w:hint="cs"/>
          <w:b/>
          <w:bCs/>
          <w:rtl/>
        </w:rPr>
        <w:t>:</w:t>
      </w:r>
      <w:r w:rsidRPr="004362ED">
        <w:rPr>
          <w:rFonts w:cs="Nazanin" w:hint="cs"/>
          <w:rtl/>
        </w:rPr>
        <w:t xml:space="preserve"> </w:t>
      </w:r>
    </w:p>
    <w:p w:rsidR="00422905" w:rsidRDefault="005E1677" w:rsidP="005E1677">
      <w:pPr>
        <w:bidi/>
        <w:rPr>
          <w:rtl/>
          <w:lang w:bidi="fa-IR"/>
        </w:rPr>
      </w:pPr>
      <w:r w:rsidRPr="004362ED">
        <w:rPr>
          <w:rFonts w:cs="Nazanin" w:hint="cs"/>
          <w:rtl/>
        </w:rPr>
        <w:tab/>
        <w:t>مواد غذا</w:t>
      </w:r>
      <w:r>
        <w:rPr>
          <w:rFonts w:cs="Nazanin" w:hint="cs"/>
          <w:rtl/>
        </w:rPr>
        <w:t>يي</w:t>
      </w:r>
      <w:r w:rsidRPr="004362ED">
        <w:rPr>
          <w:rFonts w:cs="Nazanin" w:hint="cs"/>
          <w:rtl/>
        </w:rPr>
        <w:t xml:space="preserve"> به اندازه ا</w:t>
      </w:r>
      <w:r>
        <w:rPr>
          <w:rFonts w:cs="Nazanin" w:hint="cs"/>
          <w:rtl/>
        </w:rPr>
        <w:t>ي</w:t>
      </w:r>
      <w:r w:rsidRPr="004362ED">
        <w:rPr>
          <w:rFonts w:cs="Nazanin" w:hint="cs"/>
          <w:rtl/>
        </w:rPr>
        <w:t xml:space="preserve"> پخته شوند که در هر وعده مصرف شوند. در مورد برنج برا</w:t>
      </w:r>
      <w:r>
        <w:rPr>
          <w:rFonts w:cs="Nazanin" w:hint="cs"/>
          <w:rtl/>
        </w:rPr>
        <w:t>ي</w:t>
      </w:r>
      <w:r w:rsidRPr="004362ED">
        <w:rPr>
          <w:rFonts w:cs="Nazanin" w:hint="cs"/>
          <w:rtl/>
        </w:rPr>
        <w:t xml:space="preserve"> هر وعده </w:t>
      </w:r>
      <w:r>
        <w:rPr>
          <w:rFonts w:cs="Nazanin" w:hint="cs"/>
          <w:rtl/>
        </w:rPr>
        <w:t>ي</w:t>
      </w:r>
      <w:r w:rsidRPr="004362ED">
        <w:rPr>
          <w:rFonts w:cs="Nazanin" w:hint="cs"/>
          <w:rtl/>
        </w:rPr>
        <w:t xml:space="preserve">ک نفر 90-80 گرم برنج (به اندازه </w:t>
      </w:r>
      <w:r>
        <w:rPr>
          <w:rFonts w:cs="Nazanin" w:hint="cs"/>
          <w:rtl/>
        </w:rPr>
        <w:t>ي</w:t>
      </w:r>
      <w:r w:rsidRPr="004362ED">
        <w:rPr>
          <w:rFonts w:cs="Nazanin" w:hint="cs"/>
          <w:rtl/>
        </w:rPr>
        <w:t>ک استکان) در نظر گرفته م</w:t>
      </w:r>
      <w:r>
        <w:rPr>
          <w:rFonts w:cs="Nazanin" w:hint="cs"/>
          <w:rtl/>
        </w:rPr>
        <w:t>ي</w:t>
      </w:r>
      <w:r w:rsidRPr="004362ED">
        <w:rPr>
          <w:rFonts w:cs="Nazanin" w:hint="cs"/>
          <w:rtl/>
        </w:rPr>
        <w:t xml:space="preserve"> شود. در صورت سرد بودن هوا م</w:t>
      </w:r>
      <w:r>
        <w:rPr>
          <w:rFonts w:cs="Nazanin" w:hint="cs"/>
          <w:rtl/>
        </w:rPr>
        <w:t>ي</w:t>
      </w:r>
      <w:r w:rsidRPr="004362ED">
        <w:rPr>
          <w:rFonts w:cs="Nazanin" w:hint="cs"/>
          <w:rtl/>
        </w:rPr>
        <w:t xml:space="preserve"> توان مواد غذا</w:t>
      </w:r>
      <w:r>
        <w:rPr>
          <w:rFonts w:cs="Nazanin" w:hint="cs"/>
          <w:rtl/>
        </w:rPr>
        <w:t>يي</w:t>
      </w:r>
      <w:r w:rsidRPr="004362ED">
        <w:rPr>
          <w:rFonts w:cs="Nazanin" w:hint="cs"/>
          <w:rtl/>
        </w:rPr>
        <w:t xml:space="preserve"> باق</w:t>
      </w:r>
      <w:r>
        <w:rPr>
          <w:rFonts w:cs="Nazanin" w:hint="cs"/>
          <w:rtl/>
        </w:rPr>
        <w:t>ي</w:t>
      </w:r>
      <w:r w:rsidRPr="004362ED">
        <w:rPr>
          <w:rFonts w:cs="Nazanin" w:hint="cs"/>
          <w:rtl/>
        </w:rPr>
        <w:t>مانده را در هوا</w:t>
      </w:r>
      <w:r>
        <w:rPr>
          <w:rFonts w:cs="Nazanin" w:hint="cs"/>
          <w:rtl/>
        </w:rPr>
        <w:t>ي</w:t>
      </w:r>
      <w:r w:rsidRPr="004362ED">
        <w:rPr>
          <w:rFonts w:cs="Nazanin" w:hint="cs"/>
          <w:rtl/>
        </w:rPr>
        <w:t xml:space="preserve"> سرد ب</w:t>
      </w:r>
      <w:r>
        <w:rPr>
          <w:rFonts w:cs="Nazanin" w:hint="cs"/>
          <w:rtl/>
        </w:rPr>
        <w:t>ي</w:t>
      </w:r>
      <w:r w:rsidRPr="004362ED">
        <w:rPr>
          <w:rFonts w:cs="Nazanin" w:hint="cs"/>
          <w:rtl/>
        </w:rPr>
        <w:t>رون به شرط</w:t>
      </w:r>
      <w:r>
        <w:rPr>
          <w:rFonts w:cs="Nazanin" w:hint="cs"/>
          <w:rtl/>
        </w:rPr>
        <w:t>ي</w:t>
      </w:r>
      <w:r w:rsidRPr="004362ED">
        <w:rPr>
          <w:rFonts w:cs="Nazanin" w:hint="cs"/>
          <w:rtl/>
        </w:rPr>
        <w:t xml:space="preserve"> که بالاتر از 4+ درجه سانت</w:t>
      </w:r>
      <w:r>
        <w:rPr>
          <w:rFonts w:cs="Nazanin" w:hint="cs"/>
          <w:rtl/>
        </w:rPr>
        <w:t>ي</w:t>
      </w:r>
      <w:r w:rsidRPr="004362ED">
        <w:rPr>
          <w:rFonts w:cs="Nazanin" w:hint="cs"/>
          <w:rtl/>
        </w:rPr>
        <w:t xml:space="preserve"> گراد نباشد، نگهدار</w:t>
      </w:r>
      <w:r>
        <w:rPr>
          <w:rFonts w:cs="Nazanin" w:hint="cs"/>
          <w:rtl/>
        </w:rPr>
        <w:t>ي</w:t>
      </w:r>
      <w:r w:rsidRPr="004362ED">
        <w:rPr>
          <w:rFonts w:cs="Nazanin" w:hint="cs"/>
          <w:rtl/>
        </w:rPr>
        <w:t xml:space="preserve"> کرد.</w:t>
      </w:r>
      <w:r w:rsidRPr="004362ED">
        <w:rPr>
          <w:rFonts w:ascii="Arial" w:hAnsi="Arial" w:cs="Nazanin"/>
          <w:b/>
          <w:bCs/>
          <w:sz w:val="28"/>
          <w:szCs w:val="28"/>
          <w:rtl/>
        </w:rPr>
        <w:br w:type="page"/>
      </w:r>
      <w:r>
        <w:rPr>
          <w:rFonts w:hint="cs"/>
          <w:rtl/>
          <w:lang w:bidi="fa-IR"/>
        </w:rPr>
        <w:lastRenderedPageBreak/>
        <w:t>پیوست :</w:t>
      </w:r>
    </w:p>
    <w:p w:rsidR="005E1677" w:rsidRPr="004362ED" w:rsidRDefault="005E1677" w:rsidP="005E1677">
      <w:pPr>
        <w:tabs>
          <w:tab w:val="left" w:pos="4751"/>
        </w:tabs>
        <w:bidi/>
        <w:spacing w:line="312" w:lineRule="auto"/>
        <w:ind w:left="26"/>
        <w:jc w:val="lowKashida"/>
        <w:rPr>
          <w:rFonts w:ascii="Arial" w:hAnsi="Arial" w:cs="Nazanin"/>
          <w:b/>
          <w:bCs/>
          <w:sz w:val="28"/>
          <w:szCs w:val="28"/>
          <w:rtl/>
        </w:rPr>
      </w:pPr>
      <w:r w:rsidRPr="004362ED">
        <w:rPr>
          <w:rFonts w:ascii="Arial" w:hAnsi="Arial" w:cs="Nazanin"/>
          <w:b/>
          <w:bCs/>
          <w:sz w:val="28"/>
          <w:szCs w:val="28"/>
          <w:rtl/>
        </w:rPr>
        <w:t>فقر آهن وکم خون</w:t>
      </w:r>
      <w:r>
        <w:rPr>
          <w:rFonts w:ascii="Arial" w:hAnsi="Arial" w:cs="Nazanin"/>
          <w:b/>
          <w:bCs/>
          <w:sz w:val="28"/>
          <w:szCs w:val="28"/>
          <w:rtl/>
        </w:rPr>
        <w:t>ي</w:t>
      </w:r>
      <w:r w:rsidRPr="004362ED">
        <w:rPr>
          <w:rFonts w:ascii="Arial" w:hAnsi="Arial" w:cs="Nazanin"/>
          <w:b/>
          <w:bCs/>
          <w:sz w:val="28"/>
          <w:szCs w:val="28"/>
          <w:rtl/>
        </w:rPr>
        <w:t>:</w:t>
      </w:r>
    </w:p>
    <w:p w:rsidR="005E1677" w:rsidRPr="004362ED" w:rsidRDefault="005E1677" w:rsidP="005E1677">
      <w:pPr>
        <w:tabs>
          <w:tab w:val="left" w:pos="4751"/>
        </w:tabs>
        <w:bidi/>
        <w:spacing w:line="312" w:lineRule="auto"/>
        <w:jc w:val="lowKashida"/>
        <w:rPr>
          <w:rFonts w:ascii="Arial" w:hAnsi="Arial" w:cs="Nazanin"/>
          <w:b/>
          <w:bCs/>
          <w:sz w:val="28"/>
          <w:szCs w:val="28"/>
          <w:rtl/>
        </w:rPr>
      </w:pPr>
      <w:r w:rsidRPr="004362ED">
        <w:rPr>
          <w:rFonts w:ascii="Arial" w:hAnsi="Arial" w:cs="Nazanin"/>
          <w:b/>
          <w:bCs/>
          <w:sz w:val="28"/>
          <w:szCs w:val="28"/>
          <w:rtl/>
        </w:rPr>
        <w:t>علل:</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در کشورها</w:t>
      </w:r>
      <w:r>
        <w:rPr>
          <w:rFonts w:ascii="Arial" w:hAnsi="Arial" w:cs="Nazanin"/>
          <w:rtl/>
        </w:rPr>
        <w:t>ي</w:t>
      </w:r>
      <w:r w:rsidRPr="004362ED">
        <w:rPr>
          <w:rFonts w:ascii="Arial" w:hAnsi="Arial" w:cs="Nazanin"/>
          <w:rtl/>
        </w:rPr>
        <w:t xml:space="preserve"> در حال توسعه تقر</w:t>
      </w:r>
      <w:r>
        <w:rPr>
          <w:rFonts w:ascii="Arial" w:hAnsi="Arial" w:cs="Nazanin"/>
          <w:rtl/>
        </w:rPr>
        <w:t>ي</w:t>
      </w:r>
      <w:r w:rsidRPr="004362ED">
        <w:rPr>
          <w:rFonts w:ascii="Arial" w:hAnsi="Arial" w:cs="Nazanin"/>
          <w:rtl/>
        </w:rPr>
        <w:t>با" همه خردسالان وزنان باردار ذخ</w:t>
      </w:r>
      <w:r>
        <w:rPr>
          <w:rFonts w:ascii="Arial" w:hAnsi="Arial" w:cs="Nazanin"/>
          <w:rtl/>
        </w:rPr>
        <w:t>ي</w:t>
      </w:r>
      <w:r w:rsidRPr="004362ED">
        <w:rPr>
          <w:rFonts w:ascii="Arial" w:hAnsi="Arial" w:cs="Nazanin"/>
          <w:rtl/>
        </w:rPr>
        <w:t>ره آهن پا</w:t>
      </w:r>
      <w:r>
        <w:rPr>
          <w:rFonts w:ascii="Arial" w:hAnsi="Arial" w:cs="Nazanin"/>
          <w:rtl/>
        </w:rPr>
        <w:t>يي</w:t>
      </w:r>
      <w:r w:rsidRPr="004362ED">
        <w:rPr>
          <w:rFonts w:ascii="Arial" w:hAnsi="Arial" w:cs="Nazanin"/>
          <w:rtl/>
        </w:rPr>
        <w:t>ن</w:t>
      </w:r>
      <w:r>
        <w:rPr>
          <w:rFonts w:ascii="Arial" w:hAnsi="Arial" w:cs="Nazanin"/>
          <w:rtl/>
        </w:rPr>
        <w:t>ي</w:t>
      </w:r>
      <w:r w:rsidRPr="004362ED">
        <w:rPr>
          <w:rFonts w:ascii="Arial" w:hAnsi="Arial" w:cs="Nazanin"/>
          <w:rtl/>
        </w:rPr>
        <w:t xml:space="preserve"> دارندفقر آهن علت اصل</w:t>
      </w:r>
      <w:r>
        <w:rPr>
          <w:rFonts w:ascii="Arial" w:hAnsi="Arial" w:cs="Nazanin"/>
          <w:rtl/>
        </w:rPr>
        <w:t>ي</w:t>
      </w:r>
      <w:r w:rsidRPr="004362ED">
        <w:rPr>
          <w:rFonts w:ascii="Arial" w:hAnsi="Arial" w:cs="Nazanin"/>
          <w:rtl/>
        </w:rPr>
        <w:t xml:space="preserve"> کم خون</w:t>
      </w:r>
      <w:r>
        <w:rPr>
          <w:rFonts w:ascii="Arial" w:hAnsi="Arial" w:cs="Nazanin"/>
          <w:rtl/>
        </w:rPr>
        <w:t>ي</w:t>
      </w:r>
      <w:r w:rsidRPr="004362ED">
        <w:rPr>
          <w:rFonts w:ascii="Arial" w:hAnsi="Arial" w:cs="Nazanin"/>
          <w:rtl/>
        </w:rPr>
        <w:t xml:space="preserve"> است ومعمولا" با سا</w:t>
      </w:r>
      <w:r>
        <w:rPr>
          <w:rFonts w:ascii="Arial" w:hAnsi="Arial" w:cs="Nazanin"/>
          <w:rtl/>
        </w:rPr>
        <w:t>ي</w:t>
      </w:r>
      <w:r w:rsidRPr="004362ED">
        <w:rPr>
          <w:rFonts w:ascii="Arial" w:hAnsi="Arial" w:cs="Nazanin"/>
          <w:rtl/>
        </w:rPr>
        <w:t>ر عوامل</w:t>
      </w:r>
      <w:r>
        <w:rPr>
          <w:rFonts w:ascii="Arial" w:hAnsi="Arial" w:cs="Nazanin"/>
          <w:rtl/>
        </w:rPr>
        <w:t>ي</w:t>
      </w:r>
      <w:r w:rsidRPr="004362ED">
        <w:rPr>
          <w:rFonts w:ascii="Arial" w:hAnsi="Arial" w:cs="Nazanin"/>
          <w:rtl/>
        </w:rPr>
        <w:t xml:space="preserve"> که موجب کم خون</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شود مانند کمبودها</w:t>
      </w:r>
      <w:r>
        <w:rPr>
          <w:rFonts w:ascii="Arial" w:hAnsi="Arial" w:cs="Nazanin"/>
          <w:rtl/>
        </w:rPr>
        <w:t>ي</w:t>
      </w:r>
      <w:r w:rsidRPr="004362ED">
        <w:rPr>
          <w:rFonts w:ascii="Arial" w:hAnsi="Arial" w:cs="Nazanin"/>
          <w:rtl/>
        </w:rPr>
        <w:t xml:space="preserve"> تغذ</w:t>
      </w:r>
      <w:r>
        <w:rPr>
          <w:rFonts w:ascii="Arial" w:hAnsi="Arial" w:cs="Nazanin"/>
          <w:rtl/>
        </w:rPr>
        <w:t>ي</w:t>
      </w:r>
      <w:r w:rsidRPr="004362ED">
        <w:rPr>
          <w:rFonts w:ascii="Arial" w:hAnsi="Arial" w:cs="Nazanin"/>
          <w:rtl/>
        </w:rPr>
        <w:t>ه ا</w:t>
      </w:r>
      <w:r>
        <w:rPr>
          <w:rFonts w:ascii="Arial" w:hAnsi="Arial" w:cs="Nazanin"/>
          <w:rtl/>
        </w:rPr>
        <w:t>ي</w:t>
      </w:r>
      <w:r w:rsidRPr="004362ED">
        <w:rPr>
          <w:rFonts w:ascii="Arial" w:hAnsi="Arial" w:cs="Nazanin"/>
          <w:rtl/>
        </w:rPr>
        <w:t xml:space="preserve"> (اس</w:t>
      </w:r>
      <w:r>
        <w:rPr>
          <w:rFonts w:ascii="Arial" w:hAnsi="Arial" w:cs="Nazanin"/>
          <w:rtl/>
        </w:rPr>
        <w:t>ي</w:t>
      </w:r>
      <w:r w:rsidRPr="004362ED">
        <w:rPr>
          <w:rFonts w:ascii="Arial" w:hAnsi="Arial" w:cs="Nazanin"/>
          <w:rtl/>
        </w:rPr>
        <w:t>د ف</w:t>
      </w:r>
      <w:r w:rsidRPr="004362ED">
        <w:rPr>
          <w:rFonts w:ascii="Arial" w:hAnsi="Arial" w:cs="Nazanin" w:hint="cs"/>
          <w:rtl/>
        </w:rPr>
        <w:t>ــ</w:t>
      </w:r>
      <w:r w:rsidRPr="004362ED">
        <w:rPr>
          <w:rFonts w:ascii="Arial" w:hAnsi="Arial" w:cs="Nazanin"/>
          <w:rtl/>
        </w:rPr>
        <w:t>ول</w:t>
      </w:r>
      <w:r>
        <w:rPr>
          <w:rFonts w:ascii="Arial" w:hAnsi="Arial" w:cs="Nazanin"/>
          <w:rtl/>
        </w:rPr>
        <w:t>ي</w:t>
      </w:r>
      <w:r w:rsidRPr="004362ED">
        <w:rPr>
          <w:rFonts w:ascii="Arial" w:hAnsi="Arial" w:cs="Nazanin"/>
          <w:rtl/>
        </w:rPr>
        <w:t>ک،</w:t>
      </w:r>
      <w:r w:rsidRPr="004362ED">
        <w:rPr>
          <w:rFonts w:ascii="Arial" w:hAnsi="Arial" w:cs="Nazanin" w:hint="cs"/>
          <w:rtl/>
        </w:rPr>
        <w:t xml:space="preserve"> </w:t>
      </w:r>
      <w:r w:rsidRPr="004362ED">
        <w:rPr>
          <w:rFonts w:ascii="Arial" w:hAnsi="Arial" w:cs="Nazanin"/>
          <w:rtl/>
        </w:rPr>
        <w:t>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و</w:t>
      </w:r>
      <w:r w:rsidRPr="004362ED">
        <w:rPr>
          <w:rFonts w:ascii="Arial" w:hAnsi="Arial" w:cs="Nazanin"/>
        </w:rPr>
        <w:t>B</w:t>
      </w:r>
      <w:r w:rsidRPr="004362ED">
        <w:rPr>
          <w:rFonts w:ascii="Arial" w:hAnsi="Arial" w:cs="Nazanin"/>
          <w:rtl/>
        </w:rPr>
        <w:t>) ،مـــالار</w:t>
      </w:r>
      <w:r>
        <w:rPr>
          <w:rFonts w:ascii="Arial" w:hAnsi="Arial" w:cs="Nazanin"/>
          <w:rtl/>
        </w:rPr>
        <w:t>ي</w:t>
      </w:r>
      <w:r w:rsidRPr="004362ED">
        <w:rPr>
          <w:rFonts w:ascii="Arial" w:hAnsi="Arial" w:cs="Nazanin"/>
          <w:rtl/>
        </w:rPr>
        <w:t>ا ، عفونت انگل</w:t>
      </w:r>
      <w:r>
        <w:rPr>
          <w:rFonts w:ascii="Arial" w:hAnsi="Arial" w:cs="Nazanin"/>
          <w:rtl/>
        </w:rPr>
        <w:t>ي</w:t>
      </w:r>
      <w:r w:rsidRPr="004362ED">
        <w:rPr>
          <w:rFonts w:ascii="Arial" w:hAnsi="Arial" w:cs="Nazanin"/>
          <w:rtl/>
        </w:rPr>
        <w:t xml:space="preserve"> روده (کرم ها</w:t>
      </w:r>
      <w:r>
        <w:rPr>
          <w:rFonts w:ascii="Arial" w:hAnsi="Arial" w:cs="Nazanin"/>
          <w:rtl/>
        </w:rPr>
        <w:t>ي</w:t>
      </w:r>
      <w:r w:rsidRPr="004362ED">
        <w:rPr>
          <w:rFonts w:ascii="Arial" w:hAnsi="Arial" w:cs="Nazanin"/>
          <w:rtl/>
        </w:rPr>
        <w:t xml:space="preserve"> قلاب دار ش</w:t>
      </w:r>
      <w:r>
        <w:rPr>
          <w:rFonts w:ascii="Arial" w:hAnsi="Arial" w:cs="Nazanin"/>
          <w:rtl/>
        </w:rPr>
        <w:t>ي</w:t>
      </w:r>
      <w:r w:rsidRPr="004362ED">
        <w:rPr>
          <w:rFonts w:ascii="Arial" w:hAnsi="Arial" w:cs="Nazanin"/>
          <w:rtl/>
        </w:rPr>
        <w:t>ستو زو م</w:t>
      </w:r>
      <w:r>
        <w:rPr>
          <w:rFonts w:ascii="Arial" w:hAnsi="Arial" w:cs="Nazanin"/>
          <w:rtl/>
        </w:rPr>
        <w:t>ي</w:t>
      </w:r>
      <w:r w:rsidRPr="004362ED">
        <w:rPr>
          <w:rFonts w:ascii="Arial" w:hAnsi="Arial" w:cs="Nazanin"/>
          <w:rtl/>
        </w:rPr>
        <w:t>از</w:t>
      </w:r>
      <w:r>
        <w:rPr>
          <w:rFonts w:ascii="Arial" w:hAnsi="Arial" w:cs="Nazanin"/>
          <w:rtl/>
        </w:rPr>
        <w:t>ي</w:t>
      </w:r>
      <w:r w:rsidRPr="004362ED">
        <w:rPr>
          <w:rFonts w:ascii="Arial" w:hAnsi="Arial" w:cs="Nazanin"/>
          <w:rtl/>
        </w:rPr>
        <w:t>س) وعفونت ها</w:t>
      </w:r>
      <w:r>
        <w:rPr>
          <w:rFonts w:ascii="Arial" w:hAnsi="Arial" w:cs="Nazanin"/>
          <w:rtl/>
        </w:rPr>
        <w:t>ي</w:t>
      </w:r>
      <w:r w:rsidRPr="004362ED">
        <w:rPr>
          <w:rFonts w:ascii="Arial" w:hAnsi="Arial" w:cs="Nazanin"/>
          <w:rtl/>
        </w:rPr>
        <w:t xml:space="preserve"> مزمن مثل عفونت </w:t>
      </w:r>
      <w:r w:rsidRPr="004362ED">
        <w:rPr>
          <w:rFonts w:ascii="Arial" w:hAnsi="Arial" w:cs="Nazanin"/>
        </w:rPr>
        <w:t>HIV</w:t>
      </w:r>
      <w:r w:rsidRPr="004362ED">
        <w:rPr>
          <w:rFonts w:ascii="Arial" w:hAnsi="Arial" w:cs="Nazanin"/>
          <w:rtl/>
        </w:rPr>
        <w:t xml:space="preserve"> همراه است .</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جذب آهن با مصرف غذاها</w:t>
      </w:r>
      <w:r>
        <w:rPr>
          <w:rFonts w:ascii="Arial" w:hAnsi="Arial" w:cs="Nazanin"/>
          <w:rtl/>
        </w:rPr>
        <w:t>ي</w:t>
      </w:r>
      <w:r w:rsidRPr="004362ED">
        <w:rPr>
          <w:rFonts w:ascii="Arial" w:hAnsi="Arial" w:cs="Nazanin"/>
          <w:rtl/>
        </w:rPr>
        <w:t xml:space="preserve"> ح</w:t>
      </w:r>
      <w:r>
        <w:rPr>
          <w:rFonts w:ascii="Arial" w:hAnsi="Arial" w:cs="Nazanin"/>
          <w:rtl/>
        </w:rPr>
        <w:t>ي</w:t>
      </w:r>
      <w:r w:rsidRPr="004362ED">
        <w:rPr>
          <w:rFonts w:ascii="Arial" w:hAnsi="Arial" w:cs="Nazanin"/>
          <w:rtl/>
        </w:rPr>
        <w:t>وان</w:t>
      </w:r>
      <w:r>
        <w:rPr>
          <w:rFonts w:ascii="Arial" w:hAnsi="Arial" w:cs="Nazanin"/>
          <w:rtl/>
        </w:rPr>
        <w:t>ي</w:t>
      </w:r>
      <w:r w:rsidRPr="004362ED">
        <w:rPr>
          <w:rFonts w:ascii="Arial" w:hAnsi="Arial" w:cs="Nazanin"/>
          <w:rtl/>
        </w:rPr>
        <w:t xml:space="preserve"> به مقدار ز</w:t>
      </w:r>
      <w:r>
        <w:rPr>
          <w:rFonts w:ascii="Arial" w:hAnsi="Arial" w:cs="Nazanin"/>
          <w:rtl/>
        </w:rPr>
        <w:t>ي</w:t>
      </w:r>
      <w:r w:rsidRPr="004362ED">
        <w:rPr>
          <w:rFonts w:ascii="Arial" w:hAnsi="Arial" w:cs="Nazanin"/>
          <w:rtl/>
        </w:rPr>
        <w:t>اد تقو</w:t>
      </w:r>
      <w:r>
        <w:rPr>
          <w:rFonts w:ascii="Arial" w:hAnsi="Arial" w:cs="Nazanin"/>
          <w:rtl/>
        </w:rPr>
        <w:t>ي</w:t>
      </w:r>
      <w:r w:rsidRPr="004362ED">
        <w:rPr>
          <w:rFonts w:ascii="Arial" w:hAnsi="Arial" w:cs="Nazanin"/>
          <w:rtl/>
        </w:rPr>
        <w:t>ت م</w:t>
      </w:r>
      <w:r>
        <w:rPr>
          <w:rFonts w:ascii="Arial" w:hAnsi="Arial" w:cs="Nazanin"/>
          <w:rtl/>
        </w:rPr>
        <w:t>ي</w:t>
      </w:r>
      <w:r w:rsidRPr="004362ED">
        <w:rPr>
          <w:rFonts w:ascii="Arial" w:hAnsi="Arial" w:cs="Nazanin"/>
          <w:rtl/>
        </w:rPr>
        <w:t xml:space="preserve"> شود .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rtl/>
        </w:rPr>
        <w:t xml:space="preserve"> همراه باغذاها</w:t>
      </w:r>
      <w:r>
        <w:rPr>
          <w:rFonts w:ascii="Arial" w:hAnsi="Arial" w:cs="Nazanin"/>
          <w:rtl/>
        </w:rPr>
        <w:t>ي</w:t>
      </w:r>
      <w:r w:rsidRPr="004362ED">
        <w:rPr>
          <w:rFonts w:ascii="Arial" w:hAnsi="Arial" w:cs="Nazanin"/>
          <w:rtl/>
        </w:rPr>
        <w:t xml:space="preserve"> گ</w:t>
      </w:r>
      <w:r>
        <w:rPr>
          <w:rFonts w:ascii="Arial" w:hAnsi="Arial" w:cs="Nazanin"/>
          <w:rtl/>
        </w:rPr>
        <w:t>ي</w:t>
      </w:r>
      <w:r w:rsidRPr="004362ED">
        <w:rPr>
          <w:rFonts w:ascii="Arial" w:hAnsi="Arial" w:cs="Nazanin"/>
          <w:rtl/>
        </w:rPr>
        <w:t>اه</w:t>
      </w:r>
      <w:r>
        <w:rPr>
          <w:rFonts w:ascii="Arial" w:hAnsi="Arial" w:cs="Nazanin"/>
          <w:rtl/>
        </w:rPr>
        <w:t>ي</w:t>
      </w:r>
      <w:r w:rsidRPr="004362ED">
        <w:rPr>
          <w:rFonts w:ascii="Arial" w:hAnsi="Arial" w:cs="Nazanin"/>
          <w:rtl/>
        </w:rPr>
        <w:t xml:space="preserve"> جذب آهن را افزا </w:t>
      </w:r>
      <w:r>
        <w:rPr>
          <w:rFonts w:ascii="Arial" w:hAnsi="Arial" w:cs="Nazanin"/>
          <w:rtl/>
        </w:rPr>
        <w:t>ي</w:t>
      </w:r>
      <w:r w:rsidRPr="004362ED">
        <w:rPr>
          <w:rFonts w:ascii="Arial" w:hAnsi="Arial" w:cs="Nazanin"/>
          <w:rtl/>
        </w:rPr>
        <w:t>ش م</w:t>
      </w:r>
      <w:r>
        <w:rPr>
          <w:rFonts w:ascii="Arial" w:hAnsi="Arial" w:cs="Nazanin"/>
          <w:rtl/>
        </w:rPr>
        <w:t>ي</w:t>
      </w:r>
      <w:r w:rsidRPr="004362ED">
        <w:rPr>
          <w:rFonts w:ascii="Arial" w:hAnsi="Arial" w:cs="Nazanin"/>
          <w:rtl/>
        </w:rPr>
        <w:t xml:space="preserve"> دهد. وجود برخ</w:t>
      </w:r>
      <w:r>
        <w:rPr>
          <w:rFonts w:ascii="Arial" w:hAnsi="Arial" w:cs="Nazanin"/>
          <w:rtl/>
        </w:rPr>
        <w:t>ي</w:t>
      </w:r>
      <w:r w:rsidRPr="004362ED">
        <w:rPr>
          <w:rFonts w:ascii="Arial" w:hAnsi="Arial" w:cs="Nazanin"/>
          <w:rtl/>
        </w:rPr>
        <w:t xml:space="preserve"> مواد در غلات ،چا</w:t>
      </w:r>
      <w:r>
        <w:rPr>
          <w:rFonts w:ascii="Arial" w:hAnsi="Arial" w:cs="Nazanin"/>
          <w:rtl/>
        </w:rPr>
        <w:t>ي</w:t>
      </w:r>
      <w:r w:rsidRPr="004362ED">
        <w:rPr>
          <w:rFonts w:ascii="Arial" w:hAnsi="Arial" w:cs="Nazanin"/>
          <w:rtl/>
        </w:rPr>
        <w:t xml:space="preserve"> و قهوه به طور جد</w:t>
      </w:r>
      <w:r>
        <w:rPr>
          <w:rFonts w:ascii="Arial" w:hAnsi="Arial" w:cs="Nazanin"/>
          <w:rtl/>
        </w:rPr>
        <w:t>ي</w:t>
      </w:r>
      <w:r w:rsidRPr="004362ED">
        <w:rPr>
          <w:rFonts w:ascii="Arial" w:hAnsi="Arial" w:cs="Nazanin"/>
          <w:rtl/>
        </w:rPr>
        <w:t xml:space="preserve"> جذب آهن را مهارم</w:t>
      </w:r>
      <w:r>
        <w:rPr>
          <w:rFonts w:ascii="Arial" w:hAnsi="Arial" w:cs="Nazanin"/>
          <w:rtl/>
        </w:rPr>
        <w:t>ي</w:t>
      </w:r>
      <w:r w:rsidRPr="004362ED">
        <w:rPr>
          <w:rFonts w:ascii="Arial" w:hAnsi="Arial" w:cs="Nazanin"/>
          <w:rtl/>
        </w:rPr>
        <w:t xml:space="preserve"> کند</w:t>
      </w:r>
      <w:r w:rsidRPr="004362ED">
        <w:rPr>
          <w:rFonts w:ascii="Arial" w:hAnsi="Arial" w:cs="Nazanin" w:hint="cs"/>
          <w:rtl/>
        </w:rPr>
        <w:t>.</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 xml:space="preserve"> ش</w:t>
      </w:r>
      <w:r>
        <w:rPr>
          <w:rFonts w:ascii="Arial" w:hAnsi="Arial" w:cs="Nazanin"/>
          <w:rtl/>
        </w:rPr>
        <w:t>ي</w:t>
      </w:r>
      <w:r w:rsidRPr="004362ED">
        <w:rPr>
          <w:rFonts w:ascii="Arial" w:hAnsi="Arial" w:cs="Nazanin"/>
          <w:rtl/>
        </w:rPr>
        <w:t>ر مادر حاو</w:t>
      </w:r>
      <w:r>
        <w:rPr>
          <w:rFonts w:ascii="Arial" w:hAnsi="Arial" w:cs="Nazanin"/>
          <w:rtl/>
        </w:rPr>
        <w:t>ي</w:t>
      </w:r>
      <w:r w:rsidRPr="004362ED">
        <w:rPr>
          <w:rFonts w:ascii="Arial" w:hAnsi="Arial" w:cs="Nazanin"/>
          <w:rtl/>
        </w:rPr>
        <w:t xml:space="preserve"> مقدار کم</w:t>
      </w:r>
      <w:r>
        <w:rPr>
          <w:rFonts w:ascii="Arial" w:hAnsi="Arial" w:cs="Nazanin"/>
          <w:rtl/>
        </w:rPr>
        <w:t>ي</w:t>
      </w:r>
      <w:r w:rsidRPr="004362ED">
        <w:rPr>
          <w:rFonts w:ascii="Arial" w:hAnsi="Arial" w:cs="Nazanin"/>
          <w:rtl/>
        </w:rPr>
        <w:t xml:space="preserve"> آهن است اما ا</w:t>
      </w:r>
      <w:r>
        <w:rPr>
          <w:rFonts w:ascii="Arial" w:hAnsi="Arial" w:cs="Nazanin"/>
          <w:rtl/>
        </w:rPr>
        <w:t>ي</w:t>
      </w:r>
      <w:r w:rsidRPr="004362ED">
        <w:rPr>
          <w:rFonts w:ascii="Arial" w:hAnsi="Arial" w:cs="Nazanin"/>
          <w:rtl/>
        </w:rPr>
        <w:t>ن آهن نسبت به ش</w:t>
      </w:r>
      <w:r>
        <w:rPr>
          <w:rFonts w:ascii="Arial" w:hAnsi="Arial" w:cs="Nazanin"/>
          <w:rtl/>
        </w:rPr>
        <w:t>ي</w:t>
      </w:r>
      <w:r w:rsidRPr="004362ED">
        <w:rPr>
          <w:rFonts w:ascii="Arial" w:hAnsi="Arial" w:cs="Nazanin"/>
          <w:rtl/>
        </w:rPr>
        <w:t>ر گاو بهتر جذب م</w:t>
      </w:r>
      <w:r>
        <w:rPr>
          <w:rFonts w:ascii="Arial" w:hAnsi="Arial" w:cs="Nazanin"/>
          <w:rtl/>
        </w:rPr>
        <w:t>ي</w:t>
      </w:r>
      <w:r w:rsidRPr="004362ED">
        <w:rPr>
          <w:rFonts w:ascii="Arial" w:hAnsi="Arial" w:cs="Nazanin"/>
          <w:rtl/>
        </w:rPr>
        <w:t xml:space="preserve"> شود</w:t>
      </w:r>
      <w:r w:rsidRPr="004362ED">
        <w:rPr>
          <w:rFonts w:ascii="Arial" w:hAnsi="Arial" w:cs="Nazanin" w:hint="cs"/>
          <w:rtl/>
        </w:rPr>
        <w:t>.</w:t>
      </w:r>
      <w:r w:rsidRPr="004362ED">
        <w:rPr>
          <w:rFonts w:ascii="Arial" w:hAnsi="Arial" w:cs="Nazanin"/>
          <w:rtl/>
        </w:rPr>
        <w:t xml:space="preserve"> در کشورها</w:t>
      </w:r>
      <w:r>
        <w:rPr>
          <w:rFonts w:ascii="Arial" w:hAnsi="Arial" w:cs="Nazanin"/>
          <w:rtl/>
        </w:rPr>
        <w:t>ي</w:t>
      </w:r>
      <w:r w:rsidRPr="004362ED">
        <w:rPr>
          <w:rFonts w:ascii="Arial" w:hAnsi="Arial" w:cs="Nazanin"/>
          <w:rtl/>
        </w:rPr>
        <w:t xml:space="preserve"> در حال توسعه غذا</w:t>
      </w:r>
      <w:r>
        <w:rPr>
          <w:rFonts w:ascii="Arial" w:hAnsi="Arial" w:cs="Nazanin"/>
          <w:rtl/>
        </w:rPr>
        <w:t>ي</w:t>
      </w:r>
      <w:r w:rsidRPr="004362ED">
        <w:rPr>
          <w:rFonts w:ascii="Arial" w:hAnsi="Arial" w:cs="Nazanin"/>
          <w:rtl/>
        </w:rPr>
        <w:t xml:space="preserve"> مصرف</w:t>
      </w:r>
      <w:r>
        <w:rPr>
          <w:rFonts w:ascii="Arial" w:hAnsi="Arial" w:cs="Nazanin"/>
          <w:rtl/>
        </w:rPr>
        <w:t>ي</w:t>
      </w:r>
      <w:r w:rsidRPr="004362ED">
        <w:rPr>
          <w:rFonts w:ascii="Arial" w:hAnsi="Arial" w:cs="Nazanin"/>
          <w:rtl/>
        </w:rPr>
        <w:t xml:space="preserve"> متنوع نم</w:t>
      </w:r>
      <w:r>
        <w:rPr>
          <w:rFonts w:ascii="Arial" w:hAnsi="Arial" w:cs="Nazanin"/>
          <w:rtl/>
        </w:rPr>
        <w:t>ي</w:t>
      </w:r>
      <w:r w:rsidRPr="004362ED">
        <w:rPr>
          <w:rFonts w:ascii="Arial" w:hAnsi="Arial" w:cs="Nazanin"/>
          <w:rtl/>
        </w:rPr>
        <w:t xml:space="preserve"> باشد و اکثرا" بر پا</w:t>
      </w:r>
      <w:r>
        <w:rPr>
          <w:rFonts w:ascii="Arial" w:hAnsi="Arial" w:cs="Nazanin"/>
          <w:rtl/>
        </w:rPr>
        <w:t>ي</w:t>
      </w:r>
      <w:r w:rsidRPr="004362ED">
        <w:rPr>
          <w:rFonts w:ascii="Arial" w:hAnsi="Arial" w:cs="Nazanin"/>
          <w:rtl/>
        </w:rPr>
        <w:t>ه غلات است علاوه بر ا</w:t>
      </w:r>
      <w:r>
        <w:rPr>
          <w:rFonts w:ascii="Arial" w:hAnsi="Arial" w:cs="Nazanin"/>
          <w:rtl/>
        </w:rPr>
        <w:t>ي</w:t>
      </w:r>
      <w:r w:rsidRPr="004362ED">
        <w:rPr>
          <w:rFonts w:ascii="Arial" w:hAnsi="Arial" w:cs="Nazanin"/>
          <w:rtl/>
        </w:rPr>
        <w:t>نکه مقدار آهن آن کم است دارا</w:t>
      </w:r>
      <w:r>
        <w:rPr>
          <w:rFonts w:ascii="Arial" w:hAnsi="Arial" w:cs="Nazanin"/>
          <w:rtl/>
        </w:rPr>
        <w:t>ي</w:t>
      </w:r>
      <w:r w:rsidRPr="004362ED">
        <w:rPr>
          <w:rFonts w:ascii="Arial" w:hAnsi="Arial" w:cs="Nazanin"/>
          <w:rtl/>
        </w:rPr>
        <w:t xml:space="preserve"> موارد</w:t>
      </w:r>
      <w:r>
        <w:rPr>
          <w:rFonts w:ascii="Arial" w:hAnsi="Arial" w:cs="Nazanin"/>
          <w:rtl/>
        </w:rPr>
        <w:t>ي</w:t>
      </w:r>
      <w:r w:rsidRPr="004362ED">
        <w:rPr>
          <w:rFonts w:ascii="Arial" w:hAnsi="Arial" w:cs="Nazanin"/>
          <w:rtl/>
        </w:rPr>
        <w:t xml:space="preserve"> است که جذب آهن را مهار م</w:t>
      </w:r>
      <w:r>
        <w:rPr>
          <w:rFonts w:ascii="Arial" w:hAnsi="Arial" w:cs="Nazanin"/>
          <w:rtl/>
        </w:rPr>
        <w:t>ي</w:t>
      </w:r>
      <w:r w:rsidRPr="004362ED">
        <w:rPr>
          <w:rFonts w:ascii="Arial" w:hAnsi="Arial" w:cs="Nazanin"/>
          <w:rtl/>
        </w:rPr>
        <w:t xml:space="preserve"> کند. بنابرا</w:t>
      </w:r>
      <w:r>
        <w:rPr>
          <w:rFonts w:ascii="Arial" w:hAnsi="Arial" w:cs="Nazanin"/>
          <w:rtl/>
        </w:rPr>
        <w:t>ي</w:t>
      </w:r>
      <w:r w:rsidRPr="004362ED">
        <w:rPr>
          <w:rFonts w:ascii="Arial" w:hAnsi="Arial" w:cs="Nazanin"/>
          <w:rtl/>
        </w:rPr>
        <w:t>ن خطر فقرآهن وکم خون</w:t>
      </w:r>
      <w:r>
        <w:rPr>
          <w:rFonts w:ascii="Arial" w:hAnsi="Arial" w:cs="Nazanin"/>
          <w:rtl/>
        </w:rPr>
        <w:t>ي</w:t>
      </w:r>
      <w:r w:rsidRPr="004362ED">
        <w:rPr>
          <w:rFonts w:ascii="Arial" w:hAnsi="Arial" w:cs="Nazanin"/>
          <w:rtl/>
        </w:rPr>
        <w:t xml:space="preserve"> ناش</w:t>
      </w:r>
      <w:r>
        <w:rPr>
          <w:rFonts w:ascii="Arial" w:hAnsi="Arial" w:cs="Nazanin"/>
          <w:rtl/>
        </w:rPr>
        <w:t>ي</w:t>
      </w:r>
      <w:r w:rsidRPr="004362ED">
        <w:rPr>
          <w:rFonts w:ascii="Arial" w:hAnsi="Arial" w:cs="Nazanin"/>
          <w:rtl/>
        </w:rPr>
        <w:t xml:space="preserve"> از آن بالاست.در فقر آهن کم خون</w:t>
      </w:r>
      <w:r>
        <w:rPr>
          <w:rFonts w:ascii="Arial" w:hAnsi="Arial" w:cs="Nazanin"/>
          <w:rtl/>
        </w:rPr>
        <w:t>ي</w:t>
      </w:r>
      <w:r w:rsidRPr="004362ED">
        <w:rPr>
          <w:rFonts w:ascii="Arial" w:hAnsi="Arial" w:cs="Nazanin"/>
          <w:rtl/>
        </w:rPr>
        <w:t xml:space="preserve"> به طور بال</w:t>
      </w:r>
      <w:r>
        <w:rPr>
          <w:rFonts w:ascii="Arial" w:hAnsi="Arial" w:cs="Nazanin"/>
          <w:rtl/>
        </w:rPr>
        <w:t>ي</w:t>
      </w:r>
      <w:r w:rsidRPr="004362ED">
        <w:rPr>
          <w:rFonts w:ascii="Arial" w:hAnsi="Arial" w:cs="Nazanin"/>
          <w:rtl/>
        </w:rPr>
        <w:t>ن</w:t>
      </w:r>
      <w:r>
        <w:rPr>
          <w:rFonts w:ascii="Arial" w:hAnsi="Arial" w:cs="Nazanin"/>
          <w:rtl/>
        </w:rPr>
        <w:t>ي</w:t>
      </w:r>
      <w:r w:rsidRPr="004362ED">
        <w:rPr>
          <w:rFonts w:ascii="Arial" w:hAnsi="Arial" w:cs="Nazanin"/>
          <w:rtl/>
        </w:rPr>
        <w:t xml:space="preserve"> ظاهر شود و بر عملکرد فرد اثر دارد.در ش</w:t>
      </w:r>
      <w:r>
        <w:rPr>
          <w:rFonts w:ascii="Arial" w:hAnsi="Arial" w:cs="Nazanin"/>
          <w:rtl/>
        </w:rPr>
        <w:t>ي</w:t>
      </w:r>
      <w:r w:rsidRPr="004362ED">
        <w:rPr>
          <w:rFonts w:ascii="Arial" w:hAnsi="Arial" w:cs="Nazanin"/>
          <w:rtl/>
        </w:rPr>
        <w:t>رخواران وکودکان کم سن ا</w:t>
      </w:r>
      <w:r>
        <w:rPr>
          <w:rFonts w:ascii="Arial" w:hAnsi="Arial" w:cs="Nazanin"/>
          <w:rtl/>
        </w:rPr>
        <w:t>ي</w:t>
      </w:r>
      <w:r w:rsidRPr="004362ED">
        <w:rPr>
          <w:rFonts w:ascii="Arial" w:hAnsi="Arial" w:cs="Nazanin"/>
          <w:rtl/>
        </w:rPr>
        <w:t>ن عوارض شامل</w:t>
      </w:r>
      <w:r w:rsidRPr="004362ED">
        <w:rPr>
          <w:rFonts w:ascii="Arial" w:hAnsi="Arial" w:cs="Nazanin" w:hint="cs"/>
          <w:rtl/>
        </w:rPr>
        <w:t xml:space="preserve"> </w:t>
      </w:r>
      <w:r w:rsidRPr="004362ED">
        <w:rPr>
          <w:rFonts w:ascii="Arial" w:hAnsi="Arial" w:cs="Nazanin"/>
          <w:rtl/>
        </w:rPr>
        <w:t>اختلال در تکامل روان</w:t>
      </w:r>
      <w:r>
        <w:rPr>
          <w:rFonts w:ascii="Arial" w:hAnsi="Arial" w:cs="Nazanin"/>
          <w:rtl/>
        </w:rPr>
        <w:t>ي</w:t>
      </w:r>
      <w:r w:rsidRPr="004362ED">
        <w:rPr>
          <w:rFonts w:ascii="Arial" w:hAnsi="Arial" w:cs="Nazanin"/>
          <w:rtl/>
        </w:rPr>
        <w:t xml:space="preserve"> – حرکت</w:t>
      </w:r>
      <w:r>
        <w:rPr>
          <w:rFonts w:ascii="Arial" w:hAnsi="Arial" w:cs="Nazanin"/>
          <w:rtl/>
        </w:rPr>
        <w:t>ي</w:t>
      </w:r>
      <w:r w:rsidRPr="004362ED">
        <w:rPr>
          <w:rFonts w:ascii="Arial" w:hAnsi="Arial" w:cs="Nazanin"/>
          <w:rtl/>
        </w:rPr>
        <w:t xml:space="preserve"> ،اختلال در پ</w:t>
      </w:r>
      <w:r>
        <w:rPr>
          <w:rFonts w:ascii="Arial" w:hAnsi="Arial" w:cs="Nazanin"/>
          <w:rtl/>
        </w:rPr>
        <w:t>ي</w:t>
      </w:r>
      <w:r w:rsidRPr="004362ED">
        <w:rPr>
          <w:rFonts w:ascii="Arial" w:hAnsi="Arial" w:cs="Nazanin"/>
          <w:rtl/>
        </w:rPr>
        <w:t>شرفت تحص</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کاهش فعال</w:t>
      </w:r>
      <w:r>
        <w:rPr>
          <w:rFonts w:ascii="Arial" w:hAnsi="Arial" w:cs="Nazanin"/>
          <w:rtl/>
        </w:rPr>
        <w:t>ي</w:t>
      </w:r>
      <w:r w:rsidRPr="004362ED">
        <w:rPr>
          <w:rFonts w:ascii="Arial" w:hAnsi="Arial" w:cs="Nazanin"/>
          <w:rtl/>
        </w:rPr>
        <w:t>ت واثرات رفتار</w:t>
      </w:r>
      <w:r>
        <w:rPr>
          <w:rFonts w:ascii="Arial" w:hAnsi="Arial" w:cs="Nazanin"/>
          <w:rtl/>
        </w:rPr>
        <w:t>ي</w:t>
      </w:r>
      <w:r w:rsidRPr="004362ED">
        <w:rPr>
          <w:rFonts w:ascii="Arial" w:hAnsi="Arial" w:cs="Nazanin"/>
          <w:rtl/>
        </w:rPr>
        <w:t xml:space="preserve"> مانند عدم توجه و خستگ</w:t>
      </w:r>
      <w:r>
        <w:rPr>
          <w:rFonts w:ascii="Arial" w:hAnsi="Arial" w:cs="Nazanin"/>
          <w:rtl/>
        </w:rPr>
        <w:t>ي</w:t>
      </w:r>
      <w:r w:rsidRPr="004362ED">
        <w:rPr>
          <w:rFonts w:ascii="Arial" w:hAnsi="Arial" w:cs="Nazanin"/>
          <w:rtl/>
        </w:rPr>
        <w:t xml:space="preserve"> است.در بالغ</w:t>
      </w:r>
      <w:r>
        <w:rPr>
          <w:rFonts w:ascii="Arial" w:hAnsi="Arial" w:cs="Nazanin"/>
          <w:rtl/>
        </w:rPr>
        <w:t>ي</w:t>
      </w:r>
      <w:r w:rsidRPr="004362ED">
        <w:rPr>
          <w:rFonts w:ascii="Arial" w:hAnsi="Arial" w:cs="Nazanin"/>
          <w:rtl/>
        </w:rPr>
        <w:t>ن درهر</w:t>
      </w:r>
      <w:r w:rsidRPr="004362ED">
        <w:rPr>
          <w:rFonts w:ascii="Arial" w:hAnsi="Arial" w:cs="Nazanin" w:hint="cs"/>
          <w:rtl/>
        </w:rPr>
        <w:t xml:space="preserve"> </w:t>
      </w:r>
      <w:r w:rsidRPr="004362ED">
        <w:rPr>
          <w:rFonts w:ascii="Arial" w:hAnsi="Arial" w:cs="Nazanin"/>
          <w:rtl/>
        </w:rPr>
        <w:t>دو جنس فقرآهن ظ</w:t>
      </w:r>
      <w:r w:rsidRPr="004362ED">
        <w:rPr>
          <w:rFonts w:ascii="Arial" w:hAnsi="Arial" w:cs="Nazanin" w:hint="cs"/>
          <w:rtl/>
        </w:rPr>
        <w:t>ــ</w:t>
      </w:r>
      <w:r w:rsidRPr="004362ED">
        <w:rPr>
          <w:rFonts w:ascii="Arial" w:hAnsi="Arial" w:cs="Nazanin"/>
          <w:rtl/>
        </w:rPr>
        <w:t>رف</w:t>
      </w:r>
      <w:r>
        <w:rPr>
          <w:rFonts w:ascii="Arial" w:hAnsi="Arial" w:cs="Nazanin"/>
          <w:rtl/>
        </w:rPr>
        <w:t>ي</w:t>
      </w:r>
      <w:r w:rsidRPr="004362ED">
        <w:rPr>
          <w:rFonts w:ascii="Arial" w:hAnsi="Arial" w:cs="Nazanin"/>
          <w:rtl/>
        </w:rPr>
        <w:t>ت انجام ک</w:t>
      </w:r>
      <w:r w:rsidRPr="004362ED">
        <w:rPr>
          <w:rFonts w:ascii="Arial" w:hAnsi="Arial" w:cs="Nazanin" w:hint="cs"/>
          <w:rtl/>
        </w:rPr>
        <w:t>ــ</w:t>
      </w:r>
      <w:r w:rsidRPr="004362ED">
        <w:rPr>
          <w:rFonts w:ascii="Arial" w:hAnsi="Arial" w:cs="Nazanin"/>
          <w:rtl/>
        </w:rPr>
        <w:t>ار و مقاومت درمقابل خستگ</w:t>
      </w:r>
      <w:r>
        <w:rPr>
          <w:rFonts w:ascii="Arial" w:hAnsi="Arial" w:cs="Nazanin"/>
          <w:rtl/>
        </w:rPr>
        <w:t>ي</w:t>
      </w:r>
      <w:r w:rsidRPr="004362ED">
        <w:rPr>
          <w:rFonts w:ascii="Arial" w:hAnsi="Arial" w:cs="Nazanin"/>
          <w:rtl/>
        </w:rPr>
        <w:t xml:space="preserve"> را کـــاهش م</w:t>
      </w:r>
      <w:r>
        <w:rPr>
          <w:rFonts w:ascii="Arial" w:hAnsi="Arial" w:cs="Nazanin"/>
          <w:rtl/>
        </w:rPr>
        <w:t>ي</w:t>
      </w:r>
      <w:r w:rsidRPr="004362ED">
        <w:rPr>
          <w:rFonts w:ascii="Arial" w:hAnsi="Arial" w:cs="Nazanin"/>
          <w:rtl/>
        </w:rPr>
        <w:t xml:space="preserve"> دهد</w:t>
      </w:r>
      <w:r w:rsidRPr="004362ED">
        <w:rPr>
          <w:rFonts w:ascii="Arial" w:hAnsi="Arial" w:cs="Nazanin" w:hint="cs"/>
          <w:rtl/>
        </w:rPr>
        <w:t xml:space="preserve"> و</w:t>
      </w:r>
      <w:r w:rsidRPr="004362ED">
        <w:rPr>
          <w:rFonts w:ascii="Arial" w:hAnsi="Arial" w:cs="Nazanin"/>
          <w:rtl/>
        </w:rPr>
        <w:t xml:space="preserve"> در زنان باردارکم خون</w:t>
      </w:r>
      <w:r>
        <w:rPr>
          <w:rFonts w:ascii="Arial" w:hAnsi="Arial" w:cs="Nazanin"/>
          <w:rtl/>
        </w:rPr>
        <w:t>ي</w:t>
      </w:r>
      <w:r w:rsidRPr="004362ED">
        <w:rPr>
          <w:rFonts w:ascii="Arial" w:hAnsi="Arial" w:cs="Nazanin"/>
          <w:rtl/>
        </w:rPr>
        <w:t xml:space="preserve"> ناش</w:t>
      </w:r>
      <w:r>
        <w:rPr>
          <w:rFonts w:ascii="Arial" w:hAnsi="Arial" w:cs="Nazanin"/>
          <w:rtl/>
        </w:rPr>
        <w:t>ي</w:t>
      </w:r>
      <w:r w:rsidRPr="004362ED">
        <w:rPr>
          <w:rFonts w:ascii="Arial" w:hAnsi="Arial" w:cs="Nazanin"/>
          <w:rtl/>
        </w:rPr>
        <w:t xml:space="preserve"> ازفقر آهن با افزا</w:t>
      </w:r>
      <w:r>
        <w:rPr>
          <w:rFonts w:ascii="Arial" w:hAnsi="Arial" w:cs="Nazanin"/>
          <w:rtl/>
        </w:rPr>
        <w:t>ي</w:t>
      </w:r>
      <w:r w:rsidRPr="004362ED">
        <w:rPr>
          <w:rFonts w:ascii="Arial" w:hAnsi="Arial" w:cs="Nazanin"/>
          <w:rtl/>
        </w:rPr>
        <w:t>ش خطر مرگ و م</w:t>
      </w:r>
      <w:r>
        <w:rPr>
          <w:rFonts w:ascii="Arial" w:hAnsi="Arial" w:cs="Nazanin"/>
          <w:rtl/>
        </w:rPr>
        <w:t>ي</w:t>
      </w:r>
      <w:r w:rsidRPr="004362ED">
        <w:rPr>
          <w:rFonts w:ascii="Arial" w:hAnsi="Arial" w:cs="Nazanin"/>
          <w:rtl/>
        </w:rPr>
        <w:t>ر ،عقب ماندگ</w:t>
      </w:r>
      <w:r>
        <w:rPr>
          <w:rFonts w:ascii="Arial" w:hAnsi="Arial" w:cs="Nazanin"/>
          <w:rtl/>
        </w:rPr>
        <w:t>ي</w:t>
      </w:r>
      <w:r w:rsidRPr="004362ED">
        <w:rPr>
          <w:rFonts w:ascii="Arial" w:hAnsi="Arial" w:cs="Nazanin"/>
          <w:rtl/>
        </w:rPr>
        <w:t xml:space="preserve"> رشد داخل رحم</w:t>
      </w:r>
      <w:r>
        <w:rPr>
          <w:rFonts w:ascii="Arial" w:hAnsi="Arial" w:cs="Nazanin"/>
          <w:rtl/>
        </w:rPr>
        <w:t>ي</w:t>
      </w:r>
      <w:r w:rsidRPr="004362ED">
        <w:rPr>
          <w:rFonts w:ascii="Arial" w:hAnsi="Arial" w:cs="Nazanin"/>
          <w:rtl/>
        </w:rPr>
        <w:t xml:space="preserve"> همراه است .</w:t>
      </w:r>
    </w:p>
    <w:p w:rsidR="005E1677" w:rsidRPr="004362ED" w:rsidRDefault="005E1677" w:rsidP="005E1677">
      <w:pPr>
        <w:tabs>
          <w:tab w:val="left" w:pos="4751"/>
        </w:tabs>
        <w:bidi/>
        <w:spacing w:line="312" w:lineRule="auto"/>
        <w:jc w:val="lowKashida"/>
        <w:rPr>
          <w:rFonts w:ascii="Arial" w:hAnsi="Arial" w:cs="Nazanin"/>
          <w:rtl/>
        </w:rPr>
      </w:pPr>
      <w:r w:rsidRPr="004362ED">
        <w:rPr>
          <w:rFonts w:ascii="Arial" w:hAnsi="Arial" w:cs="Nazanin"/>
          <w:b/>
          <w:bCs/>
          <w:rtl/>
        </w:rPr>
        <w:t>علائم:</w:t>
      </w:r>
      <w:r w:rsidRPr="004362ED">
        <w:rPr>
          <w:rFonts w:ascii="Arial" w:hAnsi="Arial" w:cs="Nazanin" w:hint="cs"/>
          <w:b/>
          <w:bCs/>
          <w:rtl/>
        </w:rPr>
        <w:t xml:space="preserve"> </w:t>
      </w:r>
      <w:r w:rsidRPr="004362ED">
        <w:rPr>
          <w:rFonts w:ascii="Arial" w:hAnsi="Arial" w:cs="Nazanin"/>
          <w:rtl/>
        </w:rPr>
        <w:t>علائم غ</w:t>
      </w:r>
      <w:r>
        <w:rPr>
          <w:rFonts w:ascii="Arial" w:hAnsi="Arial" w:cs="Nazanin"/>
          <w:rtl/>
        </w:rPr>
        <w:t>ي</w:t>
      </w:r>
      <w:r w:rsidRPr="004362ED">
        <w:rPr>
          <w:rFonts w:ascii="Arial" w:hAnsi="Arial" w:cs="Nazanin"/>
          <w:rtl/>
        </w:rPr>
        <w:t>راختصاص</w:t>
      </w:r>
      <w:r>
        <w:rPr>
          <w:rFonts w:ascii="Arial" w:hAnsi="Arial" w:cs="Nazanin"/>
          <w:rtl/>
        </w:rPr>
        <w:t>ي</w:t>
      </w:r>
      <w:r w:rsidRPr="004362ED">
        <w:rPr>
          <w:rFonts w:ascii="Arial" w:hAnsi="Arial" w:cs="Nazanin"/>
          <w:rtl/>
        </w:rPr>
        <w:t xml:space="preserve"> شامل خستگ</w:t>
      </w:r>
      <w:r>
        <w:rPr>
          <w:rFonts w:ascii="Arial" w:hAnsi="Arial" w:cs="Nazanin"/>
          <w:rtl/>
        </w:rPr>
        <w:t>ي</w:t>
      </w:r>
      <w:r w:rsidRPr="004362ED">
        <w:rPr>
          <w:rFonts w:ascii="Arial" w:hAnsi="Arial" w:cs="Nazanin"/>
          <w:rtl/>
        </w:rPr>
        <w:t>،کوتاه</w:t>
      </w:r>
      <w:r>
        <w:rPr>
          <w:rFonts w:ascii="Arial" w:hAnsi="Arial" w:cs="Nazanin"/>
          <w:rtl/>
        </w:rPr>
        <w:t>ي</w:t>
      </w:r>
      <w:r w:rsidRPr="004362ED">
        <w:rPr>
          <w:rFonts w:ascii="Arial" w:hAnsi="Arial" w:cs="Nazanin"/>
          <w:rtl/>
        </w:rPr>
        <w:t xml:space="preserve"> نفس،رنگ پر</w:t>
      </w:r>
      <w:r>
        <w:rPr>
          <w:rFonts w:ascii="Arial" w:hAnsi="Arial" w:cs="Nazanin"/>
          <w:rtl/>
        </w:rPr>
        <w:t>ي</w:t>
      </w:r>
      <w:r w:rsidRPr="004362ED">
        <w:rPr>
          <w:rFonts w:ascii="Arial" w:hAnsi="Arial" w:cs="Nazanin"/>
          <w:rtl/>
        </w:rPr>
        <w:t>دگ</w:t>
      </w:r>
      <w:r>
        <w:rPr>
          <w:rFonts w:ascii="Arial" w:hAnsi="Arial" w:cs="Nazanin"/>
          <w:rtl/>
        </w:rPr>
        <w:t>ي</w:t>
      </w:r>
      <w:r w:rsidRPr="004362ED">
        <w:rPr>
          <w:rFonts w:ascii="Arial" w:hAnsi="Arial" w:cs="Nazanin"/>
          <w:rtl/>
        </w:rPr>
        <w:t xml:space="preserve"> پوست،مخاط وپلک هاست</w:t>
      </w:r>
      <w:r w:rsidRPr="004362ED">
        <w:rPr>
          <w:rFonts w:ascii="Arial" w:hAnsi="Arial" w:cs="Nazanin" w:hint="cs"/>
          <w:rtl/>
        </w:rPr>
        <w:t>.</w:t>
      </w:r>
    </w:p>
    <w:p w:rsidR="005E1677" w:rsidRPr="004362ED" w:rsidRDefault="005E1677" w:rsidP="005E1677">
      <w:pPr>
        <w:tabs>
          <w:tab w:val="left" w:pos="4751"/>
        </w:tabs>
        <w:bidi/>
        <w:spacing w:line="312" w:lineRule="auto"/>
        <w:jc w:val="lowKashida"/>
        <w:rPr>
          <w:rFonts w:ascii="Arial" w:hAnsi="Arial" w:cs="Nazanin"/>
          <w:rtl/>
        </w:rPr>
      </w:pPr>
      <w:r w:rsidRPr="004362ED">
        <w:rPr>
          <w:rFonts w:ascii="Arial" w:hAnsi="Arial" w:cs="Nazanin"/>
          <w:b/>
          <w:bCs/>
          <w:rtl/>
        </w:rPr>
        <w:t>تشخ</w:t>
      </w:r>
      <w:r>
        <w:rPr>
          <w:rFonts w:ascii="Arial" w:hAnsi="Arial" w:cs="Nazanin"/>
          <w:b/>
          <w:bCs/>
          <w:rtl/>
        </w:rPr>
        <w:t>ي</w:t>
      </w:r>
      <w:r w:rsidRPr="004362ED">
        <w:rPr>
          <w:rFonts w:ascii="Arial" w:hAnsi="Arial" w:cs="Nazanin"/>
          <w:b/>
          <w:bCs/>
          <w:rtl/>
        </w:rPr>
        <w:t>ص کم خون</w:t>
      </w:r>
      <w:r>
        <w:rPr>
          <w:rFonts w:ascii="Arial" w:hAnsi="Arial" w:cs="Nazanin"/>
          <w:b/>
          <w:bCs/>
          <w:rtl/>
        </w:rPr>
        <w:t>ي</w:t>
      </w:r>
      <w:r w:rsidRPr="004362ED">
        <w:rPr>
          <w:rFonts w:ascii="Arial" w:hAnsi="Arial" w:cs="Nazanin"/>
          <w:rtl/>
        </w:rPr>
        <w:t>: ن</w:t>
      </w:r>
      <w:r>
        <w:rPr>
          <w:rFonts w:ascii="Arial" w:hAnsi="Arial" w:cs="Nazanin"/>
          <w:rtl/>
        </w:rPr>
        <w:t>ي</w:t>
      </w:r>
      <w:r w:rsidRPr="004362ED">
        <w:rPr>
          <w:rFonts w:ascii="Arial" w:hAnsi="Arial" w:cs="Nazanin"/>
          <w:rtl/>
        </w:rPr>
        <w:t>از به اندازه 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غلظت هموگلوب</w:t>
      </w:r>
      <w:r>
        <w:rPr>
          <w:rFonts w:ascii="Arial" w:hAnsi="Arial" w:cs="Nazanin"/>
          <w:rtl/>
        </w:rPr>
        <w:t>ي</w:t>
      </w:r>
      <w:r w:rsidRPr="004362ED">
        <w:rPr>
          <w:rFonts w:ascii="Arial" w:hAnsi="Arial" w:cs="Nazanin"/>
          <w:rtl/>
        </w:rPr>
        <w:t xml:space="preserve">ن خون </w:t>
      </w:r>
      <w:r>
        <w:rPr>
          <w:rFonts w:ascii="Arial" w:hAnsi="Arial" w:cs="Nazanin"/>
          <w:rtl/>
        </w:rPr>
        <w:t>ي</w:t>
      </w:r>
      <w:r w:rsidRPr="004362ED">
        <w:rPr>
          <w:rFonts w:ascii="Arial" w:hAnsi="Arial" w:cs="Nazanin"/>
          <w:rtl/>
        </w:rPr>
        <w:t>ا در صد حجم اار</w:t>
      </w:r>
      <w:r>
        <w:rPr>
          <w:rFonts w:ascii="Arial" w:hAnsi="Arial" w:cs="Nazanin"/>
          <w:rtl/>
        </w:rPr>
        <w:t>ي</w:t>
      </w:r>
      <w:r w:rsidRPr="004362ED">
        <w:rPr>
          <w:rFonts w:ascii="Arial" w:hAnsi="Arial" w:cs="Nazanin"/>
          <w:rtl/>
        </w:rPr>
        <w:t>تروس</w:t>
      </w:r>
      <w:r>
        <w:rPr>
          <w:rFonts w:ascii="Arial" w:hAnsi="Arial" w:cs="Nazanin"/>
          <w:rtl/>
        </w:rPr>
        <w:t>ي</w:t>
      </w:r>
      <w:r w:rsidRPr="004362ED">
        <w:rPr>
          <w:rFonts w:ascii="Arial" w:hAnsi="Arial" w:cs="Nazanin"/>
          <w:rtl/>
        </w:rPr>
        <w:t>ت</w:t>
      </w:r>
      <w:r w:rsidRPr="004362ED">
        <w:rPr>
          <w:rFonts w:ascii="Arial" w:hAnsi="Arial" w:cs="Nazanin" w:hint="cs"/>
          <w:rtl/>
        </w:rPr>
        <w:t xml:space="preserve"> </w:t>
      </w:r>
      <w:r w:rsidRPr="004362ED">
        <w:rPr>
          <w:rFonts w:ascii="Arial" w:hAnsi="Arial" w:cs="Nazanin"/>
          <w:rtl/>
        </w:rPr>
        <w:t>(هماتوکر</w:t>
      </w:r>
      <w:r>
        <w:rPr>
          <w:rFonts w:ascii="Arial" w:hAnsi="Arial" w:cs="Nazanin"/>
          <w:rtl/>
        </w:rPr>
        <w:t>ي</w:t>
      </w:r>
      <w:r w:rsidRPr="004362ED">
        <w:rPr>
          <w:rFonts w:ascii="Arial" w:hAnsi="Arial" w:cs="Nazanin"/>
          <w:rtl/>
        </w:rPr>
        <w:t>ت) دارد.</w:t>
      </w:r>
    </w:p>
    <w:p w:rsidR="005E1677" w:rsidRPr="004362ED" w:rsidRDefault="005E1677" w:rsidP="005E1677">
      <w:pPr>
        <w:tabs>
          <w:tab w:val="left" w:pos="4751"/>
        </w:tabs>
        <w:bidi/>
        <w:spacing w:line="204" w:lineRule="auto"/>
        <w:jc w:val="lowKashida"/>
        <w:rPr>
          <w:rFonts w:ascii="Arial" w:hAnsi="Arial" w:cs="Nazanin"/>
          <w:b/>
          <w:bCs/>
          <w:rtl/>
        </w:rPr>
      </w:pPr>
      <w:r w:rsidRPr="004362ED">
        <w:rPr>
          <w:rFonts w:ascii="Arial" w:hAnsi="Arial" w:cs="Nazanin"/>
          <w:b/>
          <w:bCs/>
          <w:rtl/>
        </w:rPr>
        <w:t xml:space="preserve">جدول </w:t>
      </w:r>
      <w:r w:rsidRPr="004362ED">
        <w:rPr>
          <w:rFonts w:ascii="Arial" w:hAnsi="Arial" w:cs="Nazanin" w:hint="cs"/>
          <w:b/>
          <w:bCs/>
          <w:rtl/>
        </w:rPr>
        <w:t>8</w:t>
      </w:r>
      <w:r w:rsidRPr="004362ED">
        <w:rPr>
          <w:rFonts w:ascii="Arial" w:hAnsi="Arial" w:cs="Nazanin"/>
          <w:b/>
          <w:bCs/>
          <w:rtl/>
        </w:rPr>
        <w:t>:مع</w:t>
      </w:r>
      <w:r>
        <w:rPr>
          <w:rFonts w:ascii="Arial" w:hAnsi="Arial" w:cs="Nazanin"/>
          <w:b/>
          <w:bCs/>
          <w:rtl/>
        </w:rPr>
        <w:t>ي</w:t>
      </w:r>
      <w:r w:rsidRPr="004362ED">
        <w:rPr>
          <w:rFonts w:ascii="Arial" w:hAnsi="Arial" w:cs="Nazanin"/>
          <w:b/>
          <w:bCs/>
          <w:rtl/>
        </w:rPr>
        <w:t>ارها</w:t>
      </w:r>
      <w:r>
        <w:rPr>
          <w:rFonts w:ascii="Arial" w:hAnsi="Arial" w:cs="Nazanin"/>
          <w:b/>
          <w:bCs/>
          <w:rtl/>
        </w:rPr>
        <w:t>ي</w:t>
      </w:r>
      <w:r w:rsidRPr="004362ED">
        <w:rPr>
          <w:rFonts w:ascii="Arial" w:hAnsi="Arial" w:cs="Nazanin"/>
          <w:b/>
          <w:bCs/>
          <w:rtl/>
        </w:rPr>
        <w:t xml:space="preserve"> شدت کم خون</w:t>
      </w:r>
      <w:r>
        <w:rPr>
          <w:rFonts w:ascii="Arial" w:hAnsi="Arial" w:cs="Nazanin"/>
          <w:b/>
          <w:bCs/>
          <w:rtl/>
        </w:rPr>
        <w:t>ي</w:t>
      </w:r>
    </w:p>
    <w:tbl>
      <w:tblPr>
        <w:bidiVisual/>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1755"/>
        <w:gridCol w:w="1755"/>
        <w:gridCol w:w="1756"/>
        <w:gridCol w:w="1756"/>
      </w:tblGrid>
      <w:tr w:rsidR="005E1677" w:rsidRPr="004362ED" w:rsidTr="006B0B85">
        <w:trPr>
          <w:cantSplit/>
          <w:trHeight w:val="620"/>
        </w:trPr>
        <w:tc>
          <w:tcPr>
            <w:tcW w:w="1755" w:type="dxa"/>
            <w:vMerge w:val="restart"/>
            <w:shd w:val="clear" w:color="auto" w:fill="E6E6E6"/>
            <w:vAlign w:val="center"/>
          </w:tcPr>
          <w:p w:rsidR="005E1677" w:rsidRPr="004362ED" w:rsidRDefault="005E1677" w:rsidP="006B0B85">
            <w:pPr>
              <w:tabs>
                <w:tab w:val="left" w:pos="4751"/>
              </w:tabs>
              <w:bidi/>
              <w:spacing w:line="204" w:lineRule="auto"/>
              <w:jc w:val="lowKashida"/>
              <w:rPr>
                <w:rFonts w:ascii="Arial" w:hAnsi="Arial" w:cs="Nazanin"/>
                <w:rtl/>
              </w:rPr>
            </w:pPr>
            <w:r w:rsidRPr="004362ED">
              <w:rPr>
                <w:rFonts w:ascii="Arial" w:hAnsi="Arial" w:cs="Nazanin"/>
                <w:rtl/>
              </w:rPr>
              <w:t>شدت کم خون</w:t>
            </w:r>
            <w:r>
              <w:rPr>
                <w:rFonts w:ascii="Arial" w:hAnsi="Arial" w:cs="Nazanin"/>
                <w:rtl/>
              </w:rPr>
              <w:t>ي</w:t>
            </w:r>
          </w:p>
          <w:p w:rsidR="005E1677" w:rsidRPr="004362ED" w:rsidRDefault="005E1677" w:rsidP="006B0B85">
            <w:pPr>
              <w:tabs>
                <w:tab w:val="left" w:pos="4751"/>
              </w:tabs>
              <w:bidi/>
              <w:spacing w:line="204" w:lineRule="auto"/>
              <w:jc w:val="lowKashida"/>
              <w:rPr>
                <w:rFonts w:ascii="Arial" w:hAnsi="Arial" w:cs="Nazanin"/>
                <w:rtl/>
              </w:rPr>
            </w:pPr>
          </w:p>
        </w:tc>
        <w:tc>
          <w:tcPr>
            <w:tcW w:w="3510" w:type="dxa"/>
            <w:gridSpan w:val="2"/>
            <w:shd w:val="clear" w:color="auto" w:fill="E6E6E6"/>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زنان بارداروکودکان ز</w:t>
            </w:r>
            <w:r>
              <w:rPr>
                <w:rFonts w:ascii="Arial" w:hAnsi="Arial" w:cs="Nazanin"/>
                <w:rtl/>
              </w:rPr>
              <w:t>ي</w:t>
            </w:r>
            <w:r w:rsidRPr="004362ED">
              <w:rPr>
                <w:rFonts w:ascii="Arial" w:hAnsi="Arial" w:cs="Nazanin"/>
                <w:rtl/>
              </w:rPr>
              <w:t>ر6سال</w:t>
            </w:r>
          </w:p>
        </w:tc>
        <w:tc>
          <w:tcPr>
            <w:tcW w:w="3512" w:type="dxa"/>
            <w:gridSpan w:val="2"/>
            <w:shd w:val="clear" w:color="auto" w:fill="E6E6E6"/>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زنان غ</w:t>
            </w:r>
            <w:r>
              <w:rPr>
                <w:rFonts w:ascii="Arial" w:hAnsi="Arial" w:cs="Nazanin"/>
                <w:rtl/>
              </w:rPr>
              <w:t>ي</w:t>
            </w:r>
            <w:r w:rsidRPr="004362ED">
              <w:rPr>
                <w:rFonts w:ascii="Arial" w:hAnsi="Arial" w:cs="Nazanin"/>
                <w:rtl/>
              </w:rPr>
              <w:t>ربارداروکودکان14-6 سال</w:t>
            </w:r>
          </w:p>
          <w:p w:rsidR="005E1677" w:rsidRPr="004362ED" w:rsidRDefault="005E1677" w:rsidP="006B0B85">
            <w:pPr>
              <w:tabs>
                <w:tab w:val="left" w:pos="4751"/>
              </w:tabs>
              <w:bidi/>
              <w:spacing w:line="204" w:lineRule="auto"/>
              <w:jc w:val="center"/>
              <w:rPr>
                <w:rFonts w:ascii="Arial" w:hAnsi="Arial" w:cs="Nazanin"/>
                <w:rtl/>
              </w:rPr>
            </w:pPr>
          </w:p>
        </w:tc>
      </w:tr>
      <w:tr w:rsidR="005E1677" w:rsidRPr="004362ED" w:rsidTr="006B0B85">
        <w:trPr>
          <w:cantSplit/>
          <w:trHeight w:val="70"/>
        </w:trPr>
        <w:tc>
          <w:tcPr>
            <w:tcW w:w="1755" w:type="dxa"/>
            <w:vMerge/>
            <w:shd w:val="clear" w:color="auto" w:fill="E6E6E6"/>
            <w:vAlign w:val="center"/>
          </w:tcPr>
          <w:p w:rsidR="005E1677" w:rsidRPr="004362ED" w:rsidRDefault="005E1677" w:rsidP="006B0B85">
            <w:pPr>
              <w:tabs>
                <w:tab w:val="left" w:pos="4751"/>
              </w:tabs>
              <w:bidi/>
              <w:spacing w:line="204" w:lineRule="auto"/>
              <w:jc w:val="lowKashida"/>
              <w:rPr>
                <w:rFonts w:ascii="Arial" w:hAnsi="Arial" w:cs="Nazanin"/>
                <w:rtl/>
              </w:rPr>
            </w:pPr>
          </w:p>
        </w:tc>
        <w:tc>
          <w:tcPr>
            <w:tcW w:w="1755" w:type="dxa"/>
            <w:shd w:val="clear" w:color="auto" w:fill="E6E6E6"/>
            <w:vAlign w:val="center"/>
          </w:tcPr>
          <w:p w:rsidR="005E1677" w:rsidRPr="004362ED" w:rsidRDefault="005E1677" w:rsidP="006B0B85">
            <w:pPr>
              <w:tabs>
                <w:tab w:val="left" w:pos="4751"/>
              </w:tabs>
              <w:bidi/>
              <w:spacing w:line="204" w:lineRule="auto"/>
              <w:jc w:val="lowKashida"/>
              <w:rPr>
                <w:rFonts w:ascii="Arial" w:hAnsi="Arial" w:cs="Nazanin"/>
                <w:rtl/>
              </w:rPr>
            </w:pPr>
            <w:r w:rsidRPr="004362ED">
              <w:rPr>
                <w:rFonts w:ascii="Arial" w:hAnsi="Arial" w:cs="Nazanin"/>
                <w:rtl/>
              </w:rPr>
              <w:t>هموگلوب</w:t>
            </w:r>
            <w:r>
              <w:rPr>
                <w:rFonts w:ascii="Arial" w:hAnsi="Arial" w:cs="Nazanin"/>
                <w:rtl/>
              </w:rPr>
              <w:t>ي</w:t>
            </w:r>
            <w:r w:rsidRPr="004362ED">
              <w:rPr>
                <w:rFonts w:ascii="Arial" w:hAnsi="Arial" w:cs="Nazanin"/>
                <w:rtl/>
              </w:rPr>
              <w:t>ن</w:t>
            </w:r>
          </w:p>
        </w:tc>
        <w:tc>
          <w:tcPr>
            <w:tcW w:w="1755" w:type="dxa"/>
            <w:shd w:val="clear" w:color="auto" w:fill="E6E6E6"/>
            <w:vAlign w:val="center"/>
          </w:tcPr>
          <w:p w:rsidR="005E1677" w:rsidRPr="004362ED" w:rsidRDefault="005E1677" w:rsidP="006B0B85">
            <w:pPr>
              <w:tabs>
                <w:tab w:val="left" w:pos="4751"/>
              </w:tabs>
              <w:bidi/>
              <w:spacing w:line="204" w:lineRule="auto"/>
              <w:jc w:val="lowKashida"/>
              <w:rPr>
                <w:rFonts w:ascii="Arial" w:hAnsi="Arial" w:cs="Nazanin"/>
                <w:rtl/>
              </w:rPr>
            </w:pPr>
            <w:r w:rsidRPr="004362ED">
              <w:rPr>
                <w:rFonts w:ascii="Arial" w:hAnsi="Arial" w:cs="Nazanin"/>
                <w:rtl/>
              </w:rPr>
              <w:t>هماتوکر</w:t>
            </w:r>
            <w:r>
              <w:rPr>
                <w:rFonts w:ascii="Arial" w:hAnsi="Arial" w:cs="Nazanin"/>
                <w:rtl/>
              </w:rPr>
              <w:t>ي</w:t>
            </w:r>
            <w:r w:rsidRPr="004362ED">
              <w:rPr>
                <w:rFonts w:ascii="Arial" w:hAnsi="Arial" w:cs="Nazanin"/>
                <w:rtl/>
              </w:rPr>
              <w:t>ت</w:t>
            </w:r>
          </w:p>
        </w:tc>
        <w:tc>
          <w:tcPr>
            <w:tcW w:w="1756" w:type="dxa"/>
            <w:shd w:val="clear" w:color="auto" w:fill="E6E6E6"/>
            <w:vAlign w:val="center"/>
          </w:tcPr>
          <w:p w:rsidR="005E1677" w:rsidRPr="004362ED" w:rsidRDefault="005E1677" w:rsidP="006B0B85">
            <w:pPr>
              <w:tabs>
                <w:tab w:val="left" w:pos="4751"/>
              </w:tabs>
              <w:bidi/>
              <w:spacing w:line="204" w:lineRule="auto"/>
              <w:jc w:val="lowKashida"/>
              <w:rPr>
                <w:rFonts w:ascii="Arial" w:hAnsi="Arial" w:cs="Nazanin"/>
                <w:rtl/>
              </w:rPr>
            </w:pPr>
            <w:r w:rsidRPr="004362ED">
              <w:rPr>
                <w:rFonts w:ascii="Arial" w:hAnsi="Arial" w:cs="Nazanin"/>
                <w:rtl/>
              </w:rPr>
              <w:t>هموگلوب</w:t>
            </w:r>
            <w:r>
              <w:rPr>
                <w:rFonts w:ascii="Arial" w:hAnsi="Arial" w:cs="Nazanin"/>
                <w:rtl/>
              </w:rPr>
              <w:t>ي</w:t>
            </w:r>
            <w:r w:rsidRPr="004362ED">
              <w:rPr>
                <w:rFonts w:ascii="Arial" w:hAnsi="Arial" w:cs="Nazanin"/>
                <w:rtl/>
              </w:rPr>
              <w:t>ن</w:t>
            </w:r>
          </w:p>
        </w:tc>
        <w:tc>
          <w:tcPr>
            <w:tcW w:w="1756" w:type="dxa"/>
            <w:shd w:val="clear" w:color="auto" w:fill="E6E6E6"/>
            <w:vAlign w:val="center"/>
          </w:tcPr>
          <w:p w:rsidR="005E1677" w:rsidRPr="004362ED" w:rsidRDefault="005E1677" w:rsidP="006B0B85">
            <w:pPr>
              <w:tabs>
                <w:tab w:val="left" w:pos="4751"/>
              </w:tabs>
              <w:bidi/>
              <w:spacing w:line="204" w:lineRule="auto"/>
              <w:jc w:val="lowKashida"/>
              <w:rPr>
                <w:rFonts w:ascii="Arial" w:hAnsi="Arial" w:cs="Nazanin"/>
                <w:rtl/>
              </w:rPr>
            </w:pPr>
            <w:r w:rsidRPr="004362ED">
              <w:rPr>
                <w:rFonts w:ascii="Arial" w:hAnsi="Arial" w:cs="Nazanin"/>
                <w:rtl/>
              </w:rPr>
              <w:t>هماتوکر</w:t>
            </w:r>
            <w:r>
              <w:rPr>
                <w:rFonts w:ascii="Arial" w:hAnsi="Arial" w:cs="Nazanin"/>
                <w:rtl/>
              </w:rPr>
              <w:t>ي</w:t>
            </w:r>
            <w:r w:rsidRPr="004362ED">
              <w:rPr>
                <w:rFonts w:ascii="Arial" w:hAnsi="Arial" w:cs="Nazanin"/>
                <w:rtl/>
              </w:rPr>
              <w:t>ت</w:t>
            </w:r>
          </w:p>
        </w:tc>
      </w:tr>
      <w:tr w:rsidR="005E1677" w:rsidRPr="004362ED" w:rsidTr="006B0B85">
        <w:trPr>
          <w:trHeight w:val="422"/>
        </w:trPr>
        <w:tc>
          <w:tcPr>
            <w:tcW w:w="1755" w:type="dxa"/>
            <w:vAlign w:val="center"/>
          </w:tcPr>
          <w:p w:rsidR="005E1677" w:rsidRPr="004362ED" w:rsidRDefault="005E1677" w:rsidP="006B0B85">
            <w:pPr>
              <w:tabs>
                <w:tab w:val="left" w:pos="4751"/>
              </w:tabs>
              <w:bidi/>
              <w:spacing w:line="204" w:lineRule="auto"/>
              <w:jc w:val="lowKashida"/>
              <w:rPr>
                <w:rFonts w:ascii="Arial" w:hAnsi="Arial" w:cs="Nazanin"/>
                <w:rtl/>
              </w:rPr>
            </w:pPr>
            <w:r w:rsidRPr="004362ED">
              <w:rPr>
                <w:rFonts w:ascii="Arial" w:hAnsi="Arial" w:cs="Nazanin"/>
                <w:rtl/>
              </w:rPr>
              <w:t>خف</w:t>
            </w:r>
            <w:r>
              <w:rPr>
                <w:rFonts w:ascii="Arial" w:hAnsi="Arial" w:cs="Nazanin"/>
                <w:rtl/>
              </w:rPr>
              <w:t>ي</w:t>
            </w:r>
            <w:r w:rsidRPr="004362ED">
              <w:rPr>
                <w:rFonts w:ascii="Arial" w:hAnsi="Arial" w:cs="Nazanin"/>
                <w:rtl/>
              </w:rPr>
              <w:t>ف</w:t>
            </w:r>
          </w:p>
        </w:tc>
        <w:tc>
          <w:tcPr>
            <w:tcW w:w="1755"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109-100</w:t>
            </w:r>
          </w:p>
        </w:tc>
        <w:tc>
          <w:tcPr>
            <w:tcW w:w="1755"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32%-30%</w:t>
            </w:r>
          </w:p>
        </w:tc>
        <w:tc>
          <w:tcPr>
            <w:tcW w:w="1756"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119-110</w:t>
            </w:r>
          </w:p>
        </w:tc>
        <w:tc>
          <w:tcPr>
            <w:tcW w:w="1756"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35%-33%</w:t>
            </w:r>
          </w:p>
        </w:tc>
      </w:tr>
      <w:tr w:rsidR="005E1677" w:rsidRPr="004362ED" w:rsidTr="006B0B85">
        <w:trPr>
          <w:trHeight w:val="368"/>
        </w:trPr>
        <w:tc>
          <w:tcPr>
            <w:tcW w:w="1755" w:type="dxa"/>
            <w:vAlign w:val="center"/>
          </w:tcPr>
          <w:p w:rsidR="005E1677" w:rsidRPr="004362ED" w:rsidRDefault="005E1677" w:rsidP="006B0B85">
            <w:pPr>
              <w:tabs>
                <w:tab w:val="left" w:pos="4751"/>
              </w:tabs>
              <w:bidi/>
              <w:spacing w:line="204" w:lineRule="auto"/>
              <w:jc w:val="lowKashida"/>
              <w:rPr>
                <w:rFonts w:ascii="Arial" w:hAnsi="Arial" w:cs="Nazanin"/>
                <w:rtl/>
              </w:rPr>
            </w:pPr>
            <w:r w:rsidRPr="004362ED">
              <w:rPr>
                <w:rFonts w:ascii="Arial" w:hAnsi="Arial" w:cs="Nazanin"/>
                <w:rtl/>
              </w:rPr>
              <w:t>متوسط</w:t>
            </w:r>
          </w:p>
        </w:tc>
        <w:tc>
          <w:tcPr>
            <w:tcW w:w="1755"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99-70</w:t>
            </w:r>
          </w:p>
        </w:tc>
        <w:tc>
          <w:tcPr>
            <w:tcW w:w="1755"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29%-21%</w:t>
            </w:r>
          </w:p>
        </w:tc>
        <w:tc>
          <w:tcPr>
            <w:tcW w:w="1756"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109-80</w:t>
            </w:r>
          </w:p>
        </w:tc>
        <w:tc>
          <w:tcPr>
            <w:tcW w:w="1756"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32%-24%</w:t>
            </w:r>
          </w:p>
        </w:tc>
      </w:tr>
      <w:tr w:rsidR="005E1677" w:rsidRPr="004362ED" w:rsidTr="006B0B85">
        <w:trPr>
          <w:trHeight w:val="343"/>
        </w:trPr>
        <w:tc>
          <w:tcPr>
            <w:tcW w:w="1755" w:type="dxa"/>
            <w:vAlign w:val="center"/>
          </w:tcPr>
          <w:p w:rsidR="005E1677" w:rsidRPr="004362ED" w:rsidRDefault="005E1677" w:rsidP="006B0B85">
            <w:pPr>
              <w:tabs>
                <w:tab w:val="left" w:pos="4751"/>
              </w:tabs>
              <w:bidi/>
              <w:spacing w:line="204" w:lineRule="auto"/>
              <w:jc w:val="lowKashida"/>
              <w:rPr>
                <w:rFonts w:ascii="Arial" w:hAnsi="Arial" w:cs="Nazanin"/>
                <w:rtl/>
              </w:rPr>
            </w:pPr>
            <w:r w:rsidRPr="004362ED">
              <w:rPr>
                <w:rFonts w:ascii="Arial" w:hAnsi="Arial" w:cs="Nazanin"/>
                <w:rtl/>
              </w:rPr>
              <w:t>شد</w:t>
            </w:r>
            <w:r>
              <w:rPr>
                <w:rFonts w:ascii="Arial" w:hAnsi="Arial" w:cs="Nazanin"/>
                <w:rtl/>
              </w:rPr>
              <w:t>ي</w:t>
            </w:r>
            <w:r w:rsidRPr="004362ED">
              <w:rPr>
                <w:rFonts w:ascii="Arial" w:hAnsi="Arial" w:cs="Nazanin"/>
                <w:rtl/>
              </w:rPr>
              <w:t>د</w:t>
            </w:r>
          </w:p>
        </w:tc>
        <w:tc>
          <w:tcPr>
            <w:tcW w:w="1755"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70&gt;</w:t>
            </w:r>
          </w:p>
        </w:tc>
        <w:tc>
          <w:tcPr>
            <w:tcW w:w="1755"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21%&gt;</w:t>
            </w:r>
          </w:p>
        </w:tc>
        <w:tc>
          <w:tcPr>
            <w:tcW w:w="1756"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80&gt;</w:t>
            </w:r>
          </w:p>
        </w:tc>
        <w:tc>
          <w:tcPr>
            <w:tcW w:w="1756" w:type="dxa"/>
            <w:vAlign w:val="center"/>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24%&gt;</w:t>
            </w:r>
          </w:p>
        </w:tc>
      </w:tr>
    </w:tbl>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براساس تقس</w:t>
      </w:r>
      <w:r>
        <w:rPr>
          <w:rFonts w:ascii="Arial" w:hAnsi="Arial" w:cs="Nazanin"/>
          <w:rtl/>
        </w:rPr>
        <w:t>ي</w:t>
      </w:r>
      <w:r w:rsidRPr="004362ED">
        <w:rPr>
          <w:rFonts w:ascii="Arial" w:hAnsi="Arial" w:cs="Nazanin"/>
          <w:rtl/>
        </w:rPr>
        <w:t>م بند</w:t>
      </w:r>
      <w:r>
        <w:rPr>
          <w:rFonts w:ascii="Arial" w:hAnsi="Arial" w:cs="Nazanin"/>
          <w:rtl/>
        </w:rPr>
        <w:t>ي</w:t>
      </w:r>
      <w:r w:rsidRPr="004362ED">
        <w:rPr>
          <w:rFonts w:ascii="Arial" w:hAnsi="Arial" w:cs="Nazanin"/>
          <w:rtl/>
        </w:rPr>
        <w:t xml:space="preserve"> پ</w:t>
      </w:r>
      <w:r>
        <w:rPr>
          <w:rFonts w:ascii="Arial" w:hAnsi="Arial" w:cs="Nazanin"/>
          <w:rtl/>
        </w:rPr>
        <w:t>ي</w:t>
      </w:r>
      <w:r w:rsidRPr="004362ED">
        <w:rPr>
          <w:rFonts w:ascii="Arial" w:hAnsi="Arial" w:cs="Nazanin"/>
          <w:rtl/>
        </w:rPr>
        <w:t>شنهاد</w:t>
      </w:r>
      <w:r>
        <w:rPr>
          <w:rFonts w:ascii="Arial" w:hAnsi="Arial" w:cs="Nazanin"/>
          <w:rtl/>
        </w:rPr>
        <w:t>ي</w:t>
      </w:r>
      <w:r w:rsidRPr="004362ED">
        <w:rPr>
          <w:rFonts w:ascii="Arial" w:hAnsi="Arial" w:cs="Nazanin"/>
          <w:rtl/>
        </w:rPr>
        <w:t xml:space="preserve"> در مورد مفهوم بهداشت عموم</w:t>
      </w:r>
      <w:r>
        <w:rPr>
          <w:rFonts w:ascii="Arial" w:hAnsi="Arial" w:cs="Nazanin"/>
          <w:rtl/>
        </w:rPr>
        <w:t>ي</w:t>
      </w:r>
      <w:r w:rsidRPr="004362ED">
        <w:rPr>
          <w:rFonts w:ascii="Arial" w:hAnsi="Arial" w:cs="Nazanin"/>
          <w:rtl/>
        </w:rPr>
        <w:t xml:space="preserve"> اگر ش</w:t>
      </w:r>
      <w:r>
        <w:rPr>
          <w:rFonts w:ascii="Arial" w:hAnsi="Arial" w:cs="Nazanin"/>
          <w:rtl/>
        </w:rPr>
        <w:t>ي</w:t>
      </w:r>
      <w:r w:rsidRPr="004362ED">
        <w:rPr>
          <w:rFonts w:ascii="Arial" w:hAnsi="Arial" w:cs="Nazanin"/>
          <w:rtl/>
        </w:rPr>
        <w:t>وع کم خون</w:t>
      </w:r>
      <w:r>
        <w:rPr>
          <w:rFonts w:ascii="Arial" w:hAnsi="Arial" w:cs="Nazanin"/>
          <w:rtl/>
        </w:rPr>
        <w:t>ي</w:t>
      </w:r>
      <w:r w:rsidRPr="004362ED">
        <w:rPr>
          <w:rFonts w:ascii="Arial" w:hAnsi="Arial" w:cs="Nazanin"/>
          <w:rtl/>
        </w:rPr>
        <w:t xml:space="preserve"> ب</w:t>
      </w:r>
      <w:r>
        <w:rPr>
          <w:rFonts w:ascii="Arial" w:hAnsi="Arial" w:cs="Nazanin"/>
          <w:rtl/>
        </w:rPr>
        <w:t>ي</w:t>
      </w:r>
      <w:r w:rsidRPr="004362ED">
        <w:rPr>
          <w:rFonts w:ascii="Arial" w:hAnsi="Arial" w:cs="Nazanin"/>
          <w:rtl/>
        </w:rPr>
        <w:t>ش از20% باشد با</w:t>
      </w:r>
      <w:r>
        <w:rPr>
          <w:rFonts w:ascii="Arial" w:hAnsi="Arial" w:cs="Nazanin"/>
          <w:rtl/>
        </w:rPr>
        <w:t>ي</w:t>
      </w:r>
      <w:r w:rsidRPr="004362ED">
        <w:rPr>
          <w:rFonts w:ascii="Arial" w:hAnsi="Arial" w:cs="Nazanin"/>
          <w:rtl/>
        </w:rPr>
        <w:t>د به طورجد</w:t>
      </w:r>
      <w:r>
        <w:rPr>
          <w:rFonts w:ascii="Arial" w:hAnsi="Arial" w:cs="Nazanin"/>
          <w:rtl/>
        </w:rPr>
        <w:t>ي</w:t>
      </w:r>
      <w:r w:rsidRPr="004362ED">
        <w:rPr>
          <w:rFonts w:ascii="Arial" w:hAnsi="Arial" w:cs="Nazanin"/>
          <w:rtl/>
        </w:rPr>
        <w:t xml:space="preserve"> مداخله کرد.</w:t>
      </w:r>
    </w:p>
    <w:p w:rsidR="005E1677" w:rsidRPr="004362ED" w:rsidRDefault="005E1677" w:rsidP="005E1677">
      <w:pPr>
        <w:tabs>
          <w:tab w:val="left" w:pos="4751"/>
        </w:tabs>
        <w:bidi/>
        <w:spacing w:line="312" w:lineRule="auto"/>
        <w:jc w:val="lowKashida"/>
        <w:rPr>
          <w:rFonts w:ascii="Arial" w:hAnsi="Arial" w:cs="Nazanin"/>
          <w:b/>
          <w:bCs/>
          <w:rtl/>
        </w:rPr>
      </w:pPr>
      <w:r w:rsidRPr="004362ED">
        <w:rPr>
          <w:rFonts w:ascii="Arial" w:hAnsi="Arial" w:cs="Nazanin"/>
          <w:b/>
          <w:bCs/>
          <w:rtl/>
        </w:rPr>
        <w:t>پ</w:t>
      </w:r>
      <w:r>
        <w:rPr>
          <w:rFonts w:ascii="Arial" w:hAnsi="Arial" w:cs="Nazanin"/>
          <w:b/>
          <w:bCs/>
          <w:rtl/>
        </w:rPr>
        <w:t>ي</w:t>
      </w:r>
      <w:r w:rsidRPr="004362ED">
        <w:rPr>
          <w:rFonts w:ascii="Arial" w:hAnsi="Arial" w:cs="Nazanin"/>
          <w:b/>
          <w:bCs/>
          <w:rtl/>
        </w:rPr>
        <w:t>شگ</w:t>
      </w:r>
      <w:r>
        <w:rPr>
          <w:rFonts w:ascii="Arial" w:hAnsi="Arial" w:cs="Nazanin"/>
          <w:b/>
          <w:bCs/>
          <w:rtl/>
        </w:rPr>
        <w:t>ي</w:t>
      </w:r>
      <w:r w:rsidRPr="004362ED">
        <w:rPr>
          <w:rFonts w:ascii="Arial" w:hAnsi="Arial" w:cs="Nazanin"/>
          <w:b/>
          <w:bCs/>
          <w:rtl/>
        </w:rPr>
        <w:t>ر</w:t>
      </w:r>
      <w:r>
        <w:rPr>
          <w:rFonts w:ascii="Arial" w:hAnsi="Arial" w:cs="Nazanin"/>
          <w:b/>
          <w:bCs/>
          <w:rtl/>
        </w:rPr>
        <w:t>ي</w:t>
      </w:r>
      <w:r w:rsidRPr="004362ED">
        <w:rPr>
          <w:rFonts w:ascii="Arial" w:hAnsi="Arial" w:cs="Nazanin"/>
          <w:b/>
          <w:bCs/>
          <w:rtl/>
        </w:rPr>
        <w:t xml:space="preserve"> :</w:t>
      </w:r>
    </w:p>
    <w:p w:rsidR="005E1677" w:rsidRPr="004362ED" w:rsidRDefault="005E1677" w:rsidP="008C2D28">
      <w:pPr>
        <w:numPr>
          <w:ilvl w:val="0"/>
          <w:numId w:val="9"/>
        </w:numPr>
        <w:tabs>
          <w:tab w:val="left" w:pos="4751"/>
        </w:tabs>
        <w:bidi/>
        <w:spacing w:line="312" w:lineRule="auto"/>
        <w:jc w:val="lowKashida"/>
        <w:rPr>
          <w:rFonts w:ascii="Arial" w:hAnsi="Arial" w:cs="Nazanin"/>
        </w:rPr>
      </w:pPr>
      <w:r w:rsidRPr="004362ED">
        <w:rPr>
          <w:rFonts w:ascii="Arial" w:hAnsi="Arial" w:cs="Nazanin"/>
          <w:rtl/>
        </w:rPr>
        <w:t xml:space="preserve">مکمل </w:t>
      </w:r>
      <w:r>
        <w:rPr>
          <w:rFonts w:ascii="Arial" w:hAnsi="Arial" w:cs="Nazanin"/>
          <w:rtl/>
        </w:rPr>
        <w:t>ي</w:t>
      </w:r>
      <w:r w:rsidRPr="004362ED">
        <w:rPr>
          <w:rFonts w:ascii="Arial" w:hAnsi="Arial" w:cs="Nazanin"/>
          <w:rtl/>
        </w:rPr>
        <w:t>ار</w:t>
      </w:r>
      <w:r>
        <w:rPr>
          <w:rFonts w:ascii="Arial" w:hAnsi="Arial" w:cs="Nazanin"/>
          <w:rtl/>
        </w:rPr>
        <w:t>ي</w:t>
      </w:r>
      <w:r w:rsidRPr="004362ED">
        <w:rPr>
          <w:rFonts w:ascii="Arial" w:hAnsi="Arial" w:cs="Nazanin"/>
          <w:rtl/>
        </w:rPr>
        <w:t xml:space="preserve"> به و</w:t>
      </w:r>
      <w:r>
        <w:rPr>
          <w:rFonts w:ascii="Arial" w:hAnsi="Arial" w:cs="Nazanin"/>
          <w:rtl/>
        </w:rPr>
        <w:t>ي</w:t>
      </w:r>
      <w:r w:rsidRPr="004362ED">
        <w:rPr>
          <w:rFonts w:ascii="Arial" w:hAnsi="Arial" w:cs="Nazanin"/>
          <w:rtl/>
        </w:rPr>
        <w:t>ژه در کودکان وزنان باردار</w:t>
      </w:r>
      <w:r w:rsidRPr="004362ED">
        <w:rPr>
          <w:rFonts w:ascii="Arial" w:hAnsi="Arial" w:cs="Nazanin" w:hint="cs"/>
          <w:rtl/>
        </w:rPr>
        <w:tab/>
      </w:r>
      <w:r w:rsidRPr="004362ED">
        <w:rPr>
          <w:rFonts w:ascii="Arial" w:hAnsi="Arial" w:cs="Nazanin" w:hint="cs"/>
          <w:rtl/>
        </w:rPr>
        <w:tab/>
      </w:r>
      <w:r w:rsidRPr="004362ED">
        <w:rPr>
          <w:rFonts w:ascii="Arial" w:hAnsi="Arial" w:cs="Nazanin" w:hint="cs"/>
          <w:rtl/>
        </w:rPr>
        <w:tab/>
      </w:r>
      <w:r w:rsidRPr="004362ED">
        <w:rPr>
          <w:rFonts w:ascii="Arial" w:hAnsi="Arial" w:cs="Nazanin" w:hint="cs"/>
          <w:rtl/>
        </w:rPr>
        <w:tab/>
      </w:r>
    </w:p>
    <w:p w:rsidR="005E1677" w:rsidRPr="004362ED" w:rsidRDefault="005E1677" w:rsidP="008C2D28">
      <w:pPr>
        <w:numPr>
          <w:ilvl w:val="0"/>
          <w:numId w:val="9"/>
        </w:numPr>
        <w:tabs>
          <w:tab w:val="left" w:pos="4751"/>
        </w:tabs>
        <w:bidi/>
        <w:spacing w:line="312" w:lineRule="auto"/>
        <w:jc w:val="lowKashida"/>
        <w:rPr>
          <w:rFonts w:ascii="Arial" w:hAnsi="Arial" w:cs="Nazanin"/>
          <w:rtl/>
        </w:rPr>
      </w:pPr>
      <w:r w:rsidRPr="004362ED">
        <w:rPr>
          <w:rFonts w:ascii="Arial" w:hAnsi="Arial" w:cs="Nazanin"/>
          <w:rtl/>
        </w:rPr>
        <w:t>غن</w:t>
      </w:r>
      <w:r>
        <w:rPr>
          <w:rFonts w:ascii="Arial" w:hAnsi="Arial" w:cs="Nazanin"/>
          <w:rtl/>
        </w:rPr>
        <w:t>ي</w:t>
      </w:r>
      <w:r w:rsidRPr="004362ED">
        <w:rPr>
          <w:rFonts w:ascii="Arial" w:hAnsi="Arial" w:cs="Nazanin"/>
          <w:rtl/>
        </w:rPr>
        <w:t xml:space="preserve"> ساز</w:t>
      </w:r>
      <w:r>
        <w:rPr>
          <w:rFonts w:ascii="Arial" w:hAnsi="Arial" w:cs="Nazanin"/>
          <w:rtl/>
        </w:rPr>
        <w:t>ي</w:t>
      </w:r>
    </w:p>
    <w:p w:rsidR="005E1677" w:rsidRPr="004362ED" w:rsidRDefault="005E1677" w:rsidP="008C2D28">
      <w:pPr>
        <w:numPr>
          <w:ilvl w:val="0"/>
          <w:numId w:val="9"/>
        </w:numPr>
        <w:tabs>
          <w:tab w:val="left" w:pos="4751"/>
        </w:tabs>
        <w:bidi/>
        <w:spacing w:line="312" w:lineRule="auto"/>
        <w:jc w:val="lowKashida"/>
        <w:rPr>
          <w:rFonts w:ascii="Arial" w:hAnsi="Arial" w:cs="Nazanin"/>
        </w:rPr>
      </w:pPr>
      <w:r w:rsidRPr="004362ED">
        <w:rPr>
          <w:rFonts w:ascii="Arial" w:hAnsi="Arial" w:cs="Nazanin"/>
          <w:rtl/>
        </w:rPr>
        <w:t>بهبود غذا</w:t>
      </w:r>
      <w:r>
        <w:rPr>
          <w:rFonts w:ascii="Arial" w:hAnsi="Arial" w:cs="Nazanin"/>
          <w:rtl/>
        </w:rPr>
        <w:t>ي</w:t>
      </w:r>
      <w:r w:rsidRPr="004362ED">
        <w:rPr>
          <w:rFonts w:ascii="Arial" w:hAnsi="Arial" w:cs="Nazanin"/>
          <w:rtl/>
        </w:rPr>
        <w:t xml:space="preserve"> مصرف</w:t>
      </w:r>
      <w:r>
        <w:rPr>
          <w:rFonts w:ascii="Arial" w:hAnsi="Arial" w:cs="Nazanin"/>
          <w:rtl/>
        </w:rPr>
        <w:t>ي</w:t>
      </w:r>
      <w:r w:rsidRPr="004362ED">
        <w:rPr>
          <w:rFonts w:ascii="Arial" w:hAnsi="Arial" w:cs="Nazanin"/>
          <w:rtl/>
        </w:rPr>
        <w:t xml:space="preserve"> : به و</w:t>
      </w:r>
      <w:r>
        <w:rPr>
          <w:rFonts w:ascii="Arial" w:hAnsi="Arial" w:cs="Nazanin"/>
          <w:rtl/>
        </w:rPr>
        <w:t>ي</w:t>
      </w:r>
      <w:r w:rsidRPr="004362ED">
        <w:rPr>
          <w:rFonts w:ascii="Arial" w:hAnsi="Arial" w:cs="Nazanin"/>
          <w:rtl/>
        </w:rPr>
        <w:t>ژه توص</w:t>
      </w:r>
      <w:r>
        <w:rPr>
          <w:rFonts w:ascii="Arial" w:hAnsi="Arial" w:cs="Nazanin"/>
          <w:rtl/>
        </w:rPr>
        <w:t>ي</w:t>
      </w:r>
      <w:r w:rsidRPr="004362ED">
        <w:rPr>
          <w:rFonts w:ascii="Arial" w:hAnsi="Arial" w:cs="Nazanin"/>
          <w:rtl/>
        </w:rPr>
        <w:t>ه برمصرف غذاها</w:t>
      </w:r>
      <w:r>
        <w:rPr>
          <w:rFonts w:ascii="Arial" w:hAnsi="Arial" w:cs="Nazanin"/>
          <w:rtl/>
        </w:rPr>
        <w:t>ي</w:t>
      </w:r>
      <w:r w:rsidRPr="004362ED">
        <w:rPr>
          <w:rFonts w:ascii="Arial" w:hAnsi="Arial" w:cs="Nazanin"/>
          <w:rtl/>
        </w:rPr>
        <w:t xml:space="preserve"> ح</w:t>
      </w:r>
      <w:r>
        <w:rPr>
          <w:rFonts w:ascii="Arial" w:hAnsi="Arial" w:cs="Nazanin"/>
          <w:rtl/>
        </w:rPr>
        <w:t>ي</w:t>
      </w:r>
      <w:r w:rsidRPr="004362ED">
        <w:rPr>
          <w:rFonts w:ascii="Arial" w:hAnsi="Arial" w:cs="Nazanin"/>
          <w:rtl/>
        </w:rPr>
        <w:t>وان</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غذاها</w:t>
      </w:r>
      <w:r>
        <w:rPr>
          <w:rFonts w:ascii="Arial" w:hAnsi="Arial" w:cs="Nazanin"/>
          <w:rtl/>
        </w:rPr>
        <w:t>ي</w:t>
      </w:r>
      <w:r w:rsidRPr="004362ED">
        <w:rPr>
          <w:rFonts w:ascii="Arial" w:hAnsi="Arial" w:cs="Nazanin"/>
          <w:rtl/>
        </w:rPr>
        <w:t xml:space="preserve"> غن</w:t>
      </w:r>
      <w:r>
        <w:rPr>
          <w:rFonts w:ascii="Arial" w:hAnsi="Arial" w:cs="Nazanin"/>
          <w:rtl/>
        </w:rPr>
        <w:t>ي</w:t>
      </w:r>
      <w:r w:rsidRPr="004362ED">
        <w:rPr>
          <w:rFonts w:ascii="Arial" w:hAnsi="Arial" w:cs="Nazanin" w:hint="cs"/>
          <w:rtl/>
        </w:rPr>
        <w:t xml:space="preserve"> </w:t>
      </w:r>
      <w:r w:rsidRPr="004362ED">
        <w:rPr>
          <w:rFonts w:ascii="Arial" w:hAnsi="Arial" w:cs="Nazanin"/>
          <w:rtl/>
        </w:rPr>
        <w:t>ازو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rtl/>
        </w:rPr>
        <w:t xml:space="preserve"> ،</w:t>
      </w:r>
    </w:p>
    <w:p w:rsidR="005E1677" w:rsidRPr="004362ED" w:rsidRDefault="005E1677" w:rsidP="008C2D28">
      <w:pPr>
        <w:numPr>
          <w:ilvl w:val="0"/>
          <w:numId w:val="9"/>
        </w:numPr>
        <w:tabs>
          <w:tab w:val="left" w:pos="4751"/>
        </w:tabs>
        <w:bidi/>
        <w:spacing w:line="312" w:lineRule="auto"/>
        <w:jc w:val="lowKashida"/>
        <w:rPr>
          <w:rFonts w:ascii="Arial" w:hAnsi="Arial" w:cs="Nazanin"/>
        </w:rPr>
      </w:pPr>
      <w:r w:rsidRPr="004362ED">
        <w:rPr>
          <w:rFonts w:ascii="Arial" w:hAnsi="Arial" w:cs="Nazanin"/>
          <w:rtl/>
        </w:rPr>
        <w:t xml:space="preserve"> مصرف منظم غذاها</w:t>
      </w:r>
      <w:r>
        <w:rPr>
          <w:rFonts w:ascii="Arial" w:hAnsi="Arial" w:cs="Nazanin"/>
          <w:rtl/>
        </w:rPr>
        <w:t>ي</w:t>
      </w:r>
      <w:r w:rsidRPr="004362ED">
        <w:rPr>
          <w:rFonts w:ascii="Arial" w:hAnsi="Arial" w:cs="Nazanin"/>
          <w:rtl/>
        </w:rPr>
        <w:t xml:space="preserve"> غن</w:t>
      </w:r>
      <w:r>
        <w:rPr>
          <w:rFonts w:ascii="Arial" w:hAnsi="Arial" w:cs="Nazanin"/>
          <w:rtl/>
        </w:rPr>
        <w:t>ي</w:t>
      </w:r>
      <w:r w:rsidRPr="004362ED">
        <w:rPr>
          <w:rFonts w:ascii="Arial" w:hAnsi="Arial" w:cs="Nazanin"/>
          <w:rtl/>
        </w:rPr>
        <w:t xml:space="preserve"> از اس</w:t>
      </w:r>
      <w:r>
        <w:rPr>
          <w:rFonts w:ascii="Arial" w:hAnsi="Arial" w:cs="Nazanin"/>
          <w:rtl/>
        </w:rPr>
        <w:t>ي</w:t>
      </w:r>
      <w:r w:rsidRPr="004362ED">
        <w:rPr>
          <w:rFonts w:ascii="Arial" w:hAnsi="Arial" w:cs="Nazanin"/>
          <w:rtl/>
        </w:rPr>
        <w:t>د فول</w:t>
      </w:r>
      <w:r>
        <w:rPr>
          <w:rFonts w:ascii="Arial" w:hAnsi="Arial" w:cs="Nazanin"/>
          <w:rtl/>
        </w:rPr>
        <w:t>ي</w:t>
      </w:r>
      <w:r w:rsidRPr="004362ED">
        <w:rPr>
          <w:rFonts w:ascii="Arial" w:hAnsi="Arial" w:cs="Nazanin"/>
          <w:rtl/>
        </w:rPr>
        <w:t>ک</w:t>
      </w:r>
    </w:p>
    <w:p w:rsidR="005E1677" w:rsidRPr="004362ED" w:rsidRDefault="005E1677" w:rsidP="005E1677">
      <w:pPr>
        <w:tabs>
          <w:tab w:val="left" w:pos="4751"/>
        </w:tabs>
        <w:bidi/>
        <w:jc w:val="lowKashida"/>
        <w:rPr>
          <w:rFonts w:ascii="Arial" w:hAnsi="Arial" w:cs="Nazanin"/>
          <w:b/>
          <w:bCs/>
          <w:rtl/>
        </w:rPr>
      </w:pPr>
      <w:r w:rsidRPr="004362ED">
        <w:rPr>
          <w:rFonts w:ascii="Arial" w:hAnsi="Arial" w:cs="Nazanin"/>
          <w:b/>
          <w:bCs/>
          <w:rtl/>
        </w:rPr>
        <w:lastRenderedPageBreak/>
        <w:t>جدول</w:t>
      </w:r>
      <w:r w:rsidRPr="004362ED">
        <w:rPr>
          <w:rFonts w:ascii="Arial" w:hAnsi="Arial" w:cs="Nazanin" w:hint="cs"/>
          <w:b/>
          <w:bCs/>
          <w:rtl/>
        </w:rPr>
        <w:t>9</w:t>
      </w:r>
      <w:r w:rsidRPr="004362ED">
        <w:rPr>
          <w:rFonts w:ascii="Arial" w:hAnsi="Arial" w:cs="Nazanin"/>
          <w:b/>
          <w:bCs/>
          <w:rtl/>
        </w:rPr>
        <w:t xml:space="preserve">: مکمل </w:t>
      </w:r>
      <w:r>
        <w:rPr>
          <w:rFonts w:ascii="Arial" w:hAnsi="Arial" w:cs="Nazanin"/>
          <w:b/>
          <w:bCs/>
          <w:rtl/>
        </w:rPr>
        <w:t>ي</w:t>
      </w:r>
      <w:r w:rsidRPr="004362ED">
        <w:rPr>
          <w:rFonts w:ascii="Arial" w:hAnsi="Arial" w:cs="Nazanin"/>
          <w:b/>
          <w:bCs/>
          <w:rtl/>
        </w:rPr>
        <w:t>ار</w:t>
      </w:r>
      <w:r>
        <w:rPr>
          <w:rFonts w:ascii="Arial" w:hAnsi="Arial" w:cs="Nazanin"/>
          <w:b/>
          <w:bCs/>
          <w:rtl/>
        </w:rPr>
        <w:t>ي</w:t>
      </w:r>
      <w:r w:rsidRPr="004362ED">
        <w:rPr>
          <w:rFonts w:ascii="Arial" w:hAnsi="Arial" w:cs="Nazanin"/>
          <w:b/>
          <w:bCs/>
          <w:rtl/>
        </w:rPr>
        <w:t xml:space="preserve"> آهن در کودکان ز</w:t>
      </w:r>
      <w:r>
        <w:rPr>
          <w:rFonts w:ascii="Arial" w:hAnsi="Arial" w:cs="Nazanin"/>
          <w:b/>
          <w:bCs/>
          <w:rtl/>
        </w:rPr>
        <w:t>ي</w:t>
      </w:r>
      <w:r w:rsidRPr="004362ED">
        <w:rPr>
          <w:rFonts w:ascii="Arial" w:hAnsi="Arial" w:cs="Nazanin"/>
          <w:b/>
          <w:bCs/>
          <w:rtl/>
        </w:rPr>
        <w:t>ر 24ماه</w:t>
      </w:r>
    </w:p>
    <w:tbl>
      <w:tblPr>
        <w:bidiVisual/>
        <w:tblW w:w="936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620"/>
        <w:gridCol w:w="1800"/>
        <w:gridCol w:w="2340"/>
        <w:gridCol w:w="1620"/>
      </w:tblGrid>
      <w:tr w:rsidR="005E1677" w:rsidRPr="004362ED" w:rsidTr="006B0B85">
        <w:tc>
          <w:tcPr>
            <w:tcW w:w="1980" w:type="dxa"/>
            <w:shd w:val="clear" w:color="auto" w:fill="E6E6E6"/>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ش</w:t>
            </w:r>
            <w:r>
              <w:rPr>
                <w:rFonts w:ascii="Arial" w:hAnsi="Arial" w:cs="Nazanin"/>
                <w:rtl/>
              </w:rPr>
              <w:t>ي</w:t>
            </w:r>
            <w:r w:rsidRPr="004362ED">
              <w:rPr>
                <w:rFonts w:ascii="Arial" w:hAnsi="Arial" w:cs="Nazanin"/>
                <w:rtl/>
              </w:rPr>
              <w:t>وع کم خون</w:t>
            </w:r>
            <w:r>
              <w:rPr>
                <w:rFonts w:ascii="Arial" w:hAnsi="Arial" w:cs="Nazanin"/>
                <w:rtl/>
              </w:rPr>
              <w:t>ي</w:t>
            </w:r>
            <w:r w:rsidRPr="004362ED">
              <w:rPr>
                <w:rFonts w:ascii="Arial" w:hAnsi="Arial" w:cs="Nazanin"/>
                <w:rtl/>
              </w:rPr>
              <w:t xml:space="preserve"> در کودکان 24-6 ماهه</w:t>
            </w:r>
          </w:p>
        </w:tc>
        <w:tc>
          <w:tcPr>
            <w:tcW w:w="1620" w:type="dxa"/>
            <w:shd w:val="clear" w:color="auto" w:fill="E6E6E6"/>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وزن هنگام  تولد</w:t>
            </w:r>
          </w:p>
        </w:tc>
        <w:tc>
          <w:tcPr>
            <w:tcW w:w="1800" w:type="dxa"/>
            <w:shd w:val="clear" w:color="auto" w:fill="E6E6E6"/>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مقدار روزانه آهن</w:t>
            </w:r>
          </w:p>
        </w:tc>
        <w:tc>
          <w:tcPr>
            <w:tcW w:w="2340" w:type="dxa"/>
            <w:shd w:val="clear" w:color="auto" w:fill="E6E6E6"/>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مقدار روزانه اس</w:t>
            </w:r>
            <w:r>
              <w:rPr>
                <w:rFonts w:ascii="Arial" w:hAnsi="Arial" w:cs="Nazanin"/>
                <w:rtl/>
              </w:rPr>
              <w:t>ي</w:t>
            </w:r>
            <w:r w:rsidRPr="004362ED">
              <w:rPr>
                <w:rFonts w:ascii="Arial" w:hAnsi="Arial" w:cs="Nazanin"/>
                <w:rtl/>
              </w:rPr>
              <w:t>د فول</w:t>
            </w:r>
            <w:r>
              <w:rPr>
                <w:rFonts w:ascii="Arial" w:hAnsi="Arial" w:cs="Nazanin"/>
                <w:rtl/>
              </w:rPr>
              <w:t>ي</w:t>
            </w:r>
            <w:r w:rsidRPr="004362ED">
              <w:rPr>
                <w:rFonts w:ascii="Arial" w:hAnsi="Arial" w:cs="Nazanin"/>
                <w:rtl/>
              </w:rPr>
              <w:t>ک</w:t>
            </w:r>
          </w:p>
        </w:tc>
        <w:tc>
          <w:tcPr>
            <w:tcW w:w="1620" w:type="dxa"/>
            <w:shd w:val="clear" w:color="auto" w:fill="E6E6E6"/>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 xml:space="preserve">مدت مکمل </w:t>
            </w:r>
            <w:r>
              <w:rPr>
                <w:rFonts w:ascii="Arial" w:hAnsi="Arial" w:cs="Nazanin"/>
                <w:rtl/>
              </w:rPr>
              <w:t>ي</w:t>
            </w:r>
            <w:r w:rsidRPr="004362ED">
              <w:rPr>
                <w:rFonts w:ascii="Arial" w:hAnsi="Arial" w:cs="Nazanin"/>
                <w:rtl/>
              </w:rPr>
              <w:t>ار</w:t>
            </w:r>
            <w:r>
              <w:rPr>
                <w:rFonts w:ascii="Arial" w:hAnsi="Arial" w:cs="Nazanin"/>
                <w:rtl/>
              </w:rPr>
              <w:t>ي</w:t>
            </w:r>
          </w:p>
        </w:tc>
      </w:tr>
      <w:tr w:rsidR="005E1677" w:rsidRPr="004362ED" w:rsidTr="006B0B85">
        <w:trPr>
          <w:cantSplit/>
        </w:trPr>
        <w:tc>
          <w:tcPr>
            <w:tcW w:w="1980" w:type="dxa"/>
            <w:vMerge w:val="restart"/>
            <w:vAlign w:val="center"/>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40%&gt;</w:t>
            </w:r>
          </w:p>
        </w:tc>
        <w:tc>
          <w:tcPr>
            <w:tcW w:w="162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طب</w:t>
            </w:r>
            <w:r>
              <w:rPr>
                <w:rFonts w:ascii="Arial" w:hAnsi="Arial" w:cs="Nazanin"/>
                <w:rtl/>
              </w:rPr>
              <w:t>ي</w:t>
            </w:r>
            <w:r w:rsidRPr="004362ED">
              <w:rPr>
                <w:rFonts w:ascii="Arial" w:hAnsi="Arial" w:cs="Nazanin"/>
                <w:rtl/>
              </w:rPr>
              <w:t>ع</w:t>
            </w:r>
            <w:r>
              <w:rPr>
                <w:rFonts w:ascii="Arial" w:hAnsi="Arial" w:cs="Nazanin"/>
                <w:rtl/>
              </w:rPr>
              <w:t>ي</w:t>
            </w:r>
          </w:p>
        </w:tc>
        <w:tc>
          <w:tcPr>
            <w:tcW w:w="180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5/12  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کرم</w:t>
            </w:r>
          </w:p>
        </w:tc>
        <w:tc>
          <w:tcPr>
            <w:tcW w:w="234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50 م</w:t>
            </w:r>
            <w:r>
              <w:rPr>
                <w:rFonts w:ascii="Arial" w:hAnsi="Arial" w:cs="Nazanin"/>
                <w:rtl/>
              </w:rPr>
              <w:t>ي</w:t>
            </w:r>
            <w:r w:rsidRPr="004362ED">
              <w:rPr>
                <w:rFonts w:ascii="Arial" w:hAnsi="Arial" w:cs="Nazanin"/>
                <w:rtl/>
              </w:rPr>
              <w:t>کرو گرم</w:t>
            </w:r>
          </w:p>
        </w:tc>
        <w:tc>
          <w:tcPr>
            <w:tcW w:w="162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از 6تا 12 ماه</w:t>
            </w:r>
          </w:p>
        </w:tc>
      </w:tr>
      <w:tr w:rsidR="005E1677" w:rsidRPr="004362ED" w:rsidTr="006B0B85">
        <w:trPr>
          <w:cantSplit/>
        </w:trPr>
        <w:tc>
          <w:tcPr>
            <w:tcW w:w="1980" w:type="dxa"/>
            <w:vMerge/>
            <w:vAlign w:val="center"/>
          </w:tcPr>
          <w:p w:rsidR="005E1677" w:rsidRPr="004362ED" w:rsidRDefault="005E1677" w:rsidP="006B0B85">
            <w:pPr>
              <w:tabs>
                <w:tab w:val="left" w:pos="4751"/>
              </w:tabs>
              <w:bidi/>
              <w:jc w:val="center"/>
              <w:rPr>
                <w:rFonts w:ascii="Arial" w:hAnsi="Arial" w:cs="Nazanin"/>
                <w:rtl/>
              </w:rPr>
            </w:pPr>
          </w:p>
        </w:tc>
        <w:tc>
          <w:tcPr>
            <w:tcW w:w="162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پا</w:t>
            </w:r>
            <w:r>
              <w:rPr>
                <w:rFonts w:ascii="Arial" w:hAnsi="Arial" w:cs="Nazanin"/>
                <w:rtl/>
              </w:rPr>
              <w:t>يي</w:t>
            </w:r>
            <w:r w:rsidRPr="004362ED">
              <w:rPr>
                <w:rFonts w:ascii="Arial" w:hAnsi="Arial" w:cs="Nazanin"/>
                <w:rtl/>
              </w:rPr>
              <w:t>ن</w:t>
            </w:r>
          </w:p>
        </w:tc>
        <w:tc>
          <w:tcPr>
            <w:tcW w:w="180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5/12  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کرم</w:t>
            </w:r>
          </w:p>
        </w:tc>
        <w:tc>
          <w:tcPr>
            <w:tcW w:w="2340" w:type="dxa"/>
          </w:tcPr>
          <w:p w:rsidR="005E1677" w:rsidRPr="004362ED" w:rsidRDefault="005E1677" w:rsidP="006B0B85">
            <w:pPr>
              <w:bidi/>
              <w:jc w:val="center"/>
              <w:rPr>
                <w:rFonts w:ascii="Arial" w:hAnsi="Arial" w:cs="Nazanin"/>
              </w:rPr>
            </w:pPr>
            <w:r w:rsidRPr="004362ED">
              <w:rPr>
                <w:rFonts w:ascii="Arial" w:hAnsi="Arial" w:cs="Nazanin"/>
                <w:rtl/>
              </w:rPr>
              <w:t>50 م</w:t>
            </w:r>
            <w:r>
              <w:rPr>
                <w:rFonts w:ascii="Arial" w:hAnsi="Arial" w:cs="Nazanin"/>
                <w:rtl/>
              </w:rPr>
              <w:t>ي</w:t>
            </w:r>
            <w:r w:rsidRPr="004362ED">
              <w:rPr>
                <w:rFonts w:ascii="Arial" w:hAnsi="Arial" w:cs="Nazanin"/>
                <w:rtl/>
              </w:rPr>
              <w:t>کرو گرم</w:t>
            </w:r>
          </w:p>
        </w:tc>
        <w:tc>
          <w:tcPr>
            <w:tcW w:w="162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از 2تا 24 ماه</w:t>
            </w:r>
          </w:p>
        </w:tc>
      </w:tr>
      <w:tr w:rsidR="005E1677" w:rsidRPr="004362ED" w:rsidTr="006B0B85">
        <w:trPr>
          <w:cantSplit/>
        </w:trPr>
        <w:tc>
          <w:tcPr>
            <w:tcW w:w="1980" w:type="dxa"/>
            <w:vMerge w:val="restart"/>
            <w:vAlign w:val="center"/>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40&lt;=</w:t>
            </w:r>
          </w:p>
        </w:tc>
        <w:tc>
          <w:tcPr>
            <w:tcW w:w="162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طب</w:t>
            </w:r>
            <w:r>
              <w:rPr>
                <w:rFonts w:ascii="Arial" w:hAnsi="Arial" w:cs="Nazanin"/>
                <w:rtl/>
              </w:rPr>
              <w:t>ي</w:t>
            </w:r>
            <w:r w:rsidRPr="004362ED">
              <w:rPr>
                <w:rFonts w:ascii="Arial" w:hAnsi="Arial" w:cs="Nazanin"/>
                <w:rtl/>
              </w:rPr>
              <w:t>ع</w:t>
            </w:r>
            <w:r>
              <w:rPr>
                <w:rFonts w:ascii="Arial" w:hAnsi="Arial" w:cs="Nazanin"/>
                <w:rtl/>
              </w:rPr>
              <w:t>ي</w:t>
            </w:r>
          </w:p>
        </w:tc>
        <w:tc>
          <w:tcPr>
            <w:tcW w:w="180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5/12  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کرم</w:t>
            </w:r>
          </w:p>
        </w:tc>
        <w:tc>
          <w:tcPr>
            <w:tcW w:w="2340" w:type="dxa"/>
          </w:tcPr>
          <w:p w:rsidR="005E1677" w:rsidRPr="004362ED" w:rsidRDefault="005E1677" w:rsidP="006B0B85">
            <w:pPr>
              <w:bidi/>
              <w:jc w:val="center"/>
              <w:rPr>
                <w:rFonts w:ascii="Arial" w:hAnsi="Arial" w:cs="Nazanin"/>
              </w:rPr>
            </w:pPr>
            <w:r w:rsidRPr="004362ED">
              <w:rPr>
                <w:rFonts w:ascii="Arial" w:hAnsi="Arial" w:cs="Nazanin"/>
                <w:rtl/>
              </w:rPr>
              <w:t>50 م</w:t>
            </w:r>
            <w:r>
              <w:rPr>
                <w:rFonts w:ascii="Arial" w:hAnsi="Arial" w:cs="Nazanin"/>
                <w:rtl/>
              </w:rPr>
              <w:t>ي</w:t>
            </w:r>
            <w:r w:rsidRPr="004362ED">
              <w:rPr>
                <w:rFonts w:ascii="Arial" w:hAnsi="Arial" w:cs="Nazanin"/>
                <w:rtl/>
              </w:rPr>
              <w:t>کرو گرم</w:t>
            </w:r>
          </w:p>
        </w:tc>
        <w:tc>
          <w:tcPr>
            <w:tcW w:w="162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از 6تا 24 ماه</w:t>
            </w:r>
          </w:p>
        </w:tc>
      </w:tr>
      <w:tr w:rsidR="005E1677" w:rsidRPr="004362ED" w:rsidTr="006B0B85">
        <w:trPr>
          <w:cantSplit/>
        </w:trPr>
        <w:tc>
          <w:tcPr>
            <w:tcW w:w="1980" w:type="dxa"/>
            <w:vMerge/>
          </w:tcPr>
          <w:p w:rsidR="005E1677" w:rsidRPr="004362ED" w:rsidRDefault="005E1677" w:rsidP="006B0B85">
            <w:pPr>
              <w:tabs>
                <w:tab w:val="left" w:pos="4751"/>
              </w:tabs>
              <w:bidi/>
              <w:jc w:val="lowKashida"/>
              <w:rPr>
                <w:rFonts w:ascii="Arial" w:hAnsi="Arial" w:cs="Nazanin"/>
                <w:rtl/>
              </w:rPr>
            </w:pPr>
          </w:p>
        </w:tc>
        <w:tc>
          <w:tcPr>
            <w:tcW w:w="162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پا</w:t>
            </w:r>
            <w:r>
              <w:rPr>
                <w:rFonts w:ascii="Arial" w:hAnsi="Arial" w:cs="Nazanin"/>
                <w:rtl/>
              </w:rPr>
              <w:t>يي</w:t>
            </w:r>
            <w:r w:rsidRPr="004362ED">
              <w:rPr>
                <w:rFonts w:ascii="Arial" w:hAnsi="Arial" w:cs="Nazanin"/>
                <w:rtl/>
              </w:rPr>
              <w:t>ن</w:t>
            </w:r>
          </w:p>
        </w:tc>
        <w:tc>
          <w:tcPr>
            <w:tcW w:w="180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5/12  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کرم</w:t>
            </w:r>
          </w:p>
        </w:tc>
        <w:tc>
          <w:tcPr>
            <w:tcW w:w="2340" w:type="dxa"/>
          </w:tcPr>
          <w:p w:rsidR="005E1677" w:rsidRPr="004362ED" w:rsidRDefault="005E1677" w:rsidP="006B0B85">
            <w:pPr>
              <w:bidi/>
              <w:jc w:val="center"/>
              <w:rPr>
                <w:rFonts w:ascii="Arial" w:hAnsi="Arial" w:cs="Nazanin"/>
              </w:rPr>
            </w:pPr>
            <w:r w:rsidRPr="004362ED">
              <w:rPr>
                <w:rFonts w:ascii="Arial" w:hAnsi="Arial" w:cs="Nazanin"/>
                <w:rtl/>
              </w:rPr>
              <w:t>50 م</w:t>
            </w:r>
            <w:r>
              <w:rPr>
                <w:rFonts w:ascii="Arial" w:hAnsi="Arial" w:cs="Nazanin"/>
                <w:rtl/>
              </w:rPr>
              <w:t>ي</w:t>
            </w:r>
            <w:r w:rsidRPr="004362ED">
              <w:rPr>
                <w:rFonts w:ascii="Arial" w:hAnsi="Arial" w:cs="Nazanin"/>
                <w:rtl/>
              </w:rPr>
              <w:t>کرو گرم</w:t>
            </w:r>
          </w:p>
        </w:tc>
        <w:tc>
          <w:tcPr>
            <w:tcW w:w="1620" w:type="dxa"/>
          </w:tcPr>
          <w:p w:rsidR="005E1677" w:rsidRPr="004362ED" w:rsidRDefault="005E1677" w:rsidP="006B0B85">
            <w:pPr>
              <w:tabs>
                <w:tab w:val="left" w:pos="4751"/>
              </w:tabs>
              <w:bidi/>
              <w:jc w:val="center"/>
              <w:rPr>
                <w:rFonts w:ascii="Arial" w:hAnsi="Arial" w:cs="Nazanin"/>
                <w:rtl/>
              </w:rPr>
            </w:pPr>
            <w:r w:rsidRPr="004362ED">
              <w:rPr>
                <w:rFonts w:ascii="Arial" w:hAnsi="Arial" w:cs="Nazanin"/>
                <w:rtl/>
              </w:rPr>
              <w:t>از 2تا 24 ماه</w:t>
            </w:r>
          </w:p>
        </w:tc>
      </w:tr>
    </w:tbl>
    <w:p w:rsidR="005E1677" w:rsidRPr="004362ED" w:rsidRDefault="005E1677" w:rsidP="005E1677">
      <w:pPr>
        <w:tabs>
          <w:tab w:val="left" w:pos="4751"/>
        </w:tabs>
        <w:bidi/>
        <w:spacing w:line="312" w:lineRule="auto"/>
        <w:jc w:val="lowKashida"/>
        <w:rPr>
          <w:rFonts w:ascii="Arial" w:hAnsi="Arial" w:cs="Nazanin"/>
          <w:rtl/>
        </w:rPr>
      </w:pPr>
    </w:p>
    <w:p w:rsidR="005E1677" w:rsidRPr="004362ED" w:rsidRDefault="005E1677" w:rsidP="005E1677">
      <w:pPr>
        <w:tabs>
          <w:tab w:val="left" w:pos="4751"/>
        </w:tabs>
        <w:bidi/>
        <w:spacing w:line="312" w:lineRule="auto"/>
        <w:jc w:val="lowKashida"/>
        <w:rPr>
          <w:rFonts w:ascii="Arial" w:hAnsi="Arial" w:cs="Nazanin"/>
          <w:b/>
          <w:bCs/>
          <w:rtl/>
        </w:rPr>
      </w:pPr>
      <w:r w:rsidRPr="004362ED">
        <w:rPr>
          <w:rFonts w:ascii="Arial" w:hAnsi="Arial" w:cs="Nazanin"/>
          <w:b/>
          <w:bCs/>
          <w:rtl/>
        </w:rPr>
        <w:t>جدول</w:t>
      </w:r>
      <w:r w:rsidRPr="004362ED">
        <w:rPr>
          <w:rFonts w:ascii="Arial" w:hAnsi="Arial" w:cs="Nazanin" w:hint="cs"/>
          <w:b/>
          <w:bCs/>
          <w:rtl/>
        </w:rPr>
        <w:t>10</w:t>
      </w:r>
      <w:r w:rsidRPr="004362ED">
        <w:rPr>
          <w:rFonts w:ascii="Arial" w:hAnsi="Arial" w:cs="Nazanin"/>
          <w:b/>
          <w:bCs/>
          <w:rtl/>
        </w:rPr>
        <w:t xml:space="preserve">: مکمل </w:t>
      </w:r>
      <w:r>
        <w:rPr>
          <w:rFonts w:ascii="Arial" w:hAnsi="Arial" w:cs="Nazanin"/>
          <w:b/>
          <w:bCs/>
          <w:rtl/>
        </w:rPr>
        <w:t>ي</w:t>
      </w:r>
      <w:r w:rsidRPr="004362ED">
        <w:rPr>
          <w:rFonts w:ascii="Arial" w:hAnsi="Arial" w:cs="Nazanin"/>
          <w:b/>
          <w:bCs/>
          <w:rtl/>
        </w:rPr>
        <w:t>ار</w:t>
      </w:r>
      <w:r>
        <w:rPr>
          <w:rFonts w:ascii="Arial" w:hAnsi="Arial" w:cs="Nazanin"/>
          <w:b/>
          <w:bCs/>
          <w:rtl/>
        </w:rPr>
        <w:t>ي</w:t>
      </w:r>
      <w:r w:rsidRPr="004362ED">
        <w:rPr>
          <w:rFonts w:ascii="Arial" w:hAnsi="Arial" w:cs="Nazanin"/>
          <w:b/>
          <w:bCs/>
          <w:rtl/>
        </w:rPr>
        <w:t xml:space="preserve"> آهن درزنان باردار</w:t>
      </w:r>
    </w:p>
    <w:tbl>
      <w:tblPr>
        <w:bidiVisual/>
        <w:tblW w:w="954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1980"/>
        <w:gridCol w:w="2340"/>
        <w:gridCol w:w="3690"/>
      </w:tblGrid>
      <w:tr w:rsidR="005E1677" w:rsidRPr="004362ED" w:rsidTr="006B0B85">
        <w:trPr>
          <w:trHeight w:val="485"/>
        </w:trPr>
        <w:tc>
          <w:tcPr>
            <w:tcW w:w="1530" w:type="dxa"/>
            <w:shd w:val="clear" w:color="auto" w:fill="E6E6E6"/>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ش</w:t>
            </w:r>
            <w:r>
              <w:rPr>
                <w:rFonts w:ascii="Arial" w:hAnsi="Arial" w:cs="Nazanin"/>
                <w:rtl/>
              </w:rPr>
              <w:t>ي</w:t>
            </w:r>
            <w:r w:rsidRPr="004362ED">
              <w:rPr>
                <w:rFonts w:ascii="Arial" w:hAnsi="Arial" w:cs="Nazanin"/>
                <w:rtl/>
              </w:rPr>
              <w:t>وع کم خون</w:t>
            </w:r>
            <w:r>
              <w:rPr>
                <w:rFonts w:ascii="Arial" w:hAnsi="Arial" w:cs="Nazanin"/>
                <w:rtl/>
              </w:rPr>
              <w:t>ي</w:t>
            </w:r>
          </w:p>
        </w:tc>
        <w:tc>
          <w:tcPr>
            <w:tcW w:w="1980" w:type="dxa"/>
            <w:shd w:val="clear" w:color="auto" w:fill="E6E6E6"/>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مقدارروزانه آهن</w:t>
            </w:r>
          </w:p>
        </w:tc>
        <w:tc>
          <w:tcPr>
            <w:tcW w:w="2340" w:type="dxa"/>
            <w:shd w:val="clear" w:color="auto" w:fill="E6E6E6"/>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مقدار روزانه اس</w:t>
            </w:r>
            <w:r>
              <w:rPr>
                <w:rFonts w:ascii="Arial" w:hAnsi="Arial" w:cs="Nazanin"/>
                <w:rtl/>
              </w:rPr>
              <w:t>ي</w:t>
            </w:r>
            <w:r w:rsidRPr="004362ED">
              <w:rPr>
                <w:rFonts w:ascii="Arial" w:hAnsi="Arial" w:cs="Nazanin"/>
                <w:rtl/>
              </w:rPr>
              <w:t>د فول</w:t>
            </w:r>
            <w:r>
              <w:rPr>
                <w:rFonts w:ascii="Arial" w:hAnsi="Arial" w:cs="Nazanin"/>
                <w:rtl/>
              </w:rPr>
              <w:t>ي</w:t>
            </w:r>
            <w:r w:rsidRPr="004362ED">
              <w:rPr>
                <w:rFonts w:ascii="Arial" w:hAnsi="Arial" w:cs="Nazanin"/>
                <w:rtl/>
              </w:rPr>
              <w:t>ک</w:t>
            </w:r>
          </w:p>
        </w:tc>
        <w:tc>
          <w:tcPr>
            <w:tcW w:w="3690" w:type="dxa"/>
            <w:shd w:val="clear" w:color="auto" w:fill="E6E6E6"/>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 xml:space="preserve">مدت مکمل </w:t>
            </w:r>
            <w:r>
              <w:rPr>
                <w:rFonts w:ascii="Arial" w:hAnsi="Arial" w:cs="Nazanin"/>
                <w:rtl/>
              </w:rPr>
              <w:t>ي</w:t>
            </w:r>
            <w:r w:rsidRPr="004362ED">
              <w:rPr>
                <w:rFonts w:ascii="Arial" w:hAnsi="Arial" w:cs="Nazanin"/>
                <w:rtl/>
              </w:rPr>
              <w:t>ار</w:t>
            </w:r>
            <w:r>
              <w:rPr>
                <w:rFonts w:ascii="Arial" w:hAnsi="Arial" w:cs="Nazanin"/>
                <w:rtl/>
              </w:rPr>
              <w:t>ي</w:t>
            </w:r>
          </w:p>
        </w:tc>
      </w:tr>
      <w:tr w:rsidR="005E1677" w:rsidRPr="004362ED" w:rsidTr="006B0B85">
        <w:tc>
          <w:tcPr>
            <w:tcW w:w="1530" w:type="dxa"/>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40%&gt;=</w:t>
            </w:r>
          </w:p>
        </w:tc>
        <w:tc>
          <w:tcPr>
            <w:tcW w:w="1980" w:type="dxa"/>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60م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w:t>
            </w:r>
            <w:r w:rsidRPr="004362ED">
              <w:rPr>
                <w:rFonts w:ascii="Arial" w:hAnsi="Arial" w:cs="Nazanin" w:hint="cs"/>
                <w:rtl/>
              </w:rPr>
              <w:t>گ</w:t>
            </w:r>
            <w:r w:rsidRPr="004362ED">
              <w:rPr>
                <w:rFonts w:ascii="Arial" w:hAnsi="Arial" w:cs="Nazanin"/>
                <w:rtl/>
              </w:rPr>
              <w:t>رم</w:t>
            </w:r>
          </w:p>
        </w:tc>
        <w:tc>
          <w:tcPr>
            <w:tcW w:w="2340" w:type="dxa"/>
            <w:vAlign w:val="center"/>
          </w:tcPr>
          <w:p w:rsidR="005E1677" w:rsidRPr="004362ED" w:rsidRDefault="005E1677" w:rsidP="006B0B85">
            <w:pPr>
              <w:bidi/>
              <w:spacing w:line="312" w:lineRule="auto"/>
              <w:jc w:val="center"/>
              <w:rPr>
                <w:rFonts w:ascii="Arial" w:hAnsi="Arial" w:cs="Nazanin"/>
              </w:rPr>
            </w:pPr>
            <w:r w:rsidRPr="004362ED">
              <w:rPr>
                <w:rFonts w:ascii="Arial" w:hAnsi="Arial" w:cs="Nazanin"/>
                <w:rtl/>
              </w:rPr>
              <w:t>400</w:t>
            </w:r>
            <w:r w:rsidRPr="004362ED">
              <w:rPr>
                <w:rFonts w:ascii="Arial" w:hAnsi="Arial" w:cs="Nazanin" w:hint="cs"/>
                <w:rtl/>
              </w:rPr>
              <w:t xml:space="preserve"> </w:t>
            </w:r>
            <w:r w:rsidRPr="004362ED">
              <w:rPr>
                <w:rFonts w:ascii="Arial" w:hAnsi="Arial" w:cs="Nazanin"/>
                <w:rtl/>
              </w:rPr>
              <w:t>م</w:t>
            </w:r>
            <w:r>
              <w:rPr>
                <w:rFonts w:ascii="Arial" w:hAnsi="Arial" w:cs="Nazanin"/>
                <w:rtl/>
              </w:rPr>
              <w:t>ي</w:t>
            </w:r>
            <w:r w:rsidRPr="004362ED">
              <w:rPr>
                <w:rFonts w:ascii="Arial" w:hAnsi="Arial" w:cs="Nazanin"/>
                <w:rtl/>
              </w:rPr>
              <w:t>کروگرم</w:t>
            </w:r>
          </w:p>
        </w:tc>
        <w:tc>
          <w:tcPr>
            <w:tcW w:w="3690" w:type="dxa"/>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6 ماه در باردار</w:t>
            </w:r>
            <w:r>
              <w:rPr>
                <w:rFonts w:ascii="Arial" w:hAnsi="Arial" w:cs="Nazanin"/>
                <w:rtl/>
              </w:rPr>
              <w:t>ي</w:t>
            </w:r>
          </w:p>
        </w:tc>
      </w:tr>
      <w:tr w:rsidR="005E1677" w:rsidRPr="004362ED" w:rsidTr="006B0B85">
        <w:tc>
          <w:tcPr>
            <w:tcW w:w="1530" w:type="dxa"/>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40%&lt;</w:t>
            </w:r>
          </w:p>
        </w:tc>
        <w:tc>
          <w:tcPr>
            <w:tcW w:w="1980" w:type="dxa"/>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60م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w:t>
            </w:r>
            <w:r w:rsidRPr="004362ED">
              <w:rPr>
                <w:rFonts w:ascii="Arial" w:hAnsi="Arial" w:cs="Nazanin" w:hint="cs"/>
                <w:rtl/>
              </w:rPr>
              <w:t>گ</w:t>
            </w:r>
            <w:r w:rsidRPr="004362ED">
              <w:rPr>
                <w:rFonts w:ascii="Arial" w:hAnsi="Arial" w:cs="Nazanin"/>
                <w:rtl/>
              </w:rPr>
              <w:t>رم</w:t>
            </w:r>
          </w:p>
        </w:tc>
        <w:tc>
          <w:tcPr>
            <w:tcW w:w="2340" w:type="dxa"/>
            <w:vAlign w:val="center"/>
          </w:tcPr>
          <w:p w:rsidR="005E1677" w:rsidRPr="004362ED" w:rsidRDefault="005E1677" w:rsidP="006B0B85">
            <w:pPr>
              <w:bidi/>
              <w:spacing w:line="312" w:lineRule="auto"/>
              <w:jc w:val="center"/>
              <w:rPr>
                <w:rFonts w:ascii="Arial" w:hAnsi="Arial" w:cs="Nazanin"/>
              </w:rPr>
            </w:pPr>
            <w:r w:rsidRPr="004362ED">
              <w:rPr>
                <w:rFonts w:ascii="Arial" w:hAnsi="Arial" w:cs="Nazanin"/>
                <w:rtl/>
              </w:rPr>
              <w:t>400</w:t>
            </w:r>
            <w:r w:rsidRPr="004362ED">
              <w:rPr>
                <w:rFonts w:ascii="Arial" w:hAnsi="Arial" w:cs="Nazanin" w:hint="cs"/>
                <w:rtl/>
              </w:rPr>
              <w:t xml:space="preserve"> </w:t>
            </w:r>
            <w:r w:rsidRPr="004362ED">
              <w:rPr>
                <w:rFonts w:ascii="Arial" w:hAnsi="Arial" w:cs="Nazanin"/>
                <w:rtl/>
              </w:rPr>
              <w:t>م</w:t>
            </w:r>
            <w:r>
              <w:rPr>
                <w:rFonts w:ascii="Arial" w:hAnsi="Arial" w:cs="Nazanin"/>
                <w:rtl/>
              </w:rPr>
              <w:t>ي</w:t>
            </w:r>
            <w:r w:rsidRPr="004362ED">
              <w:rPr>
                <w:rFonts w:ascii="Arial" w:hAnsi="Arial" w:cs="Nazanin"/>
                <w:rtl/>
              </w:rPr>
              <w:t>کروگرم</w:t>
            </w:r>
          </w:p>
        </w:tc>
        <w:tc>
          <w:tcPr>
            <w:tcW w:w="3690" w:type="dxa"/>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6 ماه در باردار</w:t>
            </w:r>
            <w:r>
              <w:rPr>
                <w:rFonts w:ascii="Arial" w:hAnsi="Arial" w:cs="Nazanin"/>
                <w:rtl/>
              </w:rPr>
              <w:t>ي</w:t>
            </w:r>
            <w:r w:rsidRPr="004362ED">
              <w:rPr>
                <w:rFonts w:ascii="Arial" w:hAnsi="Arial" w:cs="Nazanin"/>
                <w:rtl/>
              </w:rPr>
              <w:t xml:space="preserve"> و 3 ماه پس از باردار</w:t>
            </w:r>
            <w:r>
              <w:rPr>
                <w:rFonts w:ascii="Arial" w:hAnsi="Arial" w:cs="Nazanin"/>
                <w:rtl/>
              </w:rPr>
              <w:t>ي</w:t>
            </w:r>
          </w:p>
        </w:tc>
      </w:tr>
    </w:tbl>
    <w:p w:rsidR="005E1677" w:rsidRPr="004362ED" w:rsidRDefault="005E1677" w:rsidP="005E1677">
      <w:pPr>
        <w:tabs>
          <w:tab w:val="left" w:pos="4751"/>
        </w:tabs>
        <w:bidi/>
        <w:spacing w:line="312" w:lineRule="auto"/>
        <w:jc w:val="lowKashida"/>
        <w:rPr>
          <w:rFonts w:ascii="Arial" w:hAnsi="Arial" w:cs="Nazanin"/>
          <w:rtl/>
        </w:rPr>
      </w:pPr>
      <w:r w:rsidRPr="004362ED">
        <w:rPr>
          <w:rFonts w:ascii="Arial" w:hAnsi="Arial" w:cs="Nazanin"/>
          <w:b/>
          <w:bCs/>
          <w:rtl/>
        </w:rPr>
        <w:t>نکته</w:t>
      </w:r>
      <w:r w:rsidRPr="004362ED">
        <w:rPr>
          <w:rFonts w:ascii="Arial" w:hAnsi="Arial" w:cs="Nazanin"/>
          <w:rtl/>
        </w:rPr>
        <w:t>:برا</w:t>
      </w:r>
      <w:r>
        <w:rPr>
          <w:rFonts w:ascii="Arial" w:hAnsi="Arial" w:cs="Nazanin"/>
          <w:rtl/>
        </w:rPr>
        <w:t>ي</w:t>
      </w:r>
      <w:r w:rsidRPr="004362ED">
        <w:rPr>
          <w:rFonts w:ascii="Arial" w:hAnsi="Arial" w:cs="Nazanin"/>
          <w:rtl/>
        </w:rPr>
        <w:t xml:space="preserve"> پ</w:t>
      </w:r>
      <w:r>
        <w:rPr>
          <w:rFonts w:ascii="Arial" w:hAnsi="Arial" w:cs="Nazanin"/>
          <w:rtl/>
        </w:rPr>
        <w:t>ي</w:t>
      </w:r>
      <w:r w:rsidRPr="004362ED">
        <w:rPr>
          <w:rFonts w:ascii="Arial" w:hAnsi="Arial" w:cs="Nazanin"/>
          <w:rtl/>
        </w:rPr>
        <w:t>شگ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ازفقرآهن درط</w:t>
      </w:r>
      <w:r>
        <w:rPr>
          <w:rFonts w:ascii="Arial" w:hAnsi="Arial" w:cs="Nazanin"/>
          <w:rtl/>
        </w:rPr>
        <w:t>ي</w:t>
      </w:r>
      <w:r w:rsidRPr="004362ED">
        <w:rPr>
          <w:rFonts w:ascii="Arial" w:hAnsi="Arial" w:cs="Nazanin"/>
          <w:rtl/>
        </w:rPr>
        <w:t xml:space="preserve"> باردار</w:t>
      </w:r>
      <w:r>
        <w:rPr>
          <w:rFonts w:ascii="Arial" w:hAnsi="Arial" w:cs="Nazanin"/>
          <w:rtl/>
        </w:rPr>
        <w:t>ي</w:t>
      </w:r>
      <w:r w:rsidRPr="004362ED">
        <w:rPr>
          <w:rFonts w:ascii="Arial" w:hAnsi="Arial" w:cs="Nazanin"/>
          <w:rtl/>
        </w:rPr>
        <w:t xml:space="preserve"> بهتراست که مکمل </w:t>
      </w:r>
      <w:r>
        <w:rPr>
          <w:rFonts w:ascii="Arial" w:hAnsi="Arial" w:cs="Nazanin"/>
          <w:rtl/>
        </w:rPr>
        <w:t>ي</w:t>
      </w:r>
      <w:r w:rsidRPr="004362ED">
        <w:rPr>
          <w:rFonts w:ascii="Arial" w:hAnsi="Arial" w:cs="Nazanin"/>
          <w:rtl/>
        </w:rPr>
        <w:t>ار</w:t>
      </w:r>
      <w:r>
        <w:rPr>
          <w:rFonts w:ascii="Arial" w:hAnsi="Arial" w:cs="Nazanin"/>
          <w:rtl/>
        </w:rPr>
        <w:t>ي</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زنان</w:t>
      </w:r>
      <w:r w:rsidRPr="004362ED">
        <w:rPr>
          <w:rFonts w:ascii="Arial" w:hAnsi="Arial" w:cs="Nazanin" w:hint="cs"/>
          <w:rtl/>
        </w:rPr>
        <w:t xml:space="preserve"> </w:t>
      </w:r>
      <w:r w:rsidRPr="004362ED">
        <w:rPr>
          <w:rFonts w:ascii="Arial" w:hAnsi="Arial" w:cs="Nazanin"/>
          <w:rtl/>
        </w:rPr>
        <w:t>غ</w:t>
      </w:r>
      <w:r>
        <w:rPr>
          <w:rFonts w:ascii="Arial" w:hAnsi="Arial" w:cs="Nazanin"/>
          <w:rtl/>
        </w:rPr>
        <w:t>ي</w:t>
      </w:r>
      <w:r w:rsidRPr="004362ED">
        <w:rPr>
          <w:rFonts w:ascii="Arial" w:hAnsi="Arial" w:cs="Nazanin"/>
          <w:rtl/>
        </w:rPr>
        <w:t>ربارداربه و</w:t>
      </w:r>
      <w:r>
        <w:rPr>
          <w:rFonts w:ascii="Arial" w:hAnsi="Arial" w:cs="Nazanin"/>
          <w:rtl/>
        </w:rPr>
        <w:t>ي</w:t>
      </w:r>
      <w:r w:rsidRPr="004362ED">
        <w:rPr>
          <w:rFonts w:ascii="Arial" w:hAnsi="Arial" w:cs="Nazanin"/>
          <w:rtl/>
        </w:rPr>
        <w:t xml:space="preserve">ژه نوجوانان فراهم </w:t>
      </w:r>
      <w:r w:rsidRPr="004362ED">
        <w:rPr>
          <w:rFonts w:ascii="Arial" w:hAnsi="Arial" w:cs="Nazanin" w:hint="cs"/>
          <w:rtl/>
        </w:rPr>
        <w:t xml:space="preserve"> شو</w:t>
      </w:r>
      <w:r w:rsidRPr="004362ED">
        <w:rPr>
          <w:rFonts w:ascii="Arial" w:hAnsi="Arial" w:cs="Nazanin"/>
          <w:rtl/>
        </w:rPr>
        <w:t>د</w:t>
      </w:r>
      <w:r w:rsidRPr="004362ED">
        <w:rPr>
          <w:rFonts w:ascii="Arial" w:hAnsi="Arial" w:cs="Nazanin" w:hint="cs"/>
          <w:rtl/>
        </w:rPr>
        <w:t>.</w:t>
      </w:r>
    </w:p>
    <w:p w:rsidR="005E1677" w:rsidRPr="004362ED" w:rsidRDefault="005E1677" w:rsidP="005E1677">
      <w:pPr>
        <w:tabs>
          <w:tab w:val="left" w:pos="4751"/>
        </w:tabs>
        <w:bidi/>
        <w:spacing w:line="312" w:lineRule="auto"/>
        <w:jc w:val="lowKashida"/>
        <w:rPr>
          <w:rFonts w:ascii="Arial" w:hAnsi="Arial" w:cs="Nazanin"/>
          <w:b/>
          <w:bCs/>
          <w:rtl/>
        </w:rPr>
      </w:pPr>
      <w:r w:rsidRPr="004362ED">
        <w:rPr>
          <w:rFonts w:ascii="Arial" w:hAnsi="Arial" w:cs="Nazanin"/>
          <w:b/>
          <w:bCs/>
          <w:rtl/>
        </w:rPr>
        <w:t>جدول</w:t>
      </w:r>
      <w:r w:rsidRPr="004362ED">
        <w:rPr>
          <w:rFonts w:ascii="Arial" w:hAnsi="Arial" w:cs="Nazanin" w:hint="cs"/>
          <w:b/>
          <w:bCs/>
          <w:rtl/>
        </w:rPr>
        <w:t>11</w:t>
      </w:r>
      <w:r w:rsidRPr="004362ED">
        <w:rPr>
          <w:rFonts w:ascii="Arial" w:hAnsi="Arial" w:cs="Nazanin"/>
          <w:b/>
          <w:bCs/>
          <w:rtl/>
        </w:rPr>
        <w:t xml:space="preserve">: مکمل </w:t>
      </w:r>
      <w:r>
        <w:rPr>
          <w:rFonts w:ascii="Arial" w:hAnsi="Arial" w:cs="Nazanin"/>
          <w:b/>
          <w:bCs/>
          <w:rtl/>
        </w:rPr>
        <w:t>ي</w:t>
      </w:r>
      <w:r w:rsidRPr="004362ED">
        <w:rPr>
          <w:rFonts w:ascii="Arial" w:hAnsi="Arial" w:cs="Nazanin"/>
          <w:b/>
          <w:bCs/>
          <w:rtl/>
        </w:rPr>
        <w:t>ار</w:t>
      </w:r>
      <w:r>
        <w:rPr>
          <w:rFonts w:ascii="Arial" w:hAnsi="Arial" w:cs="Nazanin"/>
          <w:b/>
          <w:bCs/>
          <w:rtl/>
        </w:rPr>
        <w:t>ي</w:t>
      </w:r>
      <w:r w:rsidRPr="004362ED">
        <w:rPr>
          <w:rFonts w:ascii="Arial" w:hAnsi="Arial" w:cs="Nazanin"/>
          <w:b/>
          <w:bCs/>
          <w:rtl/>
        </w:rPr>
        <w:t xml:space="preserve"> آهن برا</w:t>
      </w:r>
      <w:r>
        <w:rPr>
          <w:rFonts w:ascii="Arial" w:hAnsi="Arial" w:cs="Nazanin"/>
          <w:b/>
          <w:bCs/>
          <w:rtl/>
        </w:rPr>
        <w:t>ي</w:t>
      </w:r>
      <w:r w:rsidRPr="004362ED">
        <w:rPr>
          <w:rFonts w:ascii="Arial" w:hAnsi="Arial" w:cs="Nazanin"/>
          <w:b/>
          <w:bCs/>
          <w:rtl/>
        </w:rPr>
        <w:t xml:space="preserve"> سا</w:t>
      </w:r>
      <w:r>
        <w:rPr>
          <w:rFonts w:ascii="Arial" w:hAnsi="Arial" w:cs="Nazanin"/>
          <w:b/>
          <w:bCs/>
          <w:rtl/>
        </w:rPr>
        <w:t>ي</w:t>
      </w:r>
      <w:r w:rsidRPr="004362ED">
        <w:rPr>
          <w:rFonts w:ascii="Arial" w:hAnsi="Arial" w:cs="Nazanin"/>
          <w:b/>
          <w:bCs/>
          <w:rtl/>
        </w:rPr>
        <w:t>رگروها</w:t>
      </w:r>
      <w:r>
        <w:rPr>
          <w:rFonts w:ascii="Arial" w:hAnsi="Arial" w:cs="Nazanin"/>
          <w:b/>
          <w:bCs/>
          <w:rtl/>
        </w:rPr>
        <w:t>ي</w:t>
      </w:r>
      <w:r w:rsidRPr="004362ED">
        <w:rPr>
          <w:rFonts w:ascii="Arial" w:hAnsi="Arial" w:cs="Nazanin"/>
          <w:b/>
          <w:bCs/>
          <w:rtl/>
        </w:rPr>
        <w:t xml:space="preserve"> جمع</w:t>
      </w:r>
      <w:r>
        <w:rPr>
          <w:rFonts w:ascii="Arial" w:hAnsi="Arial" w:cs="Nazanin"/>
          <w:b/>
          <w:bCs/>
          <w:rtl/>
        </w:rPr>
        <w:t>ي</w:t>
      </w:r>
      <w:r w:rsidRPr="004362ED">
        <w:rPr>
          <w:rFonts w:ascii="Arial" w:hAnsi="Arial" w:cs="Nazanin"/>
          <w:b/>
          <w:bCs/>
          <w:rtl/>
        </w:rPr>
        <w:t>ت</w:t>
      </w:r>
      <w:r>
        <w:rPr>
          <w:rFonts w:ascii="Arial" w:hAnsi="Arial" w:cs="Nazanin"/>
          <w:b/>
          <w:bCs/>
          <w:rtl/>
        </w:rPr>
        <w:t>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5E1677" w:rsidRPr="004362ED" w:rsidTr="006B0B85">
        <w:tc>
          <w:tcPr>
            <w:tcW w:w="4261" w:type="dxa"/>
            <w:shd w:val="clear" w:color="auto" w:fill="E6E6E6"/>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گروه سن</w:t>
            </w:r>
            <w:r>
              <w:rPr>
                <w:rFonts w:ascii="Arial" w:hAnsi="Arial" w:cs="Nazanin"/>
                <w:rtl/>
              </w:rPr>
              <w:t>ي</w:t>
            </w:r>
          </w:p>
        </w:tc>
        <w:tc>
          <w:tcPr>
            <w:tcW w:w="4261" w:type="dxa"/>
            <w:shd w:val="clear" w:color="auto" w:fill="E6E6E6"/>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مقدار روزانه</w:t>
            </w:r>
          </w:p>
        </w:tc>
      </w:tr>
      <w:tr w:rsidR="005E1677" w:rsidRPr="004362ED" w:rsidTr="006B0B85">
        <w:tc>
          <w:tcPr>
            <w:tcW w:w="4261" w:type="dxa"/>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کودکان 5-2 سال</w:t>
            </w:r>
          </w:p>
        </w:tc>
        <w:tc>
          <w:tcPr>
            <w:tcW w:w="4261" w:type="dxa"/>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30-20م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w:t>
            </w:r>
            <w:r w:rsidRPr="004362ED">
              <w:rPr>
                <w:rFonts w:ascii="Arial" w:hAnsi="Arial" w:cs="Nazanin" w:hint="cs"/>
                <w:rtl/>
              </w:rPr>
              <w:t>گ</w:t>
            </w:r>
            <w:r w:rsidRPr="004362ED">
              <w:rPr>
                <w:rFonts w:ascii="Arial" w:hAnsi="Arial" w:cs="Nazanin"/>
                <w:rtl/>
              </w:rPr>
              <w:t>رم</w:t>
            </w:r>
          </w:p>
        </w:tc>
      </w:tr>
      <w:tr w:rsidR="005E1677" w:rsidRPr="004362ED" w:rsidTr="006B0B85">
        <w:tc>
          <w:tcPr>
            <w:tcW w:w="4261" w:type="dxa"/>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کودکان 11-6 سال</w:t>
            </w:r>
          </w:p>
        </w:tc>
        <w:tc>
          <w:tcPr>
            <w:tcW w:w="4261" w:type="dxa"/>
            <w:vAlign w:val="center"/>
          </w:tcPr>
          <w:p w:rsidR="005E1677" w:rsidRPr="004362ED" w:rsidRDefault="005E1677" w:rsidP="006B0B85">
            <w:pPr>
              <w:bidi/>
              <w:spacing w:line="312" w:lineRule="auto"/>
              <w:jc w:val="center"/>
              <w:rPr>
                <w:rFonts w:ascii="Arial" w:hAnsi="Arial" w:cs="Nazanin"/>
              </w:rPr>
            </w:pPr>
            <w:r w:rsidRPr="004362ED">
              <w:rPr>
                <w:rFonts w:ascii="Arial" w:hAnsi="Arial" w:cs="Nazanin"/>
                <w:rtl/>
              </w:rPr>
              <w:t>30-60م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w:t>
            </w:r>
            <w:r w:rsidRPr="004362ED">
              <w:rPr>
                <w:rFonts w:ascii="Arial" w:hAnsi="Arial" w:cs="Nazanin" w:hint="cs"/>
                <w:rtl/>
              </w:rPr>
              <w:t>گ</w:t>
            </w:r>
            <w:r w:rsidRPr="004362ED">
              <w:rPr>
                <w:rFonts w:ascii="Arial" w:hAnsi="Arial" w:cs="Nazanin"/>
                <w:rtl/>
              </w:rPr>
              <w:t>رم</w:t>
            </w:r>
          </w:p>
        </w:tc>
      </w:tr>
      <w:tr w:rsidR="005E1677" w:rsidRPr="004362ED" w:rsidTr="006B0B85">
        <w:tc>
          <w:tcPr>
            <w:tcW w:w="4261" w:type="dxa"/>
            <w:vAlign w:val="center"/>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نوجوانان وبالغ</w:t>
            </w:r>
            <w:r>
              <w:rPr>
                <w:rFonts w:ascii="Arial" w:hAnsi="Arial" w:cs="Nazanin"/>
                <w:rtl/>
              </w:rPr>
              <w:t>ي</w:t>
            </w:r>
            <w:r w:rsidRPr="004362ED">
              <w:rPr>
                <w:rFonts w:ascii="Arial" w:hAnsi="Arial" w:cs="Nazanin"/>
                <w:rtl/>
              </w:rPr>
              <w:t>ن</w:t>
            </w:r>
          </w:p>
        </w:tc>
        <w:tc>
          <w:tcPr>
            <w:tcW w:w="4261" w:type="dxa"/>
            <w:vAlign w:val="center"/>
          </w:tcPr>
          <w:p w:rsidR="005E1677" w:rsidRPr="004362ED" w:rsidRDefault="005E1677" w:rsidP="006B0B85">
            <w:pPr>
              <w:bidi/>
              <w:spacing w:line="312" w:lineRule="auto"/>
              <w:jc w:val="center"/>
              <w:rPr>
                <w:rFonts w:ascii="Arial" w:hAnsi="Arial" w:cs="Nazanin"/>
              </w:rPr>
            </w:pPr>
            <w:r w:rsidRPr="004362ED">
              <w:rPr>
                <w:rFonts w:ascii="Arial" w:hAnsi="Arial" w:cs="Nazanin"/>
                <w:rtl/>
              </w:rPr>
              <w:t>60م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w:t>
            </w:r>
            <w:r w:rsidRPr="004362ED">
              <w:rPr>
                <w:rFonts w:ascii="Arial" w:hAnsi="Arial" w:cs="Nazanin" w:hint="cs"/>
                <w:rtl/>
              </w:rPr>
              <w:t>گ</w:t>
            </w:r>
            <w:r w:rsidRPr="004362ED">
              <w:rPr>
                <w:rFonts w:ascii="Arial" w:hAnsi="Arial" w:cs="Nazanin"/>
                <w:rtl/>
              </w:rPr>
              <w:t>رم</w:t>
            </w:r>
          </w:p>
        </w:tc>
      </w:tr>
    </w:tbl>
    <w:p w:rsidR="005E1677" w:rsidRPr="004362ED" w:rsidRDefault="005E1677" w:rsidP="005E1677">
      <w:pPr>
        <w:tabs>
          <w:tab w:val="left" w:pos="4751"/>
        </w:tabs>
        <w:bidi/>
        <w:spacing w:line="312" w:lineRule="auto"/>
        <w:jc w:val="lowKashida"/>
        <w:rPr>
          <w:rFonts w:ascii="Arial" w:hAnsi="Arial" w:cs="Nazanin"/>
          <w:b/>
          <w:bCs/>
          <w:rtl/>
        </w:rPr>
      </w:pPr>
    </w:p>
    <w:p w:rsidR="005E1677" w:rsidRPr="004362ED" w:rsidRDefault="005E1677" w:rsidP="005E1677">
      <w:pPr>
        <w:spacing w:after="200" w:line="276" w:lineRule="auto"/>
        <w:rPr>
          <w:rFonts w:ascii="Arial" w:hAnsi="Arial" w:cs="Nazanin"/>
          <w:b/>
          <w:bCs/>
          <w:rtl/>
        </w:rPr>
      </w:pPr>
      <w:r w:rsidRPr="004362ED">
        <w:rPr>
          <w:rFonts w:ascii="Arial" w:hAnsi="Arial" w:cs="Nazanin"/>
          <w:b/>
          <w:bCs/>
          <w:rtl/>
        </w:rPr>
        <w:br w:type="page"/>
      </w:r>
    </w:p>
    <w:p w:rsidR="005E1677" w:rsidRPr="004362ED" w:rsidRDefault="005E1677" w:rsidP="005E1677">
      <w:pPr>
        <w:tabs>
          <w:tab w:val="left" w:pos="4751"/>
        </w:tabs>
        <w:bidi/>
        <w:spacing w:line="312" w:lineRule="auto"/>
        <w:jc w:val="lowKashida"/>
        <w:rPr>
          <w:rFonts w:ascii="Arial" w:hAnsi="Arial" w:cs="Nazanin"/>
          <w:b/>
          <w:bCs/>
          <w:rtl/>
        </w:rPr>
      </w:pPr>
      <w:r w:rsidRPr="004362ED">
        <w:rPr>
          <w:rFonts w:ascii="Arial" w:hAnsi="Arial" w:cs="Nazanin"/>
          <w:b/>
          <w:bCs/>
          <w:rtl/>
        </w:rPr>
        <w:lastRenderedPageBreak/>
        <w:t>اقدامات بهداشت عموم</w:t>
      </w:r>
      <w:r>
        <w:rPr>
          <w:rFonts w:ascii="Arial" w:hAnsi="Arial" w:cs="Nazanin"/>
          <w:b/>
          <w:bCs/>
          <w:rtl/>
        </w:rPr>
        <w:t>ي</w:t>
      </w:r>
      <w:r w:rsidRPr="004362ED">
        <w:rPr>
          <w:rFonts w:ascii="Arial" w:hAnsi="Arial" w:cs="Nazanin"/>
          <w:b/>
          <w:bCs/>
          <w:rtl/>
        </w:rPr>
        <w:t xml:space="preserve"> :</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درنواح</w:t>
      </w:r>
      <w:r>
        <w:rPr>
          <w:rFonts w:ascii="Arial" w:hAnsi="Arial" w:cs="Nazanin"/>
          <w:rtl/>
        </w:rPr>
        <w:t>ي</w:t>
      </w:r>
      <w:r w:rsidRPr="004362ED">
        <w:rPr>
          <w:rFonts w:ascii="Arial" w:hAnsi="Arial" w:cs="Nazanin"/>
          <w:rtl/>
        </w:rPr>
        <w:t xml:space="preserve"> که مالار</w:t>
      </w:r>
      <w:r>
        <w:rPr>
          <w:rFonts w:ascii="Arial" w:hAnsi="Arial" w:cs="Nazanin"/>
          <w:rtl/>
        </w:rPr>
        <w:t>ي</w:t>
      </w:r>
      <w:r w:rsidRPr="004362ED">
        <w:rPr>
          <w:rFonts w:ascii="Arial" w:hAnsi="Arial" w:cs="Nazanin"/>
          <w:rtl/>
        </w:rPr>
        <w:t>ا، کرم ها</w:t>
      </w:r>
      <w:r>
        <w:rPr>
          <w:rFonts w:ascii="Arial" w:hAnsi="Arial" w:cs="Nazanin"/>
          <w:rtl/>
        </w:rPr>
        <w:t>ي</w:t>
      </w:r>
      <w:r w:rsidRPr="004362ED">
        <w:rPr>
          <w:rFonts w:ascii="Arial" w:hAnsi="Arial" w:cs="Nazanin"/>
          <w:rtl/>
        </w:rPr>
        <w:t xml:space="preserve"> قلاب دار</w:t>
      </w:r>
      <w:r>
        <w:rPr>
          <w:rFonts w:ascii="Arial" w:hAnsi="Arial" w:cs="Nazanin"/>
          <w:rtl/>
        </w:rPr>
        <w:t>ي</w:t>
      </w:r>
      <w:r w:rsidRPr="004362ED">
        <w:rPr>
          <w:rFonts w:ascii="Arial" w:hAnsi="Arial" w:cs="Nazanin"/>
          <w:rtl/>
        </w:rPr>
        <w:t>ا ش</w:t>
      </w:r>
      <w:r>
        <w:rPr>
          <w:rFonts w:ascii="Arial" w:hAnsi="Arial" w:cs="Nazanin"/>
          <w:rtl/>
        </w:rPr>
        <w:t>ي</w:t>
      </w:r>
      <w:r w:rsidRPr="004362ED">
        <w:rPr>
          <w:rFonts w:ascii="Arial" w:hAnsi="Arial" w:cs="Nazanin"/>
          <w:rtl/>
        </w:rPr>
        <w:t>ستوزوما وجود دارد با</w:t>
      </w:r>
      <w:r>
        <w:rPr>
          <w:rFonts w:ascii="Arial" w:hAnsi="Arial" w:cs="Nazanin"/>
          <w:rtl/>
        </w:rPr>
        <w:t>ي</w:t>
      </w:r>
      <w:r w:rsidRPr="004362ED">
        <w:rPr>
          <w:rFonts w:ascii="Arial" w:hAnsi="Arial" w:cs="Nazanin"/>
          <w:rtl/>
        </w:rPr>
        <w:t>د اقدامات لازم برا</w:t>
      </w:r>
      <w:r>
        <w:rPr>
          <w:rFonts w:ascii="Arial" w:hAnsi="Arial" w:cs="Nazanin"/>
          <w:rtl/>
        </w:rPr>
        <w:t>ي</w:t>
      </w:r>
      <w:r w:rsidRPr="004362ED">
        <w:rPr>
          <w:rFonts w:ascii="Arial" w:hAnsi="Arial" w:cs="Nazanin" w:hint="cs"/>
          <w:rtl/>
        </w:rPr>
        <w:t xml:space="preserve"> </w:t>
      </w:r>
      <w:r w:rsidRPr="004362ED">
        <w:rPr>
          <w:rFonts w:ascii="Arial" w:hAnsi="Arial" w:cs="Nazanin"/>
          <w:rtl/>
        </w:rPr>
        <w:t>پ</w:t>
      </w:r>
      <w:r>
        <w:rPr>
          <w:rFonts w:ascii="Arial" w:hAnsi="Arial" w:cs="Nazanin"/>
          <w:rtl/>
        </w:rPr>
        <w:t>ي</w:t>
      </w:r>
      <w:r w:rsidRPr="004362ED">
        <w:rPr>
          <w:rFonts w:ascii="Arial" w:hAnsi="Arial" w:cs="Nazanin"/>
          <w:rtl/>
        </w:rPr>
        <w:t>شگ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از ا</w:t>
      </w:r>
      <w:r>
        <w:rPr>
          <w:rFonts w:ascii="Arial" w:hAnsi="Arial" w:cs="Nazanin"/>
          <w:rtl/>
        </w:rPr>
        <w:t>ي</w:t>
      </w:r>
      <w:r w:rsidRPr="004362ED">
        <w:rPr>
          <w:rFonts w:ascii="Arial" w:hAnsi="Arial" w:cs="Nazanin"/>
          <w:rtl/>
        </w:rPr>
        <w:t>ن عفونت ها و درمان موارد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 xml:space="preserve"> انجام گ</w:t>
      </w:r>
      <w:r>
        <w:rPr>
          <w:rFonts w:ascii="Arial" w:hAnsi="Arial" w:cs="Nazanin"/>
          <w:rtl/>
        </w:rPr>
        <w:t>ي</w:t>
      </w:r>
      <w:r w:rsidRPr="004362ED">
        <w:rPr>
          <w:rFonts w:ascii="Arial" w:hAnsi="Arial" w:cs="Nazanin"/>
          <w:rtl/>
        </w:rPr>
        <w:t>رد.</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اگر برا</w:t>
      </w:r>
      <w:r>
        <w:rPr>
          <w:rFonts w:ascii="Arial" w:hAnsi="Arial" w:cs="Nazanin"/>
          <w:rtl/>
        </w:rPr>
        <w:t>ي</w:t>
      </w:r>
      <w:r w:rsidRPr="004362ED">
        <w:rPr>
          <w:rFonts w:ascii="Arial" w:hAnsi="Arial" w:cs="Nazanin"/>
          <w:rtl/>
        </w:rPr>
        <w:t xml:space="preserve"> پ</w:t>
      </w:r>
      <w:r>
        <w:rPr>
          <w:rFonts w:ascii="Arial" w:hAnsi="Arial" w:cs="Nazanin"/>
          <w:rtl/>
        </w:rPr>
        <w:t>ي</w:t>
      </w:r>
      <w:r w:rsidRPr="004362ED">
        <w:rPr>
          <w:rFonts w:ascii="Arial" w:hAnsi="Arial" w:cs="Nazanin"/>
          <w:rtl/>
        </w:rPr>
        <w:t>شگ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درمان کم خون</w:t>
      </w:r>
      <w:r>
        <w:rPr>
          <w:rFonts w:ascii="Arial" w:hAnsi="Arial" w:cs="Nazanin"/>
          <w:rtl/>
        </w:rPr>
        <w:t>ي</w:t>
      </w:r>
      <w:r w:rsidRPr="004362ED">
        <w:rPr>
          <w:rFonts w:ascii="Arial" w:hAnsi="Arial" w:cs="Nazanin"/>
          <w:rtl/>
        </w:rPr>
        <w:t xml:space="preserve"> آهن </w:t>
      </w:r>
      <w:r>
        <w:rPr>
          <w:rFonts w:ascii="Arial" w:hAnsi="Arial" w:cs="Nazanin"/>
          <w:rtl/>
        </w:rPr>
        <w:t>ي</w:t>
      </w:r>
      <w:r w:rsidRPr="004362ED">
        <w:rPr>
          <w:rFonts w:ascii="Arial" w:hAnsi="Arial" w:cs="Nazanin"/>
          <w:rtl/>
        </w:rPr>
        <w:t>ار</w:t>
      </w:r>
      <w:r>
        <w:rPr>
          <w:rFonts w:ascii="Arial" w:hAnsi="Arial" w:cs="Nazanin"/>
          <w:rtl/>
        </w:rPr>
        <w:t>ي</w:t>
      </w:r>
      <w:r w:rsidRPr="004362ED">
        <w:rPr>
          <w:rFonts w:ascii="Arial" w:hAnsi="Arial" w:cs="Nazanin"/>
          <w:rtl/>
        </w:rPr>
        <w:t xml:space="preserve"> ب</w:t>
      </w:r>
      <w:r>
        <w:rPr>
          <w:rFonts w:ascii="Arial" w:hAnsi="Arial" w:cs="Nazanin"/>
          <w:rtl/>
        </w:rPr>
        <w:t>ي</w:t>
      </w:r>
      <w:r w:rsidRPr="004362ED">
        <w:rPr>
          <w:rFonts w:ascii="Arial" w:hAnsi="Arial" w:cs="Nazanin"/>
          <w:rtl/>
        </w:rPr>
        <w:t xml:space="preserve">ش از مقدار </w:t>
      </w:r>
      <w:r w:rsidRPr="004362ED">
        <w:rPr>
          <w:rFonts w:ascii="Arial" w:hAnsi="Arial" w:cs="Nazanin" w:hint="cs"/>
          <w:rtl/>
        </w:rPr>
        <w:t>تعيين شده براي</w:t>
      </w:r>
      <w:r w:rsidRPr="004362ED">
        <w:rPr>
          <w:rFonts w:ascii="Arial" w:hAnsi="Arial" w:cs="Nazanin"/>
          <w:rtl/>
        </w:rPr>
        <w:t xml:space="preserve"> سن داده شودممکن است اثرات سم</w:t>
      </w:r>
      <w:r>
        <w:rPr>
          <w:rFonts w:ascii="Arial" w:hAnsi="Arial" w:cs="Nazanin"/>
          <w:rtl/>
        </w:rPr>
        <w:t>ي</w:t>
      </w:r>
      <w:r w:rsidRPr="004362ED">
        <w:rPr>
          <w:rFonts w:ascii="Arial" w:hAnsi="Arial" w:cs="Nazanin"/>
          <w:rtl/>
        </w:rPr>
        <w:t xml:space="preserve"> در خردسالان بر جا</w:t>
      </w:r>
      <w:r>
        <w:rPr>
          <w:rFonts w:ascii="Arial" w:hAnsi="Arial" w:cs="Nazanin"/>
          <w:rtl/>
        </w:rPr>
        <w:t>ي</w:t>
      </w:r>
      <w:r w:rsidRPr="004362ED">
        <w:rPr>
          <w:rFonts w:ascii="Arial" w:hAnsi="Arial" w:cs="Nazanin"/>
          <w:rtl/>
        </w:rPr>
        <w:t xml:space="preserve"> بگذارد.</w:t>
      </w:r>
    </w:p>
    <w:p w:rsidR="005E1677" w:rsidRPr="004362ED" w:rsidRDefault="005E1677" w:rsidP="005E1677">
      <w:pPr>
        <w:tabs>
          <w:tab w:val="left" w:pos="4751"/>
        </w:tabs>
        <w:bidi/>
        <w:spacing w:line="312" w:lineRule="auto"/>
        <w:jc w:val="lowKashida"/>
        <w:rPr>
          <w:rFonts w:ascii="Arial" w:hAnsi="Arial" w:cs="Nazanin"/>
          <w:b/>
          <w:bCs/>
          <w:rtl/>
        </w:rPr>
      </w:pPr>
      <w:r w:rsidRPr="004362ED">
        <w:rPr>
          <w:rFonts w:ascii="Arial" w:hAnsi="Arial" w:cs="Nazanin"/>
          <w:b/>
          <w:bCs/>
          <w:rtl/>
        </w:rPr>
        <w:t>درمان کم خون</w:t>
      </w:r>
      <w:r>
        <w:rPr>
          <w:rFonts w:ascii="Arial" w:hAnsi="Arial" w:cs="Nazanin"/>
          <w:b/>
          <w:bCs/>
          <w:rtl/>
        </w:rPr>
        <w:t>ي</w:t>
      </w:r>
      <w:r w:rsidRPr="004362ED">
        <w:rPr>
          <w:rFonts w:ascii="Arial" w:hAnsi="Arial" w:cs="Nazanin"/>
          <w:b/>
          <w:bCs/>
          <w:rtl/>
        </w:rPr>
        <w:t xml:space="preserve"> شد</w:t>
      </w:r>
      <w:r>
        <w:rPr>
          <w:rFonts w:ascii="Arial" w:hAnsi="Arial" w:cs="Nazanin"/>
          <w:b/>
          <w:bCs/>
          <w:rtl/>
        </w:rPr>
        <w:t>ي</w:t>
      </w:r>
      <w:r w:rsidRPr="004362ED">
        <w:rPr>
          <w:rFonts w:ascii="Arial" w:hAnsi="Arial" w:cs="Nazanin"/>
          <w:b/>
          <w:bCs/>
          <w:rtl/>
        </w:rPr>
        <w:t>د:</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کودکان مبتلا به سوء تغذ</w:t>
      </w:r>
      <w:r>
        <w:rPr>
          <w:rFonts w:ascii="Arial" w:hAnsi="Arial" w:cs="Nazanin"/>
          <w:rtl/>
        </w:rPr>
        <w:t>ي</w:t>
      </w:r>
      <w:r w:rsidRPr="004362ED">
        <w:rPr>
          <w:rFonts w:ascii="Arial" w:hAnsi="Arial" w:cs="Nazanin"/>
          <w:rtl/>
        </w:rPr>
        <w:t>ه شد</w:t>
      </w:r>
      <w:r>
        <w:rPr>
          <w:rFonts w:ascii="Arial" w:hAnsi="Arial" w:cs="Nazanin"/>
          <w:rtl/>
        </w:rPr>
        <w:t>ي</w:t>
      </w:r>
      <w:r w:rsidRPr="004362ED">
        <w:rPr>
          <w:rFonts w:ascii="Arial" w:hAnsi="Arial" w:cs="Nazanin"/>
          <w:rtl/>
        </w:rPr>
        <w:t>د معمولا به کم خون</w:t>
      </w:r>
      <w:r>
        <w:rPr>
          <w:rFonts w:ascii="Arial" w:hAnsi="Arial" w:cs="Nazanin"/>
          <w:rtl/>
        </w:rPr>
        <w:t>ي</w:t>
      </w:r>
      <w:r w:rsidRPr="004362ED">
        <w:rPr>
          <w:rFonts w:ascii="Arial" w:hAnsi="Arial" w:cs="Nazanin"/>
          <w:rtl/>
        </w:rPr>
        <w:t xml:space="preserve"> شد</w:t>
      </w:r>
      <w:r>
        <w:rPr>
          <w:rFonts w:ascii="Arial" w:hAnsi="Arial" w:cs="Nazanin"/>
          <w:rtl/>
        </w:rPr>
        <w:t>ي</w:t>
      </w:r>
      <w:r w:rsidRPr="004362ED">
        <w:rPr>
          <w:rFonts w:ascii="Arial" w:hAnsi="Arial" w:cs="Nazanin"/>
          <w:rtl/>
        </w:rPr>
        <w:t>د ن</w:t>
      </w:r>
      <w:r>
        <w:rPr>
          <w:rFonts w:ascii="Arial" w:hAnsi="Arial" w:cs="Nazanin"/>
          <w:rtl/>
        </w:rPr>
        <w:t>ي</w:t>
      </w:r>
      <w:r w:rsidRPr="004362ED">
        <w:rPr>
          <w:rFonts w:ascii="Arial" w:hAnsi="Arial" w:cs="Nazanin"/>
          <w:rtl/>
        </w:rPr>
        <w:t>ز مبتلا هستند. مکمل</w:t>
      </w:r>
      <w:r w:rsidRPr="004362ED">
        <w:rPr>
          <w:rFonts w:ascii="Arial" w:hAnsi="Arial" w:cs="Nazanin" w:hint="cs"/>
          <w:rtl/>
        </w:rPr>
        <w:t xml:space="preserve"> </w:t>
      </w:r>
      <w:r>
        <w:rPr>
          <w:rFonts w:ascii="Arial" w:hAnsi="Arial" w:cs="Nazanin"/>
          <w:rtl/>
        </w:rPr>
        <w:t>ي</w:t>
      </w:r>
      <w:r w:rsidRPr="004362ED">
        <w:rPr>
          <w:rFonts w:ascii="Arial" w:hAnsi="Arial" w:cs="Nazanin"/>
          <w:rtl/>
        </w:rPr>
        <w:t>ار</w:t>
      </w:r>
      <w:r>
        <w:rPr>
          <w:rFonts w:ascii="Arial" w:hAnsi="Arial" w:cs="Nazanin"/>
          <w:rtl/>
        </w:rPr>
        <w:t>ي</w:t>
      </w:r>
      <w:r w:rsidRPr="004362ED">
        <w:rPr>
          <w:rFonts w:ascii="Arial" w:hAnsi="Arial" w:cs="Nazanin"/>
          <w:rtl/>
        </w:rPr>
        <w:t xml:space="preserve"> با آهن زمان</w:t>
      </w:r>
      <w:r>
        <w:rPr>
          <w:rFonts w:ascii="Arial" w:hAnsi="Arial" w:cs="Nazanin"/>
          <w:rtl/>
        </w:rPr>
        <w:t>ي</w:t>
      </w:r>
      <w:r w:rsidRPr="004362ED">
        <w:rPr>
          <w:rFonts w:ascii="Arial" w:hAnsi="Arial" w:cs="Nazanin"/>
          <w:rtl/>
        </w:rPr>
        <w:t xml:space="preserve"> که کودکان اشتها</w:t>
      </w:r>
      <w:r>
        <w:rPr>
          <w:rFonts w:ascii="Arial" w:hAnsi="Arial" w:cs="Nazanin"/>
          <w:rtl/>
        </w:rPr>
        <w:t>ي</w:t>
      </w:r>
      <w:r w:rsidRPr="004362ED">
        <w:rPr>
          <w:rFonts w:ascii="Arial" w:hAnsi="Arial" w:cs="Nazanin"/>
          <w:rtl/>
        </w:rPr>
        <w:t xml:space="preserve"> خود را به دست آور</w:t>
      </w:r>
      <w:r w:rsidRPr="004362ED">
        <w:rPr>
          <w:rFonts w:ascii="Arial" w:hAnsi="Arial" w:cs="Nazanin" w:hint="cs"/>
          <w:rtl/>
        </w:rPr>
        <w:t>ن</w:t>
      </w:r>
      <w:r w:rsidRPr="004362ED">
        <w:rPr>
          <w:rFonts w:ascii="Arial" w:hAnsi="Arial" w:cs="Nazanin"/>
          <w:rtl/>
        </w:rPr>
        <w:t>د و مصرف غذا</w:t>
      </w:r>
      <w:r>
        <w:rPr>
          <w:rFonts w:ascii="Arial" w:hAnsi="Arial" w:cs="Nazanin"/>
          <w:rtl/>
        </w:rPr>
        <w:t>ي</w:t>
      </w:r>
      <w:r w:rsidRPr="004362ED">
        <w:rPr>
          <w:rFonts w:ascii="Arial" w:hAnsi="Arial" w:cs="Nazanin"/>
          <w:rtl/>
        </w:rPr>
        <w:t>شان افزا</w:t>
      </w:r>
      <w:r>
        <w:rPr>
          <w:rFonts w:ascii="Arial" w:hAnsi="Arial" w:cs="Nazanin"/>
          <w:rtl/>
        </w:rPr>
        <w:t>ي</w:t>
      </w:r>
      <w:r w:rsidRPr="004362ED">
        <w:rPr>
          <w:rFonts w:ascii="Arial" w:hAnsi="Arial" w:cs="Nazanin"/>
          <w:rtl/>
        </w:rPr>
        <w:t xml:space="preserve">ش </w:t>
      </w:r>
      <w:r>
        <w:rPr>
          <w:rFonts w:ascii="Arial" w:hAnsi="Arial" w:cs="Nazanin"/>
          <w:rtl/>
        </w:rPr>
        <w:t>ي</w:t>
      </w:r>
      <w:r w:rsidRPr="004362ED">
        <w:rPr>
          <w:rFonts w:ascii="Arial" w:hAnsi="Arial" w:cs="Nazanin"/>
          <w:rtl/>
        </w:rPr>
        <w:t xml:space="preserve">ابد، </w:t>
      </w:r>
      <w:r w:rsidRPr="004362ED">
        <w:rPr>
          <w:rFonts w:ascii="Arial" w:hAnsi="Arial" w:cs="Nazanin" w:hint="cs"/>
          <w:rtl/>
        </w:rPr>
        <w:t>شروع مي شود.</w:t>
      </w:r>
      <w:r w:rsidRPr="004362ED">
        <w:rPr>
          <w:rFonts w:ascii="Arial" w:hAnsi="Arial" w:cs="Nazanin"/>
          <w:rtl/>
        </w:rPr>
        <w:t xml:space="preserve"> ا</w:t>
      </w:r>
      <w:r>
        <w:rPr>
          <w:rFonts w:ascii="Arial" w:hAnsi="Arial" w:cs="Nazanin"/>
          <w:rtl/>
        </w:rPr>
        <w:t>ي</w:t>
      </w:r>
      <w:r w:rsidRPr="004362ED">
        <w:rPr>
          <w:rFonts w:ascii="Arial" w:hAnsi="Arial" w:cs="Nazanin"/>
          <w:rtl/>
        </w:rPr>
        <w:t>ن زمان معمولا 14روز بعد از شروع تغذ</w:t>
      </w:r>
      <w:r>
        <w:rPr>
          <w:rFonts w:ascii="Arial" w:hAnsi="Arial" w:cs="Nazanin"/>
          <w:rtl/>
        </w:rPr>
        <w:t>ي</w:t>
      </w:r>
      <w:r w:rsidRPr="004362ED">
        <w:rPr>
          <w:rFonts w:ascii="Arial" w:hAnsi="Arial" w:cs="Nazanin"/>
          <w:rtl/>
        </w:rPr>
        <w:t>ه درمان</w:t>
      </w:r>
      <w:r>
        <w:rPr>
          <w:rFonts w:ascii="Arial" w:hAnsi="Arial" w:cs="Nazanin"/>
          <w:rtl/>
        </w:rPr>
        <w:t>ي</w:t>
      </w:r>
      <w:r w:rsidRPr="004362ED">
        <w:rPr>
          <w:rFonts w:ascii="Arial" w:hAnsi="Arial" w:cs="Nazanin"/>
          <w:rtl/>
        </w:rPr>
        <w:t xml:space="preserve"> است.</w:t>
      </w:r>
    </w:p>
    <w:p w:rsidR="005E1677" w:rsidRPr="004362ED" w:rsidRDefault="005E1677" w:rsidP="005E1677">
      <w:pPr>
        <w:tabs>
          <w:tab w:val="left" w:pos="4751"/>
        </w:tabs>
        <w:bidi/>
        <w:spacing w:line="312" w:lineRule="auto"/>
        <w:jc w:val="lowKashida"/>
        <w:rPr>
          <w:rFonts w:ascii="Arial" w:hAnsi="Arial" w:cs="Nazanin"/>
          <w:b/>
          <w:bCs/>
          <w:rtl/>
        </w:rPr>
      </w:pPr>
      <w:r w:rsidRPr="004362ED">
        <w:rPr>
          <w:rFonts w:ascii="Arial" w:hAnsi="Arial" w:cs="Nazanin"/>
          <w:b/>
          <w:bCs/>
          <w:rtl/>
        </w:rPr>
        <w:t xml:space="preserve">کمبود </w:t>
      </w:r>
      <w:r>
        <w:rPr>
          <w:rFonts w:ascii="Arial" w:hAnsi="Arial" w:cs="Nazanin"/>
          <w:b/>
          <w:bCs/>
          <w:rtl/>
        </w:rPr>
        <w:t>ي</w:t>
      </w:r>
      <w:r w:rsidRPr="004362ED">
        <w:rPr>
          <w:rFonts w:ascii="Arial" w:hAnsi="Arial" w:cs="Nazanin"/>
          <w:b/>
          <w:bCs/>
          <w:rtl/>
        </w:rPr>
        <w:t>د:</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 xml:space="preserve">کمبود در سراسر جهان </w:t>
      </w:r>
      <w:r>
        <w:rPr>
          <w:rFonts w:ascii="Arial" w:hAnsi="Arial" w:cs="Nazanin"/>
          <w:rtl/>
        </w:rPr>
        <w:t>ي</w:t>
      </w:r>
      <w:r w:rsidRPr="004362ED">
        <w:rPr>
          <w:rFonts w:ascii="Arial" w:hAnsi="Arial" w:cs="Nazanin"/>
          <w:rtl/>
        </w:rPr>
        <w:t>ک مشکل سلامت عموم</w:t>
      </w:r>
      <w:r>
        <w:rPr>
          <w:rFonts w:ascii="Arial" w:hAnsi="Arial" w:cs="Nazanin"/>
          <w:rtl/>
        </w:rPr>
        <w:t>ي</w:t>
      </w:r>
      <w:r w:rsidRPr="004362ED">
        <w:rPr>
          <w:rFonts w:ascii="Arial" w:hAnsi="Arial" w:cs="Nazanin"/>
          <w:rtl/>
        </w:rPr>
        <w:t xml:space="preserve"> بوده ودر  130 کشور جهان را</w:t>
      </w:r>
      <w:r>
        <w:rPr>
          <w:rFonts w:ascii="Arial" w:hAnsi="Arial" w:cs="Nazanin"/>
          <w:rtl/>
        </w:rPr>
        <w:t>ي</w:t>
      </w:r>
      <w:r w:rsidRPr="004362ED">
        <w:rPr>
          <w:rFonts w:ascii="Arial" w:hAnsi="Arial" w:cs="Nazanin"/>
          <w:rtl/>
        </w:rPr>
        <w:t>ج است. خردسالان وزنان باردار نسبت به سا</w:t>
      </w:r>
      <w:r>
        <w:rPr>
          <w:rFonts w:ascii="Arial" w:hAnsi="Arial" w:cs="Nazanin"/>
          <w:rtl/>
        </w:rPr>
        <w:t>ي</w:t>
      </w:r>
      <w:r w:rsidRPr="004362ED">
        <w:rPr>
          <w:rFonts w:ascii="Arial" w:hAnsi="Arial" w:cs="Nazanin"/>
          <w:rtl/>
        </w:rPr>
        <w:t>ر گروهها</w:t>
      </w:r>
      <w:r>
        <w:rPr>
          <w:rFonts w:ascii="Arial" w:hAnsi="Arial" w:cs="Nazanin"/>
          <w:rtl/>
        </w:rPr>
        <w:t>ي</w:t>
      </w:r>
      <w:r w:rsidRPr="004362ED">
        <w:rPr>
          <w:rFonts w:ascii="Arial" w:hAnsi="Arial" w:cs="Nazanin"/>
          <w:rtl/>
        </w:rPr>
        <w:t xml:space="preserve"> جمع</w:t>
      </w:r>
      <w:r>
        <w:rPr>
          <w:rFonts w:ascii="Arial" w:hAnsi="Arial" w:cs="Nazanin"/>
          <w:rtl/>
        </w:rPr>
        <w:t>ي</w:t>
      </w:r>
      <w:r w:rsidRPr="004362ED">
        <w:rPr>
          <w:rFonts w:ascii="Arial" w:hAnsi="Arial" w:cs="Nazanin"/>
          <w:rtl/>
        </w:rPr>
        <w:t>ت</w:t>
      </w:r>
      <w:r>
        <w:rPr>
          <w:rFonts w:ascii="Arial" w:hAnsi="Arial" w:cs="Nazanin"/>
          <w:rtl/>
        </w:rPr>
        <w:t>ي</w:t>
      </w:r>
      <w:r w:rsidRPr="004362ED">
        <w:rPr>
          <w:rFonts w:ascii="Arial" w:hAnsi="Arial" w:cs="Nazanin"/>
          <w:rtl/>
        </w:rPr>
        <w:t xml:space="preserve"> به کمبود </w:t>
      </w:r>
      <w:r>
        <w:rPr>
          <w:rFonts w:ascii="Arial" w:hAnsi="Arial" w:cs="Nazanin"/>
          <w:rtl/>
        </w:rPr>
        <w:t>ي</w:t>
      </w:r>
      <w:r w:rsidRPr="004362ED">
        <w:rPr>
          <w:rFonts w:ascii="Arial" w:hAnsi="Arial" w:cs="Nazanin"/>
          <w:rtl/>
        </w:rPr>
        <w:t>د مستعد ترند.</w:t>
      </w:r>
      <w:r w:rsidRPr="004362ED">
        <w:rPr>
          <w:rFonts w:ascii="Arial" w:hAnsi="Arial" w:cs="Nazanin" w:hint="cs"/>
          <w:rtl/>
        </w:rPr>
        <w:t xml:space="preserve"> </w:t>
      </w:r>
      <w:r w:rsidRPr="004362ED">
        <w:rPr>
          <w:rFonts w:ascii="Arial" w:hAnsi="Arial" w:cs="Nazanin"/>
          <w:rtl/>
        </w:rPr>
        <w:t>بزرگ شدن قابل توجه غده ت</w:t>
      </w:r>
      <w:r>
        <w:rPr>
          <w:rFonts w:ascii="Arial" w:hAnsi="Arial" w:cs="Nazanin"/>
          <w:rtl/>
        </w:rPr>
        <w:t>ي</w:t>
      </w:r>
      <w:r w:rsidRPr="004362ED">
        <w:rPr>
          <w:rFonts w:ascii="Arial" w:hAnsi="Arial" w:cs="Nazanin"/>
          <w:rtl/>
        </w:rPr>
        <w:t>روئ</w:t>
      </w:r>
      <w:r>
        <w:rPr>
          <w:rFonts w:ascii="Arial" w:hAnsi="Arial" w:cs="Nazanin"/>
          <w:rtl/>
        </w:rPr>
        <w:t>ي</w:t>
      </w:r>
      <w:r w:rsidRPr="004362ED">
        <w:rPr>
          <w:rFonts w:ascii="Arial" w:hAnsi="Arial" w:cs="Nazanin"/>
          <w:rtl/>
        </w:rPr>
        <w:t>د (گواتر)، سقط جن</w:t>
      </w:r>
      <w:r>
        <w:rPr>
          <w:rFonts w:ascii="Arial" w:hAnsi="Arial" w:cs="Nazanin"/>
          <w:rtl/>
        </w:rPr>
        <w:t>ي</w:t>
      </w:r>
      <w:r w:rsidRPr="004362ED">
        <w:rPr>
          <w:rFonts w:ascii="Arial" w:hAnsi="Arial" w:cs="Nazanin"/>
          <w:rtl/>
        </w:rPr>
        <w:t>ن، مرده</w:t>
      </w:r>
      <w:r w:rsidRPr="004362ED">
        <w:rPr>
          <w:rFonts w:ascii="Arial" w:hAnsi="Arial" w:cs="Nazanin" w:hint="cs"/>
          <w:rtl/>
        </w:rPr>
        <w:t xml:space="preserve"> </w:t>
      </w:r>
      <w:r w:rsidRPr="004362ED">
        <w:rPr>
          <w:rFonts w:ascii="Arial" w:hAnsi="Arial" w:cs="Nazanin"/>
          <w:rtl/>
        </w:rPr>
        <w:t>زا</w:t>
      </w:r>
      <w:r>
        <w:rPr>
          <w:rFonts w:ascii="Arial" w:hAnsi="Arial" w:cs="Nazanin"/>
          <w:rtl/>
        </w:rPr>
        <w:t>يي</w:t>
      </w:r>
      <w:r w:rsidRPr="004362ED">
        <w:rPr>
          <w:rFonts w:ascii="Arial" w:hAnsi="Arial" w:cs="Nazanin"/>
          <w:rtl/>
        </w:rPr>
        <w:t>، نارسا</w:t>
      </w:r>
      <w:r>
        <w:rPr>
          <w:rFonts w:ascii="Arial" w:hAnsi="Arial" w:cs="Nazanin"/>
          <w:rtl/>
        </w:rPr>
        <w:t>يي</w:t>
      </w:r>
      <w:r w:rsidRPr="004362ED">
        <w:rPr>
          <w:rFonts w:ascii="Arial" w:hAnsi="Arial" w:cs="Nazanin"/>
          <w:rtl/>
        </w:rPr>
        <w:t xml:space="preserve"> ت</w:t>
      </w:r>
      <w:r>
        <w:rPr>
          <w:rFonts w:ascii="Arial" w:hAnsi="Arial" w:cs="Nazanin"/>
          <w:rtl/>
        </w:rPr>
        <w:t>ي</w:t>
      </w:r>
      <w:r w:rsidRPr="004362ED">
        <w:rPr>
          <w:rFonts w:ascii="Arial" w:hAnsi="Arial" w:cs="Nazanin"/>
          <w:rtl/>
        </w:rPr>
        <w:t>روئ</w:t>
      </w:r>
      <w:r>
        <w:rPr>
          <w:rFonts w:ascii="Arial" w:hAnsi="Arial" w:cs="Nazanin"/>
          <w:rtl/>
        </w:rPr>
        <w:t>ي</w:t>
      </w:r>
      <w:r w:rsidRPr="004362ED">
        <w:rPr>
          <w:rFonts w:ascii="Arial" w:hAnsi="Arial" w:cs="Nazanin"/>
          <w:rtl/>
        </w:rPr>
        <w:t>د ،کوتولگ</w:t>
      </w:r>
      <w:r>
        <w:rPr>
          <w:rFonts w:ascii="Arial" w:hAnsi="Arial" w:cs="Nazanin"/>
          <w:rtl/>
        </w:rPr>
        <w:t>ي</w:t>
      </w:r>
      <w:r w:rsidRPr="004362ED">
        <w:rPr>
          <w:rFonts w:ascii="Arial" w:hAnsi="Arial" w:cs="Nazanin"/>
          <w:rtl/>
        </w:rPr>
        <w:t>، کند ذهن</w:t>
      </w:r>
      <w:r>
        <w:rPr>
          <w:rFonts w:ascii="Arial" w:hAnsi="Arial" w:cs="Nazanin"/>
          <w:rtl/>
        </w:rPr>
        <w:t>ي</w:t>
      </w:r>
      <w:r w:rsidRPr="004362ED">
        <w:rPr>
          <w:rFonts w:ascii="Arial" w:hAnsi="Arial" w:cs="Nazanin"/>
          <w:rtl/>
        </w:rPr>
        <w:t>،</w:t>
      </w:r>
      <w:r w:rsidRPr="004362ED">
        <w:rPr>
          <w:rFonts w:ascii="Arial" w:hAnsi="Arial" w:cs="Nazanin" w:hint="cs"/>
          <w:rtl/>
        </w:rPr>
        <w:t xml:space="preserve"> از عوارض كمبود مي باشد. </w:t>
      </w:r>
      <w:r w:rsidRPr="004362ED">
        <w:rPr>
          <w:rFonts w:ascii="Arial" w:hAnsi="Arial" w:cs="Nazanin"/>
          <w:rtl/>
        </w:rPr>
        <w:t>کرولال</w:t>
      </w:r>
      <w:r>
        <w:rPr>
          <w:rFonts w:ascii="Arial" w:hAnsi="Arial" w:cs="Nazanin"/>
          <w:rtl/>
        </w:rPr>
        <w:t>ي</w:t>
      </w:r>
      <w:r w:rsidRPr="004362ED">
        <w:rPr>
          <w:rFonts w:ascii="Arial" w:hAnsi="Arial" w:cs="Nazanin"/>
          <w:rtl/>
        </w:rPr>
        <w:t>، اختلال در عملکرد ف</w:t>
      </w:r>
      <w:r>
        <w:rPr>
          <w:rFonts w:ascii="Arial" w:hAnsi="Arial" w:cs="Nazanin"/>
          <w:rtl/>
        </w:rPr>
        <w:t>ي</w:t>
      </w:r>
      <w:r w:rsidRPr="004362ED">
        <w:rPr>
          <w:rFonts w:ascii="Arial" w:hAnsi="Arial" w:cs="Nazanin"/>
          <w:rtl/>
        </w:rPr>
        <w:t>ز</w:t>
      </w:r>
      <w:r>
        <w:rPr>
          <w:rFonts w:ascii="Arial" w:hAnsi="Arial" w:cs="Nazanin"/>
          <w:rtl/>
        </w:rPr>
        <w:t>ي</w:t>
      </w:r>
      <w:r w:rsidRPr="004362ED">
        <w:rPr>
          <w:rFonts w:ascii="Arial" w:hAnsi="Arial" w:cs="Nazanin"/>
          <w:rtl/>
        </w:rPr>
        <w:t>ک</w:t>
      </w:r>
      <w:r>
        <w:rPr>
          <w:rFonts w:ascii="Arial" w:hAnsi="Arial" w:cs="Nazanin"/>
          <w:rtl/>
        </w:rPr>
        <w:t>ي</w:t>
      </w:r>
      <w:r w:rsidRPr="004362ED">
        <w:rPr>
          <w:rFonts w:ascii="Arial" w:hAnsi="Arial" w:cs="Nazanin"/>
          <w:rtl/>
        </w:rPr>
        <w:t xml:space="preserve"> وذهن</w:t>
      </w:r>
      <w:r>
        <w:rPr>
          <w:rFonts w:ascii="Arial" w:hAnsi="Arial" w:cs="Nazanin"/>
          <w:rtl/>
        </w:rPr>
        <w:t>ي</w:t>
      </w:r>
      <w:r w:rsidRPr="004362ED">
        <w:rPr>
          <w:rFonts w:ascii="Arial" w:hAnsi="Arial" w:cs="Nazanin"/>
          <w:rtl/>
        </w:rPr>
        <w:t>.</w:t>
      </w:r>
      <w:r w:rsidRPr="004362ED">
        <w:rPr>
          <w:rFonts w:ascii="Arial" w:hAnsi="Arial" w:cs="Nazanin" w:hint="cs"/>
          <w:rtl/>
        </w:rPr>
        <w:t xml:space="preserve"> </w:t>
      </w:r>
      <w:r w:rsidRPr="004362ED">
        <w:rPr>
          <w:rFonts w:ascii="Arial" w:hAnsi="Arial" w:cs="Nazanin"/>
          <w:rtl/>
        </w:rPr>
        <w:t>بحران ها به طور طب</w:t>
      </w:r>
      <w:r>
        <w:rPr>
          <w:rFonts w:ascii="Arial" w:hAnsi="Arial" w:cs="Nazanin"/>
          <w:rtl/>
        </w:rPr>
        <w:t>ي</w:t>
      </w:r>
      <w:r w:rsidRPr="004362ED">
        <w:rPr>
          <w:rFonts w:ascii="Arial" w:hAnsi="Arial" w:cs="Nazanin"/>
          <w:rtl/>
        </w:rPr>
        <w:t>ع</w:t>
      </w:r>
      <w:r>
        <w:rPr>
          <w:rFonts w:ascii="Arial" w:hAnsi="Arial" w:cs="Nazanin"/>
          <w:rtl/>
        </w:rPr>
        <w:t>ي</w:t>
      </w:r>
      <w:r w:rsidRPr="004362ED">
        <w:rPr>
          <w:rFonts w:ascii="Arial" w:hAnsi="Arial" w:cs="Nazanin"/>
          <w:rtl/>
        </w:rPr>
        <w:t xml:space="preserve"> و به تنها</w:t>
      </w:r>
      <w:r>
        <w:rPr>
          <w:rFonts w:ascii="Arial" w:hAnsi="Arial" w:cs="Nazanin"/>
          <w:rtl/>
        </w:rPr>
        <w:t>يي</w:t>
      </w:r>
      <w:r w:rsidRPr="004362ED">
        <w:rPr>
          <w:rFonts w:ascii="Arial" w:hAnsi="Arial" w:cs="Nazanin"/>
          <w:rtl/>
        </w:rPr>
        <w:t xml:space="preserve"> اختلالات کمبود </w:t>
      </w:r>
      <w:r>
        <w:rPr>
          <w:rFonts w:ascii="Arial" w:hAnsi="Arial" w:cs="Nazanin"/>
          <w:rtl/>
        </w:rPr>
        <w:t>ي</w:t>
      </w:r>
      <w:r w:rsidRPr="004362ED">
        <w:rPr>
          <w:rFonts w:ascii="Arial" w:hAnsi="Arial" w:cs="Nazanin"/>
          <w:rtl/>
        </w:rPr>
        <w:t>د را ا</w:t>
      </w:r>
      <w:r>
        <w:rPr>
          <w:rFonts w:ascii="Arial" w:hAnsi="Arial" w:cs="Nazanin"/>
          <w:rtl/>
        </w:rPr>
        <w:t>ي</w:t>
      </w:r>
      <w:r w:rsidRPr="004362ED">
        <w:rPr>
          <w:rFonts w:ascii="Arial" w:hAnsi="Arial" w:cs="Nazanin"/>
          <w:rtl/>
        </w:rPr>
        <w:t>جاد نم</w:t>
      </w:r>
      <w:r>
        <w:rPr>
          <w:rFonts w:ascii="Arial" w:hAnsi="Arial" w:cs="Nazanin"/>
          <w:rtl/>
        </w:rPr>
        <w:t>ي</w:t>
      </w:r>
      <w:r w:rsidRPr="004362ED">
        <w:rPr>
          <w:rFonts w:ascii="Arial" w:hAnsi="Arial" w:cs="Nazanin"/>
          <w:rtl/>
        </w:rPr>
        <w:t xml:space="preserve"> کند. اما جمع</w:t>
      </w:r>
      <w:r>
        <w:rPr>
          <w:rFonts w:ascii="Arial" w:hAnsi="Arial" w:cs="Nazanin"/>
          <w:rtl/>
        </w:rPr>
        <w:t>ي</w:t>
      </w:r>
      <w:r w:rsidRPr="004362ED">
        <w:rPr>
          <w:rFonts w:ascii="Arial" w:hAnsi="Arial" w:cs="Nazanin"/>
          <w:rtl/>
        </w:rPr>
        <w:t>ت آواره</w:t>
      </w:r>
      <w:r w:rsidRPr="004362ED">
        <w:rPr>
          <w:rFonts w:ascii="Arial" w:hAnsi="Arial" w:cs="Nazanin" w:hint="cs"/>
          <w:rtl/>
        </w:rPr>
        <w:t xml:space="preserve"> </w:t>
      </w:r>
      <w:r w:rsidRPr="004362ED">
        <w:rPr>
          <w:rFonts w:ascii="Arial" w:hAnsi="Arial" w:cs="Nazanin"/>
          <w:rtl/>
        </w:rPr>
        <w:t>شده ممکن است دوباره در نواح</w:t>
      </w:r>
      <w:r>
        <w:rPr>
          <w:rFonts w:ascii="Arial" w:hAnsi="Arial" w:cs="Nazanin"/>
          <w:rtl/>
        </w:rPr>
        <w:t>ي</w:t>
      </w:r>
      <w:r w:rsidRPr="004362ED">
        <w:rPr>
          <w:rFonts w:ascii="Arial" w:hAnsi="Arial" w:cs="Nazanin"/>
          <w:rtl/>
        </w:rPr>
        <w:t xml:space="preserve"> فق</w:t>
      </w:r>
      <w:r>
        <w:rPr>
          <w:rFonts w:ascii="Arial" w:hAnsi="Arial" w:cs="Nazanin"/>
          <w:rtl/>
        </w:rPr>
        <w:t>ي</w:t>
      </w:r>
      <w:r w:rsidRPr="004362ED">
        <w:rPr>
          <w:rFonts w:ascii="Arial" w:hAnsi="Arial" w:cs="Nazanin"/>
          <w:rtl/>
        </w:rPr>
        <w:t xml:space="preserve">ر از </w:t>
      </w:r>
      <w:r>
        <w:rPr>
          <w:rFonts w:ascii="Arial" w:hAnsi="Arial" w:cs="Nazanin"/>
          <w:rtl/>
        </w:rPr>
        <w:t>ي</w:t>
      </w:r>
      <w:r w:rsidRPr="004362ED">
        <w:rPr>
          <w:rFonts w:ascii="Arial" w:hAnsi="Arial" w:cs="Nazanin"/>
          <w:rtl/>
        </w:rPr>
        <w:t>د جا</w:t>
      </w:r>
      <w:r>
        <w:rPr>
          <w:rFonts w:ascii="Arial" w:hAnsi="Arial" w:cs="Nazanin"/>
          <w:rtl/>
        </w:rPr>
        <w:t>ي</w:t>
      </w:r>
      <w:r w:rsidRPr="004362ED">
        <w:rPr>
          <w:rFonts w:ascii="Arial" w:hAnsi="Arial" w:cs="Nazanin"/>
          <w:rtl/>
        </w:rPr>
        <w:t>گز</w:t>
      </w:r>
      <w:r>
        <w:rPr>
          <w:rFonts w:ascii="Arial" w:hAnsi="Arial" w:cs="Nazanin"/>
          <w:rtl/>
        </w:rPr>
        <w:t>ي</w:t>
      </w:r>
      <w:r w:rsidRPr="004362ED">
        <w:rPr>
          <w:rFonts w:ascii="Arial" w:hAnsi="Arial" w:cs="Nazanin"/>
          <w:rtl/>
        </w:rPr>
        <w:t>ن شوند. درچن</w:t>
      </w:r>
      <w:r>
        <w:rPr>
          <w:rFonts w:ascii="Arial" w:hAnsi="Arial" w:cs="Nazanin"/>
          <w:rtl/>
        </w:rPr>
        <w:t>ي</w:t>
      </w:r>
      <w:r w:rsidRPr="004362ED">
        <w:rPr>
          <w:rFonts w:ascii="Arial" w:hAnsi="Arial" w:cs="Nazanin"/>
          <w:rtl/>
        </w:rPr>
        <w:t>ن موارد</w:t>
      </w:r>
      <w:r>
        <w:rPr>
          <w:rFonts w:ascii="Arial" w:hAnsi="Arial" w:cs="Nazanin"/>
          <w:rtl/>
        </w:rPr>
        <w:t>ي</w:t>
      </w:r>
      <w:r w:rsidRPr="004362ED">
        <w:rPr>
          <w:rFonts w:ascii="Arial" w:hAnsi="Arial" w:cs="Nazanin"/>
          <w:rtl/>
        </w:rPr>
        <w:t xml:space="preserve"> تام</w:t>
      </w:r>
      <w:r>
        <w:rPr>
          <w:rFonts w:ascii="Arial" w:hAnsi="Arial" w:cs="Nazanin"/>
          <w:rtl/>
        </w:rPr>
        <w:t>ي</w:t>
      </w:r>
      <w:r w:rsidRPr="004362ED">
        <w:rPr>
          <w:rFonts w:ascii="Arial" w:hAnsi="Arial" w:cs="Nazanin"/>
          <w:rtl/>
        </w:rPr>
        <w:t xml:space="preserve">ن </w:t>
      </w:r>
      <w:r>
        <w:rPr>
          <w:rFonts w:ascii="Arial" w:hAnsi="Arial" w:cs="Nazanin"/>
          <w:rtl/>
        </w:rPr>
        <w:t>ي</w:t>
      </w:r>
      <w:r w:rsidRPr="004362ED">
        <w:rPr>
          <w:rFonts w:ascii="Arial" w:hAnsi="Arial" w:cs="Nazanin"/>
          <w:rtl/>
        </w:rPr>
        <w:t>د به منظور پ</w:t>
      </w:r>
      <w:r>
        <w:rPr>
          <w:rFonts w:ascii="Arial" w:hAnsi="Arial" w:cs="Nazanin"/>
          <w:rtl/>
        </w:rPr>
        <w:t>ي</w:t>
      </w:r>
      <w:r w:rsidRPr="004362ED">
        <w:rPr>
          <w:rFonts w:ascii="Arial" w:hAnsi="Arial" w:cs="Nazanin"/>
          <w:rtl/>
        </w:rPr>
        <w:t>شگ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ازعواقب کمبود آن مهم است.</w:t>
      </w:r>
    </w:p>
    <w:p w:rsidR="005E1677" w:rsidRPr="004362ED" w:rsidRDefault="005E1677" w:rsidP="005E1677">
      <w:pPr>
        <w:tabs>
          <w:tab w:val="left" w:pos="4751"/>
        </w:tabs>
        <w:bidi/>
        <w:spacing w:line="312" w:lineRule="auto"/>
        <w:jc w:val="lowKashida"/>
        <w:rPr>
          <w:rFonts w:ascii="Arial" w:hAnsi="Arial" w:cs="Nazanin"/>
          <w:rtl/>
        </w:rPr>
      </w:pPr>
      <w:r w:rsidRPr="004362ED">
        <w:rPr>
          <w:rFonts w:ascii="Arial" w:hAnsi="Arial" w:cs="Nazanin"/>
          <w:b/>
          <w:bCs/>
          <w:rtl/>
        </w:rPr>
        <w:t>تشخ</w:t>
      </w:r>
      <w:r>
        <w:rPr>
          <w:rFonts w:ascii="Arial" w:hAnsi="Arial" w:cs="Nazanin"/>
          <w:b/>
          <w:bCs/>
          <w:rtl/>
        </w:rPr>
        <w:t>ي</w:t>
      </w:r>
      <w:r w:rsidRPr="004362ED">
        <w:rPr>
          <w:rFonts w:ascii="Arial" w:hAnsi="Arial" w:cs="Nazanin"/>
          <w:b/>
          <w:bCs/>
          <w:rtl/>
        </w:rPr>
        <w:t>ص</w:t>
      </w:r>
      <w:r w:rsidRPr="004362ED">
        <w:rPr>
          <w:rFonts w:ascii="Arial" w:hAnsi="Arial" w:cs="Nazanin"/>
          <w:rtl/>
        </w:rPr>
        <w:t>: گستردگ</w:t>
      </w:r>
      <w:r>
        <w:rPr>
          <w:rFonts w:ascii="Arial" w:hAnsi="Arial" w:cs="Nazanin"/>
          <w:rtl/>
        </w:rPr>
        <w:t>ي</w:t>
      </w:r>
      <w:r w:rsidRPr="004362ED">
        <w:rPr>
          <w:rFonts w:ascii="Arial" w:hAnsi="Arial" w:cs="Nazanin"/>
          <w:rtl/>
        </w:rPr>
        <w:t xml:space="preserve"> و شدت اختلالات ناش</w:t>
      </w:r>
      <w:r>
        <w:rPr>
          <w:rFonts w:ascii="Arial" w:hAnsi="Arial" w:cs="Nazanin"/>
          <w:rtl/>
        </w:rPr>
        <w:t>ي</w:t>
      </w:r>
      <w:r w:rsidRPr="004362ED">
        <w:rPr>
          <w:rFonts w:ascii="Arial" w:hAnsi="Arial" w:cs="Nazanin"/>
          <w:rtl/>
        </w:rPr>
        <w:t xml:space="preserve"> از کمبود </w:t>
      </w:r>
      <w:r>
        <w:rPr>
          <w:rFonts w:ascii="Arial" w:hAnsi="Arial" w:cs="Nazanin"/>
          <w:rtl/>
        </w:rPr>
        <w:t>ي</w:t>
      </w:r>
      <w:r w:rsidRPr="004362ED">
        <w:rPr>
          <w:rFonts w:ascii="Arial" w:hAnsi="Arial" w:cs="Nazanin"/>
          <w:rtl/>
        </w:rPr>
        <w:t>د به طور طب</w:t>
      </w:r>
      <w:r>
        <w:rPr>
          <w:rFonts w:ascii="Arial" w:hAnsi="Arial" w:cs="Nazanin"/>
          <w:rtl/>
        </w:rPr>
        <w:t>ي</w:t>
      </w:r>
      <w:r w:rsidRPr="004362ED">
        <w:rPr>
          <w:rFonts w:ascii="Arial" w:hAnsi="Arial" w:cs="Nazanin"/>
          <w:rtl/>
        </w:rPr>
        <w:t>ع</w:t>
      </w:r>
      <w:r>
        <w:rPr>
          <w:rFonts w:ascii="Arial" w:hAnsi="Arial" w:cs="Nazanin"/>
          <w:rtl/>
        </w:rPr>
        <w:t>ي</w:t>
      </w:r>
      <w:r w:rsidRPr="004362ED">
        <w:rPr>
          <w:rFonts w:ascii="Arial" w:hAnsi="Arial" w:cs="Nazanin"/>
          <w:rtl/>
        </w:rPr>
        <w:t xml:space="preserve"> بر اساس م</w:t>
      </w:r>
      <w:r>
        <w:rPr>
          <w:rFonts w:ascii="Arial" w:hAnsi="Arial" w:cs="Nazanin"/>
          <w:rtl/>
        </w:rPr>
        <w:t>ي</w:t>
      </w:r>
      <w:r w:rsidRPr="004362ED">
        <w:rPr>
          <w:rFonts w:ascii="Arial" w:hAnsi="Arial" w:cs="Nazanin"/>
          <w:rtl/>
        </w:rPr>
        <w:t>زان کل</w:t>
      </w:r>
      <w:r w:rsidRPr="004362ED">
        <w:rPr>
          <w:rFonts w:ascii="Arial" w:hAnsi="Arial" w:cs="Nazanin" w:hint="cs"/>
          <w:rtl/>
        </w:rPr>
        <w:t xml:space="preserve"> </w:t>
      </w:r>
      <w:r w:rsidRPr="004362ED">
        <w:rPr>
          <w:rFonts w:ascii="Arial" w:hAnsi="Arial" w:cs="Nazanin"/>
          <w:rtl/>
        </w:rPr>
        <w:t xml:space="preserve">گواتر وسطح </w:t>
      </w:r>
      <w:r>
        <w:rPr>
          <w:rFonts w:ascii="Arial" w:hAnsi="Arial" w:cs="Nazanin"/>
          <w:rtl/>
        </w:rPr>
        <w:t>ي</w:t>
      </w:r>
      <w:r w:rsidRPr="004362ED">
        <w:rPr>
          <w:rFonts w:ascii="Arial" w:hAnsi="Arial" w:cs="Nazanin"/>
          <w:rtl/>
        </w:rPr>
        <w:t>د ادرار در کودکان دبستان</w:t>
      </w:r>
      <w:r>
        <w:rPr>
          <w:rFonts w:ascii="Arial" w:hAnsi="Arial" w:cs="Nazanin"/>
          <w:rtl/>
        </w:rPr>
        <w:t>ي</w:t>
      </w:r>
      <w:r w:rsidRPr="004362ED">
        <w:rPr>
          <w:rFonts w:ascii="Arial" w:hAnsi="Arial" w:cs="Nazanin"/>
          <w:rtl/>
        </w:rPr>
        <w:t xml:space="preserve"> ارز</w:t>
      </w:r>
      <w:r>
        <w:rPr>
          <w:rFonts w:ascii="Arial" w:hAnsi="Arial" w:cs="Nazanin"/>
          <w:rtl/>
        </w:rPr>
        <w:t>ي</w:t>
      </w:r>
      <w:r w:rsidRPr="004362ED">
        <w:rPr>
          <w:rFonts w:ascii="Arial" w:hAnsi="Arial" w:cs="Nazanin"/>
          <w:rtl/>
        </w:rPr>
        <w:t>اب</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شود.</w:t>
      </w:r>
    </w:p>
    <w:p w:rsidR="005E1677" w:rsidRPr="004362ED" w:rsidRDefault="005E1677" w:rsidP="005E1677">
      <w:pPr>
        <w:tabs>
          <w:tab w:val="left" w:pos="4751"/>
        </w:tabs>
        <w:bidi/>
        <w:spacing w:line="312" w:lineRule="auto"/>
        <w:jc w:val="lowKashida"/>
        <w:rPr>
          <w:rFonts w:ascii="Arial" w:hAnsi="Arial" w:cs="Nazanin"/>
          <w:b/>
          <w:bCs/>
          <w:rtl/>
        </w:rPr>
      </w:pPr>
      <w:r w:rsidRPr="004362ED">
        <w:rPr>
          <w:rFonts w:ascii="Arial" w:hAnsi="Arial" w:cs="Nazanin"/>
          <w:b/>
          <w:bCs/>
          <w:rtl/>
        </w:rPr>
        <w:t xml:space="preserve">جدول </w:t>
      </w:r>
      <w:r w:rsidRPr="004362ED">
        <w:rPr>
          <w:rFonts w:ascii="Arial" w:hAnsi="Arial" w:cs="Nazanin" w:hint="cs"/>
          <w:b/>
          <w:bCs/>
          <w:rtl/>
        </w:rPr>
        <w:t>12</w:t>
      </w:r>
      <w:r w:rsidRPr="004362ED">
        <w:rPr>
          <w:rFonts w:ascii="Arial" w:hAnsi="Arial" w:cs="Nazanin"/>
          <w:b/>
          <w:bCs/>
          <w:rtl/>
        </w:rPr>
        <w:t>:مع</w:t>
      </w:r>
      <w:r>
        <w:rPr>
          <w:rFonts w:ascii="Arial" w:hAnsi="Arial" w:cs="Nazanin"/>
          <w:b/>
          <w:bCs/>
          <w:rtl/>
        </w:rPr>
        <w:t>ي</w:t>
      </w:r>
      <w:r w:rsidRPr="004362ED">
        <w:rPr>
          <w:rFonts w:ascii="Arial" w:hAnsi="Arial" w:cs="Nazanin"/>
          <w:b/>
          <w:bCs/>
          <w:rtl/>
        </w:rPr>
        <w:t>ارها</w:t>
      </w:r>
      <w:r>
        <w:rPr>
          <w:rFonts w:ascii="Arial" w:hAnsi="Arial" w:cs="Nazanin"/>
          <w:b/>
          <w:bCs/>
          <w:rtl/>
        </w:rPr>
        <w:t>ي</w:t>
      </w:r>
      <w:r w:rsidRPr="004362ED">
        <w:rPr>
          <w:rFonts w:ascii="Arial" w:hAnsi="Arial" w:cs="Nazanin"/>
          <w:b/>
          <w:bCs/>
          <w:rtl/>
        </w:rPr>
        <w:t xml:space="preserve"> ارز</w:t>
      </w:r>
      <w:r>
        <w:rPr>
          <w:rFonts w:ascii="Arial" w:hAnsi="Arial" w:cs="Nazanin"/>
          <w:b/>
          <w:bCs/>
          <w:rtl/>
        </w:rPr>
        <w:t>ي</w:t>
      </w:r>
      <w:r w:rsidRPr="004362ED">
        <w:rPr>
          <w:rFonts w:ascii="Arial" w:hAnsi="Arial" w:cs="Nazanin"/>
          <w:b/>
          <w:bCs/>
          <w:rtl/>
        </w:rPr>
        <w:t>اب</w:t>
      </w:r>
      <w:r>
        <w:rPr>
          <w:rFonts w:ascii="Arial" w:hAnsi="Arial" w:cs="Nazanin"/>
          <w:b/>
          <w:bCs/>
          <w:rtl/>
        </w:rPr>
        <w:t>ي</w:t>
      </w:r>
      <w:r w:rsidRPr="004362ED">
        <w:rPr>
          <w:rFonts w:ascii="Arial" w:hAnsi="Arial" w:cs="Nazanin"/>
          <w:b/>
          <w:bCs/>
          <w:rtl/>
        </w:rPr>
        <w:t xml:space="preserve"> شدت اختلالات ناش</w:t>
      </w:r>
      <w:r>
        <w:rPr>
          <w:rFonts w:ascii="Arial" w:hAnsi="Arial" w:cs="Nazanin"/>
          <w:b/>
          <w:bCs/>
          <w:rtl/>
        </w:rPr>
        <w:t>ي</w:t>
      </w:r>
      <w:r w:rsidRPr="004362ED">
        <w:rPr>
          <w:rFonts w:ascii="Arial" w:hAnsi="Arial" w:cs="Nazanin"/>
          <w:b/>
          <w:bCs/>
          <w:rtl/>
        </w:rPr>
        <w:t xml:space="preserve"> از کمبود </w:t>
      </w:r>
      <w:r>
        <w:rPr>
          <w:rFonts w:ascii="Arial" w:hAnsi="Arial" w:cs="Nazanin"/>
          <w:b/>
          <w:bCs/>
          <w:rtl/>
        </w:rPr>
        <w:t>ي</w:t>
      </w:r>
      <w:r w:rsidRPr="004362ED">
        <w:rPr>
          <w:rFonts w:ascii="Arial" w:hAnsi="Arial" w:cs="Nazanin"/>
          <w:b/>
          <w:bCs/>
          <w:rtl/>
        </w:rPr>
        <w:t>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154"/>
        <w:gridCol w:w="3528"/>
      </w:tblGrid>
      <w:tr w:rsidR="005E1677" w:rsidRPr="004362ED" w:rsidTr="006B0B85">
        <w:trPr>
          <w:jc w:val="center"/>
        </w:trPr>
        <w:tc>
          <w:tcPr>
            <w:tcW w:w="2840" w:type="dxa"/>
            <w:shd w:val="clear" w:color="auto" w:fill="E6E6E6"/>
          </w:tcPr>
          <w:p w:rsidR="005E1677" w:rsidRPr="004362ED" w:rsidRDefault="005E1677" w:rsidP="006B0B85">
            <w:pPr>
              <w:tabs>
                <w:tab w:val="left" w:pos="4751"/>
              </w:tabs>
              <w:bidi/>
              <w:spacing w:line="312" w:lineRule="auto"/>
              <w:jc w:val="center"/>
              <w:rPr>
                <w:rFonts w:ascii="Arial" w:hAnsi="Arial" w:cs="Nazanin"/>
                <w:b/>
                <w:bCs/>
                <w:rtl/>
              </w:rPr>
            </w:pPr>
            <w:r w:rsidRPr="004362ED">
              <w:rPr>
                <w:rFonts w:ascii="Arial" w:hAnsi="Arial" w:cs="Nazanin"/>
                <w:b/>
                <w:bCs/>
                <w:rtl/>
              </w:rPr>
              <w:t>ش</w:t>
            </w:r>
            <w:r>
              <w:rPr>
                <w:rFonts w:ascii="Arial" w:hAnsi="Arial" w:cs="Nazanin"/>
                <w:b/>
                <w:bCs/>
                <w:rtl/>
              </w:rPr>
              <w:t>ي</w:t>
            </w:r>
            <w:r w:rsidRPr="004362ED">
              <w:rPr>
                <w:rFonts w:ascii="Arial" w:hAnsi="Arial" w:cs="Nazanin"/>
                <w:b/>
                <w:bCs/>
                <w:rtl/>
              </w:rPr>
              <w:t>وع اختلالات</w:t>
            </w:r>
          </w:p>
        </w:tc>
        <w:tc>
          <w:tcPr>
            <w:tcW w:w="2154" w:type="dxa"/>
            <w:shd w:val="clear" w:color="auto" w:fill="E6E6E6"/>
          </w:tcPr>
          <w:p w:rsidR="005E1677" w:rsidRPr="004362ED" w:rsidRDefault="005E1677" w:rsidP="006B0B85">
            <w:pPr>
              <w:tabs>
                <w:tab w:val="left" w:pos="4751"/>
              </w:tabs>
              <w:bidi/>
              <w:spacing w:line="312" w:lineRule="auto"/>
              <w:jc w:val="center"/>
              <w:rPr>
                <w:rFonts w:ascii="Arial" w:hAnsi="Arial" w:cs="Nazanin"/>
                <w:b/>
                <w:bCs/>
                <w:rtl/>
              </w:rPr>
            </w:pPr>
            <w:r w:rsidRPr="004362ED">
              <w:rPr>
                <w:rFonts w:ascii="Arial" w:hAnsi="Arial" w:cs="Nazanin"/>
                <w:b/>
                <w:bCs/>
                <w:rtl/>
              </w:rPr>
              <w:t>م</w:t>
            </w:r>
            <w:r>
              <w:rPr>
                <w:rFonts w:ascii="Arial" w:hAnsi="Arial" w:cs="Nazanin"/>
                <w:b/>
                <w:bCs/>
                <w:rtl/>
              </w:rPr>
              <w:t>ي</w:t>
            </w:r>
            <w:r w:rsidRPr="004362ED">
              <w:rPr>
                <w:rFonts w:ascii="Arial" w:hAnsi="Arial" w:cs="Nazanin"/>
                <w:b/>
                <w:bCs/>
                <w:rtl/>
              </w:rPr>
              <w:t>زان کل گواتر</w:t>
            </w:r>
          </w:p>
        </w:tc>
        <w:tc>
          <w:tcPr>
            <w:tcW w:w="3528" w:type="dxa"/>
            <w:shd w:val="clear" w:color="auto" w:fill="E6E6E6"/>
          </w:tcPr>
          <w:p w:rsidR="005E1677" w:rsidRPr="004362ED" w:rsidRDefault="005E1677" w:rsidP="006B0B85">
            <w:pPr>
              <w:tabs>
                <w:tab w:val="left" w:pos="4751"/>
              </w:tabs>
              <w:bidi/>
              <w:spacing w:line="312" w:lineRule="auto"/>
              <w:jc w:val="center"/>
              <w:rPr>
                <w:rFonts w:ascii="Arial" w:hAnsi="Arial" w:cs="Nazanin"/>
                <w:b/>
                <w:bCs/>
                <w:rtl/>
              </w:rPr>
            </w:pPr>
            <w:r w:rsidRPr="004362ED">
              <w:rPr>
                <w:rFonts w:ascii="Arial" w:hAnsi="Arial" w:cs="Nazanin"/>
                <w:b/>
                <w:bCs/>
                <w:rtl/>
              </w:rPr>
              <w:t>م</w:t>
            </w:r>
            <w:r>
              <w:rPr>
                <w:rFonts w:ascii="Arial" w:hAnsi="Arial" w:cs="Nazanin"/>
                <w:b/>
                <w:bCs/>
                <w:rtl/>
              </w:rPr>
              <w:t>ي</w:t>
            </w:r>
            <w:r w:rsidRPr="004362ED">
              <w:rPr>
                <w:rFonts w:ascii="Arial" w:hAnsi="Arial" w:cs="Nazanin"/>
                <w:b/>
                <w:bCs/>
                <w:rtl/>
              </w:rPr>
              <w:t>انگ</w:t>
            </w:r>
            <w:r>
              <w:rPr>
                <w:rFonts w:ascii="Arial" w:hAnsi="Arial" w:cs="Nazanin"/>
                <w:b/>
                <w:bCs/>
                <w:rtl/>
              </w:rPr>
              <w:t>ي</w:t>
            </w:r>
            <w:r w:rsidRPr="004362ED">
              <w:rPr>
                <w:rFonts w:ascii="Arial" w:hAnsi="Arial" w:cs="Nazanin"/>
                <w:b/>
                <w:bCs/>
                <w:rtl/>
              </w:rPr>
              <w:t xml:space="preserve">ن سطح </w:t>
            </w:r>
            <w:r>
              <w:rPr>
                <w:rFonts w:ascii="Arial" w:hAnsi="Arial" w:cs="Nazanin"/>
                <w:b/>
                <w:bCs/>
                <w:rtl/>
              </w:rPr>
              <w:t>ي</w:t>
            </w:r>
            <w:r w:rsidRPr="004362ED">
              <w:rPr>
                <w:rFonts w:ascii="Arial" w:hAnsi="Arial" w:cs="Nazanin"/>
                <w:b/>
                <w:bCs/>
                <w:rtl/>
              </w:rPr>
              <w:t xml:space="preserve">دادرار </w:t>
            </w:r>
            <w:r w:rsidRPr="004362ED">
              <w:rPr>
                <w:rFonts w:ascii="Arial" w:hAnsi="Arial" w:cs="Nazanin"/>
                <w:b/>
                <w:bCs/>
              </w:rPr>
              <w:t>liter</w:t>
            </w:r>
            <w:r w:rsidRPr="004362ED">
              <w:rPr>
                <w:rFonts w:ascii="Arial" w:hAnsi="Arial" w:cs="Nazanin"/>
                <w:b/>
                <w:bCs/>
                <w:rtl/>
              </w:rPr>
              <w:t xml:space="preserve"> /</w:t>
            </w:r>
            <w:r w:rsidRPr="004362ED">
              <w:rPr>
                <w:rFonts w:ascii="Arial" w:hAnsi="Arial" w:cs="Nazanin"/>
                <w:b/>
                <w:bCs/>
              </w:rPr>
              <w:t>mg</w:t>
            </w:r>
          </w:p>
        </w:tc>
      </w:tr>
      <w:tr w:rsidR="005E1677" w:rsidRPr="004362ED" w:rsidTr="006B0B85">
        <w:trPr>
          <w:jc w:val="center"/>
        </w:trPr>
        <w:tc>
          <w:tcPr>
            <w:tcW w:w="2840"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طب</w:t>
            </w:r>
            <w:r>
              <w:rPr>
                <w:rFonts w:ascii="Arial" w:hAnsi="Arial" w:cs="Nazanin"/>
                <w:rtl/>
              </w:rPr>
              <w:t>ي</w:t>
            </w:r>
            <w:r w:rsidRPr="004362ED">
              <w:rPr>
                <w:rFonts w:ascii="Arial" w:hAnsi="Arial" w:cs="Nazanin"/>
                <w:rtl/>
              </w:rPr>
              <w:t>ع</w:t>
            </w:r>
            <w:r>
              <w:rPr>
                <w:rFonts w:ascii="Arial" w:hAnsi="Arial" w:cs="Nazanin"/>
                <w:rtl/>
              </w:rPr>
              <w:t>ي</w:t>
            </w:r>
          </w:p>
        </w:tc>
        <w:tc>
          <w:tcPr>
            <w:tcW w:w="2154"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5&gt;</w:t>
            </w:r>
          </w:p>
        </w:tc>
        <w:tc>
          <w:tcPr>
            <w:tcW w:w="3528"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100&lt;=</w:t>
            </w:r>
          </w:p>
        </w:tc>
      </w:tr>
      <w:tr w:rsidR="005E1677" w:rsidRPr="004362ED" w:rsidTr="006B0B85">
        <w:trPr>
          <w:jc w:val="center"/>
        </w:trPr>
        <w:tc>
          <w:tcPr>
            <w:tcW w:w="2840"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خف</w:t>
            </w:r>
            <w:r>
              <w:rPr>
                <w:rFonts w:ascii="Arial" w:hAnsi="Arial" w:cs="Nazanin"/>
                <w:rtl/>
              </w:rPr>
              <w:t>ي</w:t>
            </w:r>
            <w:r w:rsidRPr="004362ED">
              <w:rPr>
                <w:rFonts w:ascii="Arial" w:hAnsi="Arial" w:cs="Nazanin"/>
                <w:rtl/>
              </w:rPr>
              <w:t>ف</w:t>
            </w:r>
          </w:p>
        </w:tc>
        <w:tc>
          <w:tcPr>
            <w:tcW w:w="2154"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19/9-5</w:t>
            </w:r>
          </w:p>
        </w:tc>
        <w:tc>
          <w:tcPr>
            <w:tcW w:w="3528"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99-50</w:t>
            </w:r>
          </w:p>
        </w:tc>
      </w:tr>
      <w:tr w:rsidR="005E1677" w:rsidRPr="004362ED" w:rsidTr="006B0B85">
        <w:trPr>
          <w:jc w:val="center"/>
        </w:trPr>
        <w:tc>
          <w:tcPr>
            <w:tcW w:w="2840"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متوسط</w:t>
            </w:r>
          </w:p>
        </w:tc>
        <w:tc>
          <w:tcPr>
            <w:tcW w:w="2154"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29/9-20</w:t>
            </w:r>
          </w:p>
        </w:tc>
        <w:tc>
          <w:tcPr>
            <w:tcW w:w="3528"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hint="cs"/>
                <w:rtl/>
              </w:rPr>
              <w:t>20-49</w:t>
            </w:r>
          </w:p>
        </w:tc>
      </w:tr>
      <w:tr w:rsidR="005E1677" w:rsidRPr="004362ED" w:rsidTr="006B0B85">
        <w:trPr>
          <w:jc w:val="center"/>
        </w:trPr>
        <w:tc>
          <w:tcPr>
            <w:tcW w:w="2840"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شد</w:t>
            </w:r>
            <w:r>
              <w:rPr>
                <w:rFonts w:ascii="Arial" w:hAnsi="Arial" w:cs="Nazanin"/>
                <w:rtl/>
              </w:rPr>
              <w:t>ي</w:t>
            </w:r>
            <w:r w:rsidRPr="004362ED">
              <w:rPr>
                <w:rFonts w:ascii="Arial" w:hAnsi="Arial" w:cs="Nazanin"/>
                <w:rtl/>
              </w:rPr>
              <w:t>د</w:t>
            </w:r>
          </w:p>
        </w:tc>
        <w:tc>
          <w:tcPr>
            <w:tcW w:w="2154"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30&lt;=</w:t>
            </w:r>
          </w:p>
        </w:tc>
        <w:tc>
          <w:tcPr>
            <w:tcW w:w="3528" w:type="dxa"/>
          </w:tcPr>
          <w:p w:rsidR="005E1677" w:rsidRPr="004362ED" w:rsidRDefault="005E1677" w:rsidP="006B0B85">
            <w:pPr>
              <w:tabs>
                <w:tab w:val="left" w:pos="4751"/>
              </w:tabs>
              <w:bidi/>
              <w:spacing w:line="312" w:lineRule="auto"/>
              <w:jc w:val="center"/>
              <w:rPr>
                <w:rFonts w:ascii="Arial" w:hAnsi="Arial" w:cs="Nazanin"/>
                <w:rtl/>
              </w:rPr>
            </w:pPr>
            <w:r w:rsidRPr="004362ED">
              <w:rPr>
                <w:rFonts w:ascii="Arial" w:hAnsi="Arial" w:cs="Nazanin"/>
                <w:rtl/>
              </w:rPr>
              <w:t>20&gt;</w:t>
            </w:r>
          </w:p>
        </w:tc>
      </w:tr>
    </w:tbl>
    <w:p w:rsidR="005E1677" w:rsidRPr="004362ED" w:rsidRDefault="005E1677" w:rsidP="005E1677">
      <w:pPr>
        <w:tabs>
          <w:tab w:val="left" w:pos="4751"/>
        </w:tabs>
        <w:bidi/>
        <w:spacing w:line="312" w:lineRule="auto"/>
        <w:jc w:val="lowKashida"/>
        <w:rPr>
          <w:rFonts w:ascii="Arial" w:hAnsi="Arial" w:cs="Nazanin"/>
          <w:rtl/>
        </w:rPr>
      </w:pP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ن</w:t>
      </w:r>
      <w:r>
        <w:rPr>
          <w:rFonts w:ascii="Arial" w:hAnsi="Arial" w:cs="Nazanin"/>
          <w:rtl/>
        </w:rPr>
        <w:t>ي</w:t>
      </w:r>
      <w:r w:rsidRPr="004362ED">
        <w:rPr>
          <w:rFonts w:ascii="Arial" w:hAnsi="Arial" w:cs="Nazanin"/>
          <w:rtl/>
        </w:rPr>
        <w:t xml:space="preserve">از روزانه </w:t>
      </w:r>
      <w:r>
        <w:rPr>
          <w:rFonts w:ascii="Arial" w:hAnsi="Arial" w:cs="Nazanin"/>
          <w:rtl/>
        </w:rPr>
        <w:t>ي</w:t>
      </w:r>
      <w:r w:rsidRPr="004362ED">
        <w:rPr>
          <w:rFonts w:ascii="Arial" w:hAnsi="Arial" w:cs="Nazanin"/>
          <w:rtl/>
        </w:rPr>
        <w:t xml:space="preserve">ک فرد بالغ به </w:t>
      </w:r>
      <w:r>
        <w:rPr>
          <w:rFonts w:ascii="Arial" w:hAnsi="Arial" w:cs="Nazanin"/>
          <w:rtl/>
        </w:rPr>
        <w:t>ي</w:t>
      </w:r>
      <w:r w:rsidRPr="004362ED">
        <w:rPr>
          <w:rFonts w:ascii="Arial" w:hAnsi="Arial" w:cs="Nazanin"/>
          <w:rtl/>
        </w:rPr>
        <w:t>د تقر</w:t>
      </w:r>
      <w:r>
        <w:rPr>
          <w:rFonts w:ascii="Arial" w:hAnsi="Arial" w:cs="Nazanin"/>
          <w:rtl/>
        </w:rPr>
        <w:t>ي</w:t>
      </w:r>
      <w:r w:rsidRPr="004362ED">
        <w:rPr>
          <w:rFonts w:ascii="Arial" w:hAnsi="Arial" w:cs="Nazanin"/>
          <w:rtl/>
        </w:rPr>
        <w:t xml:space="preserve">با 150 </w:t>
      </w:r>
      <w:r w:rsidRPr="004362ED">
        <w:rPr>
          <w:rFonts w:ascii="Arial" w:hAnsi="Arial" w:cs="Nazanin" w:hint="cs"/>
          <w:rtl/>
        </w:rPr>
        <w:t>م</w:t>
      </w:r>
      <w:r>
        <w:rPr>
          <w:rFonts w:ascii="Arial" w:hAnsi="Arial" w:cs="Nazanin" w:hint="cs"/>
          <w:rtl/>
        </w:rPr>
        <w:t>ي</w:t>
      </w:r>
      <w:r w:rsidRPr="004362ED">
        <w:rPr>
          <w:rFonts w:ascii="Arial" w:hAnsi="Arial" w:cs="Nazanin" w:hint="cs"/>
          <w:rtl/>
        </w:rPr>
        <w:t>کرو</w:t>
      </w:r>
      <w:r w:rsidRPr="004362ED">
        <w:rPr>
          <w:rFonts w:ascii="Arial" w:hAnsi="Arial" w:cs="Nazanin"/>
          <w:rtl/>
        </w:rPr>
        <w:t xml:space="preserve"> گرم است که در دوران باردار</w:t>
      </w:r>
      <w:r>
        <w:rPr>
          <w:rFonts w:ascii="Arial" w:hAnsi="Arial" w:cs="Nazanin"/>
          <w:rtl/>
        </w:rPr>
        <w:t>ي</w:t>
      </w:r>
      <w:r w:rsidRPr="004362ED">
        <w:rPr>
          <w:rFonts w:ascii="Arial" w:hAnsi="Arial" w:cs="Nazanin"/>
          <w:rtl/>
        </w:rPr>
        <w:t xml:space="preserve"> به200 </w:t>
      </w:r>
      <w:r w:rsidRPr="004362ED">
        <w:rPr>
          <w:rFonts w:ascii="Arial" w:hAnsi="Arial" w:cs="Nazanin" w:hint="cs"/>
          <w:rtl/>
        </w:rPr>
        <w:t>م</w:t>
      </w:r>
      <w:r>
        <w:rPr>
          <w:rFonts w:ascii="Arial" w:hAnsi="Arial" w:cs="Nazanin" w:hint="cs"/>
          <w:rtl/>
        </w:rPr>
        <w:t>ي</w:t>
      </w:r>
      <w:r w:rsidRPr="004362ED">
        <w:rPr>
          <w:rFonts w:ascii="Arial" w:hAnsi="Arial" w:cs="Nazanin" w:hint="cs"/>
          <w:rtl/>
        </w:rPr>
        <w:t>کر</w:t>
      </w:r>
      <w:r w:rsidRPr="004362ED">
        <w:rPr>
          <w:rFonts w:ascii="Arial" w:hAnsi="Arial" w:cs="Nazanin"/>
          <w:rtl/>
        </w:rPr>
        <w:t>و گرم افزا</w:t>
      </w:r>
      <w:r>
        <w:rPr>
          <w:rFonts w:ascii="Arial" w:hAnsi="Arial" w:cs="Nazanin"/>
          <w:rtl/>
        </w:rPr>
        <w:t>ي</w:t>
      </w:r>
      <w:r w:rsidRPr="004362ED">
        <w:rPr>
          <w:rFonts w:ascii="Arial" w:hAnsi="Arial" w:cs="Nazanin"/>
          <w:rtl/>
        </w:rPr>
        <w:t>ش م</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ابد. پ</w:t>
      </w:r>
      <w:r>
        <w:rPr>
          <w:rFonts w:ascii="Arial" w:hAnsi="Arial" w:cs="Nazanin"/>
          <w:rtl/>
        </w:rPr>
        <w:t>ي</w:t>
      </w:r>
      <w:r w:rsidRPr="004362ED">
        <w:rPr>
          <w:rFonts w:ascii="Arial" w:hAnsi="Arial" w:cs="Nazanin"/>
          <w:rtl/>
        </w:rPr>
        <w:t>شگ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از کمبود </w:t>
      </w:r>
      <w:r>
        <w:rPr>
          <w:rFonts w:ascii="Arial" w:hAnsi="Arial" w:cs="Nazanin"/>
          <w:rtl/>
        </w:rPr>
        <w:t>ي</w:t>
      </w:r>
      <w:r w:rsidRPr="004362ED">
        <w:rPr>
          <w:rFonts w:ascii="Arial" w:hAnsi="Arial" w:cs="Nazanin"/>
          <w:rtl/>
        </w:rPr>
        <w:t>د معمولا از طر</w:t>
      </w:r>
      <w:r>
        <w:rPr>
          <w:rFonts w:ascii="Arial" w:hAnsi="Arial" w:cs="Nazanin"/>
          <w:rtl/>
        </w:rPr>
        <w:t>ي</w:t>
      </w:r>
      <w:r w:rsidRPr="004362ED">
        <w:rPr>
          <w:rFonts w:ascii="Arial" w:hAnsi="Arial" w:cs="Nazanin"/>
          <w:rtl/>
        </w:rPr>
        <w:t xml:space="preserve">ق مصرف نمک </w:t>
      </w:r>
      <w:r>
        <w:rPr>
          <w:rFonts w:ascii="Arial" w:hAnsi="Arial" w:cs="Nazanin"/>
          <w:rtl/>
        </w:rPr>
        <w:t>ي</w:t>
      </w:r>
      <w:r w:rsidRPr="004362ED">
        <w:rPr>
          <w:rFonts w:ascii="Arial" w:hAnsi="Arial" w:cs="Nazanin"/>
          <w:rtl/>
        </w:rPr>
        <w:t>ددارحاصل م</w:t>
      </w:r>
      <w:r>
        <w:rPr>
          <w:rFonts w:ascii="Arial" w:hAnsi="Arial" w:cs="Nazanin"/>
          <w:rtl/>
        </w:rPr>
        <w:t>ي</w:t>
      </w:r>
      <w:r w:rsidRPr="004362ED">
        <w:rPr>
          <w:rFonts w:ascii="Arial" w:hAnsi="Arial" w:cs="Nazanin"/>
          <w:rtl/>
        </w:rPr>
        <w:t xml:space="preserve"> شود و دراغلب کشورها</w:t>
      </w:r>
      <w:r>
        <w:rPr>
          <w:rFonts w:ascii="Arial" w:hAnsi="Arial" w:cs="Nazanin"/>
          <w:rtl/>
        </w:rPr>
        <w:t>يي</w:t>
      </w:r>
      <w:r w:rsidRPr="004362ED">
        <w:rPr>
          <w:rFonts w:ascii="Arial" w:hAnsi="Arial" w:cs="Nazanin"/>
          <w:rtl/>
        </w:rPr>
        <w:t xml:space="preserve"> که اختلالات ناش</w:t>
      </w:r>
      <w:r>
        <w:rPr>
          <w:rFonts w:ascii="Arial" w:hAnsi="Arial" w:cs="Nazanin"/>
          <w:rtl/>
        </w:rPr>
        <w:t>ي</w:t>
      </w:r>
      <w:r w:rsidRPr="004362ED">
        <w:rPr>
          <w:rFonts w:ascii="Arial" w:hAnsi="Arial" w:cs="Nazanin"/>
          <w:rtl/>
        </w:rPr>
        <w:t xml:space="preserve"> از کمبود </w:t>
      </w:r>
      <w:r>
        <w:rPr>
          <w:rFonts w:ascii="Arial" w:hAnsi="Arial" w:cs="Nazanin"/>
          <w:rtl/>
        </w:rPr>
        <w:t>ي</w:t>
      </w:r>
      <w:r w:rsidRPr="004362ED">
        <w:rPr>
          <w:rFonts w:ascii="Arial" w:hAnsi="Arial" w:cs="Nazanin"/>
          <w:rtl/>
        </w:rPr>
        <w:t>د در آنها شا</w:t>
      </w:r>
      <w:r>
        <w:rPr>
          <w:rFonts w:ascii="Arial" w:hAnsi="Arial" w:cs="Nazanin"/>
          <w:rtl/>
        </w:rPr>
        <w:t>ي</w:t>
      </w:r>
      <w:r w:rsidRPr="004362ED">
        <w:rPr>
          <w:rFonts w:ascii="Arial" w:hAnsi="Arial" w:cs="Nazanin"/>
          <w:rtl/>
        </w:rPr>
        <w:t>ع است قابل دسترس</w:t>
      </w:r>
      <w:r>
        <w:rPr>
          <w:rFonts w:ascii="Arial" w:hAnsi="Arial" w:cs="Nazanin"/>
          <w:rtl/>
        </w:rPr>
        <w:t>ي</w:t>
      </w:r>
      <w:r w:rsidRPr="004362ED">
        <w:rPr>
          <w:rFonts w:ascii="Arial" w:hAnsi="Arial" w:cs="Nazanin"/>
          <w:rtl/>
        </w:rPr>
        <w:t xml:space="preserve"> است. بد</w:t>
      </w:r>
      <w:r>
        <w:rPr>
          <w:rFonts w:ascii="Arial" w:hAnsi="Arial" w:cs="Nazanin"/>
          <w:rtl/>
        </w:rPr>
        <w:t>ي</w:t>
      </w:r>
      <w:r w:rsidRPr="004362ED">
        <w:rPr>
          <w:rFonts w:ascii="Arial" w:hAnsi="Arial" w:cs="Nazanin"/>
          <w:rtl/>
        </w:rPr>
        <w:t>ن ترت</w:t>
      </w:r>
      <w:r>
        <w:rPr>
          <w:rFonts w:ascii="Arial" w:hAnsi="Arial" w:cs="Nazanin"/>
          <w:rtl/>
        </w:rPr>
        <w:t>ي</w:t>
      </w:r>
      <w:r w:rsidRPr="004362ED">
        <w:rPr>
          <w:rFonts w:ascii="Arial" w:hAnsi="Arial" w:cs="Nazanin"/>
          <w:rtl/>
        </w:rPr>
        <w:t>ب از طر</w:t>
      </w:r>
      <w:r>
        <w:rPr>
          <w:rFonts w:ascii="Arial" w:hAnsi="Arial" w:cs="Nazanin"/>
          <w:rtl/>
        </w:rPr>
        <w:t>ي</w:t>
      </w:r>
      <w:r w:rsidRPr="004362ED">
        <w:rPr>
          <w:rFonts w:ascii="Arial" w:hAnsi="Arial" w:cs="Nazanin"/>
          <w:rtl/>
        </w:rPr>
        <w:t xml:space="preserve">ق نمک </w:t>
      </w:r>
      <w:r>
        <w:rPr>
          <w:rFonts w:ascii="Arial" w:hAnsi="Arial" w:cs="Nazanin"/>
          <w:rtl/>
        </w:rPr>
        <w:t>ي</w:t>
      </w:r>
      <w:r w:rsidRPr="004362ED">
        <w:rPr>
          <w:rFonts w:ascii="Arial" w:hAnsi="Arial" w:cs="Nazanin"/>
          <w:rtl/>
        </w:rPr>
        <w:t>د دار و با فرض ا</w:t>
      </w:r>
      <w:r>
        <w:rPr>
          <w:rFonts w:ascii="Arial" w:hAnsi="Arial" w:cs="Nazanin"/>
          <w:rtl/>
        </w:rPr>
        <w:t>ي</w:t>
      </w:r>
      <w:r w:rsidRPr="004362ED">
        <w:rPr>
          <w:rFonts w:ascii="Arial" w:hAnsi="Arial" w:cs="Nazanin"/>
          <w:rtl/>
        </w:rPr>
        <w:t xml:space="preserve">نکه مصرف سرانه نمک در روز </w:t>
      </w:r>
      <w:r w:rsidRPr="004362ED">
        <w:rPr>
          <w:rFonts w:ascii="Arial" w:hAnsi="Arial" w:cs="Nazanin"/>
          <w:u w:val="single"/>
          <w:rtl/>
        </w:rPr>
        <w:t>10</w:t>
      </w:r>
      <w:r w:rsidRPr="004362ED">
        <w:rPr>
          <w:rFonts w:ascii="Arial" w:hAnsi="Arial" w:cs="Nazanin"/>
          <w:rtl/>
        </w:rPr>
        <w:t xml:space="preserve"> گرم باشد ن</w:t>
      </w:r>
      <w:r>
        <w:rPr>
          <w:rFonts w:ascii="Arial" w:hAnsi="Arial" w:cs="Nazanin"/>
          <w:rtl/>
        </w:rPr>
        <w:t>ي</w:t>
      </w:r>
      <w:r w:rsidRPr="004362ED">
        <w:rPr>
          <w:rFonts w:ascii="Arial" w:hAnsi="Arial" w:cs="Nazanin"/>
          <w:rtl/>
        </w:rPr>
        <w:t xml:space="preserve">از به </w:t>
      </w:r>
      <w:r>
        <w:rPr>
          <w:rFonts w:ascii="Arial" w:hAnsi="Arial" w:cs="Nazanin"/>
          <w:rtl/>
        </w:rPr>
        <w:t>ي</w:t>
      </w:r>
      <w:r w:rsidRPr="004362ED">
        <w:rPr>
          <w:rFonts w:ascii="Arial" w:hAnsi="Arial" w:cs="Nazanin"/>
          <w:rtl/>
        </w:rPr>
        <w:t>د تام</w:t>
      </w:r>
      <w:r>
        <w:rPr>
          <w:rFonts w:ascii="Arial" w:hAnsi="Arial" w:cs="Nazanin"/>
          <w:rtl/>
        </w:rPr>
        <w:t>ي</w:t>
      </w:r>
      <w:r w:rsidRPr="004362ED">
        <w:rPr>
          <w:rFonts w:ascii="Arial" w:hAnsi="Arial" w:cs="Nazanin"/>
          <w:rtl/>
        </w:rPr>
        <w:t>ن م</w:t>
      </w:r>
      <w:r>
        <w:rPr>
          <w:rFonts w:ascii="Arial" w:hAnsi="Arial" w:cs="Nazanin"/>
          <w:rtl/>
        </w:rPr>
        <w:t>ي</w:t>
      </w:r>
      <w:r w:rsidRPr="004362ED">
        <w:rPr>
          <w:rFonts w:ascii="Arial" w:hAnsi="Arial" w:cs="Nazanin"/>
          <w:rtl/>
        </w:rPr>
        <w:t xml:space="preserve"> گردد.</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lastRenderedPageBreak/>
        <w:tab/>
      </w:r>
      <w:r w:rsidRPr="004362ED">
        <w:rPr>
          <w:rFonts w:ascii="Arial" w:hAnsi="Arial" w:cs="Nazanin"/>
          <w:rtl/>
        </w:rPr>
        <w:t>در برخ</w:t>
      </w:r>
      <w:r>
        <w:rPr>
          <w:rFonts w:ascii="Arial" w:hAnsi="Arial" w:cs="Nazanin"/>
          <w:rtl/>
        </w:rPr>
        <w:t>ي</w:t>
      </w:r>
      <w:r w:rsidRPr="004362ED">
        <w:rPr>
          <w:rFonts w:ascii="Arial" w:hAnsi="Arial" w:cs="Nazanin"/>
          <w:rtl/>
        </w:rPr>
        <w:t xml:space="preserve"> نواح</w:t>
      </w:r>
      <w:r>
        <w:rPr>
          <w:rFonts w:ascii="Arial" w:hAnsi="Arial" w:cs="Nazanin"/>
          <w:rtl/>
        </w:rPr>
        <w:t>ي</w:t>
      </w:r>
      <w:r w:rsidRPr="004362ED">
        <w:rPr>
          <w:rFonts w:ascii="Arial" w:hAnsi="Arial" w:cs="Nazanin"/>
          <w:rtl/>
        </w:rPr>
        <w:t xml:space="preserve"> که نمک </w:t>
      </w:r>
      <w:r>
        <w:rPr>
          <w:rFonts w:ascii="Arial" w:hAnsi="Arial" w:cs="Nazanin"/>
          <w:rtl/>
        </w:rPr>
        <w:t>ي</w:t>
      </w:r>
      <w:r w:rsidRPr="004362ED">
        <w:rPr>
          <w:rFonts w:ascii="Arial" w:hAnsi="Arial" w:cs="Nazanin"/>
          <w:rtl/>
        </w:rPr>
        <w:t xml:space="preserve">د دار قابل دسترس نباشد </w:t>
      </w:r>
      <w:r>
        <w:rPr>
          <w:rFonts w:ascii="Arial" w:hAnsi="Arial" w:cs="Nazanin"/>
          <w:rtl/>
        </w:rPr>
        <w:t>ي</w:t>
      </w:r>
      <w:r w:rsidRPr="004362ED">
        <w:rPr>
          <w:rFonts w:ascii="Arial" w:hAnsi="Arial" w:cs="Nazanin"/>
          <w:rtl/>
        </w:rPr>
        <w:t>ک راه حل جا</w:t>
      </w:r>
      <w:r>
        <w:rPr>
          <w:rFonts w:ascii="Arial" w:hAnsi="Arial" w:cs="Nazanin"/>
          <w:rtl/>
        </w:rPr>
        <w:t>ي</w:t>
      </w:r>
      <w:r w:rsidRPr="004362ED">
        <w:rPr>
          <w:rFonts w:ascii="Arial" w:hAnsi="Arial" w:cs="Nazanin"/>
          <w:rtl/>
        </w:rPr>
        <w:t>گز</w:t>
      </w:r>
      <w:r>
        <w:rPr>
          <w:rFonts w:ascii="Arial" w:hAnsi="Arial" w:cs="Nazanin"/>
          <w:rtl/>
        </w:rPr>
        <w:t>ي</w:t>
      </w:r>
      <w:r w:rsidRPr="004362ED">
        <w:rPr>
          <w:rFonts w:ascii="Arial" w:hAnsi="Arial" w:cs="Nazanin"/>
          <w:rtl/>
        </w:rPr>
        <w:t xml:space="preserve">ن فراهم نمودن روغن </w:t>
      </w:r>
      <w:r>
        <w:rPr>
          <w:rFonts w:ascii="Arial" w:hAnsi="Arial" w:cs="Nazanin"/>
          <w:rtl/>
        </w:rPr>
        <w:t>ي</w:t>
      </w:r>
      <w:r w:rsidRPr="004362ED">
        <w:rPr>
          <w:rFonts w:ascii="Arial" w:hAnsi="Arial" w:cs="Nazanin"/>
          <w:rtl/>
        </w:rPr>
        <w:t>د داربه صورت خوراک</w:t>
      </w:r>
      <w:r>
        <w:rPr>
          <w:rFonts w:ascii="Arial" w:hAnsi="Arial" w:cs="Nazanin"/>
          <w:rtl/>
        </w:rPr>
        <w:t>ي</w:t>
      </w:r>
      <w:r w:rsidRPr="004362ED">
        <w:rPr>
          <w:rFonts w:ascii="Arial" w:hAnsi="Arial" w:cs="Nazanin"/>
          <w:rtl/>
        </w:rPr>
        <w:t xml:space="preserve"> است که هر  12،6،3 ماه و با تزر</w:t>
      </w:r>
      <w:r>
        <w:rPr>
          <w:rFonts w:ascii="Arial" w:hAnsi="Arial" w:cs="Nazanin"/>
          <w:rtl/>
        </w:rPr>
        <w:t>ي</w:t>
      </w:r>
      <w:r w:rsidRPr="004362ED">
        <w:rPr>
          <w:rFonts w:ascii="Arial" w:hAnsi="Arial" w:cs="Nazanin"/>
          <w:rtl/>
        </w:rPr>
        <w:t>ق عضلان</w:t>
      </w:r>
      <w:r>
        <w:rPr>
          <w:rFonts w:ascii="Arial" w:hAnsi="Arial" w:cs="Nazanin"/>
          <w:rtl/>
        </w:rPr>
        <w:t>ي</w:t>
      </w:r>
      <w:r w:rsidRPr="004362ED">
        <w:rPr>
          <w:rFonts w:ascii="Arial" w:hAnsi="Arial" w:cs="Nazanin"/>
          <w:rtl/>
        </w:rPr>
        <w:t xml:space="preserve"> هر </w:t>
      </w:r>
      <w:r w:rsidRPr="004362ED">
        <w:rPr>
          <w:rFonts w:ascii="Arial" w:hAnsi="Arial" w:cs="Nazanin"/>
          <w:u w:val="single"/>
          <w:rtl/>
        </w:rPr>
        <w:t>2</w:t>
      </w:r>
      <w:r w:rsidRPr="004362ED">
        <w:rPr>
          <w:rFonts w:ascii="Arial" w:hAnsi="Arial" w:cs="Nazanin"/>
          <w:rtl/>
        </w:rPr>
        <w:t xml:space="preserve"> سال</w:t>
      </w:r>
      <w:r w:rsidRPr="004362ED">
        <w:rPr>
          <w:rFonts w:ascii="Arial" w:hAnsi="Arial" w:cs="Nazanin" w:hint="cs"/>
          <w:rtl/>
        </w:rPr>
        <w:t xml:space="preserve"> </w:t>
      </w:r>
      <w:r>
        <w:rPr>
          <w:rFonts w:ascii="Arial" w:hAnsi="Arial" w:cs="Nazanin"/>
          <w:rtl/>
        </w:rPr>
        <w:t>ي</w:t>
      </w:r>
      <w:r w:rsidRPr="004362ED">
        <w:rPr>
          <w:rFonts w:ascii="Arial" w:hAnsi="Arial" w:cs="Nazanin"/>
          <w:rtl/>
        </w:rPr>
        <w:t>کبار تجو</w:t>
      </w:r>
      <w:r>
        <w:rPr>
          <w:rFonts w:ascii="Arial" w:hAnsi="Arial" w:cs="Nazanin"/>
          <w:rtl/>
        </w:rPr>
        <w:t>ي</w:t>
      </w:r>
      <w:r w:rsidRPr="004362ED">
        <w:rPr>
          <w:rFonts w:ascii="Arial" w:hAnsi="Arial" w:cs="Nazanin"/>
          <w:rtl/>
        </w:rPr>
        <w:t>ز م</w:t>
      </w:r>
      <w:r>
        <w:rPr>
          <w:rFonts w:ascii="Arial" w:hAnsi="Arial" w:cs="Nazanin"/>
          <w:rtl/>
        </w:rPr>
        <w:t>ي</w:t>
      </w:r>
      <w:r w:rsidRPr="004362ED">
        <w:rPr>
          <w:rFonts w:ascii="Arial" w:hAnsi="Arial" w:cs="Nazanin"/>
          <w:rtl/>
        </w:rPr>
        <w:t xml:space="preserve"> شود.</w:t>
      </w:r>
    </w:p>
    <w:p w:rsidR="005E1677" w:rsidRPr="004362ED" w:rsidRDefault="005E1677" w:rsidP="005E1677">
      <w:pPr>
        <w:tabs>
          <w:tab w:val="left" w:pos="4751"/>
        </w:tabs>
        <w:bidi/>
        <w:spacing w:line="312" w:lineRule="auto"/>
        <w:jc w:val="lowKashida"/>
        <w:rPr>
          <w:rFonts w:ascii="Arial" w:hAnsi="Arial" w:cs="Nazanin"/>
          <w:rtl/>
        </w:rPr>
      </w:pPr>
      <w:r w:rsidRPr="004362ED">
        <w:rPr>
          <w:rFonts w:ascii="Arial" w:hAnsi="Arial" w:cs="Nazanin"/>
          <w:b/>
          <w:bCs/>
          <w:rtl/>
        </w:rPr>
        <w:t>کمبود و</w:t>
      </w:r>
      <w:r>
        <w:rPr>
          <w:rFonts w:ascii="Arial" w:hAnsi="Arial" w:cs="Nazanin"/>
          <w:b/>
          <w:bCs/>
          <w:rtl/>
        </w:rPr>
        <w:t>ي</w:t>
      </w:r>
      <w:r w:rsidRPr="004362ED">
        <w:rPr>
          <w:rFonts w:ascii="Arial" w:hAnsi="Arial" w:cs="Nazanin"/>
          <w:b/>
          <w:bCs/>
          <w:rtl/>
        </w:rPr>
        <w:t>تام</w:t>
      </w:r>
      <w:r>
        <w:rPr>
          <w:rFonts w:ascii="Arial" w:hAnsi="Arial" w:cs="Nazanin"/>
          <w:b/>
          <w:bCs/>
          <w:rtl/>
        </w:rPr>
        <w:t>ي</w:t>
      </w:r>
      <w:r w:rsidRPr="004362ED">
        <w:rPr>
          <w:rFonts w:ascii="Arial" w:hAnsi="Arial" w:cs="Nazanin"/>
          <w:b/>
          <w:bCs/>
          <w:rtl/>
        </w:rPr>
        <w:t xml:space="preserve">ن </w:t>
      </w:r>
      <w:r w:rsidRPr="004362ED">
        <w:rPr>
          <w:rFonts w:ascii="Arial" w:hAnsi="Arial" w:cs="Nazanin"/>
          <w:b/>
          <w:bCs/>
        </w:rPr>
        <w:t>A</w:t>
      </w:r>
      <w:r w:rsidRPr="004362ED">
        <w:rPr>
          <w:rFonts w:ascii="Arial" w:hAnsi="Arial" w:cs="Nazanin"/>
          <w:rtl/>
        </w:rPr>
        <w:t xml:space="preserve"> :</w:t>
      </w:r>
    </w:p>
    <w:p w:rsidR="005E1677" w:rsidRPr="004362ED" w:rsidRDefault="005E1677" w:rsidP="005E1677">
      <w:pPr>
        <w:tabs>
          <w:tab w:val="left" w:pos="4751"/>
        </w:tabs>
        <w:bidi/>
        <w:spacing w:line="312" w:lineRule="auto"/>
        <w:jc w:val="lowKashida"/>
        <w:rPr>
          <w:rFonts w:ascii="Arial" w:hAnsi="Arial" w:cs="Nazanin"/>
          <w:rtl/>
        </w:rPr>
      </w:pPr>
      <w:r w:rsidRPr="004362ED">
        <w:rPr>
          <w:rFonts w:ascii="Arial" w:hAnsi="Arial" w:cs="Nazanin"/>
          <w:b/>
          <w:bCs/>
          <w:rtl/>
        </w:rPr>
        <w:t>علل:</w:t>
      </w:r>
      <w:r w:rsidRPr="004362ED">
        <w:rPr>
          <w:rFonts w:ascii="Arial" w:hAnsi="Arial" w:cs="Nazanin"/>
          <w:rtl/>
        </w:rPr>
        <w:t>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علت عمده کور</w:t>
      </w:r>
      <w:r>
        <w:rPr>
          <w:rFonts w:ascii="Arial" w:hAnsi="Arial" w:cs="Nazanin"/>
          <w:rtl/>
        </w:rPr>
        <w:t>ي</w:t>
      </w:r>
      <w:r w:rsidRPr="004362ED">
        <w:rPr>
          <w:rFonts w:ascii="Arial" w:hAnsi="Arial" w:cs="Nazanin"/>
          <w:rtl/>
        </w:rPr>
        <w:t xml:space="preserve"> در خردسالان جهان است و به طور</w:t>
      </w:r>
      <w:r w:rsidRPr="004362ED">
        <w:rPr>
          <w:rFonts w:ascii="Arial" w:hAnsi="Arial" w:cs="Nazanin" w:hint="cs"/>
          <w:rtl/>
        </w:rPr>
        <w:t xml:space="preserve"> </w:t>
      </w:r>
      <w:r w:rsidRPr="004362ED">
        <w:rPr>
          <w:rFonts w:ascii="Arial" w:hAnsi="Arial" w:cs="Nazanin"/>
          <w:rtl/>
        </w:rPr>
        <w:t>معن</w:t>
      </w:r>
      <w:r>
        <w:rPr>
          <w:rFonts w:ascii="Arial" w:hAnsi="Arial" w:cs="Nazanin"/>
          <w:rtl/>
        </w:rPr>
        <w:t>ي</w:t>
      </w:r>
      <w:r w:rsidRPr="004362ED">
        <w:rPr>
          <w:rFonts w:ascii="Arial" w:hAnsi="Arial" w:cs="Nazanin"/>
          <w:rtl/>
        </w:rPr>
        <w:t xml:space="preserve"> دار</w:t>
      </w:r>
      <w:r>
        <w:rPr>
          <w:rFonts w:ascii="Arial" w:hAnsi="Arial" w:cs="Nazanin"/>
          <w:rtl/>
        </w:rPr>
        <w:t>ي</w:t>
      </w:r>
      <w:r w:rsidRPr="004362ED">
        <w:rPr>
          <w:rFonts w:ascii="Arial" w:hAnsi="Arial" w:cs="Nazanin"/>
          <w:rtl/>
        </w:rPr>
        <w:t xml:space="preserve"> با</w:t>
      </w:r>
      <w:r w:rsidRPr="004362ED">
        <w:rPr>
          <w:rFonts w:ascii="Arial" w:hAnsi="Arial" w:cs="Nazanin" w:hint="cs"/>
          <w:rtl/>
        </w:rPr>
        <w:t xml:space="preserve"> </w:t>
      </w:r>
      <w:r w:rsidRPr="004362ED">
        <w:rPr>
          <w:rFonts w:ascii="Arial" w:hAnsi="Arial" w:cs="Nazanin"/>
          <w:rtl/>
        </w:rPr>
        <w:t>م</w:t>
      </w:r>
      <w:r>
        <w:rPr>
          <w:rFonts w:ascii="Arial" w:hAnsi="Arial" w:cs="Nazanin"/>
          <w:rtl/>
        </w:rPr>
        <w:t>ي</w:t>
      </w:r>
      <w:r w:rsidRPr="004362ED">
        <w:rPr>
          <w:rFonts w:ascii="Arial" w:hAnsi="Arial" w:cs="Nazanin"/>
          <w:rtl/>
        </w:rPr>
        <w:t>زان بالا</w:t>
      </w:r>
      <w:r>
        <w:rPr>
          <w:rFonts w:ascii="Arial" w:hAnsi="Arial" w:cs="Nazanin"/>
          <w:rtl/>
        </w:rPr>
        <w:t>ي</w:t>
      </w:r>
      <w:r w:rsidRPr="004362ED">
        <w:rPr>
          <w:rFonts w:ascii="Arial" w:hAnsi="Arial" w:cs="Nazanin"/>
          <w:rtl/>
        </w:rPr>
        <w:t xml:space="preserve"> مرگ وم</w:t>
      </w:r>
      <w:r>
        <w:rPr>
          <w:rFonts w:ascii="Arial" w:hAnsi="Arial" w:cs="Nazanin"/>
          <w:rtl/>
        </w:rPr>
        <w:t>ي</w:t>
      </w:r>
      <w:r w:rsidRPr="004362ED">
        <w:rPr>
          <w:rFonts w:ascii="Arial" w:hAnsi="Arial" w:cs="Nazanin"/>
          <w:rtl/>
        </w:rPr>
        <w:t>ر ش</w:t>
      </w:r>
      <w:r>
        <w:rPr>
          <w:rFonts w:ascii="Arial" w:hAnsi="Arial" w:cs="Nazanin"/>
          <w:rtl/>
        </w:rPr>
        <w:t>ي</w:t>
      </w:r>
      <w:r w:rsidRPr="004362ED">
        <w:rPr>
          <w:rFonts w:ascii="Arial" w:hAnsi="Arial" w:cs="Nazanin"/>
          <w:rtl/>
        </w:rPr>
        <w:t>رخواران و خردسالان در جوامع مبتلا به سوء تغذ</w:t>
      </w:r>
      <w:r>
        <w:rPr>
          <w:rFonts w:ascii="Arial" w:hAnsi="Arial" w:cs="Nazanin"/>
          <w:rtl/>
        </w:rPr>
        <w:t>ي</w:t>
      </w:r>
      <w:r w:rsidRPr="004362ED">
        <w:rPr>
          <w:rFonts w:ascii="Arial" w:hAnsi="Arial" w:cs="Nazanin"/>
          <w:rtl/>
        </w:rPr>
        <w:t>ه ارتباط دارد</w:t>
      </w:r>
      <w:r w:rsidRPr="004362ED">
        <w:rPr>
          <w:rFonts w:ascii="Arial" w:hAnsi="Arial" w:cs="Nazanin" w:hint="cs"/>
          <w:rtl/>
        </w:rPr>
        <w:t xml:space="preserve"> </w:t>
      </w:r>
      <w:r w:rsidRPr="004362ED">
        <w:rPr>
          <w:rFonts w:ascii="Arial" w:hAnsi="Arial" w:cs="Nazanin"/>
          <w:rtl/>
        </w:rPr>
        <w:t>و در گروهها</w:t>
      </w:r>
      <w:r>
        <w:rPr>
          <w:rFonts w:ascii="Arial" w:hAnsi="Arial" w:cs="Nazanin"/>
          <w:rtl/>
        </w:rPr>
        <w:t>ي</w:t>
      </w:r>
      <w:r w:rsidRPr="004362ED">
        <w:rPr>
          <w:rFonts w:ascii="Arial" w:hAnsi="Arial" w:cs="Nazanin"/>
          <w:rtl/>
        </w:rPr>
        <w:t xml:space="preserve"> آواره ن</w:t>
      </w:r>
      <w:r>
        <w:rPr>
          <w:rFonts w:ascii="Arial" w:hAnsi="Arial" w:cs="Nazanin"/>
          <w:rtl/>
        </w:rPr>
        <w:t>ي</w:t>
      </w:r>
      <w:r w:rsidRPr="004362ED">
        <w:rPr>
          <w:rFonts w:ascii="Arial" w:hAnsi="Arial" w:cs="Nazanin"/>
          <w:rtl/>
        </w:rPr>
        <w:t>ز شا</w:t>
      </w:r>
      <w:r>
        <w:rPr>
          <w:rFonts w:ascii="Arial" w:hAnsi="Arial" w:cs="Nazanin"/>
          <w:rtl/>
        </w:rPr>
        <w:t>ي</w:t>
      </w:r>
      <w:r w:rsidRPr="004362ED">
        <w:rPr>
          <w:rFonts w:ascii="Arial" w:hAnsi="Arial" w:cs="Nazanin"/>
          <w:rtl/>
        </w:rPr>
        <w:t xml:space="preserve">ع تر است. مکمل </w:t>
      </w:r>
      <w:r>
        <w:rPr>
          <w:rFonts w:ascii="Arial" w:hAnsi="Arial" w:cs="Nazanin"/>
          <w:rtl/>
        </w:rPr>
        <w:t>ي</w:t>
      </w:r>
      <w:r w:rsidRPr="004362ED">
        <w:rPr>
          <w:rFonts w:ascii="Arial" w:hAnsi="Arial" w:cs="Nazanin"/>
          <w:rtl/>
        </w:rPr>
        <w:t>ار</w:t>
      </w:r>
      <w:r>
        <w:rPr>
          <w:rFonts w:ascii="Arial" w:hAnsi="Arial" w:cs="Nazanin"/>
          <w:rtl/>
        </w:rPr>
        <w:t>ي</w:t>
      </w:r>
      <w:r w:rsidRPr="004362ED">
        <w:rPr>
          <w:rFonts w:ascii="Arial" w:hAnsi="Arial" w:cs="Nazanin"/>
          <w:rtl/>
        </w:rPr>
        <w:t xml:space="preserve"> کودکان با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در نواح</w:t>
      </w:r>
      <w:r>
        <w:rPr>
          <w:rFonts w:ascii="Arial" w:hAnsi="Arial" w:cs="Nazanin"/>
          <w:rtl/>
        </w:rPr>
        <w:t>ي</w:t>
      </w:r>
      <w:r w:rsidRPr="004362ED">
        <w:rPr>
          <w:rFonts w:ascii="Arial" w:hAnsi="Arial" w:cs="Nazanin"/>
          <w:rtl/>
        </w:rPr>
        <w:t xml:space="preserve"> که کمبود ا</w:t>
      </w:r>
      <w:r>
        <w:rPr>
          <w:rFonts w:ascii="Arial" w:hAnsi="Arial" w:cs="Nazanin"/>
          <w:rtl/>
        </w:rPr>
        <w:t>ي</w:t>
      </w:r>
      <w:r w:rsidRPr="004362ED">
        <w:rPr>
          <w:rFonts w:ascii="Arial" w:hAnsi="Arial" w:cs="Nazanin"/>
          <w:rtl/>
        </w:rPr>
        <w:t>ن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ن وجود دارد شانس بقا</w:t>
      </w:r>
      <w:r>
        <w:rPr>
          <w:rFonts w:ascii="Arial" w:hAnsi="Arial" w:cs="Nazanin"/>
          <w:rtl/>
        </w:rPr>
        <w:t>ي</w:t>
      </w:r>
      <w:r w:rsidRPr="004362ED">
        <w:rPr>
          <w:rFonts w:ascii="Arial" w:hAnsi="Arial" w:cs="Nazanin"/>
          <w:rtl/>
        </w:rPr>
        <w:t xml:space="preserve"> آنها را افزا</w:t>
      </w:r>
      <w:r>
        <w:rPr>
          <w:rFonts w:ascii="Arial" w:hAnsi="Arial" w:cs="Nazanin"/>
          <w:rtl/>
        </w:rPr>
        <w:t>ي</w:t>
      </w:r>
      <w:r w:rsidRPr="004362ED">
        <w:rPr>
          <w:rFonts w:ascii="Arial" w:hAnsi="Arial" w:cs="Nazanin"/>
          <w:rtl/>
        </w:rPr>
        <w:t>ش داده و خطر مرگ ناش</w:t>
      </w:r>
      <w:r>
        <w:rPr>
          <w:rFonts w:ascii="Arial" w:hAnsi="Arial" w:cs="Nazanin"/>
          <w:rtl/>
        </w:rPr>
        <w:t>ي</w:t>
      </w:r>
      <w:r w:rsidRPr="004362ED">
        <w:rPr>
          <w:rFonts w:ascii="Arial" w:hAnsi="Arial" w:cs="Nazanin"/>
          <w:rtl/>
        </w:rPr>
        <w:t xml:space="preserve"> ازسرخک را تا 50% و کل مرگ وم</w:t>
      </w:r>
      <w:r>
        <w:rPr>
          <w:rFonts w:ascii="Arial" w:hAnsi="Arial" w:cs="Nazanin"/>
          <w:rtl/>
        </w:rPr>
        <w:t>ي</w:t>
      </w:r>
      <w:r w:rsidRPr="004362ED">
        <w:rPr>
          <w:rFonts w:ascii="Arial" w:hAnsi="Arial" w:cs="Nazanin"/>
          <w:rtl/>
        </w:rPr>
        <w:t>ر را تا 35-25% کاهش م</w:t>
      </w:r>
      <w:r>
        <w:rPr>
          <w:rFonts w:ascii="Arial" w:hAnsi="Arial" w:cs="Nazanin"/>
          <w:rtl/>
        </w:rPr>
        <w:t>ي</w:t>
      </w:r>
      <w:r w:rsidRPr="004362ED">
        <w:rPr>
          <w:rFonts w:ascii="Arial" w:hAnsi="Arial" w:cs="Nazanin"/>
          <w:rtl/>
        </w:rPr>
        <w:t xml:space="preserve"> دهد.</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ن</w:t>
      </w:r>
      <w:r w:rsidRPr="004362ED">
        <w:rPr>
          <w:rFonts w:ascii="Arial" w:hAnsi="Arial" w:cs="Nazanin"/>
        </w:rPr>
        <w:t>A</w:t>
      </w:r>
      <w:r w:rsidRPr="004362ED">
        <w:rPr>
          <w:rFonts w:ascii="Arial" w:hAnsi="Arial" w:cs="Nazanin"/>
          <w:rtl/>
        </w:rPr>
        <w:t xml:space="preserve"> در کبد ذخ</w:t>
      </w:r>
      <w:r>
        <w:rPr>
          <w:rFonts w:ascii="Arial" w:hAnsi="Arial" w:cs="Nazanin"/>
          <w:rtl/>
        </w:rPr>
        <w:t>ي</w:t>
      </w:r>
      <w:r w:rsidRPr="004362ED">
        <w:rPr>
          <w:rFonts w:ascii="Arial" w:hAnsi="Arial" w:cs="Nazanin"/>
          <w:rtl/>
        </w:rPr>
        <w:t>ره م</w:t>
      </w:r>
      <w:r>
        <w:rPr>
          <w:rFonts w:ascii="Arial" w:hAnsi="Arial" w:cs="Nazanin"/>
          <w:rtl/>
        </w:rPr>
        <w:t>ي</w:t>
      </w:r>
      <w:r w:rsidRPr="004362ED">
        <w:rPr>
          <w:rFonts w:ascii="Arial" w:hAnsi="Arial" w:cs="Nazanin"/>
          <w:rtl/>
        </w:rPr>
        <w:t xml:space="preserve"> شود و در کودکان مبتلا به سوء تغذ</w:t>
      </w:r>
      <w:r>
        <w:rPr>
          <w:rFonts w:ascii="Arial" w:hAnsi="Arial" w:cs="Nazanin"/>
          <w:rtl/>
        </w:rPr>
        <w:t>ي</w:t>
      </w:r>
      <w:r w:rsidRPr="004362ED">
        <w:rPr>
          <w:rFonts w:ascii="Arial" w:hAnsi="Arial" w:cs="Nazanin"/>
          <w:rtl/>
        </w:rPr>
        <w:t>ه، ذخ</w:t>
      </w:r>
      <w:r>
        <w:rPr>
          <w:rFonts w:ascii="Arial" w:hAnsi="Arial" w:cs="Nazanin"/>
          <w:rtl/>
        </w:rPr>
        <w:t>ي</w:t>
      </w:r>
      <w:r w:rsidRPr="004362ED">
        <w:rPr>
          <w:rFonts w:ascii="Arial" w:hAnsi="Arial" w:cs="Nazanin"/>
          <w:rtl/>
        </w:rPr>
        <w:t>ره آن به مقدارکاف</w:t>
      </w:r>
      <w:r>
        <w:rPr>
          <w:rFonts w:ascii="Arial" w:hAnsi="Arial" w:cs="Nazanin"/>
          <w:rtl/>
        </w:rPr>
        <w:t>ي</w:t>
      </w:r>
      <w:r w:rsidRPr="004362ED">
        <w:rPr>
          <w:rFonts w:ascii="Arial" w:hAnsi="Arial" w:cs="Nazanin"/>
          <w:rtl/>
        </w:rPr>
        <w:t xml:space="preserve"> ن</w:t>
      </w:r>
      <w:r>
        <w:rPr>
          <w:rFonts w:ascii="Arial" w:hAnsi="Arial" w:cs="Nazanin"/>
          <w:rtl/>
        </w:rPr>
        <w:t>ي</w:t>
      </w:r>
      <w:r w:rsidRPr="004362ED">
        <w:rPr>
          <w:rFonts w:ascii="Arial" w:hAnsi="Arial" w:cs="Nazanin"/>
          <w:rtl/>
        </w:rPr>
        <w:t>ست تا آنها را در هنگام کم شدن ناگهان</w:t>
      </w:r>
      <w:r>
        <w:rPr>
          <w:rFonts w:ascii="Arial" w:hAnsi="Arial" w:cs="Nazanin"/>
          <w:rtl/>
        </w:rPr>
        <w:t>ي</w:t>
      </w:r>
      <w:r w:rsidRPr="004362ED">
        <w:rPr>
          <w:rFonts w:ascii="Arial" w:hAnsi="Arial" w:cs="Nazanin"/>
          <w:rtl/>
        </w:rPr>
        <w:t xml:space="preserve">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ن</w:t>
      </w:r>
      <w:r w:rsidRPr="004362ED">
        <w:rPr>
          <w:rFonts w:ascii="Arial" w:hAnsi="Arial" w:cs="Nazanin"/>
        </w:rPr>
        <w:t>A</w:t>
      </w:r>
      <w:r w:rsidRPr="004362ED">
        <w:rPr>
          <w:rFonts w:ascii="Arial" w:hAnsi="Arial" w:cs="Nazanin"/>
          <w:rtl/>
        </w:rPr>
        <w:t xml:space="preserve"> در غذا مصرف</w:t>
      </w:r>
      <w:r>
        <w:rPr>
          <w:rFonts w:ascii="Arial" w:hAnsi="Arial" w:cs="Nazanin"/>
          <w:rtl/>
        </w:rPr>
        <w:t>ي</w:t>
      </w:r>
      <w:r w:rsidRPr="004362ED">
        <w:rPr>
          <w:rFonts w:ascii="Arial" w:hAnsi="Arial" w:cs="Nazanin"/>
          <w:rtl/>
        </w:rPr>
        <w:t xml:space="preserve">، محافظت کند و </w:t>
      </w:r>
      <w:r>
        <w:rPr>
          <w:rFonts w:ascii="Arial" w:hAnsi="Arial" w:cs="Nazanin"/>
          <w:rtl/>
        </w:rPr>
        <w:t>ي</w:t>
      </w:r>
      <w:r w:rsidRPr="004362ED">
        <w:rPr>
          <w:rFonts w:ascii="Arial" w:hAnsi="Arial" w:cs="Nazanin"/>
          <w:rtl/>
        </w:rPr>
        <w:t>اهنگام افزا</w:t>
      </w:r>
      <w:r>
        <w:rPr>
          <w:rFonts w:ascii="Arial" w:hAnsi="Arial" w:cs="Nazanin"/>
          <w:rtl/>
        </w:rPr>
        <w:t>ي</w:t>
      </w:r>
      <w:r w:rsidRPr="004362ED">
        <w:rPr>
          <w:rFonts w:ascii="Arial" w:hAnsi="Arial" w:cs="Nazanin"/>
          <w:rtl/>
        </w:rPr>
        <w:t>ش ن</w:t>
      </w:r>
      <w:r>
        <w:rPr>
          <w:rFonts w:ascii="Arial" w:hAnsi="Arial" w:cs="Nazanin"/>
          <w:rtl/>
        </w:rPr>
        <w:t>ي</w:t>
      </w:r>
      <w:r w:rsidRPr="004362ED">
        <w:rPr>
          <w:rFonts w:ascii="Arial" w:hAnsi="Arial" w:cs="Nazanin"/>
          <w:rtl/>
        </w:rPr>
        <w:t>از به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در اثر ابتلا به اسهال </w:t>
      </w:r>
      <w:r>
        <w:rPr>
          <w:rFonts w:ascii="Arial" w:hAnsi="Arial" w:cs="Nazanin"/>
          <w:rtl/>
        </w:rPr>
        <w:t>ي</w:t>
      </w:r>
      <w:r w:rsidRPr="004362ED">
        <w:rPr>
          <w:rFonts w:ascii="Arial" w:hAnsi="Arial" w:cs="Nazanin"/>
          <w:rtl/>
        </w:rPr>
        <w:t>ا عفونت ن</w:t>
      </w:r>
      <w:r>
        <w:rPr>
          <w:rFonts w:ascii="Arial" w:hAnsi="Arial" w:cs="Nazanin"/>
          <w:rtl/>
        </w:rPr>
        <w:t>ي</w:t>
      </w:r>
      <w:r w:rsidRPr="004362ED">
        <w:rPr>
          <w:rFonts w:ascii="Arial" w:hAnsi="Arial" w:cs="Nazanin"/>
          <w:rtl/>
        </w:rPr>
        <w:t>از بدن را تام</w:t>
      </w:r>
      <w:r>
        <w:rPr>
          <w:rFonts w:ascii="Arial" w:hAnsi="Arial" w:cs="Nazanin"/>
          <w:rtl/>
        </w:rPr>
        <w:t>ي</w:t>
      </w:r>
      <w:r w:rsidRPr="004362ED">
        <w:rPr>
          <w:rFonts w:ascii="Arial" w:hAnsi="Arial" w:cs="Nazanin"/>
          <w:rtl/>
        </w:rPr>
        <w:t>ن نما</w:t>
      </w:r>
      <w:r>
        <w:rPr>
          <w:rFonts w:ascii="Arial" w:hAnsi="Arial" w:cs="Nazanin"/>
          <w:rtl/>
        </w:rPr>
        <w:t>ي</w:t>
      </w:r>
      <w:r w:rsidRPr="004362ED">
        <w:rPr>
          <w:rFonts w:ascii="Arial" w:hAnsi="Arial" w:cs="Nazanin"/>
          <w:rtl/>
        </w:rPr>
        <w:t>د.</w:t>
      </w:r>
      <w:r w:rsidRPr="004362ED">
        <w:rPr>
          <w:rFonts w:ascii="Arial" w:hAnsi="Arial" w:cs="Nazanin" w:hint="cs"/>
          <w:rtl/>
        </w:rPr>
        <w:t xml:space="preserve"> </w:t>
      </w:r>
      <w:r w:rsidRPr="004362ED">
        <w:rPr>
          <w:rFonts w:ascii="Arial" w:hAnsi="Arial" w:cs="Nazanin"/>
          <w:rtl/>
        </w:rPr>
        <w:t>در بحرانها که با کمبود م</w:t>
      </w:r>
      <w:r>
        <w:rPr>
          <w:rFonts w:ascii="Arial" w:hAnsi="Arial" w:cs="Nazanin"/>
          <w:rtl/>
        </w:rPr>
        <w:t>ي</w:t>
      </w:r>
      <w:r w:rsidRPr="004362ED">
        <w:rPr>
          <w:rFonts w:ascii="Arial" w:hAnsi="Arial" w:cs="Nazanin"/>
          <w:rtl/>
        </w:rPr>
        <w:t>وه و سبز</w:t>
      </w:r>
      <w:r>
        <w:rPr>
          <w:rFonts w:ascii="Arial" w:hAnsi="Arial" w:cs="Nazanin"/>
          <w:rtl/>
        </w:rPr>
        <w:t>ي</w:t>
      </w:r>
      <w:r w:rsidRPr="004362ED">
        <w:rPr>
          <w:rFonts w:ascii="Arial" w:hAnsi="Arial" w:cs="Nazanin"/>
          <w:rtl/>
        </w:rPr>
        <w:t>ها</w:t>
      </w:r>
      <w:r>
        <w:rPr>
          <w:rFonts w:ascii="Arial" w:hAnsi="Arial" w:cs="Nazanin"/>
          <w:rtl/>
        </w:rPr>
        <w:t>يي</w:t>
      </w:r>
      <w:r w:rsidRPr="004362ED">
        <w:rPr>
          <w:rFonts w:ascii="Arial" w:hAnsi="Arial" w:cs="Nazanin"/>
          <w:rtl/>
        </w:rPr>
        <w:t xml:space="preserve"> زرد و سبز مواجه م</w:t>
      </w:r>
      <w:r>
        <w:rPr>
          <w:rFonts w:ascii="Arial" w:hAnsi="Arial" w:cs="Nazanin"/>
          <w:rtl/>
        </w:rPr>
        <w:t>ي</w:t>
      </w:r>
      <w:r w:rsidRPr="004362ED">
        <w:rPr>
          <w:rFonts w:ascii="Arial" w:hAnsi="Arial" w:cs="Nazanin"/>
          <w:rtl/>
        </w:rPr>
        <w:t xml:space="preserve"> شو</w:t>
      </w:r>
      <w:r>
        <w:rPr>
          <w:rFonts w:ascii="Arial" w:hAnsi="Arial" w:cs="Nazanin"/>
          <w:rtl/>
        </w:rPr>
        <w:t>ي</w:t>
      </w:r>
      <w:r w:rsidRPr="004362ED">
        <w:rPr>
          <w:rFonts w:ascii="Arial" w:hAnsi="Arial" w:cs="Nazanin"/>
          <w:rtl/>
        </w:rPr>
        <w:t>م بروز بالا</w:t>
      </w:r>
      <w:r>
        <w:rPr>
          <w:rFonts w:ascii="Arial" w:hAnsi="Arial" w:cs="Nazanin"/>
          <w:rtl/>
        </w:rPr>
        <w:t>ي</w:t>
      </w:r>
      <w:r w:rsidRPr="004362ED">
        <w:rPr>
          <w:rFonts w:ascii="Arial" w:hAnsi="Arial" w:cs="Nazanin"/>
          <w:rtl/>
        </w:rPr>
        <w:t xml:space="preserve"> کمبودو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ن</w:t>
      </w:r>
      <w:r>
        <w:rPr>
          <w:rFonts w:ascii="Arial" w:hAnsi="Arial" w:cs="Nazanin"/>
          <w:rtl/>
        </w:rPr>
        <w:t>ي</w:t>
      </w:r>
      <w:r w:rsidRPr="004362ED">
        <w:rPr>
          <w:rFonts w:ascii="Arial" w:hAnsi="Arial" w:cs="Nazanin"/>
          <w:rtl/>
        </w:rPr>
        <w:t>ز مشاهده م</w:t>
      </w:r>
      <w:r>
        <w:rPr>
          <w:rFonts w:ascii="Arial" w:hAnsi="Arial" w:cs="Nazanin"/>
          <w:rtl/>
        </w:rPr>
        <w:t>ي</w:t>
      </w:r>
      <w:r w:rsidRPr="004362ED">
        <w:rPr>
          <w:rFonts w:ascii="Arial" w:hAnsi="Arial" w:cs="Nazanin"/>
          <w:rtl/>
        </w:rPr>
        <w:t xml:space="preserve"> گردد.</w:t>
      </w:r>
    </w:p>
    <w:p w:rsidR="005E1677" w:rsidRPr="004362ED" w:rsidRDefault="005E1677" w:rsidP="005E1677">
      <w:pPr>
        <w:tabs>
          <w:tab w:val="left" w:pos="4751"/>
        </w:tabs>
        <w:bidi/>
        <w:spacing w:line="312" w:lineRule="auto"/>
        <w:jc w:val="lowKashida"/>
        <w:rPr>
          <w:rFonts w:ascii="Arial" w:hAnsi="Arial" w:cs="Nazanin"/>
          <w:b/>
          <w:bCs/>
          <w:rtl/>
        </w:rPr>
      </w:pPr>
      <w:r w:rsidRPr="004362ED">
        <w:rPr>
          <w:rFonts w:ascii="Arial" w:hAnsi="Arial" w:cs="Nazanin"/>
          <w:b/>
          <w:bCs/>
          <w:rtl/>
        </w:rPr>
        <w:t>علائم و نشانه ها :</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rtl/>
        </w:rPr>
        <w:t>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سلولها و کل</w:t>
      </w:r>
      <w:r>
        <w:rPr>
          <w:rFonts w:ascii="Arial" w:hAnsi="Arial" w:cs="Nazanin"/>
          <w:rtl/>
        </w:rPr>
        <w:t>ي</w:t>
      </w:r>
      <w:r w:rsidRPr="004362ED">
        <w:rPr>
          <w:rFonts w:ascii="Arial" w:hAnsi="Arial" w:cs="Nazanin"/>
          <w:rtl/>
        </w:rPr>
        <w:t>ه اعضا</w:t>
      </w:r>
      <w:r>
        <w:rPr>
          <w:rFonts w:ascii="Arial" w:hAnsi="Arial" w:cs="Nazanin"/>
          <w:rtl/>
        </w:rPr>
        <w:t>ي</w:t>
      </w:r>
      <w:r w:rsidRPr="004362ED">
        <w:rPr>
          <w:rFonts w:ascii="Arial" w:hAnsi="Arial" w:cs="Nazanin"/>
          <w:rtl/>
        </w:rPr>
        <w:t xml:space="preserve"> بدن را تحت تاث</w:t>
      </w:r>
      <w:r>
        <w:rPr>
          <w:rFonts w:ascii="Arial" w:hAnsi="Arial" w:cs="Nazanin"/>
          <w:rtl/>
        </w:rPr>
        <w:t>ي</w:t>
      </w:r>
      <w:r w:rsidRPr="004362ED">
        <w:rPr>
          <w:rFonts w:ascii="Arial" w:hAnsi="Arial" w:cs="Nazanin"/>
          <w:rtl/>
        </w:rPr>
        <w:t>ر قرار م</w:t>
      </w:r>
      <w:r>
        <w:rPr>
          <w:rFonts w:ascii="Arial" w:hAnsi="Arial" w:cs="Nazanin"/>
          <w:rtl/>
        </w:rPr>
        <w:t>ي</w:t>
      </w:r>
      <w:r w:rsidRPr="004362ED">
        <w:rPr>
          <w:rFonts w:ascii="Arial" w:hAnsi="Arial" w:cs="Nazanin"/>
          <w:rtl/>
        </w:rPr>
        <w:t xml:space="preserve"> دهد تغ</w:t>
      </w:r>
      <w:r>
        <w:rPr>
          <w:rFonts w:ascii="Arial" w:hAnsi="Arial" w:cs="Nazanin"/>
          <w:rtl/>
        </w:rPr>
        <w:t>يي</w:t>
      </w:r>
      <w:r w:rsidRPr="004362ED">
        <w:rPr>
          <w:rFonts w:ascii="Arial" w:hAnsi="Arial" w:cs="Nazanin"/>
          <w:rtl/>
        </w:rPr>
        <w:t>رات اپ</w:t>
      </w:r>
      <w:r>
        <w:rPr>
          <w:rFonts w:ascii="Arial" w:hAnsi="Arial" w:cs="Nazanin"/>
          <w:rtl/>
        </w:rPr>
        <w:t>ي</w:t>
      </w:r>
      <w:r w:rsidRPr="004362ED">
        <w:rPr>
          <w:rFonts w:ascii="Arial" w:hAnsi="Arial" w:cs="Nazanin"/>
          <w:rtl/>
        </w:rPr>
        <w:t>تل</w:t>
      </w:r>
      <w:r>
        <w:rPr>
          <w:rFonts w:ascii="Arial" w:hAnsi="Arial" w:cs="Nazanin"/>
          <w:rtl/>
        </w:rPr>
        <w:t>ي</w:t>
      </w:r>
      <w:r w:rsidRPr="004362ED">
        <w:rPr>
          <w:rFonts w:ascii="Arial" w:hAnsi="Arial" w:cs="Nazanin"/>
          <w:rtl/>
        </w:rPr>
        <w:t>ال  مجار</w:t>
      </w:r>
      <w:r>
        <w:rPr>
          <w:rFonts w:ascii="Arial" w:hAnsi="Arial" w:cs="Nazanin"/>
          <w:rtl/>
        </w:rPr>
        <w:t>ي</w:t>
      </w:r>
      <w:r w:rsidRPr="004362ED">
        <w:rPr>
          <w:rFonts w:ascii="Arial" w:hAnsi="Arial" w:cs="Nazanin"/>
          <w:rtl/>
        </w:rPr>
        <w:t xml:space="preserve"> تنفس</w:t>
      </w:r>
      <w:r>
        <w:rPr>
          <w:rFonts w:ascii="Arial" w:hAnsi="Arial" w:cs="Nazanin"/>
          <w:rtl/>
        </w:rPr>
        <w:t>ي</w:t>
      </w:r>
      <w:r w:rsidRPr="004362ED">
        <w:rPr>
          <w:rFonts w:ascii="Arial" w:hAnsi="Arial" w:cs="Nazanin"/>
          <w:rtl/>
        </w:rPr>
        <w:t>، ادرار</w:t>
      </w:r>
      <w:r>
        <w:rPr>
          <w:rFonts w:ascii="Arial" w:hAnsi="Arial" w:cs="Nazanin"/>
          <w:rtl/>
        </w:rPr>
        <w:t>ي</w:t>
      </w:r>
      <w:r w:rsidRPr="004362ED">
        <w:rPr>
          <w:rFonts w:ascii="Arial" w:hAnsi="Arial" w:cs="Nazanin"/>
          <w:rtl/>
        </w:rPr>
        <w:t>، روده در مراحل اول</w:t>
      </w:r>
      <w:r>
        <w:rPr>
          <w:rFonts w:ascii="Arial" w:hAnsi="Arial" w:cs="Nazanin"/>
          <w:rtl/>
        </w:rPr>
        <w:t>ي</w:t>
      </w:r>
      <w:r w:rsidRPr="004362ED">
        <w:rPr>
          <w:rFonts w:ascii="Arial" w:hAnsi="Arial" w:cs="Nazanin"/>
          <w:rtl/>
        </w:rPr>
        <w:t>ه د</w:t>
      </w:r>
      <w:r>
        <w:rPr>
          <w:rFonts w:ascii="Arial" w:hAnsi="Arial" w:cs="Nazanin"/>
          <w:rtl/>
        </w:rPr>
        <w:t>ي</w:t>
      </w:r>
      <w:r w:rsidRPr="004362ED">
        <w:rPr>
          <w:rFonts w:ascii="Arial" w:hAnsi="Arial" w:cs="Nazanin"/>
          <w:rtl/>
        </w:rPr>
        <w:t>ده م</w:t>
      </w:r>
      <w:r>
        <w:rPr>
          <w:rFonts w:ascii="Arial" w:hAnsi="Arial" w:cs="Nazanin"/>
          <w:rtl/>
        </w:rPr>
        <w:t>ي</w:t>
      </w:r>
      <w:r w:rsidRPr="004362ED">
        <w:rPr>
          <w:rFonts w:ascii="Arial" w:hAnsi="Arial" w:cs="Nazanin"/>
          <w:rtl/>
        </w:rPr>
        <w:t xml:space="preserve"> شود اما تنها تغ</w:t>
      </w:r>
      <w:r>
        <w:rPr>
          <w:rFonts w:ascii="Arial" w:hAnsi="Arial" w:cs="Nazanin"/>
          <w:rtl/>
        </w:rPr>
        <w:t>يي</w:t>
      </w:r>
      <w:r w:rsidRPr="004362ED">
        <w:rPr>
          <w:rFonts w:ascii="Arial" w:hAnsi="Arial" w:cs="Nazanin"/>
          <w:rtl/>
        </w:rPr>
        <w:t>رات چشم</w:t>
      </w:r>
      <w:r>
        <w:rPr>
          <w:rFonts w:ascii="Arial" w:hAnsi="Arial" w:cs="Nazanin"/>
          <w:rtl/>
        </w:rPr>
        <w:t>ي</w:t>
      </w:r>
      <w:r w:rsidRPr="004362ED">
        <w:rPr>
          <w:rFonts w:ascii="Arial" w:hAnsi="Arial" w:cs="Nazanin"/>
          <w:rtl/>
        </w:rPr>
        <w:t xml:space="preserve"> به راحت</w:t>
      </w:r>
      <w:r>
        <w:rPr>
          <w:rFonts w:ascii="Arial" w:hAnsi="Arial" w:cs="Nazanin"/>
          <w:rtl/>
        </w:rPr>
        <w:t>ي</w:t>
      </w:r>
      <w:r w:rsidRPr="004362ED">
        <w:rPr>
          <w:rFonts w:ascii="Arial" w:hAnsi="Arial" w:cs="Nazanin"/>
          <w:rtl/>
        </w:rPr>
        <w:t xml:space="preserve"> قابل رو</w:t>
      </w:r>
      <w:r>
        <w:rPr>
          <w:rFonts w:ascii="Arial" w:hAnsi="Arial" w:cs="Nazanin"/>
          <w:rtl/>
        </w:rPr>
        <w:t>ي</w:t>
      </w:r>
      <w:r w:rsidRPr="004362ED">
        <w:rPr>
          <w:rFonts w:ascii="Arial" w:hAnsi="Arial" w:cs="Nazanin"/>
          <w:rtl/>
        </w:rPr>
        <w:t>ت است و هر چه ذخ</w:t>
      </w:r>
      <w:r>
        <w:rPr>
          <w:rFonts w:ascii="Arial" w:hAnsi="Arial" w:cs="Nazanin"/>
          <w:rtl/>
        </w:rPr>
        <w:t>ي</w:t>
      </w:r>
      <w:r w:rsidRPr="004362ED">
        <w:rPr>
          <w:rFonts w:ascii="Arial" w:hAnsi="Arial" w:cs="Nazanin"/>
          <w:rtl/>
        </w:rPr>
        <w:t>ره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 xml:space="preserve">A </w:t>
      </w:r>
      <w:r w:rsidRPr="004362ED">
        <w:rPr>
          <w:rFonts w:ascii="Arial" w:hAnsi="Arial" w:cs="Nazanin"/>
          <w:rtl/>
        </w:rPr>
        <w:t xml:space="preserve">  ب</w:t>
      </w:r>
      <w:r>
        <w:rPr>
          <w:rFonts w:ascii="Arial" w:hAnsi="Arial" w:cs="Nazanin"/>
          <w:rtl/>
        </w:rPr>
        <w:t>ي</w:t>
      </w:r>
      <w:r w:rsidRPr="004362ED">
        <w:rPr>
          <w:rFonts w:ascii="Arial" w:hAnsi="Arial" w:cs="Nazanin"/>
          <w:rtl/>
        </w:rPr>
        <w:t>شتر تخل</w:t>
      </w:r>
      <w:r>
        <w:rPr>
          <w:rFonts w:ascii="Arial" w:hAnsi="Arial" w:cs="Nazanin"/>
          <w:rtl/>
        </w:rPr>
        <w:t>ي</w:t>
      </w:r>
      <w:r w:rsidRPr="004362ED">
        <w:rPr>
          <w:rFonts w:ascii="Arial" w:hAnsi="Arial" w:cs="Nazanin"/>
          <w:rtl/>
        </w:rPr>
        <w:t>ه شود تغ</w:t>
      </w:r>
      <w:r>
        <w:rPr>
          <w:rFonts w:ascii="Arial" w:hAnsi="Arial" w:cs="Nazanin"/>
          <w:rtl/>
        </w:rPr>
        <w:t>يي</w:t>
      </w:r>
      <w:r w:rsidRPr="004362ED">
        <w:rPr>
          <w:rFonts w:ascii="Arial" w:hAnsi="Arial" w:cs="Nazanin"/>
          <w:rtl/>
        </w:rPr>
        <w:t>رات  چشم</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خشک</w:t>
      </w:r>
      <w:r>
        <w:rPr>
          <w:rFonts w:ascii="Arial" w:hAnsi="Arial" w:cs="Nazanin"/>
          <w:rtl/>
        </w:rPr>
        <w:t>ي</w:t>
      </w:r>
      <w:r w:rsidRPr="004362ED">
        <w:rPr>
          <w:rFonts w:ascii="Arial" w:hAnsi="Arial" w:cs="Nazanin"/>
          <w:rtl/>
        </w:rPr>
        <w:t xml:space="preserve"> چشم شد</w:t>
      </w:r>
      <w:r>
        <w:rPr>
          <w:rFonts w:ascii="Arial" w:hAnsi="Arial" w:cs="Nazanin"/>
          <w:rtl/>
        </w:rPr>
        <w:t>ي</w:t>
      </w:r>
      <w:r w:rsidRPr="004362ED">
        <w:rPr>
          <w:rFonts w:ascii="Arial" w:hAnsi="Arial" w:cs="Nazanin" w:hint="cs"/>
          <w:rtl/>
        </w:rPr>
        <w:t>ــ</w:t>
      </w:r>
      <w:r w:rsidRPr="004362ED">
        <w:rPr>
          <w:rFonts w:ascii="Arial" w:hAnsi="Arial" w:cs="Nazanin"/>
          <w:rtl/>
        </w:rPr>
        <w:t>دتر م</w:t>
      </w:r>
      <w:r>
        <w:rPr>
          <w:rFonts w:ascii="Arial" w:hAnsi="Arial" w:cs="Nazanin"/>
          <w:rtl/>
        </w:rPr>
        <w:t>ي</w:t>
      </w:r>
      <w:r w:rsidRPr="004362ED">
        <w:rPr>
          <w:rFonts w:ascii="Arial" w:hAnsi="Arial" w:cs="Nazanin"/>
          <w:rtl/>
        </w:rPr>
        <w:t xml:space="preserve"> شود.</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u w:val="single"/>
          <w:rtl/>
        </w:rPr>
        <w:t>کور</w:t>
      </w:r>
      <w:r>
        <w:rPr>
          <w:rFonts w:ascii="Arial" w:hAnsi="Arial" w:cs="Nazanin"/>
          <w:u w:val="single"/>
          <w:rtl/>
        </w:rPr>
        <w:t>ي</w:t>
      </w:r>
      <w:r w:rsidRPr="004362ED">
        <w:rPr>
          <w:rFonts w:ascii="Arial" w:hAnsi="Arial" w:cs="Nazanin"/>
          <w:u w:val="single"/>
          <w:rtl/>
        </w:rPr>
        <w:t xml:space="preserve"> شبانه </w:t>
      </w:r>
      <w:r w:rsidRPr="004362ED">
        <w:rPr>
          <w:rFonts w:ascii="Arial" w:hAnsi="Arial" w:cs="Nazanin"/>
          <w:rtl/>
        </w:rPr>
        <w:t>نخست</w:t>
      </w:r>
      <w:r>
        <w:rPr>
          <w:rFonts w:ascii="Arial" w:hAnsi="Arial" w:cs="Nazanin"/>
          <w:rtl/>
        </w:rPr>
        <w:t>ي</w:t>
      </w:r>
      <w:r w:rsidRPr="004362ED">
        <w:rPr>
          <w:rFonts w:ascii="Arial" w:hAnsi="Arial" w:cs="Nazanin"/>
          <w:rtl/>
        </w:rPr>
        <w:t>ن وشا</w:t>
      </w:r>
      <w:r>
        <w:rPr>
          <w:rFonts w:ascii="Arial" w:hAnsi="Arial" w:cs="Nazanin"/>
          <w:rtl/>
        </w:rPr>
        <w:t>ي</w:t>
      </w:r>
      <w:r w:rsidRPr="004362ED">
        <w:rPr>
          <w:rFonts w:ascii="Arial" w:hAnsi="Arial" w:cs="Nazanin"/>
          <w:rtl/>
        </w:rPr>
        <w:t>ع تر</w:t>
      </w:r>
      <w:r>
        <w:rPr>
          <w:rFonts w:ascii="Arial" w:hAnsi="Arial" w:cs="Nazanin"/>
          <w:rtl/>
        </w:rPr>
        <w:t>ي</w:t>
      </w:r>
      <w:r w:rsidRPr="004362ED">
        <w:rPr>
          <w:rFonts w:ascii="Arial" w:hAnsi="Arial" w:cs="Nazanin"/>
          <w:rtl/>
        </w:rPr>
        <w:t>ن تظاهر چشم</w:t>
      </w:r>
      <w:r>
        <w:rPr>
          <w:rFonts w:ascii="Arial" w:hAnsi="Arial" w:cs="Nazanin"/>
          <w:rtl/>
        </w:rPr>
        <w:t>ي</w:t>
      </w:r>
      <w:r w:rsidRPr="004362ED">
        <w:rPr>
          <w:rFonts w:ascii="Arial" w:hAnsi="Arial" w:cs="Nazanin"/>
          <w:rtl/>
        </w:rPr>
        <w:t xml:space="preserve"> 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در کودکان پ</w:t>
      </w:r>
      <w:r>
        <w:rPr>
          <w:rFonts w:ascii="Arial" w:hAnsi="Arial" w:cs="Nazanin"/>
          <w:rtl/>
        </w:rPr>
        <w:t>ي</w:t>
      </w:r>
      <w:r w:rsidRPr="004362ED">
        <w:rPr>
          <w:rFonts w:ascii="Arial" w:hAnsi="Arial" w:cs="Nazanin"/>
          <w:rtl/>
        </w:rPr>
        <w:t>ش دبستان</w:t>
      </w:r>
      <w:r>
        <w:rPr>
          <w:rFonts w:ascii="Arial" w:hAnsi="Arial" w:cs="Nazanin"/>
          <w:rtl/>
        </w:rPr>
        <w:t>ي</w:t>
      </w:r>
      <w:r w:rsidRPr="004362ED">
        <w:rPr>
          <w:rFonts w:ascii="Arial" w:hAnsi="Arial" w:cs="Nazanin"/>
          <w:rtl/>
        </w:rPr>
        <w:t xml:space="preserve"> است کودک مبتلا پس ازغروب آفتاب و در نور کم اش</w:t>
      </w:r>
      <w:r>
        <w:rPr>
          <w:rFonts w:ascii="Arial" w:hAnsi="Arial" w:cs="Nazanin"/>
          <w:rtl/>
        </w:rPr>
        <w:t>ي</w:t>
      </w:r>
      <w:r w:rsidRPr="004362ED">
        <w:rPr>
          <w:rFonts w:ascii="Arial" w:hAnsi="Arial" w:cs="Nazanin"/>
          <w:rtl/>
        </w:rPr>
        <w:t>اء اطراف خود را به خوب</w:t>
      </w:r>
      <w:r>
        <w:rPr>
          <w:rFonts w:ascii="Arial" w:hAnsi="Arial" w:cs="Nazanin"/>
          <w:rtl/>
        </w:rPr>
        <w:t>ي</w:t>
      </w:r>
      <w:r w:rsidRPr="004362ED">
        <w:rPr>
          <w:rFonts w:ascii="Arial" w:hAnsi="Arial" w:cs="Nazanin"/>
          <w:rtl/>
        </w:rPr>
        <w:t xml:space="preserve"> نم</w:t>
      </w:r>
      <w:r>
        <w:rPr>
          <w:rFonts w:ascii="Arial" w:hAnsi="Arial" w:cs="Nazanin"/>
          <w:rtl/>
        </w:rPr>
        <w:t>ي</w:t>
      </w:r>
      <w:r w:rsidRPr="004362ED">
        <w:rPr>
          <w:rFonts w:ascii="Arial" w:hAnsi="Arial" w:cs="Nazanin"/>
          <w:rtl/>
        </w:rPr>
        <w:t xml:space="preserve"> ب</w:t>
      </w:r>
      <w:r>
        <w:rPr>
          <w:rFonts w:ascii="Arial" w:hAnsi="Arial" w:cs="Nazanin"/>
          <w:rtl/>
        </w:rPr>
        <w:t>ي</w:t>
      </w:r>
      <w:r w:rsidRPr="004362ED">
        <w:rPr>
          <w:rFonts w:ascii="Arial" w:hAnsi="Arial" w:cs="Nazanin"/>
          <w:rtl/>
        </w:rPr>
        <w:t>ند به آنها برخورد م</w:t>
      </w:r>
      <w:r>
        <w:rPr>
          <w:rFonts w:ascii="Arial" w:hAnsi="Arial" w:cs="Nazanin"/>
          <w:rtl/>
        </w:rPr>
        <w:t>ي</w:t>
      </w:r>
      <w:r w:rsidRPr="004362ED">
        <w:rPr>
          <w:rFonts w:ascii="Arial" w:hAnsi="Arial" w:cs="Nazanin"/>
          <w:rtl/>
        </w:rPr>
        <w:t xml:space="preserve"> کند ا</w:t>
      </w:r>
      <w:r>
        <w:rPr>
          <w:rFonts w:ascii="Arial" w:hAnsi="Arial" w:cs="Nazanin"/>
          <w:rtl/>
        </w:rPr>
        <w:t>ي</w:t>
      </w:r>
      <w:r w:rsidRPr="004362ED">
        <w:rPr>
          <w:rFonts w:ascii="Arial" w:hAnsi="Arial" w:cs="Nazanin"/>
          <w:rtl/>
        </w:rPr>
        <w:t>ن حالت قابل برگشت است و معمولا با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جواب م</w:t>
      </w:r>
      <w:r>
        <w:rPr>
          <w:rFonts w:ascii="Arial" w:hAnsi="Arial" w:cs="Nazanin"/>
          <w:rtl/>
        </w:rPr>
        <w:t>ي</w:t>
      </w:r>
      <w:r w:rsidRPr="004362ED">
        <w:rPr>
          <w:rFonts w:ascii="Arial" w:hAnsi="Arial" w:cs="Nazanin"/>
          <w:rtl/>
        </w:rPr>
        <w:t xml:space="preserve"> دهد.</w:t>
      </w:r>
    </w:p>
    <w:p w:rsidR="005E1677" w:rsidRPr="004362ED" w:rsidRDefault="005E1677" w:rsidP="005E1677">
      <w:pPr>
        <w:bidi/>
        <w:spacing w:line="312" w:lineRule="auto"/>
        <w:jc w:val="lowKashida"/>
        <w:rPr>
          <w:rFonts w:ascii="Arial" w:hAnsi="Arial" w:cs="Nazanin"/>
          <w:rtl/>
        </w:rPr>
      </w:pPr>
      <w:r w:rsidRPr="004362ED">
        <w:rPr>
          <w:rFonts w:ascii="Arial" w:hAnsi="Arial" w:cs="Nazanin" w:hint="cs"/>
          <w:rtl/>
        </w:rPr>
        <w:tab/>
      </w:r>
      <w:r w:rsidRPr="004362ED">
        <w:rPr>
          <w:rFonts w:ascii="Arial" w:hAnsi="Arial" w:cs="Nazanin"/>
          <w:u w:val="single"/>
          <w:rtl/>
        </w:rPr>
        <w:t>خشک</w:t>
      </w:r>
      <w:r>
        <w:rPr>
          <w:rFonts w:ascii="Arial" w:hAnsi="Arial" w:cs="Nazanin"/>
          <w:u w:val="single"/>
          <w:rtl/>
        </w:rPr>
        <w:t>ي</w:t>
      </w:r>
      <w:r w:rsidRPr="004362ED">
        <w:rPr>
          <w:rFonts w:ascii="Arial" w:hAnsi="Arial" w:cs="Nazanin"/>
          <w:u w:val="single"/>
          <w:rtl/>
        </w:rPr>
        <w:t xml:space="preserve"> چشم</w:t>
      </w:r>
      <w:r w:rsidRPr="004362ED">
        <w:rPr>
          <w:rFonts w:ascii="Arial" w:hAnsi="Arial" w:cs="Nazanin"/>
          <w:rtl/>
        </w:rPr>
        <w:t xml:space="preserve"> اصطلاح</w:t>
      </w:r>
      <w:r>
        <w:rPr>
          <w:rFonts w:ascii="Arial" w:hAnsi="Arial" w:cs="Nazanin"/>
          <w:rtl/>
        </w:rPr>
        <w:t>ي</w:t>
      </w:r>
      <w:r w:rsidRPr="004362ED">
        <w:rPr>
          <w:rFonts w:ascii="Arial" w:hAnsi="Arial" w:cs="Nazanin"/>
          <w:rtl/>
        </w:rPr>
        <w:t xml:space="preserve"> است برا</w:t>
      </w:r>
      <w:r>
        <w:rPr>
          <w:rFonts w:ascii="Arial" w:hAnsi="Arial" w:cs="Nazanin"/>
          <w:rtl/>
        </w:rPr>
        <w:t>ي</w:t>
      </w:r>
      <w:r w:rsidRPr="004362ED">
        <w:rPr>
          <w:rFonts w:ascii="Arial" w:hAnsi="Arial" w:cs="Nazanin"/>
          <w:rtl/>
        </w:rPr>
        <w:t xml:space="preserve"> توص</w:t>
      </w:r>
      <w:r>
        <w:rPr>
          <w:rFonts w:ascii="Arial" w:hAnsi="Arial" w:cs="Nazanin"/>
          <w:rtl/>
        </w:rPr>
        <w:t>ي</w:t>
      </w:r>
      <w:r w:rsidRPr="004362ED">
        <w:rPr>
          <w:rFonts w:ascii="Arial" w:hAnsi="Arial" w:cs="Nazanin"/>
          <w:rtl/>
        </w:rPr>
        <w:t>ف علائم و نشانه ها</w:t>
      </w:r>
      <w:r>
        <w:rPr>
          <w:rFonts w:ascii="Arial" w:hAnsi="Arial" w:cs="Nazanin"/>
          <w:rtl/>
        </w:rPr>
        <w:t>ي</w:t>
      </w:r>
      <w:r w:rsidRPr="004362ED">
        <w:rPr>
          <w:rFonts w:ascii="Arial" w:hAnsi="Arial" w:cs="Nazanin"/>
          <w:rtl/>
        </w:rPr>
        <w:t xml:space="preserve"> چشم</w:t>
      </w:r>
      <w:r>
        <w:rPr>
          <w:rFonts w:ascii="Arial" w:hAnsi="Arial" w:cs="Nazanin"/>
          <w:rtl/>
        </w:rPr>
        <w:t>ي</w:t>
      </w:r>
      <w:r w:rsidRPr="004362ED">
        <w:rPr>
          <w:rFonts w:ascii="Arial" w:hAnsi="Arial" w:cs="Nazanin"/>
          <w:rtl/>
        </w:rPr>
        <w:t xml:space="preserve"> ناش</w:t>
      </w:r>
      <w:r>
        <w:rPr>
          <w:rFonts w:ascii="Arial" w:hAnsi="Arial" w:cs="Nazanin"/>
          <w:rtl/>
        </w:rPr>
        <w:t>ي</w:t>
      </w:r>
      <w:r w:rsidRPr="004362ED">
        <w:rPr>
          <w:rFonts w:ascii="Arial" w:hAnsi="Arial" w:cs="Nazanin"/>
          <w:rtl/>
        </w:rPr>
        <w:t xml:space="preserve"> از کمبودو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که همراه با مرگ و م</w:t>
      </w:r>
      <w:r>
        <w:rPr>
          <w:rFonts w:ascii="Arial" w:hAnsi="Arial" w:cs="Nazanin"/>
          <w:rtl/>
        </w:rPr>
        <w:t>ي</w:t>
      </w:r>
      <w:r w:rsidRPr="004362ED">
        <w:rPr>
          <w:rFonts w:ascii="Arial" w:hAnsi="Arial" w:cs="Nazanin"/>
          <w:rtl/>
        </w:rPr>
        <w:t>ر بالاست. و خشک</w:t>
      </w:r>
      <w:r>
        <w:rPr>
          <w:rFonts w:ascii="Arial" w:hAnsi="Arial" w:cs="Nazanin"/>
          <w:rtl/>
        </w:rPr>
        <w:t>ي</w:t>
      </w:r>
      <w:r w:rsidRPr="004362ED">
        <w:rPr>
          <w:rFonts w:ascii="Arial" w:hAnsi="Arial" w:cs="Nazanin"/>
          <w:rtl/>
        </w:rPr>
        <w:t xml:space="preserve"> چشم فور</w:t>
      </w:r>
      <w:r>
        <w:rPr>
          <w:rFonts w:ascii="Arial" w:hAnsi="Arial" w:cs="Nazanin"/>
          <w:rtl/>
        </w:rPr>
        <w:t>ي</w:t>
      </w:r>
      <w:r w:rsidRPr="004362ED">
        <w:rPr>
          <w:rFonts w:ascii="Arial" w:hAnsi="Arial" w:cs="Nazanin"/>
          <w:rtl/>
        </w:rPr>
        <w:t>ت پزشک</w:t>
      </w:r>
      <w:r>
        <w:rPr>
          <w:rFonts w:ascii="Arial" w:hAnsi="Arial" w:cs="Nazanin"/>
          <w:rtl/>
        </w:rPr>
        <w:t>ي</w:t>
      </w:r>
      <w:r w:rsidRPr="004362ED">
        <w:rPr>
          <w:rFonts w:ascii="Arial" w:hAnsi="Arial" w:cs="Nazanin"/>
          <w:rtl/>
        </w:rPr>
        <w:t xml:space="preserve"> دارد که با</w:t>
      </w:r>
      <w:r>
        <w:rPr>
          <w:rFonts w:ascii="Arial" w:hAnsi="Arial" w:cs="Nazanin"/>
          <w:rtl/>
        </w:rPr>
        <w:t>ي</w:t>
      </w:r>
      <w:r w:rsidRPr="004362ED">
        <w:rPr>
          <w:rFonts w:ascii="Arial" w:hAnsi="Arial" w:cs="Nazanin"/>
          <w:rtl/>
        </w:rPr>
        <w:t>د هرچه سر</w:t>
      </w:r>
      <w:r>
        <w:rPr>
          <w:rFonts w:ascii="Arial" w:hAnsi="Arial" w:cs="Nazanin"/>
          <w:rtl/>
        </w:rPr>
        <w:t>ي</w:t>
      </w:r>
      <w:r w:rsidRPr="004362ED">
        <w:rPr>
          <w:rFonts w:ascii="Arial" w:hAnsi="Arial" w:cs="Nazanin"/>
          <w:rtl/>
        </w:rPr>
        <w:t>عتر درمان شود و با</w:t>
      </w:r>
      <w:r>
        <w:rPr>
          <w:rFonts w:ascii="Arial" w:hAnsi="Arial" w:cs="Nazanin"/>
          <w:rtl/>
        </w:rPr>
        <w:t>ي</w:t>
      </w:r>
      <w:r w:rsidRPr="004362ED">
        <w:rPr>
          <w:rFonts w:ascii="Arial" w:hAnsi="Arial" w:cs="Nazanin"/>
          <w:rtl/>
        </w:rPr>
        <w:t>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به صورت فرآورده ها</w:t>
      </w:r>
      <w:r>
        <w:rPr>
          <w:rFonts w:ascii="Arial" w:hAnsi="Arial" w:cs="Nazanin"/>
          <w:rtl/>
        </w:rPr>
        <w:t>يي</w:t>
      </w:r>
      <w:r w:rsidRPr="004362ED">
        <w:rPr>
          <w:rFonts w:ascii="Arial" w:hAnsi="Arial" w:cs="Nazanin"/>
          <w:rtl/>
        </w:rPr>
        <w:t xml:space="preserve"> بر پا</w:t>
      </w:r>
      <w:r>
        <w:rPr>
          <w:rFonts w:ascii="Arial" w:hAnsi="Arial" w:cs="Nazanin"/>
          <w:rtl/>
        </w:rPr>
        <w:t>ي</w:t>
      </w:r>
      <w:r w:rsidRPr="004362ED">
        <w:rPr>
          <w:rFonts w:ascii="Arial" w:hAnsi="Arial" w:cs="Nazanin"/>
          <w:rtl/>
        </w:rPr>
        <w:t>ه روغن تجو</w:t>
      </w:r>
      <w:r>
        <w:rPr>
          <w:rFonts w:ascii="Arial" w:hAnsi="Arial" w:cs="Nazanin"/>
          <w:rtl/>
        </w:rPr>
        <w:t>ي</w:t>
      </w:r>
      <w:r w:rsidRPr="004362ED">
        <w:rPr>
          <w:rFonts w:ascii="Arial" w:hAnsi="Arial" w:cs="Nazanin"/>
          <w:rtl/>
        </w:rPr>
        <w:t>ز شود.</w:t>
      </w:r>
    </w:p>
    <w:p w:rsidR="005E1677" w:rsidRPr="004362ED" w:rsidRDefault="005E1677" w:rsidP="005E1677">
      <w:pPr>
        <w:tabs>
          <w:tab w:val="left" w:pos="4751"/>
        </w:tabs>
        <w:bidi/>
        <w:spacing w:line="312" w:lineRule="auto"/>
        <w:jc w:val="lowKashida"/>
        <w:rPr>
          <w:rFonts w:ascii="Arial" w:hAnsi="Arial" w:cs="Nazanin"/>
          <w:rtl/>
        </w:rPr>
      </w:pPr>
      <w:r w:rsidRPr="004362ED">
        <w:rPr>
          <w:rFonts w:ascii="Arial" w:hAnsi="Arial" w:cs="Nazanin"/>
          <w:b/>
          <w:bCs/>
          <w:rtl/>
        </w:rPr>
        <w:t>ضا</w:t>
      </w:r>
      <w:r>
        <w:rPr>
          <w:rFonts w:ascii="Arial" w:hAnsi="Arial" w:cs="Nazanin"/>
          <w:b/>
          <w:bCs/>
          <w:rtl/>
        </w:rPr>
        <w:t>ي</w:t>
      </w:r>
      <w:r w:rsidRPr="004362ED">
        <w:rPr>
          <w:rFonts w:ascii="Arial" w:hAnsi="Arial" w:cs="Nazanin"/>
          <w:b/>
          <w:bCs/>
          <w:rtl/>
        </w:rPr>
        <w:t>عات خشک</w:t>
      </w:r>
      <w:r>
        <w:rPr>
          <w:rFonts w:ascii="Arial" w:hAnsi="Arial" w:cs="Nazanin"/>
          <w:b/>
          <w:bCs/>
          <w:rtl/>
        </w:rPr>
        <w:t>ي</w:t>
      </w:r>
      <w:r w:rsidRPr="004362ED">
        <w:rPr>
          <w:rFonts w:ascii="Arial" w:hAnsi="Arial" w:cs="Nazanin"/>
          <w:b/>
          <w:bCs/>
          <w:rtl/>
        </w:rPr>
        <w:t xml:space="preserve"> چشم: </w:t>
      </w:r>
      <w:r w:rsidRPr="004362ED">
        <w:rPr>
          <w:rFonts w:ascii="Arial" w:hAnsi="Arial" w:cs="Nazanin"/>
          <w:u w:val="single"/>
          <w:rtl/>
        </w:rPr>
        <w:t>خشک</w:t>
      </w:r>
      <w:r>
        <w:rPr>
          <w:rFonts w:ascii="Arial" w:hAnsi="Arial" w:cs="Nazanin"/>
          <w:u w:val="single"/>
          <w:rtl/>
        </w:rPr>
        <w:t>ي</w:t>
      </w:r>
      <w:r w:rsidRPr="004362ED">
        <w:rPr>
          <w:rFonts w:ascii="Arial" w:hAnsi="Arial" w:cs="Nazanin"/>
          <w:u w:val="single"/>
          <w:rtl/>
        </w:rPr>
        <w:t xml:space="preserve"> ملتحه</w:t>
      </w:r>
      <w:r w:rsidRPr="004362ED">
        <w:rPr>
          <w:rFonts w:ascii="Arial" w:hAnsi="Arial" w:cs="Nazanin"/>
          <w:rtl/>
        </w:rPr>
        <w:t>،</w:t>
      </w:r>
      <w:r w:rsidRPr="004362ED">
        <w:rPr>
          <w:rFonts w:ascii="Arial" w:hAnsi="Arial" w:cs="Nazanin"/>
          <w:u w:val="single"/>
          <w:rtl/>
        </w:rPr>
        <w:t>لکه ب</w:t>
      </w:r>
      <w:r>
        <w:rPr>
          <w:rFonts w:ascii="Arial" w:hAnsi="Arial" w:cs="Nazanin"/>
          <w:u w:val="single"/>
          <w:rtl/>
        </w:rPr>
        <w:t>ي</w:t>
      </w:r>
      <w:r w:rsidRPr="004362ED">
        <w:rPr>
          <w:rFonts w:ascii="Arial" w:hAnsi="Arial" w:cs="Nazanin"/>
          <w:u w:val="single"/>
          <w:rtl/>
        </w:rPr>
        <w:t>توت</w:t>
      </w:r>
      <w:r w:rsidRPr="004362ED">
        <w:rPr>
          <w:rFonts w:ascii="Arial" w:hAnsi="Arial" w:cs="Nazanin"/>
          <w:rtl/>
        </w:rPr>
        <w:t xml:space="preserve"> (لکه ها</w:t>
      </w:r>
      <w:r>
        <w:rPr>
          <w:rFonts w:ascii="Arial" w:hAnsi="Arial" w:cs="Nazanin"/>
          <w:rtl/>
        </w:rPr>
        <w:t>ي</w:t>
      </w:r>
      <w:r w:rsidRPr="004362ED">
        <w:rPr>
          <w:rFonts w:ascii="Arial" w:hAnsi="Arial" w:cs="Nazanin"/>
          <w:rtl/>
        </w:rPr>
        <w:t xml:space="preserve"> کف آلود </w:t>
      </w:r>
      <w:r>
        <w:rPr>
          <w:rFonts w:ascii="Arial" w:hAnsi="Arial" w:cs="Nazanin"/>
          <w:rtl/>
        </w:rPr>
        <w:t>ي</w:t>
      </w:r>
      <w:r w:rsidRPr="004362ED">
        <w:rPr>
          <w:rFonts w:ascii="Arial" w:hAnsi="Arial" w:cs="Nazanin"/>
          <w:rtl/>
        </w:rPr>
        <w:t>ا پن</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نزد</w:t>
      </w:r>
      <w:r>
        <w:rPr>
          <w:rFonts w:ascii="Arial" w:hAnsi="Arial" w:cs="Nazanin"/>
          <w:rtl/>
        </w:rPr>
        <w:t>ي</w:t>
      </w:r>
      <w:r w:rsidRPr="004362ED">
        <w:rPr>
          <w:rFonts w:ascii="Arial" w:hAnsi="Arial" w:cs="Nazanin"/>
          <w:rtl/>
        </w:rPr>
        <w:t>ک لبه خارج</w:t>
      </w:r>
      <w:r>
        <w:rPr>
          <w:rFonts w:ascii="Arial" w:hAnsi="Arial" w:cs="Nazanin"/>
          <w:rtl/>
        </w:rPr>
        <w:t>ي</w:t>
      </w:r>
      <w:r w:rsidRPr="004362ED">
        <w:rPr>
          <w:rFonts w:ascii="Arial" w:hAnsi="Arial" w:cs="Nazanin"/>
          <w:rtl/>
        </w:rPr>
        <w:t xml:space="preserve"> عنب</w:t>
      </w:r>
      <w:r>
        <w:rPr>
          <w:rFonts w:ascii="Arial" w:hAnsi="Arial" w:cs="Nazanin"/>
          <w:rtl/>
        </w:rPr>
        <w:t>ي</w:t>
      </w:r>
      <w:r w:rsidRPr="004362ED">
        <w:rPr>
          <w:rFonts w:ascii="Arial" w:hAnsi="Arial" w:cs="Nazanin"/>
          <w:rtl/>
        </w:rPr>
        <w:t>ه)، خشک</w:t>
      </w:r>
      <w:r>
        <w:rPr>
          <w:rFonts w:ascii="Arial" w:hAnsi="Arial" w:cs="Nazanin"/>
          <w:rtl/>
        </w:rPr>
        <w:t>ي</w:t>
      </w:r>
      <w:r w:rsidRPr="004362ED">
        <w:rPr>
          <w:rFonts w:ascii="Arial" w:hAnsi="Arial" w:cs="Nazanin"/>
          <w:rtl/>
        </w:rPr>
        <w:t xml:space="preserve"> قرن</w:t>
      </w:r>
      <w:r>
        <w:rPr>
          <w:rFonts w:ascii="Arial" w:hAnsi="Arial" w:cs="Nazanin"/>
          <w:rtl/>
        </w:rPr>
        <w:t>ي</w:t>
      </w:r>
      <w:r w:rsidRPr="004362ED">
        <w:rPr>
          <w:rFonts w:ascii="Arial" w:hAnsi="Arial" w:cs="Nazanin"/>
          <w:rtl/>
        </w:rPr>
        <w:t>ه (خشک</w:t>
      </w:r>
      <w:r>
        <w:rPr>
          <w:rFonts w:ascii="Arial" w:hAnsi="Arial" w:cs="Nazanin"/>
          <w:rtl/>
        </w:rPr>
        <w:t>ي</w:t>
      </w:r>
      <w:r w:rsidRPr="004362ED">
        <w:rPr>
          <w:rFonts w:ascii="Arial" w:hAnsi="Arial" w:cs="Nazanin"/>
          <w:rtl/>
        </w:rPr>
        <w:t xml:space="preserve"> مات </w:t>
      </w:r>
      <w:r>
        <w:rPr>
          <w:rFonts w:ascii="Arial" w:hAnsi="Arial" w:cs="Nazanin"/>
          <w:rtl/>
        </w:rPr>
        <w:t>ي</w:t>
      </w:r>
      <w:r w:rsidRPr="004362ED">
        <w:rPr>
          <w:rFonts w:ascii="Arial" w:hAnsi="Arial" w:cs="Nazanin"/>
          <w:rtl/>
        </w:rPr>
        <w:t>ا ابر</w:t>
      </w:r>
      <w:r>
        <w:rPr>
          <w:rFonts w:ascii="Arial" w:hAnsi="Arial" w:cs="Nazanin"/>
          <w:rtl/>
        </w:rPr>
        <w:t>ي</w:t>
      </w:r>
      <w:r w:rsidRPr="004362ED">
        <w:rPr>
          <w:rFonts w:ascii="Arial" w:hAnsi="Arial" w:cs="Nazanin"/>
          <w:rtl/>
        </w:rPr>
        <w:t xml:space="preserve"> قرن</w:t>
      </w:r>
      <w:r>
        <w:rPr>
          <w:rFonts w:ascii="Arial" w:hAnsi="Arial" w:cs="Nazanin"/>
          <w:rtl/>
        </w:rPr>
        <w:t>ي</w:t>
      </w:r>
      <w:r w:rsidRPr="004362ED">
        <w:rPr>
          <w:rFonts w:ascii="Arial" w:hAnsi="Arial" w:cs="Nazanin"/>
          <w:rtl/>
        </w:rPr>
        <w:t>ه)</w:t>
      </w:r>
      <w:r w:rsidRPr="004362ED">
        <w:rPr>
          <w:rFonts w:ascii="Arial" w:hAnsi="Arial" w:cs="Nazanin" w:hint="cs"/>
          <w:rtl/>
        </w:rPr>
        <w:t xml:space="preserve"> </w:t>
      </w:r>
      <w:r w:rsidRPr="004362ED">
        <w:rPr>
          <w:rFonts w:ascii="Arial" w:hAnsi="Arial" w:cs="Nazanin"/>
          <w:rtl/>
        </w:rPr>
        <w:t>مشخص م</w:t>
      </w:r>
      <w:r>
        <w:rPr>
          <w:rFonts w:ascii="Arial" w:hAnsi="Arial" w:cs="Nazanin"/>
          <w:rtl/>
        </w:rPr>
        <w:t>ي</w:t>
      </w:r>
      <w:r w:rsidRPr="004362ED">
        <w:rPr>
          <w:rFonts w:ascii="Arial" w:hAnsi="Arial" w:cs="Nazanin"/>
          <w:rtl/>
        </w:rPr>
        <w:t xml:space="preserve"> شود.</w:t>
      </w:r>
    </w:p>
    <w:p w:rsidR="005E1677" w:rsidRPr="004362ED" w:rsidRDefault="005E1677" w:rsidP="005E1677">
      <w:pPr>
        <w:tabs>
          <w:tab w:val="left" w:pos="4751"/>
        </w:tabs>
        <w:bidi/>
        <w:spacing w:line="204" w:lineRule="auto"/>
        <w:rPr>
          <w:rFonts w:ascii="Arial" w:hAnsi="Arial" w:cs="Nazanin"/>
          <w:b/>
          <w:bCs/>
          <w:rtl/>
        </w:rPr>
      </w:pPr>
      <w:r w:rsidRPr="004362ED">
        <w:rPr>
          <w:rFonts w:ascii="Arial" w:hAnsi="Arial" w:cs="Nazanin" w:hint="cs"/>
          <w:b/>
          <w:bCs/>
          <w:rtl/>
        </w:rPr>
        <w:t xml:space="preserve">                      </w:t>
      </w:r>
      <w:r w:rsidRPr="004362ED">
        <w:rPr>
          <w:rFonts w:ascii="Arial" w:hAnsi="Arial" w:cs="Nazanin"/>
          <w:b/>
          <w:bCs/>
          <w:rtl/>
        </w:rPr>
        <w:t xml:space="preserve">جدول </w:t>
      </w:r>
      <w:r w:rsidRPr="004362ED">
        <w:rPr>
          <w:rFonts w:ascii="Arial" w:hAnsi="Arial" w:cs="Nazanin" w:hint="cs"/>
          <w:b/>
          <w:bCs/>
          <w:rtl/>
        </w:rPr>
        <w:t>13</w:t>
      </w:r>
      <w:r w:rsidRPr="004362ED">
        <w:rPr>
          <w:rFonts w:ascii="Arial" w:hAnsi="Arial" w:cs="Nazanin"/>
          <w:b/>
          <w:bCs/>
          <w:rtl/>
        </w:rPr>
        <w:t>: برنامه دزاثر و</w:t>
      </w:r>
      <w:r>
        <w:rPr>
          <w:rFonts w:ascii="Arial" w:hAnsi="Arial" w:cs="Nazanin"/>
          <w:b/>
          <w:bCs/>
          <w:rtl/>
        </w:rPr>
        <w:t>ي</w:t>
      </w:r>
      <w:r w:rsidRPr="004362ED">
        <w:rPr>
          <w:rFonts w:ascii="Arial" w:hAnsi="Arial" w:cs="Nazanin"/>
          <w:b/>
          <w:bCs/>
          <w:rtl/>
        </w:rPr>
        <w:t>تام</w:t>
      </w:r>
      <w:r>
        <w:rPr>
          <w:rFonts w:ascii="Arial" w:hAnsi="Arial" w:cs="Nazanin"/>
          <w:b/>
          <w:bCs/>
          <w:rtl/>
        </w:rPr>
        <w:t>ي</w:t>
      </w:r>
      <w:r w:rsidRPr="004362ED">
        <w:rPr>
          <w:rFonts w:ascii="Arial" w:hAnsi="Arial" w:cs="Nazanin"/>
          <w:b/>
          <w:bCs/>
          <w:rtl/>
        </w:rPr>
        <w:t xml:space="preserve">ن </w:t>
      </w:r>
      <w:r w:rsidRPr="004362ED">
        <w:rPr>
          <w:rFonts w:ascii="Arial" w:hAnsi="Arial" w:cs="Nazanin"/>
          <w:b/>
          <w:bCs/>
        </w:rPr>
        <w:t>A</w:t>
      </w:r>
      <w:r w:rsidRPr="004362ED">
        <w:rPr>
          <w:rFonts w:ascii="Arial" w:hAnsi="Arial" w:cs="Nazanin"/>
          <w:b/>
          <w:bCs/>
          <w:rtl/>
        </w:rPr>
        <w:t xml:space="preserve"> برا</w:t>
      </w:r>
      <w:r>
        <w:rPr>
          <w:rFonts w:ascii="Arial" w:hAnsi="Arial" w:cs="Nazanin"/>
          <w:b/>
          <w:bCs/>
          <w:rtl/>
        </w:rPr>
        <w:t>ي</w:t>
      </w:r>
      <w:r w:rsidRPr="004362ED">
        <w:rPr>
          <w:rFonts w:ascii="Arial" w:hAnsi="Arial" w:cs="Nazanin"/>
          <w:b/>
          <w:bCs/>
          <w:rtl/>
        </w:rPr>
        <w:t xml:space="preserve"> درمان خشک</w:t>
      </w:r>
      <w:r>
        <w:rPr>
          <w:rFonts w:ascii="Arial" w:hAnsi="Arial" w:cs="Nazanin"/>
          <w:b/>
          <w:bCs/>
          <w:rtl/>
        </w:rPr>
        <w:t>ي</w:t>
      </w:r>
      <w:r w:rsidRPr="004362ED">
        <w:rPr>
          <w:rFonts w:ascii="Arial" w:hAnsi="Arial" w:cs="Nazanin"/>
          <w:b/>
          <w:bCs/>
          <w:rtl/>
        </w:rPr>
        <w:t xml:space="preserve"> چشم</w:t>
      </w:r>
    </w:p>
    <w:tbl>
      <w:tblPr>
        <w:bidiVisual/>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3780"/>
      </w:tblGrid>
      <w:tr w:rsidR="005E1677" w:rsidRPr="004362ED" w:rsidTr="006B0B85">
        <w:tc>
          <w:tcPr>
            <w:tcW w:w="2700" w:type="dxa"/>
            <w:shd w:val="clear" w:color="auto" w:fill="D9D9D9"/>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b/>
                <w:bCs/>
                <w:rtl/>
              </w:rPr>
              <w:t>زمان</w:t>
            </w:r>
          </w:p>
        </w:tc>
        <w:tc>
          <w:tcPr>
            <w:tcW w:w="3780" w:type="dxa"/>
            <w:shd w:val="clear" w:color="auto" w:fill="D9D9D9"/>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b/>
                <w:bCs/>
                <w:rtl/>
              </w:rPr>
              <w:t>دز و</w:t>
            </w:r>
            <w:r>
              <w:rPr>
                <w:rFonts w:ascii="Arial" w:hAnsi="Arial" w:cs="Nazanin"/>
                <w:b/>
                <w:bCs/>
                <w:rtl/>
              </w:rPr>
              <w:t>ي</w:t>
            </w:r>
            <w:r w:rsidRPr="004362ED">
              <w:rPr>
                <w:rFonts w:ascii="Arial" w:hAnsi="Arial" w:cs="Nazanin"/>
                <w:b/>
                <w:bCs/>
                <w:rtl/>
              </w:rPr>
              <w:t>تام</w:t>
            </w:r>
            <w:r>
              <w:rPr>
                <w:rFonts w:ascii="Arial" w:hAnsi="Arial" w:cs="Nazanin"/>
                <w:b/>
                <w:bCs/>
                <w:rtl/>
              </w:rPr>
              <w:t>ي</w:t>
            </w:r>
            <w:r w:rsidRPr="004362ED">
              <w:rPr>
                <w:rFonts w:ascii="Arial" w:hAnsi="Arial" w:cs="Nazanin"/>
                <w:b/>
                <w:bCs/>
                <w:rtl/>
              </w:rPr>
              <w:t xml:space="preserve">ن </w:t>
            </w:r>
            <w:r w:rsidRPr="004362ED">
              <w:rPr>
                <w:rFonts w:ascii="Arial" w:hAnsi="Arial" w:cs="Nazanin"/>
                <w:b/>
                <w:bCs/>
              </w:rPr>
              <w:t>A</w:t>
            </w:r>
            <w:r w:rsidRPr="004362ED">
              <w:rPr>
                <w:rFonts w:ascii="Arial" w:hAnsi="Arial" w:cs="Nazanin"/>
                <w:b/>
                <w:bCs/>
                <w:rtl/>
              </w:rPr>
              <w:t xml:space="preserve"> خوراک</w:t>
            </w:r>
            <w:r>
              <w:rPr>
                <w:rFonts w:ascii="Arial" w:hAnsi="Arial" w:cs="Nazanin"/>
                <w:b/>
                <w:bCs/>
                <w:rtl/>
              </w:rPr>
              <w:t>ي</w:t>
            </w:r>
            <w:r w:rsidRPr="004362ED">
              <w:rPr>
                <w:rFonts w:ascii="Arial" w:hAnsi="Arial" w:cs="Nazanin"/>
                <w:b/>
                <w:bCs/>
                <w:rtl/>
              </w:rPr>
              <w:t xml:space="preserve"> (</w:t>
            </w:r>
            <w:r w:rsidRPr="004362ED">
              <w:rPr>
                <w:rFonts w:ascii="Arial" w:hAnsi="Arial" w:cs="Nazanin"/>
                <w:b/>
                <w:bCs/>
              </w:rPr>
              <w:t>Iu</w:t>
            </w:r>
            <w:r w:rsidRPr="004362ED">
              <w:rPr>
                <w:rFonts w:ascii="Arial" w:hAnsi="Arial" w:cs="Nazanin"/>
                <w:b/>
                <w:bCs/>
                <w:rtl/>
              </w:rPr>
              <w:t xml:space="preserve"> )</w:t>
            </w:r>
          </w:p>
        </w:tc>
      </w:tr>
      <w:tr w:rsidR="005E1677" w:rsidRPr="004362ED" w:rsidTr="006B0B85">
        <w:tc>
          <w:tcPr>
            <w:tcW w:w="6480" w:type="dxa"/>
            <w:gridSpan w:val="2"/>
            <w:shd w:val="clear" w:color="auto" w:fill="D9D9D9"/>
          </w:tcPr>
          <w:p w:rsidR="005E1677" w:rsidRPr="004362ED" w:rsidRDefault="005E1677" w:rsidP="006B0B85">
            <w:pPr>
              <w:tabs>
                <w:tab w:val="left" w:pos="4751"/>
              </w:tabs>
              <w:bidi/>
              <w:spacing w:line="204" w:lineRule="auto"/>
              <w:jc w:val="center"/>
              <w:rPr>
                <w:rFonts w:ascii="Arial" w:hAnsi="Arial" w:cs="Nazanin"/>
                <w:b/>
                <w:bCs/>
                <w:rtl/>
              </w:rPr>
            </w:pPr>
            <w:r w:rsidRPr="004362ED">
              <w:rPr>
                <w:rFonts w:ascii="Arial" w:hAnsi="Arial" w:cs="Nazanin"/>
                <w:b/>
                <w:bCs/>
                <w:rtl/>
              </w:rPr>
              <w:t>بلافاصله پس از تشخ</w:t>
            </w:r>
            <w:r>
              <w:rPr>
                <w:rFonts w:ascii="Arial" w:hAnsi="Arial" w:cs="Nazanin"/>
                <w:b/>
                <w:bCs/>
                <w:rtl/>
              </w:rPr>
              <w:t>ي</w:t>
            </w:r>
            <w:r w:rsidRPr="004362ED">
              <w:rPr>
                <w:rFonts w:ascii="Arial" w:hAnsi="Arial" w:cs="Nazanin"/>
                <w:b/>
                <w:bCs/>
                <w:rtl/>
              </w:rPr>
              <w:t>ص</w:t>
            </w:r>
          </w:p>
        </w:tc>
      </w:tr>
      <w:tr w:rsidR="005E1677" w:rsidRPr="004362ED" w:rsidTr="006B0B85">
        <w:trPr>
          <w:trHeight w:val="379"/>
        </w:trPr>
        <w:tc>
          <w:tcPr>
            <w:tcW w:w="2700" w:type="dxa"/>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ز</w:t>
            </w:r>
            <w:r>
              <w:rPr>
                <w:rFonts w:ascii="Arial" w:hAnsi="Arial" w:cs="Nazanin"/>
                <w:rtl/>
              </w:rPr>
              <w:t>ي</w:t>
            </w:r>
            <w:r w:rsidRPr="004362ED">
              <w:rPr>
                <w:rFonts w:ascii="Arial" w:hAnsi="Arial" w:cs="Nazanin"/>
                <w:rtl/>
              </w:rPr>
              <w:t>ر 6 ماه</w:t>
            </w:r>
          </w:p>
        </w:tc>
        <w:tc>
          <w:tcPr>
            <w:tcW w:w="3780" w:type="dxa"/>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50000 واحد</w:t>
            </w:r>
          </w:p>
        </w:tc>
      </w:tr>
      <w:tr w:rsidR="005E1677" w:rsidRPr="004362ED" w:rsidTr="006B0B85">
        <w:tc>
          <w:tcPr>
            <w:tcW w:w="2700" w:type="dxa"/>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12-6 ماه</w:t>
            </w:r>
          </w:p>
        </w:tc>
        <w:tc>
          <w:tcPr>
            <w:tcW w:w="3780" w:type="dxa"/>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100000 واحد</w:t>
            </w:r>
          </w:p>
        </w:tc>
      </w:tr>
      <w:tr w:rsidR="005E1677" w:rsidRPr="004362ED" w:rsidTr="006B0B85">
        <w:tc>
          <w:tcPr>
            <w:tcW w:w="2700" w:type="dxa"/>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بالا</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ک سال</w:t>
            </w:r>
          </w:p>
        </w:tc>
        <w:tc>
          <w:tcPr>
            <w:tcW w:w="3780" w:type="dxa"/>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200000واحد</w:t>
            </w:r>
          </w:p>
        </w:tc>
      </w:tr>
      <w:tr w:rsidR="005E1677" w:rsidRPr="004362ED" w:rsidTr="006B0B85">
        <w:tc>
          <w:tcPr>
            <w:tcW w:w="2700" w:type="dxa"/>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روزها</w:t>
            </w:r>
            <w:r>
              <w:rPr>
                <w:rFonts w:ascii="Arial" w:hAnsi="Arial" w:cs="Nazanin"/>
                <w:rtl/>
              </w:rPr>
              <w:t>ي</w:t>
            </w:r>
            <w:r w:rsidRPr="004362ED">
              <w:rPr>
                <w:rFonts w:ascii="Arial" w:hAnsi="Arial" w:cs="Nazanin"/>
                <w:rtl/>
              </w:rPr>
              <w:t xml:space="preserve"> بعد</w:t>
            </w:r>
            <w:r>
              <w:rPr>
                <w:rFonts w:ascii="Arial" w:hAnsi="Arial" w:cs="Nazanin"/>
                <w:rtl/>
              </w:rPr>
              <w:t>ي</w:t>
            </w:r>
          </w:p>
        </w:tc>
        <w:tc>
          <w:tcPr>
            <w:tcW w:w="3780" w:type="dxa"/>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دز و</w:t>
            </w:r>
            <w:r>
              <w:rPr>
                <w:rFonts w:ascii="Arial" w:hAnsi="Arial" w:cs="Nazanin"/>
                <w:rtl/>
              </w:rPr>
              <w:t>ي</w:t>
            </w:r>
            <w:r w:rsidRPr="004362ED">
              <w:rPr>
                <w:rFonts w:ascii="Arial" w:hAnsi="Arial" w:cs="Nazanin"/>
                <w:rtl/>
              </w:rPr>
              <w:t>ژه همان سن</w:t>
            </w:r>
          </w:p>
        </w:tc>
      </w:tr>
      <w:tr w:rsidR="005E1677" w:rsidRPr="004362ED" w:rsidTr="006B0B85">
        <w:tc>
          <w:tcPr>
            <w:tcW w:w="2700" w:type="dxa"/>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حداقل دو هفته</w:t>
            </w:r>
          </w:p>
        </w:tc>
        <w:tc>
          <w:tcPr>
            <w:tcW w:w="3780" w:type="dxa"/>
          </w:tcPr>
          <w:p w:rsidR="005E1677" w:rsidRPr="004362ED" w:rsidRDefault="005E1677" w:rsidP="006B0B85">
            <w:pPr>
              <w:tabs>
                <w:tab w:val="left" w:pos="4751"/>
              </w:tabs>
              <w:bidi/>
              <w:spacing w:line="204" w:lineRule="auto"/>
              <w:jc w:val="center"/>
              <w:rPr>
                <w:rFonts w:ascii="Arial" w:hAnsi="Arial" w:cs="Nazanin"/>
                <w:rtl/>
              </w:rPr>
            </w:pPr>
            <w:r w:rsidRPr="004362ED">
              <w:rPr>
                <w:rFonts w:ascii="Arial" w:hAnsi="Arial" w:cs="Nazanin"/>
                <w:rtl/>
              </w:rPr>
              <w:t>دز و</w:t>
            </w:r>
            <w:r>
              <w:rPr>
                <w:rFonts w:ascii="Arial" w:hAnsi="Arial" w:cs="Nazanin"/>
                <w:rtl/>
              </w:rPr>
              <w:t>ي</w:t>
            </w:r>
            <w:r w:rsidRPr="004362ED">
              <w:rPr>
                <w:rFonts w:ascii="Arial" w:hAnsi="Arial" w:cs="Nazanin"/>
                <w:rtl/>
              </w:rPr>
              <w:t>ژه همان سن</w:t>
            </w:r>
          </w:p>
        </w:tc>
      </w:tr>
    </w:tbl>
    <w:p w:rsidR="005E1677" w:rsidRPr="004362ED" w:rsidRDefault="005E1677" w:rsidP="005E1677">
      <w:pPr>
        <w:bidi/>
        <w:spacing w:line="312" w:lineRule="auto"/>
        <w:jc w:val="lowKashida"/>
        <w:rPr>
          <w:rFonts w:ascii="Arial" w:hAnsi="Arial" w:cs="Nazanin"/>
          <w:b/>
          <w:bCs/>
          <w:rtl/>
        </w:rPr>
      </w:pPr>
    </w:p>
    <w:p w:rsidR="005E1677" w:rsidRPr="004362ED" w:rsidRDefault="005E1677" w:rsidP="005E1677">
      <w:pPr>
        <w:bidi/>
        <w:spacing w:line="312" w:lineRule="auto"/>
        <w:jc w:val="lowKashida"/>
        <w:rPr>
          <w:rFonts w:ascii="Arial" w:hAnsi="Arial" w:cs="Nazanin"/>
          <w:rtl/>
        </w:rPr>
      </w:pPr>
      <w:r w:rsidRPr="004362ED">
        <w:rPr>
          <w:rFonts w:ascii="Arial" w:hAnsi="Arial" w:cs="Nazanin"/>
          <w:b/>
          <w:bCs/>
          <w:rtl/>
        </w:rPr>
        <w:lastRenderedPageBreak/>
        <w:t>پ</w:t>
      </w:r>
      <w:r>
        <w:rPr>
          <w:rFonts w:ascii="Arial" w:hAnsi="Arial" w:cs="Nazanin"/>
          <w:b/>
          <w:bCs/>
          <w:rtl/>
        </w:rPr>
        <w:t>ي</w:t>
      </w:r>
      <w:r w:rsidRPr="004362ED">
        <w:rPr>
          <w:rFonts w:ascii="Arial" w:hAnsi="Arial" w:cs="Nazanin"/>
          <w:b/>
          <w:bCs/>
          <w:rtl/>
        </w:rPr>
        <w:t>شگ</w:t>
      </w:r>
      <w:r>
        <w:rPr>
          <w:rFonts w:ascii="Arial" w:hAnsi="Arial" w:cs="Nazanin"/>
          <w:b/>
          <w:bCs/>
          <w:rtl/>
        </w:rPr>
        <w:t>ي</w:t>
      </w:r>
      <w:r w:rsidRPr="004362ED">
        <w:rPr>
          <w:rFonts w:ascii="Arial" w:hAnsi="Arial" w:cs="Nazanin"/>
          <w:b/>
          <w:bCs/>
          <w:rtl/>
        </w:rPr>
        <w:t>ر</w:t>
      </w:r>
      <w:r>
        <w:rPr>
          <w:rFonts w:ascii="Arial" w:hAnsi="Arial" w:cs="Nazanin"/>
          <w:b/>
          <w:bCs/>
          <w:rtl/>
        </w:rPr>
        <w:t>ي</w:t>
      </w:r>
      <w:r w:rsidRPr="004362ED">
        <w:rPr>
          <w:rFonts w:ascii="Arial" w:hAnsi="Arial" w:cs="Nazanin"/>
          <w:rtl/>
        </w:rPr>
        <w:t xml:space="preserve">: اگر </w:t>
      </w:r>
      <w:r>
        <w:rPr>
          <w:rFonts w:ascii="Arial" w:hAnsi="Arial" w:cs="Nazanin"/>
          <w:rtl/>
        </w:rPr>
        <w:t>ي</w:t>
      </w:r>
      <w:r w:rsidRPr="004362ED">
        <w:rPr>
          <w:rFonts w:ascii="Arial" w:hAnsi="Arial" w:cs="Nazanin"/>
          <w:rtl/>
        </w:rPr>
        <w:t>ک</w:t>
      </w:r>
      <w:r>
        <w:rPr>
          <w:rFonts w:ascii="Arial" w:hAnsi="Arial" w:cs="Nazanin"/>
          <w:rtl/>
        </w:rPr>
        <w:t>ي</w:t>
      </w:r>
      <w:r w:rsidRPr="004362ED">
        <w:rPr>
          <w:rFonts w:ascii="Arial" w:hAnsi="Arial" w:cs="Nazanin"/>
          <w:rtl/>
        </w:rPr>
        <w:t xml:space="preserve"> از مع</w:t>
      </w:r>
      <w:r>
        <w:rPr>
          <w:rFonts w:ascii="Arial" w:hAnsi="Arial" w:cs="Nazanin"/>
          <w:rtl/>
        </w:rPr>
        <w:t>ي</w:t>
      </w:r>
      <w:r w:rsidRPr="004362ED">
        <w:rPr>
          <w:rFonts w:ascii="Arial" w:hAnsi="Arial" w:cs="Nazanin"/>
          <w:rtl/>
        </w:rPr>
        <w:t>ارها</w:t>
      </w:r>
      <w:r>
        <w:rPr>
          <w:rFonts w:ascii="Arial" w:hAnsi="Arial" w:cs="Nazanin"/>
          <w:rtl/>
        </w:rPr>
        <w:t>ي</w:t>
      </w:r>
      <w:r w:rsidRPr="004362ED">
        <w:rPr>
          <w:rFonts w:ascii="Arial" w:hAnsi="Arial" w:cs="Nazanin"/>
          <w:rtl/>
        </w:rPr>
        <w:t xml:space="preserve"> ز</w:t>
      </w:r>
      <w:r>
        <w:rPr>
          <w:rFonts w:ascii="Arial" w:hAnsi="Arial" w:cs="Nazanin"/>
          <w:rtl/>
        </w:rPr>
        <w:t>ي</w:t>
      </w:r>
      <w:r w:rsidRPr="004362ED">
        <w:rPr>
          <w:rFonts w:ascii="Arial" w:hAnsi="Arial" w:cs="Nazanin"/>
          <w:rtl/>
        </w:rPr>
        <w:t>ر در جمع</w:t>
      </w:r>
      <w:r>
        <w:rPr>
          <w:rFonts w:ascii="Arial" w:hAnsi="Arial" w:cs="Nazanin"/>
          <w:rtl/>
        </w:rPr>
        <w:t>ي</w:t>
      </w:r>
      <w:r w:rsidRPr="004362ED">
        <w:rPr>
          <w:rFonts w:ascii="Arial" w:hAnsi="Arial" w:cs="Nazanin"/>
          <w:rtl/>
        </w:rPr>
        <w:t>ت</w:t>
      </w:r>
      <w:r>
        <w:rPr>
          <w:rFonts w:ascii="Arial" w:hAnsi="Arial" w:cs="Nazanin"/>
          <w:rtl/>
        </w:rPr>
        <w:t>ي</w:t>
      </w:r>
      <w:r w:rsidRPr="004362ED">
        <w:rPr>
          <w:rFonts w:ascii="Arial" w:hAnsi="Arial" w:cs="Nazanin"/>
          <w:rtl/>
        </w:rPr>
        <w:t xml:space="preserve"> مشاهده شود اقدامات برا</w:t>
      </w:r>
      <w:r>
        <w:rPr>
          <w:rFonts w:ascii="Arial" w:hAnsi="Arial" w:cs="Nazanin"/>
          <w:rtl/>
        </w:rPr>
        <w:t>ي</w:t>
      </w:r>
      <w:r w:rsidRPr="004362ED">
        <w:rPr>
          <w:rFonts w:ascii="Arial" w:hAnsi="Arial" w:cs="Nazanin"/>
          <w:rtl/>
        </w:rPr>
        <w:t xml:space="preserve"> پ</w:t>
      </w:r>
      <w:r>
        <w:rPr>
          <w:rFonts w:ascii="Arial" w:hAnsi="Arial" w:cs="Nazanin"/>
          <w:rtl/>
        </w:rPr>
        <w:t>ي</w:t>
      </w:r>
      <w:r w:rsidRPr="004362ED">
        <w:rPr>
          <w:rFonts w:ascii="Arial" w:hAnsi="Arial" w:cs="Nazanin"/>
          <w:rtl/>
        </w:rPr>
        <w:t>شگ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از 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به عنوان </w:t>
      </w:r>
      <w:r>
        <w:rPr>
          <w:rFonts w:ascii="Arial" w:hAnsi="Arial" w:cs="Nazanin"/>
          <w:rtl/>
        </w:rPr>
        <w:t>ي</w:t>
      </w:r>
      <w:r w:rsidRPr="004362ED">
        <w:rPr>
          <w:rFonts w:ascii="Arial" w:hAnsi="Arial" w:cs="Nazanin"/>
          <w:rtl/>
        </w:rPr>
        <w:t>ک روش اولو</w:t>
      </w:r>
      <w:r>
        <w:rPr>
          <w:rFonts w:ascii="Arial" w:hAnsi="Arial" w:cs="Nazanin"/>
          <w:rtl/>
        </w:rPr>
        <w:t>ي</w:t>
      </w:r>
      <w:r w:rsidRPr="004362ED">
        <w:rPr>
          <w:rFonts w:ascii="Arial" w:hAnsi="Arial" w:cs="Nazanin"/>
          <w:rtl/>
        </w:rPr>
        <w:t>ت دار شروع م</w:t>
      </w:r>
      <w:r>
        <w:rPr>
          <w:rFonts w:ascii="Arial" w:hAnsi="Arial" w:cs="Nazanin"/>
          <w:rtl/>
        </w:rPr>
        <w:t>ي</w:t>
      </w:r>
      <w:r w:rsidRPr="004362ED">
        <w:rPr>
          <w:rFonts w:ascii="Arial" w:hAnsi="Arial" w:cs="Nazanin"/>
          <w:rtl/>
        </w:rPr>
        <w:t xml:space="preserve"> شود :</w:t>
      </w:r>
    </w:p>
    <w:p w:rsidR="005E1677" w:rsidRPr="004362ED" w:rsidRDefault="005E1677" w:rsidP="008C2D28">
      <w:pPr>
        <w:numPr>
          <w:ilvl w:val="0"/>
          <w:numId w:val="16"/>
        </w:numPr>
        <w:bidi/>
        <w:spacing w:line="312" w:lineRule="auto"/>
        <w:jc w:val="lowKashida"/>
        <w:rPr>
          <w:rFonts w:ascii="Arial" w:hAnsi="Arial" w:cs="Nazanin"/>
        </w:rPr>
      </w:pPr>
      <w:r w:rsidRPr="004362ED">
        <w:rPr>
          <w:rFonts w:ascii="Arial" w:hAnsi="Arial" w:cs="Nazanin"/>
          <w:rtl/>
        </w:rPr>
        <w:t>اپ</w:t>
      </w:r>
      <w:r>
        <w:rPr>
          <w:rFonts w:ascii="Arial" w:hAnsi="Arial" w:cs="Nazanin"/>
          <w:rtl/>
        </w:rPr>
        <w:t>ي</w:t>
      </w:r>
      <w:r w:rsidRPr="004362ED">
        <w:rPr>
          <w:rFonts w:ascii="Arial" w:hAnsi="Arial" w:cs="Nazanin"/>
          <w:rtl/>
        </w:rPr>
        <w:t>دم</w:t>
      </w:r>
      <w:r>
        <w:rPr>
          <w:rFonts w:ascii="Arial" w:hAnsi="Arial" w:cs="Nazanin"/>
          <w:rtl/>
        </w:rPr>
        <w:t>ي</w:t>
      </w:r>
      <w:r w:rsidRPr="004362ED">
        <w:rPr>
          <w:rFonts w:ascii="Arial" w:hAnsi="Arial" w:cs="Nazanin"/>
          <w:rtl/>
        </w:rPr>
        <w:t xml:space="preserve">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ها</w:t>
      </w:r>
      <w:r>
        <w:rPr>
          <w:rFonts w:ascii="Arial" w:hAnsi="Arial" w:cs="Nazanin"/>
          <w:rtl/>
        </w:rPr>
        <w:t>يي</w:t>
      </w:r>
      <w:r w:rsidRPr="004362ED">
        <w:rPr>
          <w:rFonts w:ascii="Arial" w:hAnsi="Arial" w:cs="Nazanin"/>
          <w:rtl/>
        </w:rPr>
        <w:t xml:space="preserve"> اسهال</w:t>
      </w:r>
      <w:r>
        <w:rPr>
          <w:rFonts w:ascii="Arial" w:hAnsi="Arial" w:cs="Nazanin"/>
          <w:rtl/>
        </w:rPr>
        <w:t>ي</w:t>
      </w:r>
      <w:r w:rsidRPr="004362ED">
        <w:rPr>
          <w:rFonts w:ascii="Arial" w:hAnsi="Arial" w:cs="Nazanin"/>
          <w:rtl/>
        </w:rPr>
        <w:t xml:space="preserve"> و سرخک در کودکان مبتلا به سوء تغذ</w:t>
      </w:r>
      <w:r>
        <w:rPr>
          <w:rFonts w:ascii="Arial" w:hAnsi="Arial" w:cs="Nazanin"/>
          <w:rtl/>
        </w:rPr>
        <w:t>ي</w:t>
      </w:r>
      <w:r w:rsidRPr="004362ED">
        <w:rPr>
          <w:rFonts w:ascii="Arial" w:hAnsi="Arial" w:cs="Nazanin"/>
          <w:rtl/>
        </w:rPr>
        <w:t>ه پروتئ</w:t>
      </w:r>
      <w:r>
        <w:rPr>
          <w:rFonts w:ascii="Arial" w:hAnsi="Arial" w:cs="Nazanin"/>
          <w:rtl/>
        </w:rPr>
        <w:t>ي</w:t>
      </w:r>
      <w:r w:rsidRPr="004362ED">
        <w:rPr>
          <w:rFonts w:ascii="Arial" w:hAnsi="Arial" w:cs="Nazanin"/>
          <w:rtl/>
        </w:rPr>
        <w:t>ن انرژ</w:t>
      </w:r>
      <w:r>
        <w:rPr>
          <w:rFonts w:ascii="Arial" w:hAnsi="Arial" w:cs="Nazanin"/>
          <w:rtl/>
        </w:rPr>
        <w:t>ي</w:t>
      </w:r>
      <w:r w:rsidRPr="004362ED">
        <w:rPr>
          <w:rFonts w:ascii="Arial" w:hAnsi="Arial" w:cs="Nazanin"/>
          <w:rtl/>
        </w:rPr>
        <w:t xml:space="preserve"> </w:t>
      </w:r>
      <w:r w:rsidRPr="004362ED">
        <w:rPr>
          <w:rFonts w:ascii="Arial" w:hAnsi="Arial" w:cs="Nazanin" w:hint="cs"/>
          <w:rtl/>
        </w:rPr>
        <w:t>.</w:t>
      </w:r>
    </w:p>
    <w:p w:rsidR="005E1677" w:rsidRPr="004362ED" w:rsidRDefault="005E1677" w:rsidP="008C2D28">
      <w:pPr>
        <w:numPr>
          <w:ilvl w:val="0"/>
          <w:numId w:val="16"/>
        </w:numPr>
        <w:bidi/>
        <w:spacing w:line="312" w:lineRule="auto"/>
        <w:ind w:left="386" w:hanging="180"/>
        <w:jc w:val="lowKashida"/>
        <w:rPr>
          <w:rFonts w:ascii="Arial" w:hAnsi="Arial" w:cs="Nazanin"/>
        </w:rPr>
      </w:pPr>
      <w:r w:rsidRPr="004362ED">
        <w:rPr>
          <w:rFonts w:ascii="Arial" w:hAnsi="Arial" w:cs="Nazanin"/>
          <w:rtl/>
        </w:rPr>
        <w:t>خشک</w:t>
      </w:r>
      <w:r>
        <w:rPr>
          <w:rFonts w:ascii="Arial" w:hAnsi="Arial" w:cs="Nazanin"/>
          <w:rtl/>
        </w:rPr>
        <w:t>ي</w:t>
      </w:r>
      <w:r w:rsidRPr="004362ED">
        <w:rPr>
          <w:rFonts w:ascii="Arial" w:hAnsi="Arial" w:cs="Nazanin"/>
          <w:rtl/>
        </w:rPr>
        <w:t xml:space="preserve"> چشم فعال درجمع</w:t>
      </w:r>
      <w:r>
        <w:rPr>
          <w:rFonts w:ascii="Arial" w:hAnsi="Arial" w:cs="Nazanin"/>
          <w:rtl/>
        </w:rPr>
        <w:t>ي</w:t>
      </w:r>
      <w:r w:rsidRPr="004362ED">
        <w:rPr>
          <w:rFonts w:ascii="Arial" w:hAnsi="Arial" w:cs="Nazanin"/>
          <w:rtl/>
        </w:rPr>
        <w:t>ت به صورت (کور</w:t>
      </w:r>
      <w:r>
        <w:rPr>
          <w:rFonts w:ascii="Arial" w:hAnsi="Arial" w:cs="Nazanin"/>
          <w:rtl/>
        </w:rPr>
        <w:t>ي</w:t>
      </w:r>
      <w:r w:rsidRPr="004362ED">
        <w:rPr>
          <w:rFonts w:ascii="Arial" w:hAnsi="Arial" w:cs="Nazanin"/>
          <w:rtl/>
        </w:rPr>
        <w:t xml:space="preserve"> شبانه، لکه ب</w:t>
      </w:r>
      <w:r>
        <w:rPr>
          <w:rFonts w:ascii="Arial" w:hAnsi="Arial" w:cs="Nazanin"/>
          <w:rtl/>
        </w:rPr>
        <w:t>ي</w:t>
      </w:r>
      <w:r w:rsidRPr="004362ED">
        <w:rPr>
          <w:rFonts w:ascii="Arial" w:hAnsi="Arial" w:cs="Nazanin"/>
          <w:rtl/>
        </w:rPr>
        <w:t>توت ،خشک</w:t>
      </w:r>
      <w:r>
        <w:rPr>
          <w:rFonts w:ascii="Arial" w:hAnsi="Arial" w:cs="Nazanin"/>
          <w:rtl/>
        </w:rPr>
        <w:t>ي</w:t>
      </w:r>
      <w:r w:rsidRPr="004362ED">
        <w:rPr>
          <w:rFonts w:ascii="Arial" w:hAnsi="Arial" w:cs="Nazanin"/>
          <w:rtl/>
        </w:rPr>
        <w:t xml:space="preserve"> قرن</w:t>
      </w:r>
      <w:r>
        <w:rPr>
          <w:rFonts w:ascii="Arial" w:hAnsi="Arial" w:cs="Nazanin"/>
          <w:rtl/>
        </w:rPr>
        <w:t>ي</w:t>
      </w:r>
      <w:r w:rsidRPr="004362ED">
        <w:rPr>
          <w:rFonts w:ascii="Arial" w:hAnsi="Arial" w:cs="Nazanin"/>
          <w:rtl/>
        </w:rPr>
        <w:t xml:space="preserve">ه </w:t>
      </w:r>
      <w:r>
        <w:rPr>
          <w:rFonts w:ascii="Arial" w:hAnsi="Arial" w:cs="Nazanin"/>
          <w:rtl/>
        </w:rPr>
        <w:t>ي</w:t>
      </w:r>
      <w:r w:rsidRPr="004362ED">
        <w:rPr>
          <w:rFonts w:ascii="Arial" w:hAnsi="Arial" w:cs="Nazanin"/>
          <w:rtl/>
        </w:rPr>
        <w:t>انرم</w:t>
      </w:r>
      <w:r>
        <w:rPr>
          <w:rFonts w:ascii="Arial" w:hAnsi="Arial" w:cs="Nazanin"/>
          <w:rtl/>
        </w:rPr>
        <w:t>ي</w:t>
      </w:r>
      <w:r w:rsidRPr="004362ED">
        <w:rPr>
          <w:rFonts w:ascii="Arial" w:hAnsi="Arial" w:cs="Nazanin"/>
          <w:rtl/>
        </w:rPr>
        <w:t xml:space="preserve"> قرن</w:t>
      </w:r>
      <w:r>
        <w:rPr>
          <w:rFonts w:ascii="Arial" w:hAnsi="Arial" w:cs="Nazanin"/>
          <w:rtl/>
        </w:rPr>
        <w:t>ي</w:t>
      </w:r>
      <w:r w:rsidRPr="004362ED">
        <w:rPr>
          <w:rFonts w:ascii="Arial" w:hAnsi="Arial" w:cs="Nazanin"/>
          <w:rtl/>
        </w:rPr>
        <w:t>ه)</w:t>
      </w:r>
      <w:r w:rsidRPr="004362ED">
        <w:rPr>
          <w:rFonts w:ascii="Arial" w:hAnsi="Arial" w:cs="Nazanin" w:hint="cs"/>
          <w:rtl/>
        </w:rPr>
        <w:t>.</w:t>
      </w:r>
    </w:p>
    <w:p w:rsidR="005E1677" w:rsidRPr="004362ED" w:rsidRDefault="005E1677" w:rsidP="008C2D28">
      <w:pPr>
        <w:numPr>
          <w:ilvl w:val="0"/>
          <w:numId w:val="16"/>
        </w:numPr>
        <w:bidi/>
        <w:spacing w:line="312" w:lineRule="auto"/>
        <w:ind w:left="386" w:hanging="180"/>
        <w:jc w:val="lowKashida"/>
        <w:rPr>
          <w:rFonts w:ascii="Arial" w:hAnsi="Arial" w:cs="Nazanin"/>
          <w:rtl/>
        </w:rPr>
      </w:pPr>
      <w:r w:rsidRPr="004362ED">
        <w:rPr>
          <w:rFonts w:ascii="Arial" w:hAnsi="Arial" w:cs="Nazanin" w:hint="cs"/>
          <w:rtl/>
        </w:rPr>
        <w:t>محروم</w:t>
      </w:r>
      <w:r>
        <w:rPr>
          <w:rFonts w:ascii="Arial" w:hAnsi="Arial" w:cs="Nazanin" w:hint="cs"/>
          <w:rtl/>
        </w:rPr>
        <w:t>ي</w:t>
      </w:r>
      <w:r w:rsidRPr="004362ED">
        <w:rPr>
          <w:rFonts w:ascii="Arial" w:hAnsi="Arial" w:cs="Nazanin" w:hint="cs"/>
          <w:rtl/>
        </w:rPr>
        <w:t xml:space="preserve">ت </w:t>
      </w:r>
      <w:r w:rsidRPr="004362ED">
        <w:rPr>
          <w:rFonts w:ascii="Arial" w:hAnsi="Arial" w:cs="Nazanin"/>
          <w:rtl/>
        </w:rPr>
        <w:t>جمع</w:t>
      </w:r>
      <w:r>
        <w:rPr>
          <w:rFonts w:ascii="Arial" w:hAnsi="Arial" w:cs="Nazanin"/>
          <w:rtl/>
        </w:rPr>
        <w:t>ي</w:t>
      </w:r>
      <w:r w:rsidRPr="004362ED">
        <w:rPr>
          <w:rFonts w:ascii="Arial" w:hAnsi="Arial" w:cs="Nazanin"/>
          <w:rtl/>
        </w:rPr>
        <w:t>ت از غذا</w:t>
      </w:r>
      <w:r>
        <w:rPr>
          <w:rFonts w:ascii="Arial" w:hAnsi="Arial" w:cs="Nazanin"/>
          <w:rtl/>
        </w:rPr>
        <w:t>ي</w:t>
      </w:r>
      <w:r w:rsidRPr="004362ED">
        <w:rPr>
          <w:rFonts w:ascii="Arial" w:hAnsi="Arial" w:cs="Nazanin"/>
          <w:rtl/>
        </w:rPr>
        <w:t xml:space="preserve"> طب</w:t>
      </w:r>
      <w:r>
        <w:rPr>
          <w:rFonts w:ascii="Arial" w:hAnsi="Arial" w:cs="Nazanin"/>
          <w:rtl/>
        </w:rPr>
        <w:t>ي</w:t>
      </w:r>
      <w:r w:rsidRPr="004362ED">
        <w:rPr>
          <w:rFonts w:ascii="Arial" w:hAnsi="Arial" w:cs="Nazanin"/>
          <w:rtl/>
        </w:rPr>
        <w:t>ع</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ج</w:t>
      </w:r>
      <w:r>
        <w:rPr>
          <w:rFonts w:ascii="Arial" w:hAnsi="Arial" w:cs="Nazanin"/>
          <w:rtl/>
        </w:rPr>
        <w:t>ي</w:t>
      </w:r>
      <w:r w:rsidRPr="004362ED">
        <w:rPr>
          <w:rFonts w:ascii="Arial" w:hAnsi="Arial" w:cs="Nazanin"/>
          <w:rtl/>
        </w:rPr>
        <w:t>ره ها</w:t>
      </w:r>
      <w:r>
        <w:rPr>
          <w:rFonts w:ascii="Arial" w:hAnsi="Arial" w:cs="Nazanin"/>
          <w:rtl/>
        </w:rPr>
        <w:t>ي</w:t>
      </w:r>
      <w:r w:rsidRPr="004362ED">
        <w:rPr>
          <w:rFonts w:ascii="Arial" w:hAnsi="Arial" w:cs="Nazanin"/>
          <w:rtl/>
        </w:rPr>
        <w:t xml:space="preserve"> غذا</w:t>
      </w:r>
      <w:r>
        <w:rPr>
          <w:rFonts w:ascii="Arial" w:hAnsi="Arial" w:cs="Nazanin"/>
          <w:rtl/>
        </w:rPr>
        <w:t>يي</w:t>
      </w:r>
      <w:r w:rsidRPr="004362ED">
        <w:rPr>
          <w:rFonts w:ascii="Arial" w:hAnsi="Arial" w:cs="Nazanin"/>
          <w:rtl/>
        </w:rPr>
        <w:t xml:space="preserve"> با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hint="cs"/>
          <w:rtl/>
        </w:rPr>
        <w:t xml:space="preserve"> </w:t>
      </w:r>
      <w:r w:rsidRPr="004362ED">
        <w:rPr>
          <w:rFonts w:ascii="Arial" w:hAnsi="Arial" w:cs="Nazanin"/>
          <w:rtl/>
        </w:rPr>
        <w:t>غن</w:t>
      </w:r>
      <w:r>
        <w:rPr>
          <w:rFonts w:ascii="Arial" w:hAnsi="Arial" w:cs="Nazanin"/>
          <w:rtl/>
        </w:rPr>
        <w:t>ي</w:t>
      </w:r>
      <w:r w:rsidRPr="004362ED">
        <w:rPr>
          <w:rFonts w:ascii="Arial" w:hAnsi="Arial" w:cs="Nazanin"/>
          <w:rtl/>
        </w:rPr>
        <w:t xml:space="preserve"> نشده به مدت چند ماه</w:t>
      </w:r>
      <w:r w:rsidRPr="004362ED">
        <w:rPr>
          <w:rFonts w:ascii="Arial" w:hAnsi="Arial" w:cs="Nazanin" w:hint="cs"/>
          <w:rtl/>
        </w:rPr>
        <w:t>.</w:t>
      </w:r>
    </w:p>
    <w:p w:rsidR="005E1677" w:rsidRPr="004362ED" w:rsidRDefault="005E1677" w:rsidP="005E1677">
      <w:pPr>
        <w:bidi/>
        <w:spacing w:line="312" w:lineRule="auto"/>
        <w:ind w:left="180"/>
        <w:jc w:val="lowKashida"/>
        <w:rPr>
          <w:rFonts w:ascii="Arial" w:hAnsi="Arial" w:cs="Nazanin"/>
          <w:b/>
          <w:bCs/>
          <w:rtl/>
        </w:rPr>
      </w:pPr>
      <w:r w:rsidRPr="004362ED">
        <w:rPr>
          <w:rFonts w:ascii="Arial" w:hAnsi="Arial" w:cs="Nazanin"/>
          <w:b/>
          <w:bCs/>
          <w:rtl/>
        </w:rPr>
        <w:t>براساس موارد فوق اقدامات پ</w:t>
      </w:r>
      <w:r>
        <w:rPr>
          <w:rFonts w:ascii="Arial" w:hAnsi="Arial" w:cs="Nazanin"/>
          <w:b/>
          <w:bCs/>
          <w:rtl/>
        </w:rPr>
        <w:t>ي</w:t>
      </w:r>
      <w:r w:rsidRPr="004362ED">
        <w:rPr>
          <w:rFonts w:ascii="Arial" w:hAnsi="Arial" w:cs="Nazanin"/>
          <w:b/>
          <w:bCs/>
          <w:rtl/>
        </w:rPr>
        <w:t>شگ</w:t>
      </w:r>
      <w:r>
        <w:rPr>
          <w:rFonts w:ascii="Arial" w:hAnsi="Arial" w:cs="Nazanin"/>
          <w:b/>
          <w:bCs/>
          <w:rtl/>
        </w:rPr>
        <w:t>ي</w:t>
      </w:r>
      <w:r w:rsidRPr="004362ED">
        <w:rPr>
          <w:rFonts w:ascii="Arial" w:hAnsi="Arial" w:cs="Nazanin"/>
          <w:b/>
          <w:bCs/>
          <w:rtl/>
        </w:rPr>
        <w:t>رانه شامل :</w:t>
      </w:r>
    </w:p>
    <w:p w:rsidR="005E1677" w:rsidRPr="004362ED" w:rsidRDefault="005E1677" w:rsidP="005E1677">
      <w:pPr>
        <w:bidi/>
        <w:spacing w:line="312" w:lineRule="auto"/>
        <w:ind w:left="180"/>
        <w:jc w:val="lowKashida"/>
        <w:rPr>
          <w:rFonts w:ascii="Arial" w:hAnsi="Arial" w:cs="Nazanin"/>
          <w:rtl/>
        </w:rPr>
      </w:pPr>
      <w:r w:rsidRPr="004362ED">
        <w:rPr>
          <w:rFonts w:ascii="Arial" w:hAnsi="Arial" w:cs="Nazanin"/>
          <w:rtl/>
        </w:rPr>
        <w:t>-  مصون ساز</w:t>
      </w:r>
      <w:r>
        <w:rPr>
          <w:rFonts w:ascii="Arial" w:hAnsi="Arial" w:cs="Nazanin"/>
          <w:rtl/>
        </w:rPr>
        <w:t>ي</w:t>
      </w:r>
      <w:r w:rsidRPr="004362ED">
        <w:rPr>
          <w:rFonts w:ascii="Arial" w:hAnsi="Arial" w:cs="Nazanin"/>
          <w:rtl/>
        </w:rPr>
        <w:t xml:space="preserve"> عل</w:t>
      </w:r>
      <w:r>
        <w:rPr>
          <w:rFonts w:ascii="Arial" w:hAnsi="Arial" w:cs="Nazanin"/>
          <w:rtl/>
        </w:rPr>
        <w:t>ي</w:t>
      </w:r>
      <w:r w:rsidRPr="004362ED">
        <w:rPr>
          <w:rFonts w:ascii="Arial" w:hAnsi="Arial" w:cs="Nazanin"/>
          <w:rtl/>
        </w:rPr>
        <w:t>ه سرخک</w:t>
      </w:r>
    </w:p>
    <w:p w:rsidR="005E1677" w:rsidRPr="004362ED" w:rsidRDefault="005E1677" w:rsidP="005E1677">
      <w:pPr>
        <w:bidi/>
        <w:spacing w:line="312" w:lineRule="auto"/>
        <w:ind w:left="360"/>
        <w:jc w:val="lowKashida"/>
        <w:rPr>
          <w:rFonts w:ascii="Arial" w:hAnsi="Arial" w:cs="Nazanin"/>
          <w:rtl/>
        </w:rPr>
      </w:pPr>
      <w:r w:rsidRPr="004362ED">
        <w:rPr>
          <w:rFonts w:ascii="Arial" w:hAnsi="Arial" w:cs="Nazanin"/>
          <w:rtl/>
        </w:rPr>
        <w:t>- مکمل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با دز بالا</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تشو</w:t>
      </w:r>
      <w:r>
        <w:rPr>
          <w:rFonts w:ascii="Arial" w:hAnsi="Arial" w:cs="Nazanin"/>
          <w:rtl/>
        </w:rPr>
        <w:t>ي</w:t>
      </w:r>
      <w:r w:rsidRPr="004362ED">
        <w:rPr>
          <w:rFonts w:ascii="Arial" w:hAnsi="Arial" w:cs="Nazanin"/>
          <w:rtl/>
        </w:rPr>
        <w:t>ق به تغذ</w:t>
      </w:r>
      <w:r>
        <w:rPr>
          <w:rFonts w:ascii="Arial" w:hAnsi="Arial" w:cs="Nazanin"/>
          <w:rtl/>
        </w:rPr>
        <w:t>ي</w:t>
      </w:r>
      <w:r w:rsidRPr="004362ED">
        <w:rPr>
          <w:rFonts w:ascii="Arial" w:hAnsi="Arial" w:cs="Nazanin"/>
          <w:rtl/>
        </w:rPr>
        <w:t>ه با ش</w:t>
      </w:r>
      <w:r>
        <w:rPr>
          <w:rFonts w:ascii="Arial" w:hAnsi="Arial" w:cs="Nazanin"/>
          <w:rtl/>
        </w:rPr>
        <w:t>ي</w:t>
      </w:r>
      <w:r w:rsidRPr="004362ED">
        <w:rPr>
          <w:rFonts w:ascii="Arial" w:hAnsi="Arial" w:cs="Nazanin"/>
          <w:rtl/>
        </w:rPr>
        <w:t>ر مادر در طول مدت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 xml:space="preserve"> ها</w:t>
      </w:r>
      <w:r>
        <w:rPr>
          <w:rFonts w:ascii="Arial" w:hAnsi="Arial" w:cs="Nazanin"/>
          <w:rtl/>
        </w:rPr>
        <w:t>يي</w:t>
      </w:r>
      <w:r w:rsidRPr="004362ED">
        <w:rPr>
          <w:rFonts w:ascii="Arial" w:hAnsi="Arial" w:cs="Nazanin"/>
          <w:rtl/>
        </w:rPr>
        <w:t xml:space="preserve"> مانند اسهال</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ارتقاء تول</w:t>
      </w:r>
      <w:r>
        <w:rPr>
          <w:rFonts w:ascii="Arial" w:hAnsi="Arial" w:cs="Nazanin"/>
          <w:rtl/>
        </w:rPr>
        <w:t>ي</w:t>
      </w:r>
      <w:r w:rsidRPr="004362ED">
        <w:rPr>
          <w:rFonts w:ascii="Arial" w:hAnsi="Arial" w:cs="Nazanin"/>
          <w:rtl/>
        </w:rPr>
        <w:t>د و بازار</w:t>
      </w:r>
      <w:r>
        <w:rPr>
          <w:rFonts w:ascii="Arial" w:hAnsi="Arial" w:cs="Nazanin"/>
          <w:rtl/>
        </w:rPr>
        <w:t>ي</w:t>
      </w:r>
      <w:r w:rsidRPr="004362ED">
        <w:rPr>
          <w:rFonts w:ascii="Arial" w:hAnsi="Arial" w:cs="Nazanin"/>
          <w:rtl/>
        </w:rPr>
        <w:t>اب</w:t>
      </w:r>
      <w:r>
        <w:rPr>
          <w:rFonts w:ascii="Arial" w:hAnsi="Arial" w:cs="Nazanin"/>
          <w:rtl/>
        </w:rPr>
        <w:t>ي</w:t>
      </w:r>
      <w:r w:rsidRPr="004362ED">
        <w:rPr>
          <w:rFonts w:ascii="Arial" w:hAnsi="Arial" w:cs="Nazanin"/>
          <w:rtl/>
        </w:rPr>
        <w:t xml:space="preserve"> محل</w:t>
      </w:r>
      <w:r>
        <w:rPr>
          <w:rFonts w:ascii="Arial" w:hAnsi="Arial" w:cs="Nazanin"/>
          <w:rtl/>
        </w:rPr>
        <w:t>ي</w:t>
      </w:r>
      <w:r w:rsidRPr="004362ED">
        <w:rPr>
          <w:rFonts w:ascii="Arial" w:hAnsi="Arial" w:cs="Nazanin"/>
          <w:rtl/>
        </w:rPr>
        <w:t xml:space="preserve"> مصرف م</w:t>
      </w:r>
      <w:r>
        <w:rPr>
          <w:rFonts w:ascii="Arial" w:hAnsi="Arial" w:cs="Nazanin"/>
          <w:rtl/>
        </w:rPr>
        <w:t>ي</w:t>
      </w:r>
      <w:r w:rsidRPr="004362ED">
        <w:rPr>
          <w:rFonts w:ascii="Arial" w:hAnsi="Arial" w:cs="Nazanin"/>
          <w:rtl/>
        </w:rPr>
        <w:t>وه وسبز</w:t>
      </w:r>
      <w:r>
        <w:rPr>
          <w:rFonts w:ascii="Arial" w:hAnsi="Arial" w:cs="Nazanin"/>
          <w:rtl/>
        </w:rPr>
        <w:t>ي</w:t>
      </w:r>
      <w:r w:rsidRPr="004362ED">
        <w:rPr>
          <w:rFonts w:ascii="Arial" w:hAnsi="Arial" w:cs="Nazanin"/>
          <w:rtl/>
        </w:rPr>
        <w:t xml:space="preserve"> برگ ت</w:t>
      </w:r>
      <w:r>
        <w:rPr>
          <w:rFonts w:ascii="Arial" w:hAnsi="Arial" w:cs="Nazanin"/>
          <w:rtl/>
        </w:rPr>
        <w:t>ي</w:t>
      </w:r>
      <w:r w:rsidRPr="004362ED">
        <w:rPr>
          <w:rFonts w:ascii="Arial" w:hAnsi="Arial" w:cs="Nazanin"/>
          <w:rtl/>
        </w:rPr>
        <w:t>ره وزرد ومصرف فرآورده ها</w:t>
      </w:r>
      <w:r>
        <w:rPr>
          <w:rFonts w:ascii="Arial" w:hAnsi="Arial" w:cs="Nazanin"/>
          <w:rtl/>
        </w:rPr>
        <w:t>ي</w:t>
      </w:r>
      <w:r w:rsidRPr="004362ED">
        <w:rPr>
          <w:rFonts w:ascii="Arial" w:hAnsi="Arial" w:cs="Nazanin"/>
          <w:rtl/>
        </w:rPr>
        <w:t xml:space="preserve"> ح</w:t>
      </w:r>
      <w:r>
        <w:rPr>
          <w:rFonts w:ascii="Arial" w:hAnsi="Arial" w:cs="Nazanin"/>
          <w:rtl/>
        </w:rPr>
        <w:t>ي</w:t>
      </w:r>
      <w:r w:rsidRPr="004362ED">
        <w:rPr>
          <w:rFonts w:ascii="Arial" w:hAnsi="Arial" w:cs="Nazanin"/>
          <w:rtl/>
        </w:rPr>
        <w:t>وان</w:t>
      </w:r>
      <w:r>
        <w:rPr>
          <w:rFonts w:ascii="Arial" w:hAnsi="Arial" w:cs="Nazanin"/>
          <w:rtl/>
        </w:rPr>
        <w:t>ي</w:t>
      </w:r>
      <w:r w:rsidRPr="004362ED">
        <w:rPr>
          <w:rFonts w:ascii="Arial" w:hAnsi="Arial" w:cs="Nazanin"/>
          <w:rtl/>
        </w:rPr>
        <w:t xml:space="preserve"> غن</w:t>
      </w:r>
      <w:r>
        <w:rPr>
          <w:rFonts w:ascii="Arial" w:hAnsi="Arial" w:cs="Nazanin"/>
          <w:rtl/>
        </w:rPr>
        <w:t>ي</w:t>
      </w:r>
      <w:r w:rsidRPr="004362ED">
        <w:rPr>
          <w:rFonts w:ascii="Arial" w:hAnsi="Arial" w:cs="Nazanin"/>
          <w:rtl/>
        </w:rPr>
        <w:t xml:space="preserve"> از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p>
    <w:p w:rsidR="005E1677" w:rsidRPr="004362ED" w:rsidRDefault="005E1677" w:rsidP="008C2D28">
      <w:pPr>
        <w:numPr>
          <w:ilvl w:val="0"/>
          <w:numId w:val="9"/>
        </w:numPr>
        <w:bidi/>
        <w:spacing w:line="312" w:lineRule="auto"/>
        <w:jc w:val="lowKashida"/>
        <w:rPr>
          <w:rFonts w:ascii="Arial" w:hAnsi="Arial" w:cs="Nazanin"/>
        </w:rPr>
      </w:pPr>
      <w:r w:rsidRPr="004362ED">
        <w:rPr>
          <w:rFonts w:ascii="Arial" w:hAnsi="Arial" w:cs="Nazanin"/>
          <w:rtl/>
        </w:rPr>
        <w:t>تدارک غذاها</w:t>
      </w:r>
      <w:r>
        <w:rPr>
          <w:rFonts w:ascii="Arial" w:hAnsi="Arial" w:cs="Nazanin"/>
          <w:rtl/>
        </w:rPr>
        <w:t>ي</w:t>
      </w:r>
      <w:r w:rsidRPr="004362ED">
        <w:rPr>
          <w:rFonts w:ascii="Arial" w:hAnsi="Arial" w:cs="Nazanin"/>
          <w:rtl/>
        </w:rPr>
        <w:t xml:space="preserve"> غن</w:t>
      </w:r>
      <w:r>
        <w:rPr>
          <w:rFonts w:ascii="Arial" w:hAnsi="Arial" w:cs="Nazanin"/>
          <w:rtl/>
        </w:rPr>
        <w:t>ي</w:t>
      </w:r>
      <w:r w:rsidRPr="004362ED">
        <w:rPr>
          <w:rFonts w:ascii="Arial" w:hAnsi="Arial" w:cs="Nazanin"/>
          <w:rtl/>
        </w:rPr>
        <w:t xml:space="preserve"> از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برا</w:t>
      </w:r>
      <w:r>
        <w:rPr>
          <w:rFonts w:ascii="Arial" w:hAnsi="Arial" w:cs="Nazanin"/>
          <w:rtl/>
        </w:rPr>
        <w:t>ي</w:t>
      </w:r>
      <w:r w:rsidRPr="004362ED">
        <w:rPr>
          <w:rFonts w:ascii="Arial" w:hAnsi="Arial" w:cs="Nazanin"/>
          <w:rtl/>
        </w:rPr>
        <w:t xml:space="preserve"> گروهها</w:t>
      </w:r>
      <w:r>
        <w:rPr>
          <w:rFonts w:ascii="Arial" w:hAnsi="Arial" w:cs="Nazanin"/>
          <w:rtl/>
        </w:rPr>
        <w:t>ي</w:t>
      </w:r>
      <w:r w:rsidRPr="004362ED">
        <w:rPr>
          <w:rFonts w:ascii="Arial" w:hAnsi="Arial" w:cs="Nazanin"/>
          <w:rtl/>
        </w:rPr>
        <w:t xml:space="preserve"> آس</w:t>
      </w:r>
      <w:r>
        <w:rPr>
          <w:rFonts w:ascii="Arial" w:hAnsi="Arial" w:cs="Nazanin"/>
          <w:rtl/>
        </w:rPr>
        <w:t>ي</w:t>
      </w:r>
      <w:r w:rsidRPr="004362ED">
        <w:rPr>
          <w:rFonts w:ascii="Arial" w:hAnsi="Arial" w:cs="Nazanin"/>
          <w:rtl/>
        </w:rPr>
        <w:t>ب پذ</w:t>
      </w:r>
      <w:r>
        <w:rPr>
          <w:rFonts w:ascii="Arial" w:hAnsi="Arial" w:cs="Nazanin"/>
          <w:rtl/>
        </w:rPr>
        <w:t>ي</w:t>
      </w:r>
      <w:r w:rsidRPr="004362ED">
        <w:rPr>
          <w:rFonts w:ascii="Arial" w:hAnsi="Arial" w:cs="Nazanin"/>
          <w:rtl/>
        </w:rPr>
        <w:t>ر</w:t>
      </w:r>
    </w:p>
    <w:p w:rsidR="005E1677" w:rsidRPr="004362ED" w:rsidRDefault="005E1677" w:rsidP="005E1677">
      <w:pPr>
        <w:bidi/>
        <w:spacing w:line="312" w:lineRule="auto"/>
        <w:ind w:firstLine="360"/>
        <w:jc w:val="lowKashida"/>
        <w:rPr>
          <w:rFonts w:ascii="Arial" w:hAnsi="Arial" w:cs="Nazanin"/>
          <w:rtl/>
        </w:rPr>
      </w:pPr>
      <w:r w:rsidRPr="004362ED">
        <w:rPr>
          <w:rFonts w:ascii="Arial" w:hAnsi="Arial" w:cs="Nazanin"/>
          <w:rtl/>
        </w:rPr>
        <w:t>ش</w:t>
      </w:r>
      <w:r>
        <w:rPr>
          <w:rFonts w:ascii="Arial" w:hAnsi="Arial" w:cs="Nazanin"/>
          <w:rtl/>
        </w:rPr>
        <w:t>ي</w:t>
      </w:r>
      <w:r w:rsidRPr="004362ED">
        <w:rPr>
          <w:rFonts w:ascii="Arial" w:hAnsi="Arial" w:cs="Nazanin"/>
          <w:rtl/>
        </w:rPr>
        <w:t>رخواران، کودکان پ</w:t>
      </w:r>
      <w:r>
        <w:rPr>
          <w:rFonts w:ascii="Arial" w:hAnsi="Arial" w:cs="Nazanin"/>
          <w:rtl/>
        </w:rPr>
        <w:t>ي</w:t>
      </w:r>
      <w:r w:rsidRPr="004362ED">
        <w:rPr>
          <w:rFonts w:ascii="Arial" w:hAnsi="Arial" w:cs="Nazanin"/>
          <w:rtl/>
        </w:rPr>
        <w:t>ش دبستان</w:t>
      </w:r>
      <w:r>
        <w:rPr>
          <w:rFonts w:ascii="Arial" w:hAnsi="Arial" w:cs="Nazanin"/>
          <w:rtl/>
        </w:rPr>
        <w:t>ي</w:t>
      </w:r>
      <w:r w:rsidRPr="004362ED">
        <w:rPr>
          <w:rFonts w:ascii="Arial" w:hAnsi="Arial" w:cs="Nazanin"/>
          <w:rtl/>
        </w:rPr>
        <w:t>، بارداران وزنان ش</w:t>
      </w:r>
      <w:r>
        <w:rPr>
          <w:rFonts w:ascii="Arial" w:hAnsi="Arial" w:cs="Nazanin"/>
          <w:rtl/>
        </w:rPr>
        <w:t>ي</w:t>
      </w:r>
      <w:r w:rsidRPr="004362ED">
        <w:rPr>
          <w:rFonts w:ascii="Arial" w:hAnsi="Arial" w:cs="Nazanin"/>
          <w:rtl/>
        </w:rPr>
        <w:t>رده از نظر دسترس</w:t>
      </w:r>
      <w:r>
        <w:rPr>
          <w:rFonts w:ascii="Arial" w:hAnsi="Arial" w:cs="Nazanin"/>
          <w:rtl/>
        </w:rPr>
        <w:t>ي</w:t>
      </w:r>
      <w:r w:rsidRPr="004362ED">
        <w:rPr>
          <w:rFonts w:ascii="Arial" w:hAnsi="Arial" w:cs="Nazanin"/>
          <w:rtl/>
        </w:rPr>
        <w:t xml:space="preserve"> به غذاها</w:t>
      </w:r>
      <w:r>
        <w:rPr>
          <w:rFonts w:ascii="Arial" w:hAnsi="Arial" w:cs="Nazanin"/>
          <w:rtl/>
        </w:rPr>
        <w:t>ي</w:t>
      </w:r>
      <w:r w:rsidRPr="004362ED">
        <w:rPr>
          <w:rFonts w:ascii="Arial" w:hAnsi="Arial" w:cs="Nazanin"/>
          <w:rtl/>
        </w:rPr>
        <w:t xml:space="preserve"> </w:t>
      </w:r>
      <w:r w:rsidRPr="004362ED">
        <w:rPr>
          <w:rFonts w:ascii="Arial" w:hAnsi="Arial" w:cs="Nazanin" w:hint="cs"/>
          <w:rtl/>
        </w:rPr>
        <w:t>آما</w:t>
      </w:r>
      <w:r w:rsidRPr="004362ED">
        <w:rPr>
          <w:rFonts w:ascii="Arial" w:hAnsi="Arial" w:cs="Nazanin"/>
          <w:rtl/>
        </w:rPr>
        <w:t>د</w:t>
      </w:r>
      <w:r w:rsidRPr="004362ED">
        <w:rPr>
          <w:rFonts w:ascii="Arial" w:hAnsi="Arial" w:cs="Nazanin" w:hint="cs"/>
          <w:rtl/>
        </w:rPr>
        <w:t>ه ا</w:t>
      </w:r>
      <w:r>
        <w:rPr>
          <w:rFonts w:ascii="Arial" w:hAnsi="Arial" w:cs="Nazanin"/>
          <w:rtl/>
        </w:rPr>
        <w:t>ي</w:t>
      </w:r>
      <w:r w:rsidRPr="004362ED">
        <w:rPr>
          <w:rFonts w:ascii="Arial" w:hAnsi="Arial" w:cs="Nazanin"/>
          <w:rtl/>
        </w:rPr>
        <w:t xml:space="preserve"> که حاو</w:t>
      </w:r>
      <w:r>
        <w:rPr>
          <w:rFonts w:ascii="Arial" w:hAnsi="Arial" w:cs="Nazanin"/>
          <w:rtl/>
        </w:rPr>
        <w:t>ي</w:t>
      </w:r>
      <w:r w:rsidRPr="004362ED">
        <w:rPr>
          <w:rFonts w:ascii="Arial" w:hAnsi="Arial" w:cs="Nazanin"/>
          <w:rtl/>
        </w:rPr>
        <w:t xml:space="preserve">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طب</w:t>
      </w:r>
      <w:r>
        <w:rPr>
          <w:rFonts w:ascii="Arial" w:hAnsi="Arial" w:cs="Nazanin"/>
          <w:rtl/>
        </w:rPr>
        <w:t>ي</w:t>
      </w:r>
      <w:r w:rsidRPr="004362ED">
        <w:rPr>
          <w:rFonts w:ascii="Arial" w:hAnsi="Arial" w:cs="Nazanin"/>
          <w:rtl/>
        </w:rPr>
        <w:t>ع</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غن</w:t>
      </w:r>
      <w:r>
        <w:rPr>
          <w:rFonts w:ascii="Arial" w:hAnsi="Arial" w:cs="Nazanin"/>
          <w:rtl/>
        </w:rPr>
        <w:t>ي</w:t>
      </w:r>
      <w:r w:rsidRPr="004362ED">
        <w:rPr>
          <w:rFonts w:ascii="Arial" w:hAnsi="Arial" w:cs="Nazanin"/>
          <w:rtl/>
        </w:rPr>
        <w:t xml:space="preserve"> شده باشند در اولو</w:t>
      </w:r>
      <w:r>
        <w:rPr>
          <w:rFonts w:ascii="Arial" w:hAnsi="Arial" w:cs="Nazanin"/>
          <w:rtl/>
        </w:rPr>
        <w:t>ي</w:t>
      </w:r>
      <w:r w:rsidRPr="004362ED">
        <w:rPr>
          <w:rFonts w:ascii="Arial" w:hAnsi="Arial" w:cs="Nazanin"/>
          <w:rtl/>
        </w:rPr>
        <w:t>ت هستند.</w:t>
      </w:r>
    </w:p>
    <w:p w:rsidR="005E1677" w:rsidRPr="004362ED" w:rsidRDefault="005E1677" w:rsidP="005E1677">
      <w:pPr>
        <w:tabs>
          <w:tab w:val="left" w:pos="4751"/>
        </w:tabs>
        <w:bidi/>
        <w:spacing w:line="288" w:lineRule="auto"/>
        <w:jc w:val="lowKashida"/>
        <w:rPr>
          <w:rFonts w:ascii="Arial" w:hAnsi="Arial" w:cs="Nazanin"/>
          <w:b/>
          <w:bCs/>
          <w:rtl/>
        </w:rPr>
      </w:pPr>
      <w:r w:rsidRPr="004362ED">
        <w:rPr>
          <w:rFonts w:ascii="Arial" w:hAnsi="Arial" w:cs="Nazanin"/>
          <w:b/>
          <w:bCs/>
          <w:rtl/>
        </w:rPr>
        <w:t>گروها</w:t>
      </w:r>
      <w:r>
        <w:rPr>
          <w:rFonts w:ascii="Arial" w:hAnsi="Arial" w:cs="Nazanin"/>
          <w:b/>
          <w:bCs/>
          <w:rtl/>
        </w:rPr>
        <w:t>ي</w:t>
      </w:r>
      <w:r w:rsidRPr="004362ED">
        <w:rPr>
          <w:rFonts w:ascii="Arial" w:hAnsi="Arial" w:cs="Nazanin"/>
          <w:b/>
          <w:bCs/>
          <w:rtl/>
        </w:rPr>
        <w:t xml:space="preserve"> پرخطر:</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ab/>
      </w:r>
      <w:r w:rsidRPr="004362ED">
        <w:rPr>
          <w:rFonts w:ascii="Arial" w:hAnsi="Arial" w:cs="Nazanin"/>
          <w:rtl/>
        </w:rPr>
        <w:t>ش</w:t>
      </w:r>
      <w:r>
        <w:rPr>
          <w:rFonts w:ascii="Arial" w:hAnsi="Arial" w:cs="Nazanin"/>
          <w:rtl/>
        </w:rPr>
        <w:t>ي</w:t>
      </w:r>
      <w:r w:rsidRPr="004362ED">
        <w:rPr>
          <w:rFonts w:ascii="Arial" w:hAnsi="Arial" w:cs="Nazanin"/>
          <w:rtl/>
        </w:rPr>
        <w:t>رخواران و کودکان مبتلا به سوتغذ</w:t>
      </w:r>
      <w:r>
        <w:rPr>
          <w:rFonts w:ascii="Arial" w:hAnsi="Arial" w:cs="Nazanin"/>
          <w:rtl/>
        </w:rPr>
        <w:t>ي</w:t>
      </w:r>
      <w:r w:rsidRPr="004362ED">
        <w:rPr>
          <w:rFonts w:ascii="Arial" w:hAnsi="Arial" w:cs="Nazanin"/>
          <w:rtl/>
        </w:rPr>
        <w:t>ه پروتئ</w:t>
      </w:r>
      <w:r>
        <w:rPr>
          <w:rFonts w:ascii="Arial" w:hAnsi="Arial" w:cs="Nazanin"/>
          <w:rtl/>
        </w:rPr>
        <w:t>ي</w:t>
      </w:r>
      <w:r w:rsidRPr="004362ED">
        <w:rPr>
          <w:rFonts w:ascii="Arial" w:hAnsi="Arial" w:cs="Nazanin"/>
          <w:rtl/>
        </w:rPr>
        <w:t>ن – انرژ</w:t>
      </w:r>
      <w:r>
        <w:rPr>
          <w:rFonts w:ascii="Arial" w:hAnsi="Arial" w:cs="Nazanin"/>
          <w:rtl/>
        </w:rPr>
        <w:t>ي</w:t>
      </w:r>
      <w:r w:rsidRPr="004362ED">
        <w:rPr>
          <w:rFonts w:ascii="Arial" w:hAnsi="Arial" w:cs="Nazanin"/>
          <w:rtl/>
        </w:rPr>
        <w:t xml:space="preserve"> شد</w:t>
      </w:r>
      <w:r>
        <w:rPr>
          <w:rFonts w:ascii="Arial" w:hAnsi="Arial" w:cs="Nazanin"/>
          <w:rtl/>
        </w:rPr>
        <w:t>ي</w:t>
      </w:r>
      <w:r w:rsidRPr="004362ED">
        <w:rPr>
          <w:rFonts w:ascii="Arial" w:hAnsi="Arial" w:cs="Nazanin"/>
          <w:rtl/>
        </w:rPr>
        <w:t>د، اسهال، سرخک و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 xml:space="preserve"> تنفس</w:t>
      </w:r>
      <w:r>
        <w:rPr>
          <w:rFonts w:ascii="Arial" w:hAnsi="Arial" w:cs="Nazanin"/>
          <w:rtl/>
        </w:rPr>
        <w:t>ي</w:t>
      </w:r>
      <w:r w:rsidRPr="004362ED">
        <w:rPr>
          <w:rFonts w:ascii="Arial" w:hAnsi="Arial" w:cs="Nazanin"/>
          <w:rtl/>
        </w:rPr>
        <w:t>، آبله مرغان و سا</w:t>
      </w:r>
      <w:r>
        <w:rPr>
          <w:rFonts w:ascii="Arial" w:hAnsi="Arial" w:cs="Nazanin"/>
          <w:rtl/>
        </w:rPr>
        <w:t>ي</w:t>
      </w:r>
      <w:r w:rsidRPr="004362ED">
        <w:rPr>
          <w:rFonts w:ascii="Arial" w:hAnsi="Arial" w:cs="Nazanin"/>
          <w:rtl/>
        </w:rPr>
        <w:t>ر عفونت ها</w:t>
      </w:r>
      <w:r>
        <w:rPr>
          <w:rFonts w:ascii="Arial" w:hAnsi="Arial" w:cs="Nazanin"/>
          <w:rtl/>
        </w:rPr>
        <w:t>ي</w:t>
      </w:r>
      <w:r w:rsidRPr="004362ED">
        <w:rPr>
          <w:rFonts w:ascii="Arial" w:hAnsi="Arial" w:cs="Nazanin"/>
          <w:rtl/>
        </w:rPr>
        <w:t xml:space="preserve"> شد</w:t>
      </w:r>
      <w:r>
        <w:rPr>
          <w:rFonts w:ascii="Arial" w:hAnsi="Arial" w:cs="Nazanin"/>
          <w:rtl/>
        </w:rPr>
        <w:t>ي</w:t>
      </w:r>
      <w:r w:rsidRPr="004362ED">
        <w:rPr>
          <w:rFonts w:ascii="Arial" w:hAnsi="Arial" w:cs="Nazanin"/>
          <w:rtl/>
        </w:rPr>
        <w:t>د در معرض خطر بالا</w:t>
      </w:r>
      <w:r>
        <w:rPr>
          <w:rFonts w:ascii="Arial" w:hAnsi="Arial" w:cs="Nazanin"/>
          <w:rtl/>
        </w:rPr>
        <w:t>ي</w:t>
      </w:r>
      <w:r w:rsidRPr="004362ED">
        <w:rPr>
          <w:rFonts w:ascii="Arial" w:hAnsi="Arial" w:cs="Nazanin"/>
          <w:rtl/>
        </w:rPr>
        <w:t xml:space="preserve"> 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هستند. همچن</w:t>
      </w:r>
      <w:r>
        <w:rPr>
          <w:rFonts w:ascii="Arial" w:hAnsi="Arial" w:cs="Nazanin"/>
          <w:rtl/>
        </w:rPr>
        <w:t>ي</w:t>
      </w:r>
      <w:r w:rsidRPr="004362ED">
        <w:rPr>
          <w:rFonts w:ascii="Arial" w:hAnsi="Arial" w:cs="Nazanin"/>
          <w:rtl/>
        </w:rPr>
        <w:t>ن کودکان</w:t>
      </w:r>
      <w:r>
        <w:rPr>
          <w:rFonts w:ascii="Arial" w:hAnsi="Arial" w:cs="Nazanin"/>
          <w:rtl/>
        </w:rPr>
        <w:t>ي</w:t>
      </w:r>
      <w:r w:rsidRPr="004362ED">
        <w:rPr>
          <w:rFonts w:ascii="Arial" w:hAnsi="Arial" w:cs="Nazanin"/>
          <w:rtl/>
        </w:rPr>
        <w:t xml:space="preserve"> که در خانه </w:t>
      </w:r>
      <w:r>
        <w:rPr>
          <w:rFonts w:ascii="Arial" w:hAnsi="Arial" w:cs="Nazanin"/>
          <w:rtl/>
        </w:rPr>
        <w:t>ي</w:t>
      </w:r>
      <w:r w:rsidRPr="004362ED">
        <w:rPr>
          <w:rFonts w:ascii="Arial" w:hAnsi="Arial" w:cs="Nazanin"/>
          <w:rtl/>
        </w:rPr>
        <w:t>ا جامعه با سا</w:t>
      </w:r>
      <w:r>
        <w:rPr>
          <w:rFonts w:ascii="Arial" w:hAnsi="Arial" w:cs="Nazanin"/>
          <w:rtl/>
        </w:rPr>
        <w:t>ي</w:t>
      </w:r>
      <w:r w:rsidRPr="004362ED">
        <w:rPr>
          <w:rFonts w:ascii="Arial" w:hAnsi="Arial" w:cs="Nazanin"/>
          <w:rtl/>
        </w:rPr>
        <w:t>ر کودکان مبتلا به خشک</w:t>
      </w:r>
      <w:r>
        <w:rPr>
          <w:rFonts w:ascii="Arial" w:hAnsi="Arial" w:cs="Nazanin"/>
          <w:rtl/>
        </w:rPr>
        <w:t>ي</w:t>
      </w:r>
      <w:r w:rsidRPr="004362ED">
        <w:rPr>
          <w:rFonts w:ascii="Arial" w:hAnsi="Arial" w:cs="Nazanin"/>
          <w:rtl/>
        </w:rPr>
        <w:t xml:space="preserve"> چشم زندگ</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 xml:space="preserve"> کنند در معرض خطر بالا هستند.</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ab/>
      </w:r>
      <w:r w:rsidRPr="004362ED">
        <w:rPr>
          <w:rFonts w:ascii="Arial" w:hAnsi="Arial" w:cs="Nazanin"/>
          <w:rtl/>
        </w:rPr>
        <w:t>مکمل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به چن</w:t>
      </w:r>
      <w:r>
        <w:rPr>
          <w:rFonts w:ascii="Arial" w:hAnsi="Arial" w:cs="Nazanin"/>
          <w:rtl/>
        </w:rPr>
        <w:t>ي</w:t>
      </w:r>
      <w:r w:rsidRPr="004362ED">
        <w:rPr>
          <w:rFonts w:ascii="Arial" w:hAnsi="Arial" w:cs="Nazanin"/>
          <w:rtl/>
        </w:rPr>
        <w:t>ن کودکان</w:t>
      </w:r>
      <w:r>
        <w:rPr>
          <w:rFonts w:ascii="Arial" w:hAnsi="Arial" w:cs="Nazanin"/>
          <w:rtl/>
        </w:rPr>
        <w:t>ي</w:t>
      </w:r>
      <w:r w:rsidRPr="004362ED">
        <w:rPr>
          <w:rFonts w:ascii="Arial" w:hAnsi="Arial" w:cs="Nazanin"/>
          <w:rtl/>
        </w:rPr>
        <w:t xml:space="preserve"> کمک م</w:t>
      </w:r>
      <w:r>
        <w:rPr>
          <w:rFonts w:ascii="Arial" w:hAnsi="Arial" w:cs="Nazanin"/>
          <w:rtl/>
        </w:rPr>
        <w:t>ي</w:t>
      </w:r>
      <w:r w:rsidRPr="004362ED">
        <w:rPr>
          <w:rFonts w:ascii="Arial" w:hAnsi="Arial" w:cs="Nazanin"/>
          <w:rtl/>
        </w:rPr>
        <w:t xml:space="preserve"> کند تا ذخ</w:t>
      </w:r>
      <w:r>
        <w:rPr>
          <w:rFonts w:ascii="Arial" w:hAnsi="Arial" w:cs="Nazanin"/>
          <w:rtl/>
        </w:rPr>
        <w:t>ي</w:t>
      </w:r>
      <w:r w:rsidRPr="004362ED">
        <w:rPr>
          <w:rFonts w:ascii="Arial" w:hAnsi="Arial" w:cs="Nazanin"/>
          <w:rtl/>
        </w:rPr>
        <w:t>ره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A</w:t>
      </w:r>
      <w:r w:rsidRPr="004362ED">
        <w:rPr>
          <w:rFonts w:ascii="Arial" w:hAnsi="Arial" w:cs="Nazanin"/>
          <w:rtl/>
        </w:rPr>
        <w:t xml:space="preserve"> در بدن آنها کامل شده و در مقابل کمبود مقاومت کنند. همچن</w:t>
      </w:r>
      <w:r>
        <w:rPr>
          <w:rFonts w:ascii="Arial" w:hAnsi="Arial" w:cs="Nazanin"/>
          <w:rtl/>
        </w:rPr>
        <w:t>ي</w:t>
      </w:r>
      <w:r w:rsidRPr="004362ED">
        <w:rPr>
          <w:rFonts w:ascii="Arial" w:hAnsi="Arial" w:cs="Nazanin"/>
          <w:rtl/>
        </w:rPr>
        <w:t>ن شدت عفونت ها</w:t>
      </w:r>
      <w:r>
        <w:rPr>
          <w:rFonts w:ascii="Arial" w:hAnsi="Arial" w:cs="Nazanin"/>
          <w:rtl/>
        </w:rPr>
        <w:t>ي</w:t>
      </w:r>
      <w:r w:rsidRPr="004362ED">
        <w:rPr>
          <w:rFonts w:ascii="Arial" w:hAnsi="Arial" w:cs="Nazanin"/>
          <w:rtl/>
        </w:rPr>
        <w:t xml:space="preserve"> بعد</w:t>
      </w:r>
      <w:r>
        <w:rPr>
          <w:rFonts w:ascii="Arial" w:hAnsi="Arial" w:cs="Nazanin"/>
          <w:rtl/>
        </w:rPr>
        <w:t>ي</w:t>
      </w:r>
      <w:r w:rsidRPr="004362ED">
        <w:rPr>
          <w:rFonts w:ascii="Arial" w:hAnsi="Arial" w:cs="Nazanin"/>
          <w:rtl/>
        </w:rPr>
        <w:t xml:space="preserve"> محدود شود.</w:t>
      </w:r>
    </w:p>
    <w:p w:rsidR="005E1677" w:rsidRPr="004362ED" w:rsidRDefault="005E1677" w:rsidP="005E1677">
      <w:pPr>
        <w:tabs>
          <w:tab w:val="left" w:pos="4751"/>
        </w:tabs>
        <w:bidi/>
        <w:spacing w:line="288" w:lineRule="auto"/>
        <w:jc w:val="lowKashida"/>
        <w:rPr>
          <w:rFonts w:ascii="Arial" w:hAnsi="Arial" w:cs="Nazanin"/>
          <w:b/>
          <w:bCs/>
          <w:rtl/>
        </w:rPr>
      </w:pPr>
      <w:r w:rsidRPr="004362ED">
        <w:rPr>
          <w:rFonts w:ascii="Arial" w:hAnsi="Arial" w:cs="Nazanin"/>
          <w:b/>
          <w:bCs/>
          <w:rtl/>
        </w:rPr>
        <w:t>عوارض جانب</w:t>
      </w:r>
      <w:r>
        <w:rPr>
          <w:rFonts w:ascii="Arial" w:hAnsi="Arial" w:cs="Nazanin"/>
          <w:b/>
          <w:bCs/>
          <w:rtl/>
        </w:rPr>
        <w:t>ي</w:t>
      </w:r>
      <w:r w:rsidRPr="004362ED">
        <w:rPr>
          <w:rFonts w:ascii="Arial" w:hAnsi="Arial" w:cs="Nazanin"/>
          <w:b/>
          <w:bCs/>
          <w:rtl/>
        </w:rPr>
        <w:t xml:space="preserve"> دز بالا</w:t>
      </w:r>
      <w:r>
        <w:rPr>
          <w:rFonts w:ascii="Arial" w:hAnsi="Arial" w:cs="Nazanin"/>
          <w:b/>
          <w:bCs/>
          <w:rtl/>
        </w:rPr>
        <w:t>ي</w:t>
      </w:r>
      <w:r w:rsidRPr="004362ED">
        <w:rPr>
          <w:rFonts w:ascii="Arial" w:hAnsi="Arial" w:cs="Nazanin"/>
          <w:b/>
          <w:bCs/>
          <w:rtl/>
        </w:rPr>
        <w:t xml:space="preserve"> و</w:t>
      </w:r>
      <w:r>
        <w:rPr>
          <w:rFonts w:ascii="Arial" w:hAnsi="Arial" w:cs="Nazanin"/>
          <w:b/>
          <w:bCs/>
          <w:rtl/>
        </w:rPr>
        <w:t>ي</w:t>
      </w:r>
      <w:r w:rsidRPr="004362ED">
        <w:rPr>
          <w:rFonts w:ascii="Arial" w:hAnsi="Arial" w:cs="Nazanin"/>
          <w:b/>
          <w:bCs/>
          <w:rtl/>
        </w:rPr>
        <w:t>تام</w:t>
      </w:r>
      <w:r>
        <w:rPr>
          <w:rFonts w:ascii="Arial" w:hAnsi="Arial" w:cs="Nazanin"/>
          <w:b/>
          <w:bCs/>
          <w:rtl/>
        </w:rPr>
        <w:t>ي</w:t>
      </w:r>
      <w:r w:rsidRPr="004362ED">
        <w:rPr>
          <w:rFonts w:ascii="Arial" w:hAnsi="Arial" w:cs="Nazanin"/>
          <w:b/>
          <w:bCs/>
          <w:rtl/>
        </w:rPr>
        <w:t xml:space="preserve">ن </w:t>
      </w:r>
      <w:r w:rsidRPr="004362ED">
        <w:rPr>
          <w:rFonts w:ascii="Arial" w:hAnsi="Arial" w:cs="Nazanin"/>
          <w:b/>
          <w:bCs/>
        </w:rPr>
        <w:t>A</w:t>
      </w:r>
      <w:r w:rsidRPr="004362ED">
        <w:rPr>
          <w:rFonts w:ascii="Arial" w:hAnsi="Arial" w:cs="Nazanin"/>
          <w:b/>
          <w:bCs/>
          <w:rtl/>
        </w:rPr>
        <w:t>:</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rtl/>
        </w:rPr>
        <w:t>برآمدگ</w:t>
      </w:r>
      <w:r>
        <w:rPr>
          <w:rFonts w:ascii="Arial" w:hAnsi="Arial" w:cs="Nazanin"/>
          <w:rtl/>
        </w:rPr>
        <w:t>ي</w:t>
      </w:r>
      <w:r w:rsidRPr="004362ED">
        <w:rPr>
          <w:rFonts w:ascii="Arial" w:hAnsi="Arial" w:cs="Nazanin"/>
          <w:rtl/>
        </w:rPr>
        <w:t xml:space="preserve"> ملاج، تهوع، استفراغ، ب</w:t>
      </w:r>
      <w:r>
        <w:rPr>
          <w:rFonts w:ascii="Arial" w:hAnsi="Arial" w:cs="Nazanin"/>
          <w:rtl/>
        </w:rPr>
        <w:t>ي</w:t>
      </w:r>
      <w:r w:rsidRPr="004362ED">
        <w:rPr>
          <w:rFonts w:ascii="Arial" w:hAnsi="Arial" w:cs="Nazanin"/>
          <w:rtl/>
        </w:rPr>
        <w:t xml:space="preserve"> خواب</w:t>
      </w:r>
      <w:r>
        <w:rPr>
          <w:rFonts w:ascii="Arial" w:hAnsi="Arial" w:cs="Nazanin"/>
          <w:rtl/>
        </w:rPr>
        <w:t>ي</w:t>
      </w:r>
    </w:p>
    <w:p w:rsidR="005E1677" w:rsidRPr="004362ED" w:rsidRDefault="005E1677" w:rsidP="005E1677">
      <w:pPr>
        <w:tabs>
          <w:tab w:val="left" w:pos="4751"/>
        </w:tabs>
        <w:bidi/>
        <w:spacing w:line="288" w:lineRule="auto"/>
        <w:jc w:val="lowKashida"/>
        <w:rPr>
          <w:rFonts w:ascii="Arial" w:hAnsi="Arial" w:cs="Nazanin"/>
          <w:b/>
          <w:bCs/>
          <w:rtl/>
        </w:rPr>
      </w:pPr>
      <w:r w:rsidRPr="004362ED">
        <w:rPr>
          <w:rFonts w:ascii="Arial" w:hAnsi="Arial" w:cs="Nazanin"/>
          <w:b/>
          <w:bCs/>
          <w:rtl/>
        </w:rPr>
        <w:t>کمبود و</w:t>
      </w:r>
      <w:r>
        <w:rPr>
          <w:rFonts w:ascii="Arial" w:hAnsi="Arial" w:cs="Nazanin"/>
          <w:b/>
          <w:bCs/>
          <w:rtl/>
        </w:rPr>
        <w:t>ي</w:t>
      </w:r>
      <w:r w:rsidRPr="004362ED">
        <w:rPr>
          <w:rFonts w:ascii="Arial" w:hAnsi="Arial" w:cs="Nazanin"/>
          <w:b/>
          <w:bCs/>
          <w:rtl/>
        </w:rPr>
        <w:t>تام</w:t>
      </w:r>
      <w:r>
        <w:rPr>
          <w:rFonts w:ascii="Arial" w:hAnsi="Arial" w:cs="Nazanin"/>
          <w:b/>
          <w:bCs/>
          <w:rtl/>
        </w:rPr>
        <w:t>ي</w:t>
      </w:r>
      <w:r w:rsidRPr="004362ED">
        <w:rPr>
          <w:rFonts w:ascii="Arial" w:hAnsi="Arial" w:cs="Nazanin"/>
          <w:b/>
          <w:bCs/>
          <w:rtl/>
        </w:rPr>
        <w:t xml:space="preserve">ن </w:t>
      </w:r>
      <w:r w:rsidRPr="004362ED">
        <w:rPr>
          <w:rFonts w:ascii="Arial" w:hAnsi="Arial" w:cs="Nazanin"/>
          <w:b/>
          <w:bCs/>
        </w:rPr>
        <w:t>D</w:t>
      </w:r>
      <w:r w:rsidRPr="004362ED">
        <w:rPr>
          <w:rFonts w:ascii="Arial" w:hAnsi="Arial" w:cs="Nazanin"/>
          <w:b/>
          <w:bCs/>
          <w:rtl/>
        </w:rPr>
        <w:t>:</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ab/>
      </w:r>
      <w:r w:rsidRPr="004362ED">
        <w:rPr>
          <w:rFonts w:ascii="Arial" w:hAnsi="Arial" w:cs="Nazanin"/>
          <w:rtl/>
        </w:rPr>
        <w:t>نبود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D</w:t>
      </w:r>
      <w:r w:rsidRPr="004362ED">
        <w:rPr>
          <w:rFonts w:ascii="Arial" w:hAnsi="Arial" w:cs="Nazanin"/>
          <w:rtl/>
        </w:rPr>
        <w:t>، رشد استخوان و غضروف را تحت تاث</w:t>
      </w:r>
      <w:r>
        <w:rPr>
          <w:rFonts w:ascii="Arial" w:hAnsi="Arial" w:cs="Nazanin"/>
          <w:rtl/>
        </w:rPr>
        <w:t>ي</w:t>
      </w:r>
      <w:r w:rsidRPr="004362ED">
        <w:rPr>
          <w:rFonts w:ascii="Arial" w:hAnsi="Arial" w:cs="Nazanin"/>
          <w:rtl/>
        </w:rPr>
        <w:t>ر قرار م</w:t>
      </w:r>
      <w:r>
        <w:rPr>
          <w:rFonts w:ascii="Arial" w:hAnsi="Arial" w:cs="Nazanin"/>
          <w:rtl/>
        </w:rPr>
        <w:t>ي</w:t>
      </w:r>
      <w:r w:rsidRPr="004362ED">
        <w:rPr>
          <w:rFonts w:ascii="Arial" w:hAnsi="Arial" w:cs="Nazanin"/>
          <w:rtl/>
        </w:rPr>
        <w:t xml:space="preserve"> دهد.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D</w:t>
      </w:r>
      <w:r w:rsidRPr="004362ED">
        <w:rPr>
          <w:rFonts w:ascii="Arial" w:hAnsi="Arial" w:cs="Nazanin"/>
          <w:rtl/>
        </w:rPr>
        <w:t xml:space="preserve"> در اثر عمل اشعه ماورا</w:t>
      </w:r>
      <w:r>
        <w:rPr>
          <w:rFonts w:ascii="Arial" w:hAnsi="Arial" w:cs="Nazanin"/>
          <w:rtl/>
        </w:rPr>
        <w:t>ي</w:t>
      </w:r>
      <w:r w:rsidRPr="004362ED">
        <w:rPr>
          <w:rFonts w:ascii="Arial" w:hAnsi="Arial" w:cs="Nazanin"/>
          <w:rtl/>
        </w:rPr>
        <w:t xml:space="preserve"> بنفش نور خورش</w:t>
      </w:r>
      <w:r>
        <w:rPr>
          <w:rFonts w:ascii="Arial" w:hAnsi="Arial" w:cs="Nazanin"/>
          <w:rtl/>
        </w:rPr>
        <w:t>ي</w:t>
      </w:r>
      <w:r w:rsidRPr="004362ED">
        <w:rPr>
          <w:rFonts w:ascii="Arial" w:hAnsi="Arial" w:cs="Nazanin"/>
          <w:rtl/>
        </w:rPr>
        <w:t>د تول</w:t>
      </w:r>
      <w:r>
        <w:rPr>
          <w:rFonts w:ascii="Arial" w:hAnsi="Arial" w:cs="Nazanin"/>
          <w:rtl/>
        </w:rPr>
        <w:t>ي</w:t>
      </w:r>
      <w:r w:rsidRPr="004362ED">
        <w:rPr>
          <w:rFonts w:ascii="Arial" w:hAnsi="Arial" w:cs="Nazanin"/>
          <w:rtl/>
        </w:rPr>
        <w:t>د م</w:t>
      </w:r>
      <w:r>
        <w:rPr>
          <w:rFonts w:ascii="Arial" w:hAnsi="Arial" w:cs="Nazanin"/>
          <w:rtl/>
        </w:rPr>
        <w:t>ي</w:t>
      </w:r>
      <w:r w:rsidRPr="004362ED">
        <w:rPr>
          <w:rFonts w:ascii="Arial" w:hAnsi="Arial" w:cs="Nazanin"/>
          <w:rtl/>
        </w:rPr>
        <w:t xml:space="preserve"> شود و قرار گرفتن کوتاه مدت اما منظم مقابل نور خورش</w:t>
      </w:r>
      <w:r>
        <w:rPr>
          <w:rFonts w:ascii="Arial" w:hAnsi="Arial" w:cs="Nazanin"/>
          <w:rtl/>
        </w:rPr>
        <w:t>ي</w:t>
      </w:r>
      <w:r w:rsidRPr="004362ED">
        <w:rPr>
          <w:rFonts w:ascii="Arial" w:hAnsi="Arial" w:cs="Nazanin"/>
          <w:rtl/>
        </w:rPr>
        <w:t>د مانع از بروز راش</w:t>
      </w:r>
      <w:r>
        <w:rPr>
          <w:rFonts w:ascii="Arial" w:hAnsi="Arial" w:cs="Nazanin"/>
          <w:rtl/>
        </w:rPr>
        <w:t>ي</w:t>
      </w:r>
      <w:r w:rsidRPr="004362ED">
        <w:rPr>
          <w:rFonts w:ascii="Arial" w:hAnsi="Arial" w:cs="Nazanin"/>
          <w:rtl/>
        </w:rPr>
        <w:t xml:space="preserve"> ت</w:t>
      </w:r>
      <w:r>
        <w:rPr>
          <w:rFonts w:ascii="Arial" w:hAnsi="Arial" w:cs="Nazanin"/>
          <w:rtl/>
        </w:rPr>
        <w:t>ي</w:t>
      </w:r>
      <w:r w:rsidRPr="004362ED">
        <w:rPr>
          <w:rFonts w:ascii="Arial" w:hAnsi="Arial" w:cs="Nazanin"/>
          <w:rtl/>
        </w:rPr>
        <w:t>سم م</w:t>
      </w:r>
      <w:r>
        <w:rPr>
          <w:rFonts w:ascii="Arial" w:hAnsi="Arial" w:cs="Nazanin"/>
          <w:rtl/>
        </w:rPr>
        <w:t>ي</w:t>
      </w:r>
      <w:r w:rsidRPr="004362ED">
        <w:rPr>
          <w:rFonts w:ascii="Arial" w:hAnsi="Arial" w:cs="Nazanin"/>
          <w:rtl/>
        </w:rPr>
        <w:t xml:space="preserve"> گردد.</w:t>
      </w:r>
    </w:p>
    <w:p w:rsidR="005E1677" w:rsidRPr="004362ED" w:rsidRDefault="005E1677" w:rsidP="005E1677">
      <w:pPr>
        <w:tabs>
          <w:tab w:val="left" w:pos="4751"/>
        </w:tabs>
        <w:bidi/>
        <w:spacing w:line="288" w:lineRule="auto"/>
        <w:jc w:val="lowKashida"/>
        <w:rPr>
          <w:rFonts w:ascii="Arial" w:hAnsi="Arial" w:cs="Nazanin"/>
          <w:b/>
          <w:bCs/>
          <w:sz w:val="20"/>
          <w:szCs w:val="28"/>
          <w:rtl/>
        </w:rPr>
      </w:pPr>
      <w:r w:rsidRPr="004362ED">
        <w:rPr>
          <w:rFonts w:ascii="Arial" w:hAnsi="Arial" w:cs="Nazanin"/>
          <w:b/>
          <w:bCs/>
          <w:sz w:val="20"/>
          <w:szCs w:val="28"/>
          <w:rtl/>
        </w:rPr>
        <w:t>علائم:</w:t>
      </w:r>
    </w:p>
    <w:p w:rsidR="005E1677" w:rsidRPr="004362ED" w:rsidRDefault="005E1677" w:rsidP="005E1677">
      <w:pPr>
        <w:bidi/>
        <w:spacing w:line="288" w:lineRule="auto"/>
        <w:jc w:val="lowKashida"/>
        <w:rPr>
          <w:rFonts w:ascii="Arial" w:hAnsi="Arial" w:cs="Nazanin"/>
          <w:sz w:val="20"/>
          <w:szCs w:val="28"/>
          <w:rtl/>
        </w:rPr>
      </w:pPr>
      <w:r w:rsidRPr="004362ED">
        <w:rPr>
          <w:rFonts w:ascii="Arial" w:hAnsi="Arial" w:cs="Nazanin" w:hint="cs"/>
          <w:rtl/>
        </w:rPr>
        <w:tab/>
      </w:r>
      <w:r>
        <w:rPr>
          <w:rFonts w:ascii="Arial" w:hAnsi="Arial" w:cs="Nazanin"/>
          <w:rtl/>
        </w:rPr>
        <w:t>ي</w:t>
      </w:r>
      <w:r w:rsidRPr="004362ED">
        <w:rPr>
          <w:rFonts w:ascii="Arial" w:hAnsi="Arial" w:cs="Nazanin"/>
          <w:rtl/>
        </w:rPr>
        <w:t>ک</w:t>
      </w:r>
      <w:r>
        <w:rPr>
          <w:rFonts w:ascii="Arial" w:hAnsi="Arial" w:cs="Nazanin"/>
          <w:rtl/>
        </w:rPr>
        <w:t>ي</w:t>
      </w:r>
      <w:r w:rsidRPr="004362ED">
        <w:rPr>
          <w:rFonts w:ascii="Arial" w:hAnsi="Arial" w:cs="Nazanin"/>
          <w:rtl/>
        </w:rPr>
        <w:t xml:space="preserve"> از علائم زودرس راش</w:t>
      </w:r>
      <w:r>
        <w:rPr>
          <w:rFonts w:ascii="Arial" w:hAnsi="Arial" w:cs="Nazanin"/>
          <w:rtl/>
        </w:rPr>
        <w:t>ي</w:t>
      </w:r>
      <w:r w:rsidRPr="004362ED">
        <w:rPr>
          <w:rFonts w:ascii="Arial" w:hAnsi="Arial" w:cs="Nazanin"/>
          <w:rtl/>
        </w:rPr>
        <w:t xml:space="preserve"> ت</w:t>
      </w:r>
      <w:r>
        <w:rPr>
          <w:rFonts w:ascii="Arial" w:hAnsi="Arial" w:cs="Nazanin"/>
          <w:rtl/>
        </w:rPr>
        <w:t>ي</w:t>
      </w:r>
      <w:r w:rsidRPr="004362ED">
        <w:rPr>
          <w:rFonts w:ascii="Arial" w:hAnsi="Arial" w:cs="Nazanin"/>
          <w:rtl/>
        </w:rPr>
        <w:t>سم، بزرگ شدن محل اتصال استخوان و غضروف در انتها</w:t>
      </w:r>
      <w:r>
        <w:rPr>
          <w:rFonts w:ascii="Arial" w:hAnsi="Arial" w:cs="Nazanin"/>
          <w:rtl/>
        </w:rPr>
        <w:t>ي</w:t>
      </w:r>
      <w:r w:rsidRPr="004362ED">
        <w:rPr>
          <w:rFonts w:ascii="Arial" w:hAnsi="Arial" w:cs="Nazanin"/>
          <w:rtl/>
        </w:rPr>
        <w:t xml:space="preserve"> استخوانها</w:t>
      </w:r>
      <w:r>
        <w:rPr>
          <w:rFonts w:ascii="Arial" w:hAnsi="Arial" w:cs="Nazanin"/>
          <w:rtl/>
        </w:rPr>
        <w:t>ي</w:t>
      </w:r>
      <w:r w:rsidRPr="004362ED">
        <w:rPr>
          <w:rFonts w:ascii="Arial" w:hAnsi="Arial" w:cs="Nazanin"/>
          <w:rtl/>
        </w:rPr>
        <w:t xml:space="preserve"> دراز (مچ دست و پا)، دنده ها (به صورت دانه ها</w:t>
      </w:r>
      <w:r>
        <w:rPr>
          <w:rFonts w:ascii="Arial" w:hAnsi="Arial" w:cs="Nazanin"/>
          <w:rtl/>
        </w:rPr>
        <w:t>ي</w:t>
      </w:r>
      <w:r w:rsidRPr="004362ED">
        <w:rPr>
          <w:rFonts w:ascii="Arial" w:hAnsi="Arial" w:cs="Nazanin"/>
          <w:rtl/>
        </w:rPr>
        <w:t xml:space="preserve"> تسب</w:t>
      </w:r>
      <w:r>
        <w:rPr>
          <w:rFonts w:ascii="Arial" w:hAnsi="Arial" w:cs="Nazanin"/>
          <w:rtl/>
        </w:rPr>
        <w:t>ي</w:t>
      </w:r>
      <w:r w:rsidRPr="004362ED">
        <w:rPr>
          <w:rFonts w:ascii="Arial" w:hAnsi="Arial" w:cs="Nazanin"/>
          <w:rtl/>
        </w:rPr>
        <w:t>ح)، جمجمه به شکل مربع نامنظم و استخوان</w:t>
      </w:r>
      <w:r w:rsidRPr="004362ED">
        <w:rPr>
          <w:rFonts w:ascii="Arial" w:hAnsi="Arial" w:cs="Nazanin" w:hint="cs"/>
          <w:rtl/>
        </w:rPr>
        <w:t xml:space="preserve"> </w:t>
      </w:r>
      <w:r w:rsidRPr="004362ED">
        <w:rPr>
          <w:rFonts w:ascii="Arial" w:hAnsi="Arial" w:cs="Nazanin"/>
          <w:rtl/>
        </w:rPr>
        <w:t>ها</w:t>
      </w:r>
      <w:r>
        <w:rPr>
          <w:rFonts w:ascii="Arial" w:hAnsi="Arial" w:cs="Nazanin"/>
          <w:rtl/>
        </w:rPr>
        <w:t>ي</w:t>
      </w:r>
      <w:r w:rsidRPr="004362ED">
        <w:rPr>
          <w:rFonts w:ascii="Arial" w:hAnsi="Arial" w:cs="Nazanin"/>
          <w:rtl/>
        </w:rPr>
        <w:t xml:space="preserve"> دراز خم م</w:t>
      </w:r>
      <w:r>
        <w:rPr>
          <w:rFonts w:ascii="Arial" w:hAnsi="Arial" w:cs="Nazanin"/>
          <w:rtl/>
        </w:rPr>
        <w:t>ي</w:t>
      </w:r>
      <w:r w:rsidRPr="004362ED">
        <w:rPr>
          <w:rFonts w:ascii="Arial" w:hAnsi="Arial" w:cs="Nazanin"/>
          <w:rtl/>
        </w:rPr>
        <w:t xml:space="preserve"> شوند و لگن تغ</w:t>
      </w:r>
      <w:r>
        <w:rPr>
          <w:rFonts w:ascii="Arial" w:hAnsi="Arial" w:cs="Nazanin"/>
          <w:rtl/>
        </w:rPr>
        <w:t>يي</w:t>
      </w:r>
      <w:r w:rsidRPr="004362ED">
        <w:rPr>
          <w:rFonts w:ascii="Arial" w:hAnsi="Arial" w:cs="Nazanin"/>
          <w:rtl/>
        </w:rPr>
        <w:t>ر شکل پ</w:t>
      </w:r>
      <w:r>
        <w:rPr>
          <w:rFonts w:ascii="Arial" w:hAnsi="Arial" w:cs="Nazanin"/>
          <w:rtl/>
        </w:rPr>
        <w:t>ي</w:t>
      </w:r>
      <w:r w:rsidRPr="004362ED">
        <w:rPr>
          <w:rFonts w:ascii="Arial" w:hAnsi="Arial" w:cs="Nazanin"/>
          <w:rtl/>
        </w:rPr>
        <w:t>دا م</w:t>
      </w:r>
      <w:r>
        <w:rPr>
          <w:rFonts w:ascii="Arial" w:hAnsi="Arial" w:cs="Nazanin"/>
          <w:rtl/>
        </w:rPr>
        <w:t>ي</w:t>
      </w:r>
      <w:r w:rsidRPr="004362ED">
        <w:rPr>
          <w:rFonts w:ascii="Arial" w:hAnsi="Arial" w:cs="Nazanin"/>
          <w:rtl/>
        </w:rPr>
        <w:t xml:space="preserve"> کند و راه رفتن به تاخ</w:t>
      </w:r>
      <w:r>
        <w:rPr>
          <w:rFonts w:ascii="Arial" w:hAnsi="Arial" w:cs="Nazanin"/>
          <w:rtl/>
        </w:rPr>
        <w:t>ي</w:t>
      </w:r>
      <w:r w:rsidRPr="004362ED">
        <w:rPr>
          <w:rFonts w:ascii="Arial" w:hAnsi="Arial" w:cs="Nazanin"/>
          <w:rtl/>
        </w:rPr>
        <w:t>ر م</w:t>
      </w:r>
      <w:r>
        <w:rPr>
          <w:rFonts w:ascii="Arial" w:hAnsi="Arial" w:cs="Nazanin"/>
          <w:rtl/>
        </w:rPr>
        <w:t>ي</w:t>
      </w:r>
      <w:r w:rsidRPr="004362ED">
        <w:rPr>
          <w:rFonts w:ascii="Arial" w:hAnsi="Arial" w:cs="Nazanin"/>
          <w:rtl/>
        </w:rPr>
        <w:t xml:space="preserve"> افتد</w:t>
      </w:r>
      <w:r w:rsidRPr="004362ED">
        <w:rPr>
          <w:rFonts w:ascii="Arial" w:hAnsi="Arial" w:cs="Nazanin"/>
          <w:sz w:val="20"/>
          <w:szCs w:val="28"/>
          <w:rtl/>
        </w:rPr>
        <w:t>.</w:t>
      </w:r>
    </w:p>
    <w:p w:rsidR="005E1677" w:rsidRPr="004362ED" w:rsidRDefault="005E1677" w:rsidP="005E1677">
      <w:pPr>
        <w:tabs>
          <w:tab w:val="left" w:pos="4751"/>
        </w:tabs>
        <w:bidi/>
        <w:spacing w:line="288" w:lineRule="auto"/>
        <w:jc w:val="lowKashida"/>
        <w:rPr>
          <w:rFonts w:ascii="Arial" w:hAnsi="Arial" w:cs="Nazanin"/>
          <w:b/>
          <w:bCs/>
          <w:sz w:val="20"/>
          <w:szCs w:val="28"/>
          <w:rtl/>
        </w:rPr>
      </w:pPr>
      <w:r w:rsidRPr="004362ED">
        <w:rPr>
          <w:rFonts w:ascii="Arial" w:hAnsi="Arial" w:cs="Nazanin"/>
          <w:b/>
          <w:bCs/>
          <w:sz w:val="20"/>
          <w:szCs w:val="28"/>
          <w:rtl/>
        </w:rPr>
        <w:t>پ</w:t>
      </w:r>
      <w:r>
        <w:rPr>
          <w:rFonts w:ascii="Arial" w:hAnsi="Arial" w:cs="Nazanin"/>
          <w:b/>
          <w:bCs/>
          <w:sz w:val="20"/>
          <w:szCs w:val="28"/>
          <w:rtl/>
        </w:rPr>
        <w:t>ي</w:t>
      </w:r>
      <w:r w:rsidRPr="004362ED">
        <w:rPr>
          <w:rFonts w:ascii="Arial" w:hAnsi="Arial" w:cs="Nazanin"/>
          <w:b/>
          <w:bCs/>
          <w:sz w:val="20"/>
          <w:szCs w:val="28"/>
          <w:rtl/>
        </w:rPr>
        <w:t>شگ</w:t>
      </w:r>
      <w:r>
        <w:rPr>
          <w:rFonts w:ascii="Arial" w:hAnsi="Arial" w:cs="Nazanin"/>
          <w:b/>
          <w:bCs/>
          <w:sz w:val="20"/>
          <w:szCs w:val="28"/>
          <w:rtl/>
        </w:rPr>
        <w:t>ي</w:t>
      </w:r>
      <w:r w:rsidRPr="004362ED">
        <w:rPr>
          <w:rFonts w:ascii="Arial" w:hAnsi="Arial" w:cs="Nazanin"/>
          <w:b/>
          <w:bCs/>
          <w:sz w:val="20"/>
          <w:szCs w:val="28"/>
          <w:rtl/>
        </w:rPr>
        <w:t>ر</w:t>
      </w:r>
      <w:r>
        <w:rPr>
          <w:rFonts w:ascii="Arial" w:hAnsi="Arial" w:cs="Nazanin"/>
          <w:b/>
          <w:bCs/>
          <w:sz w:val="20"/>
          <w:szCs w:val="28"/>
          <w:rtl/>
        </w:rPr>
        <w:t>ي</w:t>
      </w:r>
      <w:r w:rsidRPr="004362ED">
        <w:rPr>
          <w:rFonts w:ascii="Arial" w:hAnsi="Arial" w:cs="Nazanin"/>
          <w:b/>
          <w:bCs/>
          <w:sz w:val="20"/>
          <w:szCs w:val="28"/>
          <w:rtl/>
        </w:rPr>
        <w:t>:</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lastRenderedPageBreak/>
        <w:tab/>
      </w:r>
      <w:r w:rsidRPr="004362ED">
        <w:rPr>
          <w:rFonts w:ascii="Arial" w:hAnsi="Arial" w:cs="Nazanin"/>
          <w:rtl/>
        </w:rPr>
        <w:t>بهتر</w:t>
      </w:r>
      <w:r>
        <w:rPr>
          <w:rFonts w:ascii="Arial" w:hAnsi="Arial" w:cs="Nazanin"/>
          <w:rtl/>
        </w:rPr>
        <w:t>ي</w:t>
      </w:r>
      <w:r w:rsidRPr="004362ED">
        <w:rPr>
          <w:rFonts w:ascii="Arial" w:hAnsi="Arial" w:cs="Nazanin"/>
          <w:rtl/>
        </w:rPr>
        <w:t>ن راه، قرار دادن کودکان در معرض نور خورش</w:t>
      </w:r>
      <w:r>
        <w:rPr>
          <w:rFonts w:ascii="Arial" w:hAnsi="Arial" w:cs="Nazanin"/>
          <w:rtl/>
        </w:rPr>
        <w:t>ي</w:t>
      </w:r>
      <w:r w:rsidRPr="004362ED">
        <w:rPr>
          <w:rFonts w:ascii="Arial" w:hAnsi="Arial" w:cs="Nazanin"/>
          <w:rtl/>
        </w:rPr>
        <w:t>د بدون لباس به مدت 15 – 10 دق</w:t>
      </w:r>
      <w:r>
        <w:rPr>
          <w:rFonts w:ascii="Arial" w:hAnsi="Arial" w:cs="Nazanin"/>
          <w:rtl/>
        </w:rPr>
        <w:t>ي</w:t>
      </w:r>
      <w:r w:rsidRPr="004362ED">
        <w:rPr>
          <w:rFonts w:ascii="Arial" w:hAnsi="Arial" w:cs="Nazanin"/>
          <w:rtl/>
        </w:rPr>
        <w:t xml:space="preserve">قه در روز و </w:t>
      </w:r>
      <w:r>
        <w:rPr>
          <w:rFonts w:ascii="Arial" w:hAnsi="Arial" w:cs="Nazanin"/>
          <w:rtl/>
        </w:rPr>
        <w:t>ي</w:t>
      </w:r>
      <w:r w:rsidRPr="004362ED">
        <w:rPr>
          <w:rFonts w:ascii="Arial" w:hAnsi="Arial" w:cs="Nazanin"/>
          <w:rtl/>
        </w:rPr>
        <w:t>ا غن</w:t>
      </w:r>
      <w:r>
        <w:rPr>
          <w:rFonts w:ascii="Arial" w:hAnsi="Arial" w:cs="Nazanin"/>
          <w:rtl/>
        </w:rPr>
        <w:t>ي</w:t>
      </w:r>
      <w:r w:rsidRPr="004362ED">
        <w:rPr>
          <w:rFonts w:ascii="Arial" w:hAnsi="Arial" w:cs="Nazanin"/>
          <w:rtl/>
        </w:rPr>
        <w:t xml:space="preserve"> ساز</w:t>
      </w:r>
      <w:r>
        <w:rPr>
          <w:rFonts w:ascii="Arial" w:hAnsi="Arial" w:cs="Nazanin"/>
          <w:rtl/>
        </w:rPr>
        <w:t>ي</w:t>
      </w:r>
      <w:r w:rsidRPr="004362ED">
        <w:rPr>
          <w:rFonts w:ascii="Arial" w:hAnsi="Arial" w:cs="Nazanin"/>
          <w:rtl/>
        </w:rPr>
        <w:t xml:space="preserve"> غذا</w:t>
      </w:r>
      <w:r>
        <w:rPr>
          <w:rFonts w:ascii="Arial" w:hAnsi="Arial" w:cs="Nazanin"/>
          <w:rtl/>
        </w:rPr>
        <w:t>ي</w:t>
      </w:r>
      <w:r w:rsidRPr="004362ED">
        <w:rPr>
          <w:rFonts w:ascii="Arial" w:hAnsi="Arial" w:cs="Nazanin"/>
          <w:rtl/>
        </w:rPr>
        <w:t xml:space="preserve"> آنان با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D</w:t>
      </w:r>
      <w:r w:rsidRPr="004362ED">
        <w:rPr>
          <w:rFonts w:ascii="Arial" w:hAnsi="Arial" w:cs="Nazanin"/>
          <w:rtl/>
        </w:rPr>
        <w:t xml:space="preserve"> است.</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b/>
          <w:bCs/>
          <w:rtl/>
        </w:rPr>
        <w:t>کمبود و</w:t>
      </w:r>
      <w:r>
        <w:rPr>
          <w:rFonts w:ascii="Arial" w:hAnsi="Arial" w:cs="Nazanin"/>
          <w:b/>
          <w:bCs/>
          <w:rtl/>
        </w:rPr>
        <w:t>ي</w:t>
      </w:r>
      <w:r w:rsidRPr="004362ED">
        <w:rPr>
          <w:rFonts w:ascii="Arial" w:hAnsi="Arial" w:cs="Nazanin"/>
          <w:b/>
          <w:bCs/>
          <w:rtl/>
        </w:rPr>
        <w:t>تام</w:t>
      </w:r>
      <w:r>
        <w:rPr>
          <w:rFonts w:ascii="Arial" w:hAnsi="Arial" w:cs="Nazanin"/>
          <w:b/>
          <w:bCs/>
          <w:rtl/>
        </w:rPr>
        <w:t>ي</w:t>
      </w:r>
      <w:r w:rsidRPr="004362ED">
        <w:rPr>
          <w:rFonts w:ascii="Arial" w:hAnsi="Arial" w:cs="Nazanin"/>
          <w:b/>
          <w:bCs/>
          <w:rtl/>
        </w:rPr>
        <w:t xml:space="preserve">ن </w:t>
      </w:r>
      <w:r w:rsidRPr="004362ED">
        <w:rPr>
          <w:rFonts w:ascii="Arial" w:hAnsi="Arial" w:cs="Nazanin"/>
          <w:b/>
          <w:bCs/>
        </w:rPr>
        <w:t>C</w:t>
      </w:r>
      <w:r w:rsidRPr="004362ED">
        <w:rPr>
          <w:rFonts w:ascii="Arial" w:hAnsi="Arial" w:cs="Nazanin"/>
          <w:b/>
          <w:bCs/>
          <w:rtl/>
        </w:rPr>
        <w:t xml:space="preserve"> (اسکورو</w:t>
      </w:r>
      <w:r>
        <w:rPr>
          <w:rFonts w:ascii="Arial" w:hAnsi="Arial" w:cs="Nazanin"/>
          <w:b/>
          <w:bCs/>
          <w:rtl/>
        </w:rPr>
        <w:t>ي</w:t>
      </w:r>
      <w:r w:rsidRPr="004362ED">
        <w:rPr>
          <w:rFonts w:ascii="Arial" w:hAnsi="Arial" w:cs="Nazanin"/>
          <w:rtl/>
        </w:rPr>
        <w:t>):</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ab/>
      </w:r>
      <w:r w:rsidRPr="004362ED">
        <w:rPr>
          <w:rFonts w:ascii="Arial" w:hAnsi="Arial" w:cs="Nazanin"/>
          <w:rtl/>
        </w:rPr>
        <w:t>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rtl/>
        </w:rPr>
        <w:t xml:space="preserve"> در م</w:t>
      </w:r>
      <w:r>
        <w:rPr>
          <w:rFonts w:ascii="Arial" w:hAnsi="Arial" w:cs="Nazanin"/>
          <w:rtl/>
        </w:rPr>
        <w:t>ي</w:t>
      </w:r>
      <w:r w:rsidRPr="004362ED">
        <w:rPr>
          <w:rFonts w:ascii="Arial" w:hAnsi="Arial" w:cs="Nazanin"/>
          <w:rtl/>
        </w:rPr>
        <w:t>وه ها (مخصوصا مرکبات)، سبز</w:t>
      </w:r>
      <w:r>
        <w:rPr>
          <w:rFonts w:ascii="Arial" w:hAnsi="Arial" w:cs="Nazanin"/>
          <w:rtl/>
        </w:rPr>
        <w:t>ي</w:t>
      </w:r>
      <w:r w:rsidRPr="004362ED">
        <w:rPr>
          <w:rFonts w:ascii="Arial" w:hAnsi="Arial" w:cs="Nazanin"/>
          <w:rtl/>
        </w:rPr>
        <w:t>ها</w:t>
      </w:r>
      <w:r>
        <w:rPr>
          <w:rFonts w:ascii="Arial" w:hAnsi="Arial" w:cs="Nazanin"/>
          <w:rtl/>
        </w:rPr>
        <w:t>ي</w:t>
      </w:r>
      <w:r w:rsidRPr="004362ED">
        <w:rPr>
          <w:rFonts w:ascii="Arial" w:hAnsi="Arial" w:cs="Nazanin"/>
          <w:rtl/>
        </w:rPr>
        <w:t xml:space="preserve"> پهن برگ تازه، س</w:t>
      </w:r>
      <w:r>
        <w:rPr>
          <w:rFonts w:ascii="Arial" w:hAnsi="Arial" w:cs="Nazanin"/>
          <w:rtl/>
        </w:rPr>
        <w:t>ي</w:t>
      </w:r>
      <w:r w:rsidRPr="004362ED">
        <w:rPr>
          <w:rFonts w:ascii="Arial" w:hAnsi="Arial" w:cs="Nazanin"/>
          <w:rtl/>
        </w:rPr>
        <w:t>ب زم</w:t>
      </w:r>
      <w:r>
        <w:rPr>
          <w:rFonts w:ascii="Arial" w:hAnsi="Arial" w:cs="Nazanin"/>
          <w:rtl/>
        </w:rPr>
        <w:t>ي</w:t>
      </w:r>
      <w:r w:rsidRPr="004362ED">
        <w:rPr>
          <w:rFonts w:ascii="Arial" w:hAnsi="Arial" w:cs="Nazanin"/>
          <w:rtl/>
        </w:rPr>
        <w:t>ن</w:t>
      </w:r>
      <w:r>
        <w:rPr>
          <w:rFonts w:ascii="Arial" w:hAnsi="Arial" w:cs="Nazanin"/>
          <w:rtl/>
        </w:rPr>
        <w:t>ي</w:t>
      </w:r>
      <w:r w:rsidRPr="004362ED">
        <w:rPr>
          <w:rFonts w:ascii="Arial" w:hAnsi="Arial" w:cs="Nazanin"/>
          <w:rtl/>
        </w:rPr>
        <w:t xml:space="preserve">، حبوبات جوانه زده </w:t>
      </w:r>
      <w:r>
        <w:rPr>
          <w:rFonts w:ascii="Arial" w:hAnsi="Arial" w:cs="Nazanin"/>
          <w:rtl/>
        </w:rPr>
        <w:t>ي</w:t>
      </w:r>
      <w:r w:rsidRPr="004362ED">
        <w:rPr>
          <w:rFonts w:ascii="Arial" w:hAnsi="Arial" w:cs="Nazanin"/>
          <w:rtl/>
        </w:rPr>
        <w:t>افت م</w:t>
      </w:r>
      <w:r>
        <w:rPr>
          <w:rFonts w:ascii="Arial" w:hAnsi="Arial" w:cs="Nazanin"/>
          <w:rtl/>
        </w:rPr>
        <w:t>ي</w:t>
      </w:r>
      <w:r w:rsidRPr="004362ED">
        <w:rPr>
          <w:rFonts w:ascii="Arial" w:hAnsi="Arial" w:cs="Nazanin"/>
          <w:rtl/>
        </w:rPr>
        <w:t xml:space="preserve"> شود. با پختن </w:t>
      </w:r>
      <w:r w:rsidRPr="004362ED">
        <w:rPr>
          <w:rFonts w:ascii="Arial" w:hAnsi="Arial" w:cs="Nazanin" w:hint="cs"/>
          <w:rtl/>
        </w:rPr>
        <w:t xml:space="preserve">غذا </w:t>
      </w:r>
      <w:r w:rsidRPr="004362ED">
        <w:rPr>
          <w:rFonts w:ascii="Arial" w:hAnsi="Arial" w:cs="Nazanin"/>
          <w:rtl/>
        </w:rPr>
        <w:t>حداقل ن</w:t>
      </w:r>
      <w:r>
        <w:rPr>
          <w:rFonts w:ascii="Arial" w:hAnsi="Arial" w:cs="Nazanin"/>
          <w:rtl/>
        </w:rPr>
        <w:t>ي</w:t>
      </w:r>
      <w:r w:rsidRPr="004362ED">
        <w:rPr>
          <w:rFonts w:ascii="Arial" w:hAnsi="Arial" w:cs="Nazanin"/>
          <w:rtl/>
        </w:rPr>
        <w:t>م</w:t>
      </w:r>
      <w:r>
        <w:rPr>
          <w:rFonts w:ascii="Arial" w:hAnsi="Arial" w:cs="Nazanin"/>
          <w:rtl/>
        </w:rPr>
        <w:t>ي</w:t>
      </w:r>
      <w:r w:rsidRPr="004362ED">
        <w:rPr>
          <w:rFonts w:ascii="Arial" w:hAnsi="Arial" w:cs="Nazanin"/>
          <w:rtl/>
        </w:rPr>
        <w:t xml:space="preserve"> از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rtl/>
        </w:rPr>
        <w:t xml:space="preserve"> از ب</w:t>
      </w:r>
      <w:r>
        <w:rPr>
          <w:rFonts w:ascii="Arial" w:hAnsi="Arial" w:cs="Nazanin"/>
          <w:rtl/>
        </w:rPr>
        <w:t>ي</w:t>
      </w:r>
      <w:r w:rsidRPr="004362ED">
        <w:rPr>
          <w:rFonts w:ascii="Arial" w:hAnsi="Arial" w:cs="Nazanin"/>
          <w:rtl/>
        </w:rPr>
        <w:t>ن م</w:t>
      </w:r>
      <w:r>
        <w:rPr>
          <w:rFonts w:ascii="Arial" w:hAnsi="Arial" w:cs="Nazanin"/>
          <w:rtl/>
        </w:rPr>
        <w:t>ي</w:t>
      </w:r>
      <w:r w:rsidRPr="004362ED">
        <w:rPr>
          <w:rFonts w:ascii="Arial" w:hAnsi="Arial" w:cs="Nazanin"/>
          <w:rtl/>
        </w:rPr>
        <w:t xml:space="preserve"> رود. اسکورو</w:t>
      </w:r>
      <w:r>
        <w:rPr>
          <w:rFonts w:ascii="Arial" w:hAnsi="Arial" w:cs="Nazanin"/>
          <w:rtl/>
        </w:rPr>
        <w:t>ي</w:t>
      </w:r>
      <w:r w:rsidRPr="004362ED">
        <w:rPr>
          <w:rFonts w:ascii="Arial" w:hAnsi="Arial" w:cs="Nazanin"/>
          <w:rtl/>
        </w:rPr>
        <w:t xml:space="preserve"> هنوز به طور غ</w:t>
      </w:r>
      <w:r>
        <w:rPr>
          <w:rFonts w:ascii="Arial" w:hAnsi="Arial" w:cs="Nazanin"/>
          <w:rtl/>
        </w:rPr>
        <w:t>ي</w:t>
      </w:r>
      <w:r w:rsidRPr="004362ED">
        <w:rPr>
          <w:rFonts w:ascii="Arial" w:hAnsi="Arial" w:cs="Nazanin"/>
          <w:rtl/>
        </w:rPr>
        <w:t>ر قابل قبول</w:t>
      </w:r>
      <w:r>
        <w:rPr>
          <w:rFonts w:ascii="Arial" w:hAnsi="Arial" w:cs="Nazanin"/>
          <w:rtl/>
        </w:rPr>
        <w:t>ي</w:t>
      </w:r>
      <w:r w:rsidRPr="004362ED">
        <w:rPr>
          <w:rFonts w:ascii="Arial" w:hAnsi="Arial" w:cs="Nazanin"/>
          <w:rtl/>
        </w:rPr>
        <w:t xml:space="preserve"> در جوامع فق</w:t>
      </w:r>
      <w:r>
        <w:rPr>
          <w:rFonts w:ascii="Arial" w:hAnsi="Arial" w:cs="Nazanin"/>
          <w:rtl/>
        </w:rPr>
        <w:t>ي</w:t>
      </w:r>
      <w:r w:rsidRPr="004362ED">
        <w:rPr>
          <w:rFonts w:ascii="Arial" w:hAnsi="Arial" w:cs="Nazanin"/>
          <w:rtl/>
        </w:rPr>
        <w:t>ر که با خشکسال</w:t>
      </w:r>
      <w:r>
        <w:rPr>
          <w:rFonts w:ascii="Arial" w:hAnsi="Arial" w:cs="Nazanin"/>
          <w:rtl/>
        </w:rPr>
        <w:t>ي</w:t>
      </w:r>
      <w:r w:rsidRPr="004362ED">
        <w:rPr>
          <w:rFonts w:ascii="Arial" w:hAnsi="Arial" w:cs="Nazanin"/>
          <w:rtl/>
        </w:rPr>
        <w:t xml:space="preserve"> و قحط</w:t>
      </w:r>
      <w:r>
        <w:rPr>
          <w:rFonts w:ascii="Arial" w:hAnsi="Arial" w:cs="Nazanin"/>
          <w:rtl/>
        </w:rPr>
        <w:t>ي</w:t>
      </w:r>
      <w:r w:rsidRPr="004362ED">
        <w:rPr>
          <w:rFonts w:ascii="Arial" w:hAnsi="Arial" w:cs="Nazanin"/>
          <w:rtl/>
        </w:rPr>
        <w:t xml:space="preserve"> متاثر شده اند شا</w:t>
      </w:r>
      <w:r>
        <w:rPr>
          <w:rFonts w:ascii="Arial" w:hAnsi="Arial" w:cs="Nazanin"/>
          <w:rtl/>
        </w:rPr>
        <w:t>ي</w:t>
      </w:r>
      <w:r w:rsidRPr="004362ED">
        <w:rPr>
          <w:rFonts w:ascii="Arial" w:hAnsi="Arial" w:cs="Nazanin"/>
          <w:rtl/>
        </w:rPr>
        <w:t>ع است و ب</w:t>
      </w:r>
      <w:r>
        <w:rPr>
          <w:rFonts w:ascii="Arial" w:hAnsi="Arial" w:cs="Nazanin"/>
          <w:rtl/>
        </w:rPr>
        <w:t>ي</w:t>
      </w:r>
      <w:r w:rsidRPr="004362ED">
        <w:rPr>
          <w:rFonts w:ascii="Arial" w:hAnsi="Arial" w:cs="Nazanin"/>
          <w:rtl/>
        </w:rPr>
        <w:t>شتر در ب</w:t>
      </w:r>
      <w:r>
        <w:rPr>
          <w:rFonts w:ascii="Arial" w:hAnsi="Arial" w:cs="Nazanin"/>
          <w:rtl/>
        </w:rPr>
        <w:t>ي</w:t>
      </w:r>
      <w:r w:rsidRPr="004362ED">
        <w:rPr>
          <w:rFonts w:ascii="Arial" w:hAnsi="Arial" w:cs="Nazanin"/>
          <w:rtl/>
        </w:rPr>
        <w:t>ن زنان باردار، ش</w:t>
      </w:r>
      <w:r>
        <w:rPr>
          <w:rFonts w:ascii="Arial" w:hAnsi="Arial" w:cs="Nazanin"/>
          <w:rtl/>
        </w:rPr>
        <w:t>ي</w:t>
      </w:r>
      <w:r w:rsidRPr="004362ED">
        <w:rPr>
          <w:rFonts w:ascii="Arial" w:hAnsi="Arial" w:cs="Nazanin"/>
          <w:rtl/>
        </w:rPr>
        <w:t>رده و نوجوانان پسر مشاهده م</w:t>
      </w:r>
      <w:r>
        <w:rPr>
          <w:rFonts w:ascii="Arial" w:hAnsi="Arial" w:cs="Nazanin"/>
          <w:rtl/>
        </w:rPr>
        <w:t>ي</w:t>
      </w:r>
      <w:r w:rsidRPr="004362ED">
        <w:rPr>
          <w:rFonts w:ascii="Arial" w:hAnsi="Arial" w:cs="Nazanin"/>
          <w:rtl/>
        </w:rPr>
        <w:t xml:space="preserve"> شود.</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ab/>
      </w:r>
      <w:r w:rsidRPr="004362ED">
        <w:rPr>
          <w:rFonts w:ascii="Arial" w:hAnsi="Arial" w:cs="Nazanin"/>
          <w:rtl/>
        </w:rPr>
        <w:t>ش</w:t>
      </w:r>
      <w:r>
        <w:rPr>
          <w:rFonts w:ascii="Arial" w:hAnsi="Arial" w:cs="Nazanin"/>
          <w:rtl/>
        </w:rPr>
        <w:t>ي</w:t>
      </w:r>
      <w:r w:rsidRPr="004362ED">
        <w:rPr>
          <w:rFonts w:ascii="Arial" w:hAnsi="Arial" w:cs="Nazanin"/>
          <w:rtl/>
        </w:rPr>
        <w:t>ر مادر منبع خوب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rtl/>
        </w:rPr>
        <w:t xml:space="preserve"> است. نوزادان</w:t>
      </w:r>
      <w:r>
        <w:rPr>
          <w:rFonts w:ascii="Arial" w:hAnsi="Arial" w:cs="Nazanin"/>
          <w:rtl/>
        </w:rPr>
        <w:t>ي</w:t>
      </w:r>
      <w:r w:rsidRPr="004362ED">
        <w:rPr>
          <w:rFonts w:ascii="Arial" w:hAnsi="Arial" w:cs="Nazanin"/>
          <w:rtl/>
        </w:rPr>
        <w:t xml:space="preserve"> که ش</w:t>
      </w:r>
      <w:r>
        <w:rPr>
          <w:rFonts w:ascii="Arial" w:hAnsi="Arial" w:cs="Nazanin"/>
          <w:rtl/>
        </w:rPr>
        <w:t>ي</w:t>
      </w:r>
      <w:r w:rsidRPr="004362ED">
        <w:rPr>
          <w:rFonts w:ascii="Arial" w:hAnsi="Arial" w:cs="Nazanin"/>
          <w:rtl/>
        </w:rPr>
        <w:t>ر مادر نم</w:t>
      </w:r>
      <w:r>
        <w:rPr>
          <w:rFonts w:ascii="Arial" w:hAnsi="Arial" w:cs="Nazanin"/>
          <w:rtl/>
        </w:rPr>
        <w:t>ي</w:t>
      </w:r>
      <w:r w:rsidRPr="004362ED">
        <w:rPr>
          <w:rFonts w:ascii="Arial" w:hAnsi="Arial" w:cs="Nazanin"/>
          <w:rtl/>
        </w:rPr>
        <w:t xml:space="preserve"> خورند استعداد و</w:t>
      </w:r>
      <w:r>
        <w:rPr>
          <w:rFonts w:ascii="Arial" w:hAnsi="Arial" w:cs="Nazanin"/>
          <w:rtl/>
        </w:rPr>
        <w:t>ي</w:t>
      </w:r>
      <w:r w:rsidRPr="004362ED">
        <w:rPr>
          <w:rFonts w:ascii="Arial" w:hAnsi="Arial" w:cs="Nazanin"/>
          <w:rtl/>
        </w:rPr>
        <w:t>ژه به اسکورو</w:t>
      </w:r>
      <w:r>
        <w:rPr>
          <w:rFonts w:ascii="Arial" w:hAnsi="Arial" w:cs="Nazanin"/>
          <w:rtl/>
        </w:rPr>
        <w:t>ي</w:t>
      </w:r>
      <w:r w:rsidRPr="004362ED">
        <w:rPr>
          <w:rFonts w:ascii="Arial" w:hAnsi="Arial" w:cs="Nazanin"/>
          <w:rtl/>
        </w:rPr>
        <w:t xml:space="preserve"> دارند و ضرور</w:t>
      </w:r>
      <w:r>
        <w:rPr>
          <w:rFonts w:ascii="Arial" w:hAnsi="Arial" w:cs="Nazanin"/>
          <w:rtl/>
        </w:rPr>
        <w:t>ي</w:t>
      </w:r>
      <w:r w:rsidRPr="004362ED">
        <w:rPr>
          <w:rFonts w:ascii="Arial" w:hAnsi="Arial" w:cs="Nazanin"/>
          <w:rtl/>
        </w:rPr>
        <w:t xml:space="preserve"> است که برا</w:t>
      </w:r>
      <w:r>
        <w:rPr>
          <w:rFonts w:ascii="Arial" w:hAnsi="Arial" w:cs="Nazanin"/>
          <w:rtl/>
        </w:rPr>
        <w:t>ي</w:t>
      </w:r>
      <w:r w:rsidRPr="004362ED">
        <w:rPr>
          <w:rFonts w:ascii="Arial" w:hAnsi="Arial" w:cs="Nazanin"/>
          <w:rtl/>
        </w:rPr>
        <w:t xml:space="preserve"> آنها آب م</w:t>
      </w:r>
      <w:r>
        <w:rPr>
          <w:rFonts w:ascii="Arial" w:hAnsi="Arial" w:cs="Nazanin"/>
          <w:rtl/>
        </w:rPr>
        <w:t>ي</w:t>
      </w:r>
      <w:r w:rsidRPr="004362ED">
        <w:rPr>
          <w:rFonts w:ascii="Arial" w:hAnsi="Arial" w:cs="Nazanin"/>
          <w:rtl/>
        </w:rPr>
        <w:t xml:space="preserve">وه و </w:t>
      </w:r>
      <w:r>
        <w:rPr>
          <w:rFonts w:ascii="Arial" w:hAnsi="Arial" w:cs="Nazanin"/>
          <w:rtl/>
        </w:rPr>
        <w:t>ي</w:t>
      </w:r>
      <w:r w:rsidRPr="004362ED">
        <w:rPr>
          <w:rFonts w:ascii="Arial" w:hAnsi="Arial" w:cs="Nazanin"/>
          <w:rtl/>
        </w:rPr>
        <w:t>ا سا</w:t>
      </w:r>
      <w:r>
        <w:rPr>
          <w:rFonts w:ascii="Arial" w:hAnsi="Arial" w:cs="Nazanin"/>
          <w:rtl/>
        </w:rPr>
        <w:t>ي</w:t>
      </w:r>
      <w:r w:rsidRPr="004362ED">
        <w:rPr>
          <w:rFonts w:ascii="Arial" w:hAnsi="Arial" w:cs="Nazanin"/>
          <w:rtl/>
        </w:rPr>
        <w:t>ر منابع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ن</w:t>
      </w:r>
      <w:r>
        <w:rPr>
          <w:rFonts w:ascii="Arial" w:hAnsi="Arial" w:cs="Nazanin"/>
          <w:rtl/>
        </w:rPr>
        <w:t>ي</w:t>
      </w:r>
      <w:r w:rsidRPr="004362ED">
        <w:rPr>
          <w:rFonts w:ascii="Arial" w:hAnsi="Arial" w:cs="Nazanin"/>
          <w:rtl/>
        </w:rPr>
        <w:t xml:space="preserve"> فراهم شود.</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b/>
          <w:bCs/>
          <w:rtl/>
        </w:rPr>
        <w:t>علائم اسکورو</w:t>
      </w:r>
      <w:r>
        <w:rPr>
          <w:rFonts w:ascii="Arial" w:hAnsi="Arial" w:cs="Nazanin"/>
          <w:b/>
          <w:bCs/>
          <w:rtl/>
        </w:rPr>
        <w:t>ي</w:t>
      </w:r>
      <w:r w:rsidRPr="004362ED">
        <w:rPr>
          <w:rFonts w:ascii="Arial" w:hAnsi="Arial" w:cs="Nazanin"/>
          <w:rtl/>
        </w:rPr>
        <w:t>:</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ab/>
      </w:r>
      <w:r w:rsidRPr="004362ED">
        <w:rPr>
          <w:rFonts w:ascii="Arial" w:hAnsi="Arial" w:cs="Nazanin"/>
          <w:rtl/>
        </w:rPr>
        <w:t>خونر</w:t>
      </w:r>
      <w:r>
        <w:rPr>
          <w:rFonts w:ascii="Arial" w:hAnsi="Arial" w:cs="Nazanin"/>
          <w:rtl/>
        </w:rPr>
        <w:t>ي</w:t>
      </w:r>
      <w:r w:rsidRPr="004362ED">
        <w:rPr>
          <w:rFonts w:ascii="Arial" w:hAnsi="Arial" w:cs="Nazanin"/>
          <w:rtl/>
        </w:rPr>
        <w:t>ز</w:t>
      </w:r>
      <w:r>
        <w:rPr>
          <w:rFonts w:ascii="Arial" w:hAnsi="Arial" w:cs="Nazanin"/>
          <w:rtl/>
        </w:rPr>
        <w:t>ي</w:t>
      </w:r>
      <w:r w:rsidRPr="004362ED">
        <w:rPr>
          <w:rFonts w:ascii="Arial" w:hAnsi="Arial" w:cs="Nazanin"/>
          <w:rtl/>
        </w:rPr>
        <w:t xml:space="preserve"> و تورم لثه به و</w:t>
      </w:r>
      <w:r>
        <w:rPr>
          <w:rFonts w:ascii="Arial" w:hAnsi="Arial" w:cs="Nazanin"/>
          <w:rtl/>
        </w:rPr>
        <w:t>ي</w:t>
      </w:r>
      <w:r w:rsidRPr="004362ED">
        <w:rPr>
          <w:rFonts w:ascii="Arial" w:hAnsi="Arial" w:cs="Nazanin"/>
          <w:rtl/>
        </w:rPr>
        <w:t>ژه ب</w:t>
      </w:r>
      <w:r>
        <w:rPr>
          <w:rFonts w:ascii="Arial" w:hAnsi="Arial" w:cs="Nazanin"/>
          <w:rtl/>
        </w:rPr>
        <w:t>ي</w:t>
      </w:r>
      <w:r w:rsidRPr="004362ED">
        <w:rPr>
          <w:rFonts w:ascii="Arial" w:hAnsi="Arial" w:cs="Nazanin"/>
          <w:rtl/>
        </w:rPr>
        <w:t>ن دندانها، تورم مفاصل به و</w:t>
      </w:r>
      <w:r>
        <w:rPr>
          <w:rFonts w:ascii="Arial" w:hAnsi="Arial" w:cs="Nazanin"/>
          <w:rtl/>
        </w:rPr>
        <w:t>ي</w:t>
      </w:r>
      <w:r w:rsidRPr="004362ED">
        <w:rPr>
          <w:rFonts w:ascii="Arial" w:hAnsi="Arial" w:cs="Nazanin"/>
          <w:rtl/>
        </w:rPr>
        <w:t>ژه زانو، ران، آرنج که همراه با درد است.</w:t>
      </w:r>
    </w:p>
    <w:p w:rsidR="005E1677" w:rsidRPr="004362ED" w:rsidRDefault="005E1677" w:rsidP="005E1677">
      <w:pPr>
        <w:bidi/>
        <w:spacing w:line="288" w:lineRule="auto"/>
        <w:jc w:val="lowKashida"/>
        <w:rPr>
          <w:rFonts w:ascii="Arial" w:hAnsi="Arial" w:cs="Nazanin"/>
          <w:b/>
          <w:bCs/>
          <w:rtl/>
        </w:rPr>
      </w:pPr>
      <w:r w:rsidRPr="004362ED">
        <w:rPr>
          <w:rFonts w:ascii="Arial" w:hAnsi="Arial" w:cs="Nazanin" w:hint="cs"/>
          <w:rtl/>
        </w:rPr>
        <w:tab/>
      </w:r>
      <w:r w:rsidRPr="004362ED">
        <w:rPr>
          <w:rFonts w:ascii="Arial" w:hAnsi="Arial" w:cs="Nazanin"/>
          <w:rtl/>
        </w:rPr>
        <w:t>خونر</w:t>
      </w:r>
      <w:r>
        <w:rPr>
          <w:rFonts w:ascii="Arial" w:hAnsi="Arial" w:cs="Nazanin"/>
          <w:rtl/>
        </w:rPr>
        <w:t>ي</w:t>
      </w:r>
      <w:r w:rsidRPr="004362ED">
        <w:rPr>
          <w:rFonts w:ascii="Arial" w:hAnsi="Arial" w:cs="Nazanin"/>
          <w:rtl/>
        </w:rPr>
        <w:t>ز</w:t>
      </w:r>
      <w:r>
        <w:rPr>
          <w:rFonts w:ascii="Arial" w:hAnsi="Arial" w:cs="Nazanin"/>
          <w:rtl/>
        </w:rPr>
        <w:t>ي</w:t>
      </w:r>
      <w:r w:rsidRPr="004362ED">
        <w:rPr>
          <w:rFonts w:ascii="Arial" w:hAnsi="Arial" w:cs="Nazanin"/>
          <w:rtl/>
        </w:rPr>
        <w:t xml:space="preserve"> سطح استخوان (ز</w:t>
      </w:r>
      <w:r>
        <w:rPr>
          <w:rFonts w:ascii="Arial" w:hAnsi="Arial" w:cs="Nazanin"/>
          <w:rtl/>
        </w:rPr>
        <w:t>ي</w:t>
      </w:r>
      <w:r w:rsidRPr="004362ED">
        <w:rPr>
          <w:rFonts w:ascii="Arial" w:hAnsi="Arial" w:cs="Nazanin"/>
          <w:rtl/>
        </w:rPr>
        <w:t>ر ضر</w:t>
      </w:r>
      <w:r>
        <w:rPr>
          <w:rFonts w:ascii="Arial" w:hAnsi="Arial" w:cs="Nazanin"/>
          <w:rtl/>
        </w:rPr>
        <w:t>ي</w:t>
      </w:r>
      <w:r w:rsidRPr="004362ED">
        <w:rPr>
          <w:rFonts w:ascii="Arial" w:hAnsi="Arial" w:cs="Nazanin"/>
          <w:rtl/>
        </w:rPr>
        <w:t>ع) دردناک است و م</w:t>
      </w:r>
      <w:r>
        <w:rPr>
          <w:rFonts w:ascii="Arial" w:hAnsi="Arial" w:cs="Nazanin"/>
          <w:rtl/>
        </w:rPr>
        <w:t>ي</w:t>
      </w:r>
      <w:r w:rsidRPr="004362ED">
        <w:rPr>
          <w:rFonts w:ascii="Arial" w:hAnsi="Arial" w:cs="Nazanin"/>
          <w:rtl/>
        </w:rPr>
        <w:t xml:space="preserve"> تواند موجب فلج کاذب شود. ش</w:t>
      </w:r>
      <w:r>
        <w:rPr>
          <w:rFonts w:ascii="Arial" w:hAnsi="Arial" w:cs="Nazanin"/>
          <w:rtl/>
        </w:rPr>
        <w:t>ي</w:t>
      </w:r>
      <w:r w:rsidRPr="004362ED">
        <w:rPr>
          <w:rFonts w:ascii="Arial" w:hAnsi="Arial" w:cs="Nazanin"/>
          <w:rtl/>
        </w:rPr>
        <w:t>رخواران به ا</w:t>
      </w:r>
      <w:r>
        <w:rPr>
          <w:rFonts w:ascii="Arial" w:hAnsi="Arial" w:cs="Nazanin"/>
          <w:rtl/>
        </w:rPr>
        <w:t>ي</w:t>
      </w:r>
      <w:r w:rsidRPr="004362ED">
        <w:rPr>
          <w:rFonts w:ascii="Arial" w:hAnsi="Arial" w:cs="Nazanin"/>
          <w:rtl/>
        </w:rPr>
        <w:t>ن عارضه مستعدترند و اغلب وضع</w:t>
      </w:r>
      <w:r>
        <w:rPr>
          <w:rFonts w:ascii="Arial" w:hAnsi="Arial" w:cs="Nazanin"/>
          <w:rtl/>
        </w:rPr>
        <w:t>ي</w:t>
      </w:r>
      <w:r w:rsidRPr="004362ED">
        <w:rPr>
          <w:rFonts w:ascii="Arial" w:hAnsi="Arial" w:cs="Nazanin"/>
          <w:rtl/>
        </w:rPr>
        <w:t>ت انقباض</w:t>
      </w:r>
      <w:r>
        <w:rPr>
          <w:rFonts w:ascii="Arial" w:hAnsi="Arial" w:cs="Nazanin"/>
          <w:rtl/>
        </w:rPr>
        <w:t>ي</w:t>
      </w:r>
      <w:r w:rsidRPr="004362ED">
        <w:rPr>
          <w:rFonts w:ascii="Arial" w:hAnsi="Arial" w:cs="Nazanin"/>
          <w:rtl/>
        </w:rPr>
        <w:t xml:space="preserve"> شب</w:t>
      </w:r>
      <w:r>
        <w:rPr>
          <w:rFonts w:ascii="Arial" w:hAnsi="Arial" w:cs="Nazanin"/>
          <w:rtl/>
        </w:rPr>
        <w:t>ي</w:t>
      </w:r>
      <w:r w:rsidRPr="004362ED">
        <w:rPr>
          <w:rFonts w:ascii="Arial" w:hAnsi="Arial" w:cs="Nazanin"/>
          <w:rtl/>
        </w:rPr>
        <w:t>ه قورباغه به خود م</w:t>
      </w:r>
      <w:r>
        <w:rPr>
          <w:rFonts w:ascii="Arial" w:hAnsi="Arial" w:cs="Nazanin"/>
          <w:rtl/>
        </w:rPr>
        <w:t>ي</w:t>
      </w:r>
      <w:r w:rsidRPr="004362ED">
        <w:rPr>
          <w:rFonts w:ascii="Arial" w:hAnsi="Arial" w:cs="Nazanin"/>
          <w:rtl/>
        </w:rPr>
        <w:t xml:space="preserve"> گ</w:t>
      </w:r>
      <w:r>
        <w:rPr>
          <w:rFonts w:ascii="Arial" w:hAnsi="Arial" w:cs="Nazanin"/>
          <w:rtl/>
        </w:rPr>
        <w:t>ي</w:t>
      </w:r>
      <w:r w:rsidRPr="004362ED">
        <w:rPr>
          <w:rFonts w:ascii="Arial" w:hAnsi="Arial" w:cs="Nazanin"/>
          <w:rtl/>
        </w:rPr>
        <w:t>رند و بالغ</w:t>
      </w:r>
      <w:r>
        <w:rPr>
          <w:rFonts w:ascii="Arial" w:hAnsi="Arial" w:cs="Nazanin"/>
          <w:rtl/>
        </w:rPr>
        <w:t>ي</w:t>
      </w:r>
      <w:r w:rsidRPr="004362ED">
        <w:rPr>
          <w:rFonts w:ascii="Arial" w:hAnsi="Arial" w:cs="Nazanin"/>
          <w:rtl/>
        </w:rPr>
        <w:t>ن وضع</w:t>
      </w:r>
      <w:r>
        <w:rPr>
          <w:rFonts w:ascii="Arial" w:hAnsi="Arial" w:cs="Nazanin"/>
          <w:rtl/>
        </w:rPr>
        <w:t>ي</w:t>
      </w:r>
      <w:r w:rsidRPr="004362ED">
        <w:rPr>
          <w:rFonts w:ascii="Arial" w:hAnsi="Arial" w:cs="Nazanin"/>
          <w:rtl/>
        </w:rPr>
        <w:t>ت درازکش با ران خم شده را انتخاب م</w:t>
      </w:r>
      <w:r>
        <w:rPr>
          <w:rFonts w:ascii="Arial" w:hAnsi="Arial" w:cs="Nazanin"/>
          <w:rtl/>
        </w:rPr>
        <w:t>ي</w:t>
      </w:r>
      <w:r w:rsidRPr="004362ED">
        <w:rPr>
          <w:rFonts w:ascii="Arial" w:hAnsi="Arial" w:cs="Nazanin"/>
          <w:rtl/>
        </w:rPr>
        <w:t xml:space="preserve"> کنند.</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b/>
          <w:bCs/>
          <w:rtl/>
        </w:rPr>
        <w:t>پ</w:t>
      </w:r>
      <w:r>
        <w:rPr>
          <w:rFonts w:ascii="Arial" w:hAnsi="Arial" w:cs="Nazanin"/>
          <w:b/>
          <w:bCs/>
          <w:rtl/>
        </w:rPr>
        <w:t>ي</w:t>
      </w:r>
      <w:r w:rsidRPr="004362ED">
        <w:rPr>
          <w:rFonts w:ascii="Arial" w:hAnsi="Arial" w:cs="Nazanin"/>
          <w:b/>
          <w:bCs/>
          <w:rtl/>
        </w:rPr>
        <w:t>شگ</w:t>
      </w:r>
      <w:r>
        <w:rPr>
          <w:rFonts w:ascii="Arial" w:hAnsi="Arial" w:cs="Nazanin"/>
          <w:b/>
          <w:bCs/>
          <w:rtl/>
        </w:rPr>
        <w:t>ي</w:t>
      </w:r>
      <w:r w:rsidRPr="004362ED">
        <w:rPr>
          <w:rFonts w:ascii="Arial" w:hAnsi="Arial" w:cs="Nazanin"/>
          <w:b/>
          <w:bCs/>
          <w:rtl/>
        </w:rPr>
        <w:t>ر</w:t>
      </w:r>
      <w:r>
        <w:rPr>
          <w:rFonts w:ascii="Arial" w:hAnsi="Arial" w:cs="Nazanin"/>
          <w:b/>
          <w:bCs/>
          <w:rtl/>
        </w:rPr>
        <w:t>ي</w:t>
      </w:r>
      <w:r w:rsidRPr="004362ED">
        <w:rPr>
          <w:rFonts w:ascii="Arial" w:hAnsi="Arial" w:cs="Nazanin"/>
          <w:rtl/>
        </w:rPr>
        <w:t>:</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hint="cs"/>
          <w:rtl/>
        </w:rPr>
        <w:t>به منظور</w:t>
      </w:r>
      <w:r w:rsidRPr="004362ED">
        <w:rPr>
          <w:rFonts w:ascii="Arial" w:hAnsi="Arial" w:cs="Nazanin"/>
          <w:rtl/>
        </w:rPr>
        <w:t xml:space="preserve"> پ</w:t>
      </w:r>
      <w:r>
        <w:rPr>
          <w:rFonts w:ascii="Arial" w:hAnsi="Arial" w:cs="Nazanin"/>
          <w:rtl/>
        </w:rPr>
        <w:t>ي</w:t>
      </w:r>
      <w:r w:rsidRPr="004362ED">
        <w:rPr>
          <w:rFonts w:ascii="Arial" w:hAnsi="Arial" w:cs="Nazanin"/>
          <w:rtl/>
        </w:rPr>
        <w:t>شگ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از کمبود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rtl/>
        </w:rPr>
        <w:t xml:space="preserve"> در بحران ها</w:t>
      </w:r>
      <w:r w:rsidRPr="004362ED">
        <w:rPr>
          <w:rFonts w:ascii="Arial" w:hAnsi="Arial" w:cs="Nazanin" w:hint="cs"/>
          <w:rtl/>
        </w:rPr>
        <w:t xml:space="preserve"> راه هاي زير توصيه مي شود:</w:t>
      </w:r>
    </w:p>
    <w:p w:rsidR="005E1677" w:rsidRPr="004362ED" w:rsidRDefault="005E1677" w:rsidP="005E1677">
      <w:pPr>
        <w:tabs>
          <w:tab w:val="left" w:pos="4751"/>
        </w:tabs>
        <w:bidi/>
        <w:spacing w:line="288" w:lineRule="auto"/>
        <w:jc w:val="lowKashida"/>
        <w:rPr>
          <w:rFonts w:ascii="Arial" w:hAnsi="Arial" w:cs="Nazanin"/>
          <w:b/>
          <w:bCs/>
          <w:rtl/>
        </w:rPr>
      </w:pPr>
      <w:r w:rsidRPr="004362ED">
        <w:rPr>
          <w:rFonts w:ascii="Arial" w:hAnsi="Arial" w:cs="Nazanin"/>
          <w:b/>
          <w:bCs/>
          <w:rtl/>
        </w:rPr>
        <w:t>الف) تول</w:t>
      </w:r>
      <w:r>
        <w:rPr>
          <w:rFonts w:ascii="Arial" w:hAnsi="Arial" w:cs="Nazanin"/>
          <w:b/>
          <w:bCs/>
          <w:rtl/>
        </w:rPr>
        <w:t>ي</w:t>
      </w:r>
      <w:r w:rsidRPr="004362ED">
        <w:rPr>
          <w:rFonts w:ascii="Arial" w:hAnsi="Arial" w:cs="Nazanin"/>
          <w:b/>
          <w:bCs/>
          <w:rtl/>
        </w:rPr>
        <w:t>د محل</w:t>
      </w:r>
      <w:r>
        <w:rPr>
          <w:rFonts w:ascii="Arial" w:hAnsi="Arial" w:cs="Nazanin"/>
          <w:b/>
          <w:bCs/>
          <w:rtl/>
        </w:rPr>
        <w:t>ي</w:t>
      </w:r>
      <w:r w:rsidRPr="004362ED">
        <w:rPr>
          <w:rFonts w:ascii="Arial" w:hAnsi="Arial" w:cs="Nazanin"/>
          <w:b/>
          <w:bCs/>
          <w:rtl/>
        </w:rPr>
        <w:t xml:space="preserve"> (خانگ</w:t>
      </w:r>
      <w:r>
        <w:rPr>
          <w:rFonts w:ascii="Arial" w:hAnsi="Arial" w:cs="Nazanin"/>
          <w:b/>
          <w:bCs/>
          <w:rtl/>
        </w:rPr>
        <w:t>ي</w:t>
      </w:r>
      <w:r w:rsidRPr="004362ED">
        <w:rPr>
          <w:rFonts w:ascii="Arial" w:hAnsi="Arial" w:cs="Nazanin"/>
          <w:b/>
          <w:bCs/>
          <w:rtl/>
        </w:rPr>
        <w:t>) م</w:t>
      </w:r>
      <w:r>
        <w:rPr>
          <w:rFonts w:ascii="Arial" w:hAnsi="Arial" w:cs="Nazanin"/>
          <w:b/>
          <w:bCs/>
          <w:rtl/>
        </w:rPr>
        <w:t>ي</w:t>
      </w:r>
      <w:r w:rsidRPr="004362ED">
        <w:rPr>
          <w:rFonts w:ascii="Arial" w:hAnsi="Arial" w:cs="Nazanin"/>
          <w:b/>
          <w:bCs/>
          <w:rtl/>
        </w:rPr>
        <w:t>وه و سبز</w:t>
      </w:r>
      <w:r>
        <w:rPr>
          <w:rFonts w:ascii="Arial" w:hAnsi="Arial" w:cs="Nazanin"/>
          <w:b/>
          <w:bCs/>
          <w:rtl/>
        </w:rPr>
        <w:t>ي</w:t>
      </w:r>
      <w:r w:rsidRPr="004362ED">
        <w:rPr>
          <w:rFonts w:ascii="Arial" w:hAnsi="Arial" w:cs="Nazanin"/>
          <w:b/>
          <w:bCs/>
          <w:rtl/>
        </w:rPr>
        <w:t xml:space="preserve"> </w:t>
      </w:r>
      <w:r w:rsidRPr="004362ED">
        <w:rPr>
          <w:rFonts w:ascii="Arial" w:hAnsi="Arial" w:cs="Nazanin" w:hint="cs"/>
          <w:b/>
          <w:bCs/>
          <w:rtl/>
        </w:rPr>
        <w:t>مقدور</w:t>
      </w:r>
      <w:r w:rsidRPr="004362ED">
        <w:rPr>
          <w:rFonts w:ascii="Arial" w:hAnsi="Arial" w:cs="Nazanin"/>
          <w:b/>
          <w:bCs/>
          <w:rtl/>
        </w:rPr>
        <w:t xml:space="preserve"> باشد:</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مقدار</w:t>
      </w:r>
      <w:r>
        <w:rPr>
          <w:rFonts w:ascii="Arial" w:hAnsi="Arial" w:cs="Nazanin"/>
          <w:rtl/>
        </w:rPr>
        <w:t>ي</w:t>
      </w:r>
      <w:r w:rsidRPr="004362ED">
        <w:rPr>
          <w:rFonts w:ascii="Arial" w:hAnsi="Arial" w:cs="Nazanin"/>
          <w:rtl/>
        </w:rPr>
        <w:t xml:space="preserve"> م</w:t>
      </w:r>
      <w:r>
        <w:rPr>
          <w:rFonts w:ascii="Arial" w:hAnsi="Arial" w:cs="Nazanin"/>
          <w:rtl/>
        </w:rPr>
        <w:t>ي</w:t>
      </w:r>
      <w:r w:rsidRPr="004362ED">
        <w:rPr>
          <w:rFonts w:ascii="Arial" w:hAnsi="Arial" w:cs="Nazanin"/>
          <w:rtl/>
        </w:rPr>
        <w:t>وه / سبز</w:t>
      </w:r>
      <w:r>
        <w:rPr>
          <w:rFonts w:ascii="Arial" w:hAnsi="Arial" w:cs="Nazanin"/>
          <w:rtl/>
        </w:rPr>
        <w:t>ي</w:t>
      </w:r>
      <w:r w:rsidRPr="004362ED">
        <w:rPr>
          <w:rFonts w:ascii="Arial" w:hAnsi="Arial" w:cs="Nazanin"/>
          <w:rtl/>
        </w:rPr>
        <w:t xml:space="preserve"> به ج</w:t>
      </w:r>
      <w:r>
        <w:rPr>
          <w:rFonts w:ascii="Arial" w:hAnsi="Arial" w:cs="Nazanin"/>
          <w:rtl/>
        </w:rPr>
        <w:t>ي</w:t>
      </w:r>
      <w:r w:rsidRPr="004362ED">
        <w:rPr>
          <w:rFonts w:ascii="Arial" w:hAnsi="Arial" w:cs="Nazanin"/>
          <w:rtl/>
        </w:rPr>
        <w:t>ره اضافه شود.</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توسعه مبادله پا</w:t>
      </w:r>
      <w:r>
        <w:rPr>
          <w:rFonts w:ascii="Arial" w:hAnsi="Arial" w:cs="Nazanin"/>
          <w:rtl/>
        </w:rPr>
        <w:t>ي</w:t>
      </w:r>
      <w:r w:rsidRPr="004362ED">
        <w:rPr>
          <w:rFonts w:ascii="Arial" w:hAnsi="Arial" w:cs="Nazanin"/>
          <w:rtl/>
        </w:rPr>
        <w:t>اپا</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خر</w:t>
      </w:r>
      <w:r>
        <w:rPr>
          <w:rFonts w:ascii="Arial" w:hAnsi="Arial" w:cs="Nazanin"/>
          <w:rtl/>
        </w:rPr>
        <w:t>ي</w:t>
      </w:r>
      <w:r w:rsidRPr="004362ED">
        <w:rPr>
          <w:rFonts w:ascii="Arial" w:hAnsi="Arial" w:cs="Nazanin"/>
          <w:rtl/>
        </w:rPr>
        <w:t xml:space="preserve">د 10% </w:t>
      </w:r>
      <w:r>
        <w:rPr>
          <w:rFonts w:ascii="Arial" w:hAnsi="Arial" w:cs="Nazanin"/>
          <w:rtl/>
        </w:rPr>
        <w:t>ي</w:t>
      </w:r>
      <w:r w:rsidRPr="004362ED">
        <w:rPr>
          <w:rFonts w:ascii="Arial" w:hAnsi="Arial" w:cs="Nazanin"/>
          <w:rtl/>
        </w:rPr>
        <w:t>ا ب</w:t>
      </w:r>
      <w:r>
        <w:rPr>
          <w:rFonts w:ascii="Arial" w:hAnsi="Arial" w:cs="Nazanin"/>
          <w:rtl/>
        </w:rPr>
        <w:t>ي</w:t>
      </w:r>
      <w:r w:rsidRPr="004362ED">
        <w:rPr>
          <w:rFonts w:ascii="Arial" w:hAnsi="Arial" w:cs="Nazanin"/>
          <w:rtl/>
        </w:rPr>
        <w:t>شتر از ج</w:t>
      </w:r>
      <w:r>
        <w:rPr>
          <w:rFonts w:ascii="Arial" w:hAnsi="Arial" w:cs="Nazanin"/>
          <w:rtl/>
        </w:rPr>
        <w:t>ي</w:t>
      </w:r>
      <w:r w:rsidRPr="004362ED">
        <w:rPr>
          <w:rFonts w:ascii="Arial" w:hAnsi="Arial" w:cs="Nazanin"/>
          <w:rtl/>
        </w:rPr>
        <w:t>ره</w:t>
      </w:r>
      <w:r w:rsidRPr="004362ED">
        <w:rPr>
          <w:rFonts w:ascii="Arial" w:hAnsi="Arial" w:cs="Nazanin" w:hint="cs"/>
          <w:rtl/>
        </w:rPr>
        <w:t xml:space="preserve"> با</w:t>
      </w:r>
      <w:r w:rsidRPr="004362ED">
        <w:rPr>
          <w:rFonts w:ascii="Arial" w:hAnsi="Arial" w:cs="Nazanin"/>
          <w:rtl/>
        </w:rPr>
        <w:t xml:space="preserve"> م</w:t>
      </w:r>
      <w:r>
        <w:rPr>
          <w:rFonts w:ascii="Arial" w:hAnsi="Arial" w:cs="Nazanin"/>
          <w:rtl/>
        </w:rPr>
        <w:t>ي</w:t>
      </w:r>
      <w:r w:rsidRPr="004362ED">
        <w:rPr>
          <w:rFonts w:ascii="Arial" w:hAnsi="Arial" w:cs="Nazanin"/>
          <w:rtl/>
        </w:rPr>
        <w:t>وه / سبز</w:t>
      </w:r>
      <w:r>
        <w:rPr>
          <w:rFonts w:ascii="Arial" w:hAnsi="Arial" w:cs="Nazanin"/>
          <w:rtl/>
        </w:rPr>
        <w:t>ي</w:t>
      </w:r>
      <w:r w:rsidRPr="004362ED">
        <w:rPr>
          <w:rFonts w:ascii="Arial" w:hAnsi="Arial" w:cs="Nazanin"/>
          <w:rtl/>
        </w:rPr>
        <w:t>ها</w:t>
      </w:r>
      <w:r>
        <w:rPr>
          <w:rFonts w:ascii="Arial" w:hAnsi="Arial" w:cs="Nazanin"/>
          <w:rtl/>
        </w:rPr>
        <w:t>يي</w:t>
      </w:r>
      <w:r w:rsidRPr="004362ED">
        <w:rPr>
          <w:rFonts w:ascii="Arial" w:hAnsi="Arial" w:cs="Nazanin"/>
          <w:rtl/>
        </w:rPr>
        <w:t xml:space="preserve"> که در حال حاضر در دسترس ن</w:t>
      </w:r>
      <w:r>
        <w:rPr>
          <w:rFonts w:ascii="Arial" w:hAnsi="Arial" w:cs="Nazanin"/>
          <w:rtl/>
        </w:rPr>
        <w:t>ي</w:t>
      </w:r>
      <w:r w:rsidRPr="004362ED">
        <w:rPr>
          <w:rFonts w:ascii="Arial" w:hAnsi="Arial" w:cs="Nazanin"/>
          <w:rtl/>
        </w:rPr>
        <w:t>ستند.</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ترغ</w:t>
      </w:r>
      <w:r>
        <w:rPr>
          <w:rFonts w:ascii="Arial" w:hAnsi="Arial" w:cs="Nazanin"/>
          <w:rtl/>
        </w:rPr>
        <w:t>ي</w:t>
      </w:r>
      <w:r w:rsidRPr="004362ED">
        <w:rPr>
          <w:rFonts w:ascii="Arial" w:hAnsi="Arial" w:cs="Nazanin"/>
          <w:rtl/>
        </w:rPr>
        <w:t>ب خانوارها به تول</w:t>
      </w:r>
      <w:r>
        <w:rPr>
          <w:rFonts w:ascii="Arial" w:hAnsi="Arial" w:cs="Nazanin"/>
          <w:rtl/>
        </w:rPr>
        <w:t>ي</w:t>
      </w:r>
      <w:r w:rsidRPr="004362ED">
        <w:rPr>
          <w:rFonts w:ascii="Arial" w:hAnsi="Arial" w:cs="Nazanin"/>
          <w:rtl/>
        </w:rPr>
        <w:t>د م</w:t>
      </w:r>
      <w:r>
        <w:rPr>
          <w:rFonts w:ascii="Arial" w:hAnsi="Arial" w:cs="Nazanin"/>
          <w:rtl/>
        </w:rPr>
        <w:t>ي</w:t>
      </w:r>
      <w:r w:rsidRPr="004362ED">
        <w:rPr>
          <w:rFonts w:ascii="Arial" w:hAnsi="Arial" w:cs="Nazanin"/>
          <w:rtl/>
        </w:rPr>
        <w:t>وه / سبز</w:t>
      </w:r>
      <w:r>
        <w:rPr>
          <w:rFonts w:ascii="Arial" w:hAnsi="Arial" w:cs="Nazanin"/>
          <w:rtl/>
        </w:rPr>
        <w:t>ي</w:t>
      </w:r>
    </w:p>
    <w:p w:rsidR="005E1677" w:rsidRPr="004362ED" w:rsidRDefault="005E1677" w:rsidP="005E1677">
      <w:pPr>
        <w:tabs>
          <w:tab w:val="left" w:pos="4751"/>
        </w:tabs>
        <w:bidi/>
        <w:spacing w:line="288" w:lineRule="auto"/>
        <w:jc w:val="lowKashida"/>
        <w:rPr>
          <w:rFonts w:ascii="Arial" w:hAnsi="Arial" w:cs="Nazanin"/>
          <w:b/>
          <w:bCs/>
          <w:rtl/>
        </w:rPr>
      </w:pPr>
      <w:r w:rsidRPr="004362ED">
        <w:rPr>
          <w:rFonts w:ascii="Arial" w:hAnsi="Arial" w:cs="Nazanin"/>
          <w:b/>
          <w:bCs/>
          <w:rtl/>
        </w:rPr>
        <w:t>ب)</w:t>
      </w:r>
      <w:r w:rsidRPr="004362ED">
        <w:rPr>
          <w:rFonts w:ascii="Arial" w:hAnsi="Arial" w:cs="Nazanin" w:hint="cs"/>
          <w:b/>
          <w:bCs/>
          <w:rtl/>
        </w:rPr>
        <w:t xml:space="preserve"> </w:t>
      </w:r>
      <w:r w:rsidRPr="004362ED">
        <w:rPr>
          <w:rFonts w:ascii="Arial" w:hAnsi="Arial" w:cs="Nazanin"/>
          <w:b/>
          <w:bCs/>
          <w:rtl/>
        </w:rPr>
        <w:t>تول</w:t>
      </w:r>
      <w:r>
        <w:rPr>
          <w:rFonts w:ascii="Arial" w:hAnsi="Arial" w:cs="Nazanin"/>
          <w:b/>
          <w:bCs/>
          <w:rtl/>
        </w:rPr>
        <w:t>ي</w:t>
      </w:r>
      <w:r w:rsidRPr="004362ED">
        <w:rPr>
          <w:rFonts w:ascii="Arial" w:hAnsi="Arial" w:cs="Nazanin"/>
          <w:b/>
          <w:bCs/>
          <w:rtl/>
        </w:rPr>
        <w:t>د محل</w:t>
      </w:r>
      <w:r>
        <w:rPr>
          <w:rFonts w:ascii="Arial" w:hAnsi="Arial" w:cs="Nazanin"/>
          <w:b/>
          <w:bCs/>
          <w:rtl/>
        </w:rPr>
        <w:t>ي</w:t>
      </w:r>
      <w:r w:rsidRPr="004362ED">
        <w:rPr>
          <w:rFonts w:ascii="Arial" w:hAnsi="Arial" w:cs="Nazanin"/>
          <w:b/>
          <w:bCs/>
          <w:rtl/>
        </w:rPr>
        <w:t xml:space="preserve"> (خانگ</w:t>
      </w:r>
      <w:r>
        <w:rPr>
          <w:rFonts w:ascii="Arial" w:hAnsi="Arial" w:cs="Nazanin"/>
          <w:b/>
          <w:bCs/>
          <w:rtl/>
        </w:rPr>
        <w:t>ي</w:t>
      </w:r>
      <w:r w:rsidRPr="004362ED">
        <w:rPr>
          <w:rFonts w:ascii="Arial" w:hAnsi="Arial" w:cs="Nazanin"/>
          <w:b/>
          <w:bCs/>
          <w:rtl/>
        </w:rPr>
        <w:t>) م</w:t>
      </w:r>
      <w:r>
        <w:rPr>
          <w:rFonts w:ascii="Arial" w:hAnsi="Arial" w:cs="Nazanin"/>
          <w:b/>
          <w:bCs/>
          <w:rtl/>
        </w:rPr>
        <w:t>ي</w:t>
      </w:r>
      <w:r w:rsidRPr="004362ED">
        <w:rPr>
          <w:rFonts w:ascii="Arial" w:hAnsi="Arial" w:cs="Nazanin"/>
          <w:b/>
          <w:bCs/>
          <w:rtl/>
        </w:rPr>
        <w:t>وه / سبز</w:t>
      </w:r>
      <w:r>
        <w:rPr>
          <w:rFonts w:ascii="Arial" w:hAnsi="Arial" w:cs="Nazanin"/>
          <w:b/>
          <w:bCs/>
          <w:rtl/>
        </w:rPr>
        <w:t>ي</w:t>
      </w:r>
      <w:r w:rsidRPr="004362ED">
        <w:rPr>
          <w:rFonts w:ascii="Arial" w:hAnsi="Arial" w:cs="Nazanin"/>
          <w:b/>
          <w:bCs/>
          <w:rtl/>
        </w:rPr>
        <w:t xml:space="preserve"> مقدور نباشد:</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فراهم آوردن محصولات غن</w:t>
      </w:r>
      <w:r>
        <w:rPr>
          <w:rFonts w:ascii="Arial" w:hAnsi="Arial" w:cs="Nazanin"/>
          <w:rtl/>
        </w:rPr>
        <w:t>ي</w:t>
      </w:r>
      <w:r w:rsidRPr="004362ED">
        <w:rPr>
          <w:rFonts w:ascii="Arial" w:hAnsi="Arial" w:cs="Nazanin"/>
          <w:rtl/>
        </w:rPr>
        <w:t xml:space="preserve"> شده با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hint="cs"/>
          <w:rtl/>
        </w:rPr>
        <w:t xml:space="preserve"> مانند</w:t>
      </w:r>
      <w:r w:rsidRPr="004362ED">
        <w:rPr>
          <w:rFonts w:ascii="Arial" w:hAnsi="Arial" w:cs="Nazanin"/>
          <w:rtl/>
        </w:rPr>
        <w:t xml:space="preserve">شکر </w:t>
      </w:r>
      <w:r>
        <w:rPr>
          <w:rFonts w:ascii="Arial" w:hAnsi="Arial" w:cs="Nazanin"/>
          <w:rtl/>
        </w:rPr>
        <w:t>ي</w:t>
      </w:r>
      <w:r w:rsidRPr="004362ED">
        <w:rPr>
          <w:rFonts w:ascii="Arial" w:hAnsi="Arial" w:cs="Nazanin"/>
          <w:rtl/>
        </w:rPr>
        <w:t>ا آرد غلات غن</w:t>
      </w:r>
      <w:r>
        <w:rPr>
          <w:rFonts w:ascii="Arial" w:hAnsi="Arial" w:cs="Nazanin"/>
          <w:rtl/>
        </w:rPr>
        <w:t>ي</w:t>
      </w:r>
      <w:r w:rsidRPr="004362ED">
        <w:rPr>
          <w:rFonts w:ascii="Arial" w:hAnsi="Arial" w:cs="Nazanin"/>
          <w:rtl/>
        </w:rPr>
        <w:t xml:space="preserve"> شده</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rtl/>
        </w:rPr>
        <w:t>مخلوط غلات / حبوبات غن</w:t>
      </w:r>
      <w:r>
        <w:rPr>
          <w:rFonts w:ascii="Arial" w:hAnsi="Arial" w:cs="Nazanin"/>
          <w:rtl/>
        </w:rPr>
        <w:t>ي</w:t>
      </w:r>
      <w:r w:rsidRPr="004362ED">
        <w:rPr>
          <w:rFonts w:ascii="Arial" w:hAnsi="Arial" w:cs="Nazanin"/>
          <w:rtl/>
        </w:rPr>
        <w:t xml:space="preserve"> شده</w:t>
      </w:r>
      <w:r w:rsidRPr="004362ED">
        <w:rPr>
          <w:rFonts w:ascii="Arial" w:hAnsi="Arial" w:cs="Nazanin" w:hint="cs"/>
          <w:rtl/>
        </w:rPr>
        <w:t xml:space="preserve"> و</w:t>
      </w:r>
      <w:r w:rsidRPr="004362ED">
        <w:rPr>
          <w:rFonts w:ascii="Arial" w:hAnsi="Arial" w:cs="Nazanin"/>
          <w:rtl/>
        </w:rPr>
        <w:t>سا</w:t>
      </w:r>
      <w:r>
        <w:rPr>
          <w:rFonts w:ascii="Arial" w:hAnsi="Arial" w:cs="Nazanin"/>
          <w:rtl/>
        </w:rPr>
        <w:t>ي</w:t>
      </w:r>
      <w:r w:rsidRPr="004362ED">
        <w:rPr>
          <w:rFonts w:ascii="Arial" w:hAnsi="Arial" w:cs="Nazanin"/>
          <w:rtl/>
        </w:rPr>
        <w:t>ر مواد غذا</w:t>
      </w:r>
      <w:r>
        <w:rPr>
          <w:rFonts w:ascii="Arial" w:hAnsi="Arial" w:cs="Nazanin"/>
          <w:rtl/>
        </w:rPr>
        <w:t>يي</w:t>
      </w:r>
      <w:r w:rsidRPr="004362ED">
        <w:rPr>
          <w:rFonts w:ascii="Arial" w:hAnsi="Arial" w:cs="Nazanin"/>
          <w:rtl/>
        </w:rPr>
        <w:t xml:space="preserve"> غن</w:t>
      </w:r>
      <w:r>
        <w:rPr>
          <w:rFonts w:ascii="Arial" w:hAnsi="Arial" w:cs="Nazanin"/>
          <w:rtl/>
        </w:rPr>
        <w:t>ي</w:t>
      </w:r>
      <w:r w:rsidRPr="004362ED">
        <w:rPr>
          <w:rFonts w:ascii="Arial" w:hAnsi="Arial" w:cs="Nazanin"/>
          <w:rtl/>
        </w:rPr>
        <w:t xml:space="preserve"> از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rtl/>
        </w:rPr>
        <w:t xml:space="preserve"> مانند رب گوجه فرنگ</w:t>
      </w:r>
      <w:r>
        <w:rPr>
          <w:rFonts w:ascii="Arial" w:hAnsi="Arial" w:cs="Nazanin"/>
          <w:rtl/>
        </w:rPr>
        <w:t>ي</w:t>
      </w:r>
      <w:r w:rsidRPr="004362ED">
        <w:rPr>
          <w:rFonts w:ascii="Arial" w:hAnsi="Arial" w:cs="Nazanin"/>
          <w:rtl/>
        </w:rPr>
        <w:t xml:space="preserve"> </w:t>
      </w:r>
      <w:r>
        <w:rPr>
          <w:rFonts w:ascii="Arial" w:hAnsi="Arial" w:cs="Nazanin"/>
          <w:rtl/>
        </w:rPr>
        <w:t>ي</w:t>
      </w:r>
      <w:r w:rsidRPr="004362ED">
        <w:rPr>
          <w:rFonts w:ascii="Arial" w:hAnsi="Arial" w:cs="Nazanin"/>
          <w:rtl/>
        </w:rPr>
        <w:t>ا پودر پرتقال غن</w:t>
      </w:r>
      <w:r>
        <w:rPr>
          <w:rFonts w:ascii="Arial" w:hAnsi="Arial" w:cs="Nazanin"/>
          <w:rtl/>
        </w:rPr>
        <w:t>ي</w:t>
      </w:r>
      <w:r w:rsidRPr="004362ED">
        <w:rPr>
          <w:rFonts w:ascii="Arial" w:hAnsi="Arial" w:cs="Nazanin"/>
          <w:rtl/>
        </w:rPr>
        <w:t xml:space="preserve"> شده</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hint="cs"/>
          <w:rtl/>
        </w:rPr>
        <w:t xml:space="preserve">- </w:t>
      </w:r>
      <w:r w:rsidRPr="004362ED">
        <w:rPr>
          <w:rFonts w:ascii="Arial" w:hAnsi="Arial" w:cs="Nazanin"/>
          <w:rtl/>
        </w:rPr>
        <w:t>توز</w:t>
      </w:r>
      <w:r>
        <w:rPr>
          <w:rFonts w:ascii="Arial" w:hAnsi="Arial" w:cs="Nazanin"/>
          <w:rtl/>
        </w:rPr>
        <w:t>ي</w:t>
      </w:r>
      <w:r w:rsidRPr="004362ED">
        <w:rPr>
          <w:rFonts w:ascii="Arial" w:hAnsi="Arial" w:cs="Nazanin"/>
          <w:rtl/>
        </w:rPr>
        <w:t>ع قرص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C</w:t>
      </w:r>
      <w:r w:rsidRPr="004362ED">
        <w:rPr>
          <w:rFonts w:ascii="Arial" w:hAnsi="Arial" w:cs="Nazanin"/>
          <w:rtl/>
        </w:rPr>
        <w:t xml:space="preserve"> حداقل </w:t>
      </w:r>
      <w:r>
        <w:rPr>
          <w:rFonts w:ascii="Arial" w:hAnsi="Arial" w:cs="Nazanin"/>
          <w:rtl/>
        </w:rPr>
        <w:t>ي</w:t>
      </w:r>
      <w:r w:rsidRPr="004362ED">
        <w:rPr>
          <w:rFonts w:ascii="Arial" w:hAnsi="Arial" w:cs="Nazanin"/>
          <w:rtl/>
        </w:rPr>
        <w:t>کبار در هفته</w:t>
      </w:r>
    </w:p>
    <w:p w:rsidR="005E1677" w:rsidRPr="004362ED" w:rsidRDefault="005E1677" w:rsidP="005E1677">
      <w:pPr>
        <w:tabs>
          <w:tab w:val="left" w:pos="4751"/>
        </w:tabs>
        <w:bidi/>
        <w:spacing w:line="288" w:lineRule="auto"/>
        <w:jc w:val="lowKashida"/>
        <w:rPr>
          <w:rFonts w:ascii="Arial" w:hAnsi="Arial" w:cs="Nazanin"/>
          <w:b/>
          <w:bCs/>
          <w:rtl/>
        </w:rPr>
      </w:pPr>
      <w:r w:rsidRPr="004362ED">
        <w:rPr>
          <w:rFonts w:ascii="Arial" w:hAnsi="Arial" w:cs="Nazanin"/>
          <w:b/>
          <w:bCs/>
          <w:rtl/>
        </w:rPr>
        <w:t>درمان:</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ab/>
      </w:r>
      <w:r w:rsidRPr="004362ED">
        <w:rPr>
          <w:rFonts w:ascii="Arial" w:hAnsi="Arial" w:cs="Nazanin"/>
          <w:rtl/>
        </w:rPr>
        <w:t>اسکورو</w:t>
      </w:r>
      <w:r>
        <w:rPr>
          <w:rFonts w:ascii="Arial" w:hAnsi="Arial" w:cs="Nazanin"/>
          <w:rtl/>
        </w:rPr>
        <w:t>ي</w:t>
      </w:r>
      <w:r w:rsidRPr="004362ED">
        <w:rPr>
          <w:rFonts w:ascii="Arial" w:hAnsi="Arial" w:cs="Nazanin"/>
          <w:rtl/>
        </w:rPr>
        <w:t xml:space="preserve"> با تجو</w:t>
      </w:r>
      <w:r>
        <w:rPr>
          <w:rFonts w:ascii="Arial" w:hAnsi="Arial" w:cs="Nazanin"/>
          <w:rtl/>
        </w:rPr>
        <w:t>ي</w:t>
      </w:r>
      <w:r w:rsidRPr="004362ED">
        <w:rPr>
          <w:rFonts w:ascii="Arial" w:hAnsi="Arial" w:cs="Nazanin"/>
          <w:rtl/>
        </w:rPr>
        <w:t>ز 1 گرم اس</w:t>
      </w:r>
      <w:r>
        <w:rPr>
          <w:rFonts w:ascii="Arial" w:hAnsi="Arial" w:cs="Nazanin"/>
          <w:rtl/>
        </w:rPr>
        <w:t>ي</w:t>
      </w:r>
      <w:r w:rsidRPr="004362ED">
        <w:rPr>
          <w:rFonts w:ascii="Arial" w:hAnsi="Arial" w:cs="Nazanin"/>
          <w:rtl/>
        </w:rPr>
        <w:t>د اسکوروب</w:t>
      </w:r>
      <w:r>
        <w:rPr>
          <w:rFonts w:ascii="Arial" w:hAnsi="Arial" w:cs="Nazanin"/>
          <w:rtl/>
        </w:rPr>
        <w:t>ي</w:t>
      </w:r>
      <w:r w:rsidRPr="004362ED">
        <w:rPr>
          <w:rFonts w:ascii="Arial" w:hAnsi="Arial" w:cs="Nazanin"/>
          <w:rtl/>
        </w:rPr>
        <w:t>ک در روز به مدت 3 – 2 هفته درمان م</w:t>
      </w:r>
      <w:r>
        <w:rPr>
          <w:rFonts w:ascii="Arial" w:hAnsi="Arial" w:cs="Nazanin"/>
          <w:rtl/>
        </w:rPr>
        <w:t>ي</w:t>
      </w:r>
      <w:r w:rsidRPr="004362ED">
        <w:rPr>
          <w:rFonts w:ascii="Arial" w:hAnsi="Arial" w:cs="Nazanin"/>
          <w:rtl/>
        </w:rPr>
        <w:t xml:space="preserve"> شود. درمان با دزها</w:t>
      </w:r>
      <w:r>
        <w:rPr>
          <w:rFonts w:ascii="Arial" w:hAnsi="Arial" w:cs="Nazanin"/>
          <w:rtl/>
        </w:rPr>
        <w:t>ي</w:t>
      </w:r>
      <w:r w:rsidRPr="004362ED">
        <w:rPr>
          <w:rFonts w:ascii="Arial" w:hAnsi="Arial" w:cs="Nazanin"/>
          <w:rtl/>
        </w:rPr>
        <w:t xml:space="preserve"> بالاتر و مدت زمان طولان</w:t>
      </w:r>
      <w:r>
        <w:rPr>
          <w:rFonts w:ascii="Arial" w:hAnsi="Arial" w:cs="Nazanin"/>
          <w:rtl/>
        </w:rPr>
        <w:t>ي</w:t>
      </w:r>
      <w:r w:rsidRPr="004362ED">
        <w:rPr>
          <w:rFonts w:ascii="Arial" w:hAnsi="Arial" w:cs="Nazanin"/>
          <w:rtl/>
        </w:rPr>
        <w:t xml:space="preserve"> تر برا</w:t>
      </w:r>
      <w:r>
        <w:rPr>
          <w:rFonts w:ascii="Arial" w:hAnsi="Arial" w:cs="Nazanin"/>
          <w:rtl/>
        </w:rPr>
        <w:t>ي</w:t>
      </w:r>
      <w:r w:rsidRPr="004362ED">
        <w:rPr>
          <w:rFonts w:ascii="Arial" w:hAnsi="Arial" w:cs="Nazanin"/>
          <w:rtl/>
        </w:rPr>
        <w:t xml:space="preserve"> پ</w:t>
      </w:r>
      <w:r>
        <w:rPr>
          <w:rFonts w:ascii="Arial" w:hAnsi="Arial" w:cs="Nazanin"/>
          <w:rtl/>
        </w:rPr>
        <w:t>ي</w:t>
      </w:r>
      <w:r w:rsidRPr="004362ED">
        <w:rPr>
          <w:rFonts w:ascii="Arial" w:hAnsi="Arial" w:cs="Nazanin"/>
          <w:rtl/>
        </w:rPr>
        <w:t>شگ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از عود مجدد توص</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 xml:space="preserve"> شود.</w:t>
      </w:r>
    </w:p>
    <w:p w:rsidR="005E1677" w:rsidRPr="004362ED" w:rsidRDefault="005E1677" w:rsidP="005E1677">
      <w:pPr>
        <w:tabs>
          <w:tab w:val="left" w:pos="4751"/>
        </w:tabs>
        <w:bidi/>
        <w:spacing w:line="288" w:lineRule="auto"/>
        <w:jc w:val="lowKashida"/>
        <w:rPr>
          <w:rFonts w:ascii="Arial" w:hAnsi="Arial" w:cs="Nazanin"/>
          <w:b/>
          <w:bCs/>
          <w:rtl/>
        </w:rPr>
      </w:pPr>
      <w:r w:rsidRPr="004362ED">
        <w:rPr>
          <w:rFonts w:ascii="Arial" w:hAnsi="Arial" w:cs="Nazanin"/>
          <w:b/>
          <w:bCs/>
          <w:rtl/>
        </w:rPr>
        <w:t>کمبود و</w:t>
      </w:r>
      <w:r>
        <w:rPr>
          <w:rFonts w:ascii="Arial" w:hAnsi="Arial" w:cs="Nazanin"/>
          <w:b/>
          <w:bCs/>
          <w:rtl/>
        </w:rPr>
        <w:t>ي</w:t>
      </w:r>
      <w:r w:rsidRPr="004362ED">
        <w:rPr>
          <w:rFonts w:ascii="Arial" w:hAnsi="Arial" w:cs="Nazanin"/>
          <w:b/>
          <w:bCs/>
          <w:rtl/>
        </w:rPr>
        <w:t>تام</w:t>
      </w:r>
      <w:r>
        <w:rPr>
          <w:rFonts w:ascii="Arial" w:hAnsi="Arial" w:cs="Nazanin"/>
          <w:b/>
          <w:bCs/>
          <w:rtl/>
        </w:rPr>
        <w:t>ي</w:t>
      </w:r>
      <w:r w:rsidRPr="004362ED">
        <w:rPr>
          <w:rFonts w:ascii="Arial" w:hAnsi="Arial" w:cs="Nazanin"/>
          <w:b/>
          <w:bCs/>
          <w:rtl/>
        </w:rPr>
        <w:t xml:space="preserve">ن </w:t>
      </w:r>
      <w:r w:rsidRPr="004362ED">
        <w:rPr>
          <w:rFonts w:ascii="Arial" w:hAnsi="Arial" w:cs="Nazanin"/>
          <w:b/>
          <w:bCs/>
        </w:rPr>
        <w:t>B</w:t>
      </w:r>
      <w:r w:rsidRPr="004362ED">
        <w:rPr>
          <w:rFonts w:ascii="Arial" w:hAnsi="Arial" w:cs="Nazanin"/>
          <w:b/>
          <w:bCs/>
          <w:vertAlign w:val="subscript"/>
        </w:rPr>
        <w:t>1</w:t>
      </w:r>
      <w:r w:rsidRPr="004362ED">
        <w:rPr>
          <w:rFonts w:ascii="Arial" w:hAnsi="Arial" w:cs="Nazanin"/>
          <w:b/>
          <w:bCs/>
          <w:rtl/>
        </w:rPr>
        <w:t xml:space="preserve"> (بر</w:t>
      </w:r>
      <w:r>
        <w:rPr>
          <w:rFonts w:ascii="Arial" w:hAnsi="Arial" w:cs="Nazanin"/>
          <w:b/>
          <w:bCs/>
          <w:rtl/>
        </w:rPr>
        <w:t>ي</w:t>
      </w:r>
      <w:r w:rsidRPr="004362ED">
        <w:rPr>
          <w:rFonts w:ascii="Arial" w:hAnsi="Arial" w:cs="Nazanin"/>
          <w:b/>
          <w:bCs/>
          <w:rtl/>
        </w:rPr>
        <w:t xml:space="preserve"> بر</w:t>
      </w:r>
      <w:r>
        <w:rPr>
          <w:rFonts w:ascii="Arial" w:hAnsi="Arial" w:cs="Nazanin"/>
          <w:b/>
          <w:bCs/>
          <w:rtl/>
        </w:rPr>
        <w:t>ي</w:t>
      </w:r>
      <w:r w:rsidRPr="004362ED">
        <w:rPr>
          <w:rFonts w:ascii="Arial" w:hAnsi="Arial" w:cs="Nazanin"/>
          <w:b/>
          <w:bCs/>
          <w:rtl/>
        </w:rPr>
        <w:t>):</w:t>
      </w:r>
    </w:p>
    <w:p w:rsidR="005E1677" w:rsidRPr="004362ED" w:rsidRDefault="005E1677" w:rsidP="005E1677">
      <w:pPr>
        <w:tabs>
          <w:tab w:val="left" w:pos="4751"/>
        </w:tabs>
        <w:bidi/>
        <w:spacing w:line="288" w:lineRule="auto"/>
        <w:jc w:val="lowKashida"/>
        <w:rPr>
          <w:rFonts w:ascii="Arial" w:hAnsi="Arial" w:cs="Nazanin"/>
          <w:b/>
          <w:bCs/>
          <w:rtl/>
        </w:rPr>
      </w:pPr>
      <w:r w:rsidRPr="004362ED">
        <w:rPr>
          <w:rFonts w:ascii="Arial" w:hAnsi="Arial" w:cs="Nazanin"/>
          <w:b/>
          <w:bCs/>
          <w:rtl/>
        </w:rPr>
        <w:t>علل:</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ab/>
      </w:r>
      <w:r w:rsidRPr="004362ED">
        <w:rPr>
          <w:rFonts w:ascii="Arial" w:hAnsi="Arial" w:cs="Nazanin"/>
          <w:rtl/>
        </w:rPr>
        <w:t>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 xml:space="preserve">ن </w:t>
      </w:r>
      <w:r w:rsidRPr="004362ED">
        <w:rPr>
          <w:rFonts w:ascii="Arial" w:hAnsi="Arial" w:cs="Nazanin"/>
        </w:rPr>
        <w:t>B</w:t>
      </w:r>
      <w:r w:rsidRPr="004362ED">
        <w:rPr>
          <w:rFonts w:ascii="Arial" w:hAnsi="Arial" w:cs="Nazanin"/>
          <w:vertAlign w:val="subscript"/>
        </w:rPr>
        <w:t>1</w:t>
      </w:r>
      <w:r w:rsidRPr="004362ED">
        <w:rPr>
          <w:rFonts w:ascii="Arial" w:hAnsi="Arial" w:cs="Nazanin"/>
          <w:rtl/>
        </w:rPr>
        <w:t xml:space="preserve"> در دانه ها</w:t>
      </w:r>
      <w:r>
        <w:rPr>
          <w:rFonts w:ascii="Arial" w:hAnsi="Arial" w:cs="Nazanin"/>
          <w:rtl/>
        </w:rPr>
        <w:t>ي</w:t>
      </w:r>
      <w:r w:rsidRPr="004362ED">
        <w:rPr>
          <w:rFonts w:ascii="Arial" w:hAnsi="Arial" w:cs="Nazanin"/>
          <w:rtl/>
        </w:rPr>
        <w:t xml:space="preserve"> کامل غلات به و</w:t>
      </w:r>
      <w:r>
        <w:rPr>
          <w:rFonts w:ascii="Arial" w:hAnsi="Arial" w:cs="Nazanin"/>
          <w:rtl/>
        </w:rPr>
        <w:t>ي</w:t>
      </w:r>
      <w:r w:rsidRPr="004362ED">
        <w:rPr>
          <w:rFonts w:ascii="Arial" w:hAnsi="Arial" w:cs="Nazanin"/>
          <w:rtl/>
        </w:rPr>
        <w:t>ژه برنج وجود دارد اما قسمت ز</w:t>
      </w:r>
      <w:r>
        <w:rPr>
          <w:rFonts w:ascii="Arial" w:hAnsi="Arial" w:cs="Nazanin"/>
          <w:rtl/>
        </w:rPr>
        <w:t>ي</w:t>
      </w:r>
      <w:r w:rsidRPr="004362ED">
        <w:rPr>
          <w:rFonts w:ascii="Arial" w:hAnsi="Arial" w:cs="Nazanin"/>
          <w:rtl/>
        </w:rPr>
        <w:t>اد</w:t>
      </w:r>
      <w:r>
        <w:rPr>
          <w:rFonts w:ascii="Arial" w:hAnsi="Arial" w:cs="Nazanin"/>
          <w:rtl/>
        </w:rPr>
        <w:t>ي</w:t>
      </w:r>
      <w:r w:rsidRPr="004362ED">
        <w:rPr>
          <w:rFonts w:ascii="Arial" w:hAnsi="Arial" w:cs="Nazanin"/>
          <w:rtl/>
        </w:rPr>
        <w:t xml:space="preserve"> آن در فرآ</w:t>
      </w:r>
      <w:r>
        <w:rPr>
          <w:rFonts w:ascii="Arial" w:hAnsi="Arial" w:cs="Nazanin"/>
          <w:rtl/>
        </w:rPr>
        <w:t>ي</w:t>
      </w:r>
      <w:r w:rsidRPr="004362ED">
        <w:rPr>
          <w:rFonts w:ascii="Arial" w:hAnsi="Arial" w:cs="Nazanin"/>
          <w:rtl/>
        </w:rPr>
        <w:t xml:space="preserve">ند </w:t>
      </w:r>
      <w:r w:rsidRPr="004362ED">
        <w:rPr>
          <w:rFonts w:ascii="Arial" w:hAnsi="Arial" w:cs="Nazanin" w:hint="cs"/>
          <w:rtl/>
        </w:rPr>
        <w:br/>
      </w:r>
      <w:r w:rsidRPr="004362ED">
        <w:rPr>
          <w:rFonts w:ascii="Arial" w:hAnsi="Arial" w:cs="Nazanin"/>
          <w:rtl/>
        </w:rPr>
        <w:t>آرد ساز</w:t>
      </w:r>
      <w:r>
        <w:rPr>
          <w:rFonts w:ascii="Arial" w:hAnsi="Arial" w:cs="Nazanin"/>
          <w:rtl/>
        </w:rPr>
        <w:t>ي</w:t>
      </w:r>
      <w:r w:rsidRPr="004362ED">
        <w:rPr>
          <w:rFonts w:ascii="Arial" w:hAnsi="Arial" w:cs="Nazanin"/>
          <w:rtl/>
        </w:rPr>
        <w:t xml:space="preserve"> و پوسته 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حذف م</w:t>
      </w:r>
      <w:r>
        <w:rPr>
          <w:rFonts w:ascii="Arial" w:hAnsi="Arial" w:cs="Nazanin"/>
          <w:rtl/>
        </w:rPr>
        <w:t>ي</w:t>
      </w:r>
      <w:r w:rsidRPr="004362ED">
        <w:rPr>
          <w:rFonts w:ascii="Arial" w:hAnsi="Arial" w:cs="Nazanin"/>
          <w:rtl/>
        </w:rPr>
        <w:t xml:space="preserve"> شود. در نواح</w:t>
      </w:r>
      <w:r>
        <w:rPr>
          <w:rFonts w:ascii="Arial" w:hAnsi="Arial" w:cs="Nazanin"/>
          <w:rtl/>
        </w:rPr>
        <w:t>ي</w:t>
      </w:r>
      <w:r w:rsidRPr="004362ED">
        <w:rPr>
          <w:rFonts w:ascii="Arial" w:hAnsi="Arial" w:cs="Nazanin"/>
          <w:rtl/>
        </w:rPr>
        <w:t xml:space="preserve"> که برنج سف</w:t>
      </w:r>
      <w:r>
        <w:rPr>
          <w:rFonts w:ascii="Arial" w:hAnsi="Arial" w:cs="Nazanin"/>
          <w:rtl/>
        </w:rPr>
        <w:t>ي</w:t>
      </w:r>
      <w:r w:rsidRPr="004362ED">
        <w:rPr>
          <w:rFonts w:ascii="Arial" w:hAnsi="Arial" w:cs="Nazanin"/>
          <w:rtl/>
        </w:rPr>
        <w:t>د تنها غذا</w:t>
      </w:r>
      <w:r>
        <w:rPr>
          <w:rFonts w:ascii="Arial" w:hAnsi="Arial" w:cs="Nazanin"/>
          <w:rtl/>
        </w:rPr>
        <w:t>ي</w:t>
      </w:r>
      <w:r w:rsidRPr="004362ED">
        <w:rPr>
          <w:rFonts w:ascii="Arial" w:hAnsi="Arial" w:cs="Nazanin"/>
          <w:rtl/>
        </w:rPr>
        <w:t xml:space="preserve"> اصل</w:t>
      </w:r>
      <w:r>
        <w:rPr>
          <w:rFonts w:ascii="Arial" w:hAnsi="Arial" w:cs="Nazanin"/>
          <w:rtl/>
        </w:rPr>
        <w:t>ي</w:t>
      </w:r>
      <w:r w:rsidRPr="004362ED">
        <w:rPr>
          <w:rFonts w:ascii="Arial" w:hAnsi="Arial" w:cs="Nazanin"/>
          <w:rtl/>
        </w:rPr>
        <w:t xml:space="preserve"> ساکنان منطقه است </w:t>
      </w:r>
      <w:r w:rsidRPr="004362ED">
        <w:rPr>
          <w:rFonts w:ascii="Arial" w:hAnsi="Arial" w:cs="Nazanin" w:hint="cs"/>
          <w:rtl/>
        </w:rPr>
        <w:t xml:space="preserve">و </w:t>
      </w:r>
      <w:r w:rsidRPr="004362ED">
        <w:rPr>
          <w:rFonts w:ascii="Arial" w:hAnsi="Arial" w:cs="Nazanin"/>
          <w:rtl/>
        </w:rPr>
        <w:t>زمان</w:t>
      </w:r>
      <w:r>
        <w:rPr>
          <w:rFonts w:ascii="Arial" w:hAnsi="Arial" w:cs="Nazanin"/>
          <w:rtl/>
        </w:rPr>
        <w:t>ي</w:t>
      </w:r>
      <w:r w:rsidRPr="004362ED">
        <w:rPr>
          <w:rFonts w:ascii="Arial" w:hAnsi="Arial" w:cs="Nazanin"/>
          <w:rtl/>
        </w:rPr>
        <w:t xml:space="preserve"> که مصرف انرژ</w:t>
      </w:r>
      <w:r>
        <w:rPr>
          <w:rFonts w:ascii="Arial" w:hAnsi="Arial" w:cs="Nazanin"/>
          <w:rtl/>
        </w:rPr>
        <w:t>ي</w:t>
      </w:r>
      <w:r w:rsidRPr="004362ED">
        <w:rPr>
          <w:rFonts w:ascii="Arial" w:hAnsi="Arial" w:cs="Nazanin"/>
          <w:rtl/>
        </w:rPr>
        <w:t xml:space="preserve"> بالاست برا</w:t>
      </w:r>
      <w:r>
        <w:rPr>
          <w:rFonts w:ascii="Arial" w:hAnsi="Arial" w:cs="Nazanin"/>
          <w:rtl/>
        </w:rPr>
        <w:t>ي</w:t>
      </w:r>
      <w:r w:rsidRPr="004362ED">
        <w:rPr>
          <w:rFonts w:ascii="Arial" w:hAnsi="Arial" w:cs="Nazanin"/>
          <w:rtl/>
        </w:rPr>
        <w:t xml:space="preserve"> مثال در زنان باردار، ش</w:t>
      </w:r>
      <w:r>
        <w:rPr>
          <w:rFonts w:ascii="Arial" w:hAnsi="Arial" w:cs="Nazanin"/>
          <w:rtl/>
        </w:rPr>
        <w:t>ي</w:t>
      </w:r>
      <w:r w:rsidRPr="004362ED">
        <w:rPr>
          <w:rFonts w:ascii="Arial" w:hAnsi="Arial" w:cs="Nazanin"/>
          <w:rtl/>
        </w:rPr>
        <w:t>رده، مردان جوان فعال که ن</w:t>
      </w:r>
      <w:r>
        <w:rPr>
          <w:rFonts w:ascii="Arial" w:hAnsi="Arial" w:cs="Nazanin"/>
          <w:rtl/>
        </w:rPr>
        <w:t>ي</w:t>
      </w:r>
      <w:r w:rsidRPr="004362ED">
        <w:rPr>
          <w:rFonts w:ascii="Arial" w:hAnsi="Arial" w:cs="Nazanin"/>
          <w:rtl/>
        </w:rPr>
        <w:t>از انرژ</w:t>
      </w:r>
      <w:r>
        <w:rPr>
          <w:rFonts w:ascii="Arial" w:hAnsi="Arial" w:cs="Nazanin"/>
          <w:rtl/>
        </w:rPr>
        <w:t>ي</w:t>
      </w:r>
      <w:r w:rsidRPr="004362ED">
        <w:rPr>
          <w:rFonts w:ascii="Arial" w:hAnsi="Arial" w:cs="Nazanin"/>
          <w:rtl/>
        </w:rPr>
        <w:t xml:space="preserve"> آنها ب</w:t>
      </w:r>
      <w:r>
        <w:rPr>
          <w:rFonts w:ascii="Arial" w:hAnsi="Arial" w:cs="Nazanin"/>
          <w:rtl/>
        </w:rPr>
        <w:t>ي</w:t>
      </w:r>
      <w:r w:rsidRPr="004362ED">
        <w:rPr>
          <w:rFonts w:ascii="Arial" w:hAnsi="Arial" w:cs="Nazanin"/>
          <w:rtl/>
        </w:rPr>
        <w:t>شتر بوس</w:t>
      </w:r>
      <w:r>
        <w:rPr>
          <w:rFonts w:ascii="Arial" w:hAnsi="Arial" w:cs="Nazanin"/>
          <w:rtl/>
        </w:rPr>
        <w:t>ي</w:t>
      </w:r>
      <w:r w:rsidRPr="004362ED">
        <w:rPr>
          <w:rFonts w:ascii="Arial" w:hAnsi="Arial" w:cs="Nazanin"/>
          <w:rtl/>
        </w:rPr>
        <w:t>له غذاها</w:t>
      </w:r>
      <w:r>
        <w:rPr>
          <w:rFonts w:ascii="Arial" w:hAnsi="Arial" w:cs="Nazanin"/>
          <w:rtl/>
        </w:rPr>
        <w:t>ي</w:t>
      </w:r>
      <w:r w:rsidRPr="004362ED">
        <w:rPr>
          <w:rFonts w:ascii="Arial" w:hAnsi="Arial" w:cs="Nazanin"/>
          <w:rtl/>
        </w:rPr>
        <w:t xml:space="preserve"> حاو</w:t>
      </w:r>
      <w:r>
        <w:rPr>
          <w:rFonts w:ascii="Arial" w:hAnsi="Arial" w:cs="Nazanin"/>
          <w:rtl/>
        </w:rPr>
        <w:t>ي</w:t>
      </w:r>
      <w:r w:rsidRPr="004362ED">
        <w:rPr>
          <w:rFonts w:ascii="Arial" w:hAnsi="Arial" w:cs="Nazanin"/>
          <w:rtl/>
        </w:rPr>
        <w:t xml:space="preserve"> کربوئ</w:t>
      </w:r>
      <w:r>
        <w:rPr>
          <w:rFonts w:ascii="Arial" w:hAnsi="Arial" w:cs="Nazanin"/>
          <w:rtl/>
        </w:rPr>
        <w:t>ي</w:t>
      </w:r>
      <w:r w:rsidRPr="004362ED">
        <w:rPr>
          <w:rFonts w:ascii="Arial" w:hAnsi="Arial" w:cs="Nazanin"/>
          <w:rtl/>
        </w:rPr>
        <w:t>درات تام</w:t>
      </w:r>
      <w:r>
        <w:rPr>
          <w:rFonts w:ascii="Arial" w:hAnsi="Arial" w:cs="Nazanin"/>
          <w:rtl/>
        </w:rPr>
        <w:t>ي</w:t>
      </w:r>
      <w:r w:rsidRPr="004362ED">
        <w:rPr>
          <w:rFonts w:ascii="Arial" w:hAnsi="Arial" w:cs="Nazanin"/>
          <w:rtl/>
        </w:rPr>
        <w:t>ن م</w:t>
      </w:r>
      <w:r>
        <w:rPr>
          <w:rFonts w:ascii="Arial" w:hAnsi="Arial" w:cs="Nazanin"/>
          <w:rtl/>
        </w:rPr>
        <w:t>ي</w:t>
      </w:r>
      <w:r w:rsidRPr="004362ED">
        <w:rPr>
          <w:rFonts w:ascii="Arial" w:hAnsi="Arial" w:cs="Nazanin"/>
          <w:rtl/>
        </w:rPr>
        <w:t xml:space="preserve"> شود، ا</w:t>
      </w:r>
      <w:r>
        <w:rPr>
          <w:rFonts w:ascii="Arial" w:hAnsi="Arial" w:cs="Nazanin"/>
          <w:rtl/>
        </w:rPr>
        <w:t>ي</w:t>
      </w:r>
      <w:r w:rsidRPr="004362ED">
        <w:rPr>
          <w:rFonts w:ascii="Arial" w:hAnsi="Arial" w:cs="Nazanin"/>
          <w:rtl/>
        </w:rPr>
        <w:t>ن ب</w:t>
      </w:r>
      <w:r>
        <w:rPr>
          <w:rFonts w:ascii="Arial" w:hAnsi="Arial" w:cs="Nazanin"/>
          <w:rtl/>
        </w:rPr>
        <w:t>ي</w:t>
      </w:r>
      <w:r w:rsidRPr="004362ED">
        <w:rPr>
          <w:rFonts w:ascii="Arial" w:hAnsi="Arial" w:cs="Nazanin"/>
          <w:rtl/>
        </w:rPr>
        <w:t>مار</w:t>
      </w:r>
      <w:r>
        <w:rPr>
          <w:rFonts w:ascii="Arial" w:hAnsi="Arial" w:cs="Nazanin"/>
          <w:rtl/>
        </w:rPr>
        <w:t>ي</w:t>
      </w:r>
      <w:r w:rsidRPr="004362ED">
        <w:rPr>
          <w:rFonts w:ascii="Arial" w:hAnsi="Arial" w:cs="Nazanin"/>
          <w:rtl/>
        </w:rPr>
        <w:t xml:space="preserve"> بروز م</w:t>
      </w:r>
      <w:r>
        <w:rPr>
          <w:rFonts w:ascii="Arial" w:hAnsi="Arial" w:cs="Nazanin"/>
          <w:rtl/>
        </w:rPr>
        <w:t>ي</w:t>
      </w:r>
      <w:r w:rsidRPr="004362ED">
        <w:rPr>
          <w:rFonts w:ascii="Arial" w:hAnsi="Arial" w:cs="Nazanin"/>
          <w:rtl/>
        </w:rPr>
        <w:t xml:space="preserve"> کند.</w:t>
      </w:r>
    </w:p>
    <w:p w:rsidR="005E1677" w:rsidRPr="004362ED" w:rsidRDefault="005E1677" w:rsidP="005E1677">
      <w:pPr>
        <w:tabs>
          <w:tab w:val="left" w:pos="4751"/>
        </w:tabs>
        <w:bidi/>
        <w:spacing w:line="288" w:lineRule="auto"/>
        <w:jc w:val="lowKashida"/>
        <w:rPr>
          <w:rFonts w:ascii="Arial" w:hAnsi="Arial" w:cs="Nazanin"/>
          <w:b/>
          <w:bCs/>
          <w:rtl/>
        </w:rPr>
      </w:pPr>
      <w:r w:rsidRPr="004362ED">
        <w:rPr>
          <w:rFonts w:ascii="Arial" w:hAnsi="Arial" w:cs="Nazanin"/>
          <w:b/>
          <w:bCs/>
          <w:rtl/>
        </w:rPr>
        <w:lastRenderedPageBreak/>
        <w:t>علائم:</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rtl/>
        </w:rPr>
        <w:t>بر</w:t>
      </w:r>
      <w:r>
        <w:rPr>
          <w:rFonts w:ascii="Arial" w:hAnsi="Arial" w:cs="Nazanin"/>
          <w:rtl/>
        </w:rPr>
        <w:t>ي</w:t>
      </w:r>
      <w:r w:rsidRPr="004362ED">
        <w:rPr>
          <w:rFonts w:ascii="Arial" w:hAnsi="Arial" w:cs="Nazanin"/>
          <w:rtl/>
        </w:rPr>
        <w:t xml:space="preserve"> بر</w:t>
      </w:r>
      <w:r>
        <w:rPr>
          <w:rFonts w:ascii="Arial" w:hAnsi="Arial" w:cs="Nazanin"/>
          <w:rtl/>
        </w:rPr>
        <w:t>ي</w:t>
      </w:r>
      <w:r w:rsidRPr="004362ED">
        <w:rPr>
          <w:rFonts w:ascii="Arial" w:hAnsi="Arial" w:cs="Nazanin"/>
          <w:rtl/>
        </w:rPr>
        <w:t xml:space="preserve"> در ش</w:t>
      </w:r>
      <w:r>
        <w:rPr>
          <w:rFonts w:ascii="Arial" w:hAnsi="Arial" w:cs="Nazanin"/>
          <w:rtl/>
        </w:rPr>
        <w:t>ي</w:t>
      </w:r>
      <w:r w:rsidRPr="004362ED">
        <w:rPr>
          <w:rFonts w:ascii="Arial" w:hAnsi="Arial" w:cs="Nazanin"/>
          <w:rtl/>
        </w:rPr>
        <w:t>رخواران و بزرگسالان به صورت حاد و مزمن د</w:t>
      </w:r>
      <w:r>
        <w:rPr>
          <w:rFonts w:ascii="Arial" w:hAnsi="Arial" w:cs="Nazanin"/>
          <w:rtl/>
        </w:rPr>
        <w:t>ي</w:t>
      </w:r>
      <w:r w:rsidRPr="004362ED">
        <w:rPr>
          <w:rFonts w:ascii="Arial" w:hAnsi="Arial" w:cs="Nazanin"/>
          <w:rtl/>
        </w:rPr>
        <w:t>ده م</w:t>
      </w:r>
      <w:r>
        <w:rPr>
          <w:rFonts w:ascii="Arial" w:hAnsi="Arial" w:cs="Nazanin"/>
          <w:rtl/>
        </w:rPr>
        <w:t>ي</w:t>
      </w:r>
      <w:r w:rsidRPr="004362ED">
        <w:rPr>
          <w:rFonts w:ascii="Arial" w:hAnsi="Arial" w:cs="Nazanin"/>
          <w:rtl/>
        </w:rPr>
        <w:t xml:space="preserve"> شود.</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b/>
          <w:bCs/>
          <w:rtl/>
        </w:rPr>
        <w:t>شکل مرطوب (قلب</w:t>
      </w:r>
      <w:r>
        <w:rPr>
          <w:rFonts w:ascii="Arial" w:hAnsi="Arial" w:cs="Nazanin"/>
          <w:b/>
          <w:bCs/>
          <w:rtl/>
        </w:rPr>
        <w:t>ي</w:t>
      </w:r>
      <w:r w:rsidRPr="004362ED">
        <w:rPr>
          <w:rFonts w:ascii="Arial" w:hAnsi="Arial" w:cs="Nazanin"/>
          <w:b/>
          <w:bCs/>
          <w:rtl/>
        </w:rPr>
        <w:t xml:space="preserve"> حاد):</w:t>
      </w:r>
      <w:r w:rsidRPr="004362ED">
        <w:rPr>
          <w:rFonts w:ascii="Arial" w:hAnsi="Arial" w:cs="Nazanin"/>
          <w:rtl/>
        </w:rPr>
        <w:t xml:space="preserve"> ممکن است علائم به صورت بزرگ شدن و نارسا</w:t>
      </w:r>
      <w:r>
        <w:rPr>
          <w:rFonts w:ascii="Arial" w:hAnsi="Arial" w:cs="Nazanin"/>
          <w:rtl/>
        </w:rPr>
        <w:t>يي</w:t>
      </w:r>
      <w:r w:rsidRPr="004362ED">
        <w:rPr>
          <w:rFonts w:ascii="Arial" w:hAnsi="Arial" w:cs="Nazanin"/>
          <w:rtl/>
        </w:rPr>
        <w:t xml:space="preserve"> قلب، تورم، افزا</w:t>
      </w:r>
      <w:r>
        <w:rPr>
          <w:rFonts w:ascii="Arial" w:hAnsi="Arial" w:cs="Nazanin"/>
          <w:rtl/>
        </w:rPr>
        <w:t>ي</w:t>
      </w:r>
      <w:r w:rsidRPr="004362ED">
        <w:rPr>
          <w:rFonts w:ascii="Arial" w:hAnsi="Arial" w:cs="Nazanin"/>
          <w:rtl/>
        </w:rPr>
        <w:t>ش نفس نفس زدن و مرگ ناگهان</w:t>
      </w:r>
      <w:r>
        <w:rPr>
          <w:rFonts w:ascii="Arial" w:hAnsi="Arial" w:cs="Nazanin"/>
          <w:rtl/>
        </w:rPr>
        <w:t>ي</w:t>
      </w:r>
      <w:r w:rsidRPr="004362ED">
        <w:rPr>
          <w:rFonts w:ascii="Arial" w:hAnsi="Arial" w:cs="Nazanin"/>
          <w:rtl/>
        </w:rPr>
        <w:t xml:space="preserve"> بروز کند.</w:t>
      </w:r>
    </w:p>
    <w:p w:rsidR="005E1677" w:rsidRPr="004362ED" w:rsidRDefault="005E1677" w:rsidP="005E1677">
      <w:pPr>
        <w:tabs>
          <w:tab w:val="left" w:pos="4751"/>
        </w:tabs>
        <w:bidi/>
        <w:spacing w:line="288" w:lineRule="auto"/>
        <w:jc w:val="lowKashida"/>
        <w:rPr>
          <w:rFonts w:ascii="Arial" w:hAnsi="Arial" w:cs="Nazanin"/>
          <w:rtl/>
        </w:rPr>
      </w:pPr>
      <w:r w:rsidRPr="004362ED">
        <w:rPr>
          <w:rFonts w:ascii="Arial" w:hAnsi="Arial" w:cs="Nazanin"/>
          <w:b/>
          <w:bCs/>
          <w:rtl/>
        </w:rPr>
        <w:t>شکل خشک</w:t>
      </w:r>
      <w:r w:rsidRPr="004362ED">
        <w:rPr>
          <w:rFonts w:ascii="Arial" w:hAnsi="Arial" w:cs="Nazanin" w:hint="cs"/>
          <w:b/>
          <w:bCs/>
          <w:rtl/>
        </w:rPr>
        <w:t xml:space="preserve"> </w:t>
      </w:r>
      <w:r w:rsidRPr="004362ED">
        <w:rPr>
          <w:rFonts w:ascii="Arial" w:hAnsi="Arial" w:cs="Nazanin"/>
          <w:b/>
          <w:bCs/>
          <w:rtl/>
        </w:rPr>
        <w:t>(مزمن تر):</w:t>
      </w:r>
      <w:r w:rsidRPr="004362ED">
        <w:rPr>
          <w:rFonts w:ascii="Arial" w:hAnsi="Arial" w:cs="Nazanin"/>
          <w:rtl/>
        </w:rPr>
        <w:t xml:space="preserve"> نشانه ها شامل ضعف، کاهش وزن، اختلال در حس و بدنبال آن فلج پ</w:t>
      </w:r>
      <w:r>
        <w:rPr>
          <w:rFonts w:ascii="Arial" w:hAnsi="Arial" w:cs="Nazanin"/>
          <w:rtl/>
        </w:rPr>
        <w:t>ي</w:t>
      </w:r>
      <w:r w:rsidRPr="004362ED">
        <w:rPr>
          <w:rFonts w:ascii="Arial" w:hAnsi="Arial" w:cs="Nazanin"/>
          <w:rtl/>
        </w:rPr>
        <w:t>شرونده انگشت دست و پا.</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ab/>
      </w:r>
      <w:r w:rsidRPr="004362ED">
        <w:rPr>
          <w:rFonts w:ascii="Arial" w:hAnsi="Arial" w:cs="Nazanin"/>
          <w:rtl/>
        </w:rPr>
        <w:t>بر</w:t>
      </w:r>
      <w:r>
        <w:rPr>
          <w:rFonts w:ascii="Arial" w:hAnsi="Arial" w:cs="Nazanin"/>
          <w:rtl/>
        </w:rPr>
        <w:t>ي</w:t>
      </w:r>
      <w:r w:rsidRPr="004362ED">
        <w:rPr>
          <w:rFonts w:ascii="Arial" w:hAnsi="Arial" w:cs="Nazanin"/>
          <w:rtl/>
        </w:rPr>
        <w:t xml:space="preserve"> بر</w:t>
      </w:r>
      <w:r>
        <w:rPr>
          <w:rFonts w:ascii="Arial" w:hAnsi="Arial" w:cs="Nazanin"/>
          <w:rtl/>
        </w:rPr>
        <w:t>ي</w:t>
      </w:r>
      <w:r w:rsidRPr="004362ED">
        <w:rPr>
          <w:rFonts w:ascii="Arial" w:hAnsi="Arial" w:cs="Nazanin"/>
          <w:rtl/>
        </w:rPr>
        <w:t xml:space="preserve"> ش</w:t>
      </w:r>
      <w:r>
        <w:rPr>
          <w:rFonts w:ascii="Arial" w:hAnsi="Arial" w:cs="Nazanin"/>
          <w:rtl/>
        </w:rPr>
        <w:t>ي</w:t>
      </w:r>
      <w:r w:rsidRPr="004362ED">
        <w:rPr>
          <w:rFonts w:ascii="Arial" w:hAnsi="Arial" w:cs="Nazanin"/>
          <w:rtl/>
        </w:rPr>
        <w:t xml:space="preserve">رخواران اغلب با </w:t>
      </w:r>
      <w:r>
        <w:rPr>
          <w:rFonts w:ascii="Arial" w:hAnsi="Arial" w:cs="Nazanin"/>
          <w:rtl/>
        </w:rPr>
        <w:t>ي</w:t>
      </w:r>
      <w:r w:rsidRPr="004362ED">
        <w:rPr>
          <w:rFonts w:ascii="Arial" w:hAnsi="Arial" w:cs="Nazanin"/>
          <w:rtl/>
        </w:rPr>
        <w:t>ک عفونت آغاز م</w:t>
      </w:r>
      <w:r>
        <w:rPr>
          <w:rFonts w:ascii="Arial" w:hAnsi="Arial" w:cs="Nazanin"/>
          <w:rtl/>
        </w:rPr>
        <w:t>ي</w:t>
      </w:r>
      <w:r w:rsidRPr="004362ED">
        <w:rPr>
          <w:rFonts w:ascii="Arial" w:hAnsi="Arial" w:cs="Nazanin"/>
          <w:rtl/>
        </w:rPr>
        <w:t xml:space="preserve"> گردد. بر</w:t>
      </w:r>
      <w:r>
        <w:rPr>
          <w:rFonts w:ascii="Arial" w:hAnsi="Arial" w:cs="Nazanin"/>
          <w:rtl/>
        </w:rPr>
        <w:t>ي</w:t>
      </w:r>
      <w:r w:rsidRPr="004362ED">
        <w:rPr>
          <w:rFonts w:ascii="Arial" w:hAnsi="Arial" w:cs="Nazanin"/>
          <w:rtl/>
        </w:rPr>
        <w:t xml:space="preserve"> بر</w:t>
      </w:r>
      <w:r>
        <w:rPr>
          <w:rFonts w:ascii="Arial" w:hAnsi="Arial" w:cs="Nazanin"/>
          <w:rtl/>
        </w:rPr>
        <w:t>ي</w:t>
      </w:r>
      <w:r w:rsidRPr="004362ED">
        <w:rPr>
          <w:rFonts w:ascii="Arial" w:hAnsi="Arial" w:cs="Nazanin"/>
          <w:rtl/>
        </w:rPr>
        <w:t xml:space="preserve"> با از دست دادن اشتها، استفراغ، ب</w:t>
      </w:r>
      <w:r>
        <w:rPr>
          <w:rFonts w:ascii="Arial" w:hAnsi="Arial" w:cs="Nazanin"/>
          <w:rtl/>
        </w:rPr>
        <w:t>ي</w:t>
      </w:r>
      <w:r w:rsidRPr="004362ED">
        <w:rPr>
          <w:rFonts w:ascii="Arial" w:hAnsi="Arial" w:cs="Nazanin"/>
          <w:rtl/>
        </w:rPr>
        <w:t xml:space="preserve"> قرار</w:t>
      </w:r>
      <w:r>
        <w:rPr>
          <w:rFonts w:ascii="Arial" w:hAnsi="Arial" w:cs="Nazanin"/>
          <w:rtl/>
        </w:rPr>
        <w:t>ي</w:t>
      </w:r>
      <w:r w:rsidRPr="004362ED">
        <w:rPr>
          <w:rFonts w:ascii="Arial" w:hAnsi="Arial" w:cs="Nazanin"/>
          <w:rtl/>
        </w:rPr>
        <w:t>، رنگ پر</w:t>
      </w:r>
      <w:r>
        <w:rPr>
          <w:rFonts w:ascii="Arial" w:hAnsi="Arial" w:cs="Nazanin"/>
          <w:rtl/>
        </w:rPr>
        <w:t>ي</w:t>
      </w:r>
      <w:r w:rsidRPr="004362ED">
        <w:rPr>
          <w:rFonts w:ascii="Arial" w:hAnsi="Arial" w:cs="Nazanin"/>
          <w:rtl/>
        </w:rPr>
        <w:t>دگ</w:t>
      </w:r>
      <w:r>
        <w:rPr>
          <w:rFonts w:ascii="Arial" w:hAnsi="Arial" w:cs="Nazanin"/>
          <w:rtl/>
        </w:rPr>
        <w:t>ي</w:t>
      </w:r>
      <w:r w:rsidRPr="004362ED">
        <w:rPr>
          <w:rFonts w:ascii="Arial" w:hAnsi="Arial" w:cs="Nazanin"/>
          <w:rtl/>
        </w:rPr>
        <w:t xml:space="preserve"> شروع م</w:t>
      </w:r>
      <w:r>
        <w:rPr>
          <w:rFonts w:ascii="Arial" w:hAnsi="Arial" w:cs="Nazanin"/>
          <w:rtl/>
        </w:rPr>
        <w:t>ي</w:t>
      </w:r>
      <w:r w:rsidRPr="004362ED">
        <w:rPr>
          <w:rFonts w:ascii="Arial" w:hAnsi="Arial" w:cs="Nazanin"/>
          <w:rtl/>
        </w:rPr>
        <w:t xml:space="preserve"> شود. ش</w:t>
      </w:r>
      <w:r>
        <w:rPr>
          <w:rFonts w:ascii="Arial" w:hAnsi="Arial" w:cs="Nazanin"/>
          <w:rtl/>
        </w:rPr>
        <w:t>ي</w:t>
      </w:r>
      <w:r w:rsidRPr="004362ED">
        <w:rPr>
          <w:rFonts w:ascii="Arial" w:hAnsi="Arial" w:cs="Nazanin"/>
          <w:rtl/>
        </w:rPr>
        <w:t>رخوار به طور ناگهان</w:t>
      </w:r>
      <w:r>
        <w:rPr>
          <w:rFonts w:ascii="Arial" w:hAnsi="Arial" w:cs="Nazanin"/>
          <w:rtl/>
        </w:rPr>
        <w:t>ي</w:t>
      </w:r>
      <w:r w:rsidRPr="004362ED">
        <w:rPr>
          <w:rFonts w:ascii="Arial" w:hAnsi="Arial" w:cs="Nazanin"/>
          <w:rtl/>
        </w:rPr>
        <w:t xml:space="preserve"> دچار قطع تنفس و س</w:t>
      </w:r>
      <w:r>
        <w:rPr>
          <w:rFonts w:ascii="Arial" w:hAnsi="Arial" w:cs="Nazanin" w:hint="cs"/>
          <w:rtl/>
        </w:rPr>
        <w:t>ي</w:t>
      </w:r>
      <w:r w:rsidRPr="004362ED">
        <w:rPr>
          <w:rFonts w:ascii="Arial" w:hAnsi="Arial" w:cs="Nazanin"/>
          <w:rtl/>
        </w:rPr>
        <w:t>انوز (کبود</w:t>
      </w:r>
      <w:r>
        <w:rPr>
          <w:rFonts w:ascii="Arial" w:hAnsi="Arial" w:cs="Nazanin"/>
          <w:rtl/>
        </w:rPr>
        <w:t>ي</w:t>
      </w:r>
      <w:r w:rsidRPr="004362ED">
        <w:rPr>
          <w:rFonts w:ascii="Arial" w:hAnsi="Arial" w:cs="Nazanin"/>
          <w:rtl/>
        </w:rPr>
        <w:t>) با نبض ضع</w:t>
      </w:r>
      <w:r>
        <w:rPr>
          <w:rFonts w:ascii="Arial" w:hAnsi="Arial" w:cs="Nazanin"/>
          <w:rtl/>
        </w:rPr>
        <w:t>ي</w:t>
      </w:r>
      <w:r w:rsidRPr="004362ED">
        <w:rPr>
          <w:rFonts w:ascii="Arial" w:hAnsi="Arial" w:cs="Nazanin"/>
          <w:rtl/>
        </w:rPr>
        <w:t>ف و تند م</w:t>
      </w:r>
      <w:r>
        <w:rPr>
          <w:rFonts w:ascii="Arial" w:hAnsi="Arial" w:cs="Nazanin"/>
          <w:rtl/>
        </w:rPr>
        <w:t>ي</w:t>
      </w:r>
      <w:r w:rsidRPr="004362ED">
        <w:rPr>
          <w:rFonts w:ascii="Arial" w:hAnsi="Arial" w:cs="Nazanin"/>
          <w:rtl/>
        </w:rPr>
        <w:t xml:space="preserve"> شود و در موارد شد</w:t>
      </w:r>
      <w:r>
        <w:rPr>
          <w:rFonts w:ascii="Arial" w:hAnsi="Arial" w:cs="Nazanin"/>
          <w:rtl/>
        </w:rPr>
        <w:t>ي</w:t>
      </w:r>
      <w:r w:rsidRPr="004362ED">
        <w:rPr>
          <w:rFonts w:ascii="Arial" w:hAnsi="Arial" w:cs="Nazanin"/>
          <w:rtl/>
        </w:rPr>
        <w:t xml:space="preserve">د قطع صدا </w:t>
      </w:r>
      <w:r>
        <w:rPr>
          <w:rFonts w:ascii="Arial" w:hAnsi="Arial" w:cs="Nazanin"/>
          <w:rtl/>
        </w:rPr>
        <w:t>ي</w:t>
      </w:r>
      <w:r w:rsidRPr="004362ED">
        <w:rPr>
          <w:rFonts w:ascii="Arial" w:hAnsi="Arial" w:cs="Nazanin"/>
          <w:rtl/>
        </w:rPr>
        <w:t>ک علامت مشخص است</w:t>
      </w:r>
      <w:r w:rsidRPr="004362ED">
        <w:rPr>
          <w:rFonts w:ascii="Arial" w:hAnsi="Arial" w:cs="Nazanin" w:hint="cs"/>
          <w:rtl/>
        </w:rPr>
        <w:t xml:space="preserve"> و</w:t>
      </w:r>
      <w:r w:rsidRPr="004362ED">
        <w:rPr>
          <w:rFonts w:ascii="Arial" w:hAnsi="Arial" w:cs="Nazanin"/>
          <w:rtl/>
        </w:rPr>
        <w:t xml:space="preserve"> به نظر م</w:t>
      </w:r>
      <w:r>
        <w:rPr>
          <w:rFonts w:ascii="Arial" w:hAnsi="Arial" w:cs="Nazanin"/>
          <w:rtl/>
        </w:rPr>
        <w:t>ي</w:t>
      </w:r>
      <w:r w:rsidRPr="004362ED">
        <w:rPr>
          <w:rFonts w:ascii="Arial" w:hAnsi="Arial" w:cs="Nazanin"/>
          <w:rtl/>
        </w:rPr>
        <w:t xml:space="preserve"> رسد </w:t>
      </w:r>
      <w:r w:rsidRPr="004362ED">
        <w:rPr>
          <w:rFonts w:ascii="Arial" w:hAnsi="Arial" w:cs="Nazanin" w:hint="cs"/>
          <w:rtl/>
        </w:rPr>
        <w:t xml:space="preserve">که </w:t>
      </w:r>
      <w:r w:rsidRPr="004362ED">
        <w:rPr>
          <w:rFonts w:ascii="Arial" w:hAnsi="Arial" w:cs="Nazanin"/>
          <w:rtl/>
        </w:rPr>
        <w:t>ش</w:t>
      </w:r>
      <w:r>
        <w:rPr>
          <w:rFonts w:ascii="Arial" w:hAnsi="Arial" w:cs="Nazanin"/>
          <w:rtl/>
        </w:rPr>
        <w:t>ي</w:t>
      </w:r>
      <w:r w:rsidRPr="004362ED">
        <w:rPr>
          <w:rFonts w:ascii="Arial" w:hAnsi="Arial" w:cs="Nazanin"/>
          <w:rtl/>
        </w:rPr>
        <w:t>رخوار گر</w:t>
      </w:r>
      <w:r>
        <w:rPr>
          <w:rFonts w:ascii="Arial" w:hAnsi="Arial" w:cs="Nazanin"/>
          <w:rtl/>
        </w:rPr>
        <w:t>ي</w:t>
      </w:r>
      <w:r w:rsidRPr="004362ED">
        <w:rPr>
          <w:rFonts w:ascii="Arial" w:hAnsi="Arial" w:cs="Nazanin"/>
          <w:rtl/>
        </w:rPr>
        <w:t>ه م</w:t>
      </w:r>
      <w:r>
        <w:rPr>
          <w:rFonts w:ascii="Arial" w:hAnsi="Arial" w:cs="Nazanin"/>
          <w:rtl/>
        </w:rPr>
        <w:t>ي</w:t>
      </w:r>
      <w:r w:rsidRPr="004362ED">
        <w:rPr>
          <w:rFonts w:ascii="Arial" w:hAnsi="Arial" w:cs="Nazanin"/>
          <w:rtl/>
        </w:rPr>
        <w:t xml:space="preserve"> کند اما صدا</w:t>
      </w:r>
      <w:r>
        <w:rPr>
          <w:rFonts w:ascii="Arial" w:hAnsi="Arial" w:cs="Nazanin"/>
          <w:rtl/>
        </w:rPr>
        <w:t>ي</w:t>
      </w:r>
      <w:r w:rsidRPr="004362ED">
        <w:rPr>
          <w:rFonts w:ascii="Arial" w:hAnsi="Arial" w:cs="Nazanin"/>
          <w:rtl/>
        </w:rPr>
        <w:t>ش ضع</w:t>
      </w:r>
      <w:r>
        <w:rPr>
          <w:rFonts w:ascii="Arial" w:hAnsi="Arial" w:cs="Nazanin"/>
          <w:rtl/>
        </w:rPr>
        <w:t>ي</w:t>
      </w:r>
      <w:r w:rsidRPr="004362ED">
        <w:rPr>
          <w:rFonts w:ascii="Arial" w:hAnsi="Arial" w:cs="Nazanin"/>
          <w:rtl/>
        </w:rPr>
        <w:t>ف است. گاه</w:t>
      </w:r>
      <w:r>
        <w:rPr>
          <w:rFonts w:ascii="Arial" w:hAnsi="Arial" w:cs="Nazanin"/>
          <w:rtl/>
        </w:rPr>
        <w:t>ي</w:t>
      </w:r>
      <w:r w:rsidRPr="004362ED">
        <w:rPr>
          <w:rFonts w:ascii="Arial" w:hAnsi="Arial" w:cs="Nazanin"/>
          <w:rtl/>
        </w:rPr>
        <w:t xml:space="preserve"> درد شکم، تشنج، کما وجود دارد و ممکن است در عرض 28 – 24 ساعت مرگ اتفاق افتد.</w:t>
      </w:r>
    </w:p>
    <w:p w:rsidR="005E1677" w:rsidRPr="004362ED" w:rsidRDefault="005E1677" w:rsidP="005E1677">
      <w:pPr>
        <w:tabs>
          <w:tab w:val="left" w:pos="4751"/>
        </w:tabs>
        <w:bidi/>
        <w:spacing w:line="288" w:lineRule="auto"/>
        <w:jc w:val="lowKashida"/>
        <w:rPr>
          <w:rFonts w:ascii="Arial" w:hAnsi="Arial" w:cs="Nazanin"/>
          <w:b/>
          <w:bCs/>
          <w:rtl/>
        </w:rPr>
      </w:pPr>
      <w:r w:rsidRPr="004362ED">
        <w:rPr>
          <w:rFonts w:ascii="Arial" w:hAnsi="Arial" w:cs="Nazanin"/>
          <w:b/>
          <w:bCs/>
          <w:rtl/>
        </w:rPr>
        <w:t>پ</w:t>
      </w:r>
      <w:r>
        <w:rPr>
          <w:rFonts w:ascii="Arial" w:hAnsi="Arial" w:cs="Nazanin"/>
          <w:b/>
          <w:bCs/>
          <w:rtl/>
        </w:rPr>
        <w:t>ي</w:t>
      </w:r>
      <w:r w:rsidRPr="004362ED">
        <w:rPr>
          <w:rFonts w:ascii="Arial" w:hAnsi="Arial" w:cs="Nazanin"/>
          <w:b/>
          <w:bCs/>
          <w:rtl/>
        </w:rPr>
        <w:t>شگ</w:t>
      </w:r>
      <w:r>
        <w:rPr>
          <w:rFonts w:ascii="Arial" w:hAnsi="Arial" w:cs="Nazanin"/>
          <w:b/>
          <w:bCs/>
          <w:rtl/>
        </w:rPr>
        <w:t>ي</w:t>
      </w:r>
      <w:r w:rsidRPr="004362ED">
        <w:rPr>
          <w:rFonts w:ascii="Arial" w:hAnsi="Arial" w:cs="Nazanin"/>
          <w:b/>
          <w:bCs/>
          <w:rtl/>
        </w:rPr>
        <w:t>ر</w:t>
      </w:r>
      <w:r>
        <w:rPr>
          <w:rFonts w:ascii="Arial" w:hAnsi="Arial" w:cs="Nazanin"/>
          <w:b/>
          <w:bCs/>
          <w:rtl/>
        </w:rPr>
        <w:t>ي</w:t>
      </w:r>
      <w:r w:rsidRPr="004362ED">
        <w:rPr>
          <w:rFonts w:ascii="Arial" w:hAnsi="Arial" w:cs="Nazanin"/>
          <w:b/>
          <w:bCs/>
          <w:rtl/>
        </w:rPr>
        <w:t>:</w:t>
      </w:r>
    </w:p>
    <w:p w:rsidR="005E1677" w:rsidRPr="004362ED" w:rsidRDefault="005E1677" w:rsidP="005E1677">
      <w:pPr>
        <w:bidi/>
        <w:spacing w:line="288" w:lineRule="auto"/>
        <w:jc w:val="lowKashida"/>
        <w:rPr>
          <w:rFonts w:ascii="Arial" w:hAnsi="Arial" w:cs="Nazanin"/>
          <w:rtl/>
        </w:rPr>
      </w:pPr>
      <w:r w:rsidRPr="004362ED">
        <w:rPr>
          <w:rFonts w:ascii="Arial" w:hAnsi="Arial" w:cs="Nazanin" w:hint="cs"/>
          <w:rtl/>
        </w:rPr>
        <w:tab/>
      </w:r>
      <w:r w:rsidRPr="004362ED">
        <w:rPr>
          <w:rFonts w:ascii="Arial" w:hAnsi="Arial" w:cs="Nazanin"/>
          <w:rtl/>
        </w:rPr>
        <w:t>حدود 1 م</w:t>
      </w:r>
      <w:r>
        <w:rPr>
          <w:rFonts w:ascii="Arial" w:hAnsi="Arial" w:cs="Nazanin"/>
          <w:rtl/>
        </w:rPr>
        <w:t>ي</w:t>
      </w:r>
      <w:r w:rsidRPr="004362ED">
        <w:rPr>
          <w:rFonts w:ascii="Arial" w:hAnsi="Arial" w:cs="Nazanin"/>
          <w:rtl/>
        </w:rPr>
        <w:t>ل</w:t>
      </w:r>
      <w:r>
        <w:rPr>
          <w:rFonts w:ascii="Arial" w:hAnsi="Arial" w:cs="Nazanin"/>
          <w:rtl/>
        </w:rPr>
        <w:t>ي</w:t>
      </w:r>
      <w:r w:rsidRPr="004362ED">
        <w:rPr>
          <w:rFonts w:ascii="Arial" w:hAnsi="Arial" w:cs="Nazanin"/>
          <w:rtl/>
        </w:rPr>
        <w:t xml:space="preserve"> گرم و</w:t>
      </w:r>
      <w:r>
        <w:rPr>
          <w:rFonts w:ascii="Arial" w:hAnsi="Arial" w:cs="Nazanin"/>
          <w:rtl/>
        </w:rPr>
        <w:t>ي</w:t>
      </w:r>
      <w:r w:rsidRPr="004362ED">
        <w:rPr>
          <w:rFonts w:ascii="Arial" w:hAnsi="Arial" w:cs="Nazanin"/>
          <w:rtl/>
        </w:rPr>
        <w:t>تام</w:t>
      </w:r>
      <w:r>
        <w:rPr>
          <w:rFonts w:ascii="Arial" w:hAnsi="Arial" w:cs="Nazanin"/>
          <w:rtl/>
        </w:rPr>
        <w:t>ي</w:t>
      </w:r>
      <w:r w:rsidRPr="004362ED">
        <w:rPr>
          <w:rFonts w:ascii="Arial" w:hAnsi="Arial" w:cs="Nazanin"/>
          <w:rtl/>
        </w:rPr>
        <w:t>ن در روز برا</w:t>
      </w:r>
      <w:r>
        <w:rPr>
          <w:rFonts w:ascii="Arial" w:hAnsi="Arial" w:cs="Nazanin"/>
          <w:rtl/>
        </w:rPr>
        <w:t>ي</w:t>
      </w:r>
      <w:r w:rsidRPr="004362ED">
        <w:rPr>
          <w:rFonts w:ascii="Arial" w:hAnsi="Arial" w:cs="Nazanin"/>
          <w:rtl/>
        </w:rPr>
        <w:t xml:space="preserve"> پ</w:t>
      </w:r>
      <w:r>
        <w:rPr>
          <w:rFonts w:ascii="Arial" w:hAnsi="Arial" w:cs="Nazanin"/>
          <w:rtl/>
        </w:rPr>
        <w:t>ي</w:t>
      </w:r>
      <w:r w:rsidRPr="004362ED">
        <w:rPr>
          <w:rFonts w:ascii="Arial" w:hAnsi="Arial" w:cs="Nazanin"/>
          <w:rtl/>
        </w:rPr>
        <w:t>شگ</w:t>
      </w:r>
      <w:r>
        <w:rPr>
          <w:rFonts w:ascii="Arial" w:hAnsi="Arial" w:cs="Nazanin"/>
          <w:rtl/>
        </w:rPr>
        <w:t>ي</w:t>
      </w:r>
      <w:r w:rsidRPr="004362ED">
        <w:rPr>
          <w:rFonts w:ascii="Arial" w:hAnsi="Arial" w:cs="Nazanin"/>
          <w:rtl/>
        </w:rPr>
        <w:t>ر</w:t>
      </w:r>
      <w:r>
        <w:rPr>
          <w:rFonts w:ascii="Arial" w:hAnsi="Arial" w:cs="Nazanin"/>
          <w:rtl/>
        </w:rPr>
        <w:t>ي</w:t>
      </w:r>
      <w:r w:rsidRPr="004362ED">
        <w:rPr>
          <w:rFonts w:ascii="Arial" w:hAnsi="Arial" w:cs="Nazanin"/>
          <w:rtl/>
        </w:rPr>
        <w:t xml:space="preserve"> از بر</w:t>
      </w:r>
      <w:r>
        <w:rPr>
          <w:rFonts w:ascii="Arial" w:hAnsi="Arial" w:cs="Nazanin"/>
          <w:rtl/>
        </w:rPr>
        <w:t>ي</w:t>
      </w:r>
      <w:r w:rsidRPr="004362ED">
        <w:rPr>
          <w:rFonts w:ascii="Arial" w:hAnsi="Arial" w:cs="Nazanin"/>
          <w:rtl/>
        </w:rPr>
        <w:t xml:space="preserve"> بر</w:t>
      </w:r>
      <w:r>
        <w:rPr>
          <w:rFonts w:ascii="Arial" w:hAnsi="Arial" w:cs="Nazanin"/>
          <w:rtl/>
        </w:rPr>
        <w:t>ي</w:t>
      </w:r>
      <w:r w:rsidRPr="004362ED">
        <w:rPr>
          <w:rFonts w:ascii="Arial" w:hAnsi="Arial" w:cs="Nazanin"/>
          <w:rtl/>
        </w:rPr>
        <w:t xml:space="preserve"> کاف</w:t>
      </w:r>
      <w:r>
        <w:rPr>
          <w:rFonts w:ascii="Arial" w:hAnsi="Arial" w:cs="Nazanin"/>
          <w:rtl/>
        </w:rPr>
        <w:t>ي</w:t>
      </w:r>
      <w:r w:rsidRPr="004362ED">
        <w:rPr>
          <w:rFonts w:ascii="Arial" w:hAnsi="Arial" w:cs="Nazanin"/>
          <w:rtl/>
        </w:rPr>
        <w:t xml:space="preserve"> است که م</w:t>
      </w:r>
      <w:r>
        <w:rPr>
          <w:rFonts w:ascii="Arial" w:hAnsi="Arial" w:cs="Nazanin"/>
          <w:rtl/>
        </w:rPr>
        <w:t>ي</w:t>
      </w:r>
      <w:r w:rsidRPr="004362ED">
        <w:rPr>
          <w:rFonts w:ascii="Arial" w:hAnsi="Arial" w:cs="Nazanin"/>
          <w:rtl/>
        </w:rPr>
        <w:t xml:space="preserve"> توان از دانه ها</w:t>
      </w:r>
      <w:r>
        <w:rPr>
          <w:rFonts w:ascii="Arial" w:hAnsi="Arial" w:cs="Nazanin"/>
          <w:rtl/>
        </w:rPr>
        <w:t>ي</w:t>
      </w:r>
      <w:r w:rsidRPr="004362ED">
        <w:rPr>
          <w:rFonts w:ascii="Arial" w:hAnsi="Arial" w:cs="Nazanin"/>
          <w:rtl/>
        </w:rPr>
        <w:t xml:space="preserve"> غلات، حبوبات، مغزها و گوشت قرمز تام</w:t>
      </w:r>
      <w:r>
        <w:rPr>
          <w:rFonts w:ascii="Arial" w:hAnsi="Arial" w:cs="Nazanin"/>
          <w:rtl/>
        </w:rPr>
        <w:t>ي</w:t>
      </w:r>
      <w:r w:rsidRPr="004362ED">
        <w:rPr>
          <w:rFonts w:ascii="Arial" w:hAnsi="Arial" w:cs="Nazanin"/>
          <w:rtl/>
        </w:rPr>
        <w:t>ن کرد.</w:t>
      </w:r>
    </w:p>
    <w:p w:rsidR="005E1677" w:rsidRPr="004362ED" w:rsidRDefault="005E1677" w:rsidP="005E1677">
      <w:pPr>
        <w:bidi/>
        <w:spacing w:line="288" w:lineRule="auto"/>
        <w:jc w:val="lowKashida"/>
        <w:rPr>
          <w:rFonts w:ascii="Arial" w:hAnsi="Arial" w:cs="Nazanin"/>
          <w:b/>
          <w:bCs/>
          <w:sz w:val="20"/>
          <w:rtl/>
        </w:rPr>
      </w:pPr>
      <w:r w:rsidRPr="004362ED">
        <w:rPr>
          <w:rFonts w:ascii="Arial" w:hAnsi="Arial" w:cs="Nazanin"/>
          <w:b/>
          <w:bCs/>
          <w:sz w:val="20"/>
          <w:rtl/>
        </w:rPr>
        <w:t>كمبودنياسين (پلاگر)</w:t>
      </w:r>
    </w:p>
    <w:p w:rsidR="005E1677" w:rsidRPr="004362ED" w:rsidRDefault="005E1677" w:rsidP="005E1677">
      <w:pPr>
        <w:bidi/>
        <w:spacing w:line="288" w:lineRule="auto"/>
        <w:jc w:val="lowKashida"/>
        <w:rPr>
          <w:rFonts w:ascii="Arial" w:hAnsi="Arial" w:cs="Nazanin"/>
          <w:sz w:val="20"/>
          <w:rtl/>
        </w:rPr>
      </w:pPr>
      <w:r w:rsidRPr="004362ED">
        <w:rPr>
          <w:rFonts w:ascii="Arial" w:hAnsi="Arial" w:cs="Nazanin"/>
          <w:b/>
          <w:bCs/>
          <w:sz w:val="20"/>
          <w:rtl/>
        </w:rPr>
        <w:t>علل و عواقب:</w:t>
      </w:r>
      <w:r w:rsidRPr="004362ED">
        <w:rPr>
          <w:rFonts w:ascii="Arial" w:hAnsi="Arial" w:cs="Nazanin"/>
          <w:sz w:val="20"/>
          <w:rtl/>
        </w:rPr>
        <w:t xml:space="preserve"> پلاگر زماني به وجود مي آيد كه رژيم غذايي به طور مزمن از نظر نياسين (نيكوتنيك اسيد) ناكافي بوده يا حاوي ايزولوسين زياد باشد عمدتا" در جمعيت هايي كه غذاي عمده آن ها ذرت است و ساير غذاها را كمتر مصرف مي كنند رخ مي دهد.</w:t>
      </w:r>
    </w:p>
    <w:p w:rsidR="005E1677" w:rsidRPr="004362ED" w:rsidRDefault="005E1677" w:rsidP="005E1677">
      <w:pPr>
        <w:bidi/>
        <w:spacing w:line="288" w:lineRule="auto"/>
        <w:jc w:val="lowKashida"/>
        <w:rPr>
          <w:rFonts w:ascii="Arial" w:hAnsi="Arial" w:cs="Nazanin"/>
          <w:sz w:val="20"/>
          <w:rtl/>
        </w:rPr>
      </w:pPr>
      <w:r w:rsidRPr="004362ED">
        <w:rPr>
          <w:rFonts w:ascii="Arial" w:hAnsi="Arial" w:cs="Nazanin"/>
          <w:b/>
          <w:bCs/>
          <w:sz w:val="20"/>
          <w:rtl/>
        </w:rPr>
        <w:t>علائم:</w:t>
      </w:r>
      <w:r w:rsidRPr="004362ED">
        <w:rPr>
          <w:rFonts w:ascii="Arial" w:hAnsi="Arial" w:cs="Nazanin"/>
          <w:sz w:val="20"/>
          <w:rtl/>
        </w:rPr>
        <w:t xml:space="preserve"> بثورات قرينه پوستي مشخص در محلي كه در معرض نور خورشيد قرار گرفته تشخيص داده مي شود پلاگر اغلب موجب اسهال شديد و اختلال عصبي مي گردد. نشانه هاي آن عبارتند از: اسهال، التهاب پوست،زوال عقل و نهايتا" مرگ </w:t>
      </w:r>
      <w:r w:rsidRPr="004362ED">
        <w:rPr>
          <w:rFonts w:ascii="Arial" w:hAnsi="Arial" w:cs="Nazanin"/>
          <w:sz w:val="20"/>
        </w:rPr>
        <w:t>Diarrhea, Dermatitis, Dementia, Death</w:t>
      </w:r>
      <w:r w:rsidRPr="004362ED">
        <w:rPr>
          <w:rFonts w:ascii="Arial" w:hAnsi="Arial" w:cs="Nazanin"/>
          <w:sz w:val="20"/>
          <w:rtl/>
        </w:rPr>
        <w:t xml:space="preserve">  ودهان دردناك شده و زبان به رنگ قرمز براق يا گوشتي، متورم، دردناك و عريان مي شود. معمولا" در سنين 50-20 سالگي، كودكان سنين مدرسه و نوجوانان اتفاق مي افتد و به ندرت در شيرخواران و خردسالان را متاثر مي كند.</w:t>
      </w:r>
    </w:p>
    <w:p w:rsidR="005E1677" w:rsidRPr="004362ED" w:rsidRDefault="005E1677" w:rsidP="005E1677">
      <w:pPr>
        <w:bidi/>
        <w:spacing w:line="288" w:lineRule="auto"/>
        <w:jc w:val="lowKashida"/>
        <w:rPr>
          <w:rFonts w:ascii="Arial" w:hAnsi="Arial" w:cs="Nazanin"/>
          <w:sz w:val="20"/>
          <w:rtl/>
        </w:rPr>
      </w:pPr>
      <w:r w:rsidRPr="004362ED">
        <w:rPr>
          <w:rFonts w:ascii="Arial" w:hAnsi="Arial" w:cs="Nazanin"/>
          <w:b/>
          <w:bCs/>
          <w:sz w:val="20"/>
          <w:rtl/>
        </w:rPr>
        <w:t>پيشگيري:</w:t>
      </w:r>
      <w:r w:rsidRPr="004362ED">
        <w:rPr>
          <w:rFonts w:ascii="Arial" w:hAnsi="Arial" w:cs="Nazanin"/>
          <w:sz w:val="20"/>
          <w:rtl/>
        </w:rPr>
        <w:t xml:space="preserve"> ميانگين مصرف 20-15 ميلي گرم نياسين در روز در تمام گروه هاي سني از پلاگر پيشگيري مي كند منابع غذايي نياسين و معادل هاي نياسين، حبوبات، مغزها تا حدودي غلات و گوشت (مخصوصا"‌جگر، ماهي، شير، پنير</w:t>
      </w:r>
      <w:r w:rsidRPr="004362ED">
        <w:rPr>
          <w:rFonts w:ascii="Arial" w:hAnsi="Arial" w:cs="Nazanin" w:hint="cs"/>
          <w:sz w:val="20"/>
          <w:rtl/>
        </w:rPr>
        <w:t>)</w:t>
      </w:r>
      <w:r w:rsidRPr="004362ED">
        <w:rPr>
          <w:rFonts w:ascii="Arial" w:hAnsi="Arial" w:cs="Nazanin"/>
          <w:sz w:val="20"/>
          <w:rtl/>
        </w:rPr>
        <w:t xml:space="preserve"> است.</w:t>
      </w:r>
    </w:p>
    <w:p w:rsidR="005E1677" w:rsidRDefault="005E1677" w:rsidP="005E1677">
      <w:pPr>
        <w:bidi/>
        <w:spacing w:line="288" w:lineRule="auto"/>
        <w:jc w:val="lowKashida"/>
        <w:rPr>
          <w:rFonts w:ascii="Arial" w:hAnsi="Arial" w:cs="Nazanin"/>
          <w:sz w:val="20"/>
          <w:rtl/>
        </w:rPr>
      </w:pPr>
      <w:r w:rsidRPr="004362ED">
        <w:rPr>
          <w:rFonts w:ascii="Arial" w:hAnsi="Arial" w:cs="Nazanin"/>
          <w:b/>
          <w:bCs/>
          <w:sz w:val="20"/>
          <w:rtl/>
        </w:rPr>
        <w:t xml:space="preserve">درمان: </w:t>
      </w:r>
      <w:r w:rsidRPr="004362ED">
        <w:rPr>
          <w:rFonts w:ascii="Arial" w:hAnsi="Arial" w:cs="Nazanin"/>
          <w:sz w:val="20"/>
          <w:rtl/>
        </w:rPr>
        <w:t xml:space="preserve">دز خوراكي روزانه 300 ميلي گرم است و درمان بايد به مدت 4-3 هفته ادامه يابد. التهاب حاد زبان، اسهال در عرض چند روز فروكش مي كند و علائم ذهني به سرعت ناپديد مي گردد. نياسين در معده افرادي كه اختلالات شديد گوارشي دارند به راحتي جذب مي شود و تجويز داخل وريدي يا داخل عضلاني غير ضروري است. </w:t>
      </w:r>
    </w:p>
    <w:p w:rsidR="005B7BCA" w:rsidRDefault="005B7BCA" w:rsidP="005B7BCA">
      <w:pPr>
        <w:bidi/>
        <w:spacing w:line="288" w:lineRule="auto"/>
        <w:jc w:val="lowKashida"/>
        <w:rPr>
          <w:rFonts w:ascii="Arial" w:hAnsi="Arial" w:cs="Nazanin"/>
          <w:sz w:val="20"/>
          <w:rtl/>
        </w:rPr>
      </w:pPr>
    </w:p>
    <w:p w:rsidR="005B7BCA" w:rsidRDefault="005B7BCA" w:rsidP="005B7BCA">
      <w:pPr>
        <w:bidi/>
        <w:ind w:left="360"/>
        <w:rPr>
          <w:rFonts w:ascii="Arial" w:hAnsi="Arial" w:cs="Nazanin"/>
          <w:b/>
          <w:bCs/>
          <w:sz w:val="32"/>
          <w:szCs w:val="32"/>
          <w:rtl/>
        </w:rPr>
      </w:pPr>
    </w:p>
    <w:p w:rsidR="009D016E" w:rsidRDefault="009D016E" w:rsidP="009D016E">
      <w:pPr>
        <w:bidi/>
        <w:ind w:left="360"/>
        <w:rPr>
          <w:rFonts w:ascii="Arial" w:hAnsi="Arial" w:cs="Nazanin"/>
          <w:b/>
          <w:bCs/>
          <w:sz w:val="32"/>
          <w:szCs w:val="32"/>
          <w:rtl/>
        </w:rPr>
      </w:pPr>
    </w:p>
    <w:p w:rsidR="009D016E" w:rsidRDefault="009D016E" w:rsidP="009D016E">
      <w:pPr>
        <w:bidi/>
        <w:ind w:left="360"/>
        <w:rPr>
          <w:rFonts w:ascii="Arial" w:hAnsi="Arial" w:cs="Nazanin"/>
          <w:b/>
          <w:bCs/>
          <w:sz w:val="32"/>
          <w:szCs w:val="32"/>
          <w:rtl/>
        </w:rPr>
      </w:pPr>
    </w:p>
    <w:p w:rsidR="009D016E" w:rsidRDefault="009D016E" w:rsidP="009D016E">
      <w:pPr>
        <w:bidi/>
        <w:ind w:left="360"/>
        <w:rPr>
          <w:rFonts w:ascii="Arial" w:hAnsi="Arial" w:cs="Nazanin"/>
          <w:b/>
          <w:bCs/>
          <w:sz w:val="32"/>
          <w:szCs w:val="32"/>
          <w:rtl/>
        </w:rPr>
      </w:pPr>
    </w:p>
    <w:p w:rsidR="005B7BCA" w:rsidRPr="004362ED" w:rsidRDefault="005B7BCA" w:rsidP="005B7BCA">
      <w:pPr>
        <w:bidi/>
        <w:spacing w:line="360" w:lineRule="auto"/>
        <w:jc w:val="lowKashida"/>
        <w:rPr>
          <w:rFonts w:cs="Nazanin"/>
          <w:b/>
          <w:bCs/>
          <w:rtl/>
          <w:lang w:bidi="fa-IR"/>
        </w:rPr>
      </w:pPr>
      <w:r w:rsidRPr="004362ED">
        <w:rPr>
          <w:rFonts w:cs="Nazanin" w:hint="cs"/>
          <w:b/>
          <w:bCs/>
          <w:rtl/>
          <w:lang w:bidi="fa-IR"/>
        </w:rPr>
        <w:lastRenderedPageBreak/>
        <w:t>طراح</w:t>
      </w:r>
      <w:r>
        <w:rPr>
          <w:rFonts w:cs="Nazanin" w:hint="cs"/>
          <w:b/>
          <w:bCs/>
          <w:rtl/>
          <w:lang w:bidi="fa-IR"/>
        </w:rPr>
        <w:t>ي</w:t>
      </w:r>
      <w:r w:rsidRPr="004362ED">
        <w:rPr>
          <w:rFonts w:cs="Nazanin" w:hint="cs"/>
          <w:b/>
          <w:bCs/>
          <w:rtl/>
          <w:lang w:bidi="fa-IR"/>
        </w:rPr>
        <w:t xml:space="preserve"> 3 نمونه سبد غذا</w:t>
      </w:r>
      <w:r>
        <w:rPr>
          <w:rFonts w:cs="Nazanin" w:hint="cs"/>
          <w:b/>
          <w:bCs/>
          <w:rtl/>
          <w:lang w:bidi="fa-IR"/>
        </w:rPr>
        <w:t>يي</w:t>
      </w:r>
      <w:r w:rsidRPr="004362ED">
        <w:rPr>
          <w:rFonts w:cs="Nazanin" w:hint="cs"/>
          <w:b/>
          <w:bCs/>
          <w:rtl/>
          <w:lang w:bidi="fa-IR"/>
        </w:rPr>
        <w:t xml:space="preserve"> مورد ن</w:t>
      </w:r>
      <w:r>
        <w:rPr>
          <w:rFonts w:cs="Nazanin" w:hint="cs"/>
          <w:b/>
          <w:bCs/>
          <w:rtl/>
          <w:lang w:bidi="fa-IR"/>
        </w:rPr>
        <w:t>ي</w:t>
      </w:r>
      <w:r w:rsidRPr="004362ED">
        <w:rPr>
          <w:rFonts w:cs="Nazanin" w:hint="cs"/>
          <w:b/>
          <w:bCs/>
          <w:rtl/>
          <w:lang w:bidi="fa-IR"/>
        </w:rPr>
        <w:t xml:space="preserve">از روزانه </w:t>
      </w:r>
      <w:r>
        <w:rPr>
          <w:rFonts w:cs="Nazanin" w:hint="cs"/>
          <w:b/>
          <w:bCs/>
          <w:rtl/>
          <w:lang w:bidi="fa-IR"/>
        </w:rPr>
        <w:t>ي</w:t>
      </w:r>
      <w:r w:rsidRPr="004362ED">
        <w:rPr>
          <w:rFonts w:cs="Nazanin" w:hint="cs"/>
          <w:b/>
          <w:bCs/>
          <w:rtl/>
          <w:lang w:bidi="fa-IR"/>
        </w:rPr>
        <w:t>ک نفر در هفته اول پس از بحران</w:t>
      </w:r>
    </w:p>
    <w:p w:rsidR="005B7BCA" w:rsidRPr="004362ED" w:rsidRDefault="005B7BCA" w:rsidP="005B7BCA">
      <w:pPr>
        <w:bidi/>
        <w:jc w:val="lowKashida"/>
        <w:rPr>
          <w:rFonts w:cs="Nazanin"/>
          <w:b/>
          <w:bCs/>
          <w:rtl/>
          <w:lang w:bidi="fa-IR"/>
        </w:rPr>
      </w:pPr>
    </w:p>
    <w:p w:rsidR="005B7BCA" w:rsidRPr="004362ED" w:rsidRDefault="005B7BCA" w:rsidP="005B7BCA">
      <w:pPr>
        <w:bidi/>
        <w:jc w:val="lowKashida"/>
        <w:rPr>
          <w:rFonts w:cs="Nazanin"/>
          <w:b/>
          <w:bCs/>
          <w:rtl/>
          <w:lang w:bidi="fa-IR"/>
        </w:rPr>
      </w:pPr>
      <w:r w:rsidRPr="004362ED">
        <w:rPr>
          <w:rFonts w:cs="Nazanin" w:hint="cs"/>
          <w:b/>
          <w:bCs/>
          <w:rtl/>
          <w:lang w:bidi="fa-IR"/>
        </w:rPr>
        <w:t xml:space="preserve">نوع 1: نان و خوراک ها </w:t>
      </w:r>
    </w:p>
    <w:p w:rsidR="005B7BCA" w:rsidRPr="004362ED" w:rsidRDefault="005B7BCA" w:rsidP="005B7BCA">
      <w:pPr>
        <w:bidi/>
        <w:jc w:val="center"/>
        <w:rPr>
          <w:rFonts w:cs="Nazanin"/>
          <w:b/>
          <w:bCs/>
          <w:rtl/>
          <w:lang w:bidi="fa-IR"/>
        </w:rPr>
      </w:pPr>
      <w:r w:rsidRPr="004362ED">
        <w:rPr>
          <w:rFonts w:cs="Nazanin" w:hint="cs"/>
          <w:b/>
          <w:bCs/>
          <w:rtl/>
          <w:lang w:bidi="fa-IR"/>
        </w:rPr>
        <w:t>1-1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5B7BCA" w:rsidRPr="004362ED" w:rsidTr="006B0B85">
        <w:tc>
          <w:tcPr>
            <w:tcW w:w="213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13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450 گرم </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1200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40</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کنسرو تن ماه</w:t>
            </w:r>
            <w:r>
              <w:rPr>
                <w:rFonts w:cs="Nazanin" w:hint="cs"/>
                <w:b/>
                <w:bCs/>
                <w:rtl/>
                <w:lang w:bidi="fa-IR"/>
              </w:rPr>
              <w:t>ي</w:t>
            </w:r>
            <w:r w:rsidRPr="004362ED">
              <w:rPr>
                <w:rFonts w:cs="Nazanin" w:hint="cs"/>
                <w:b/>
                <w:bCs/>
                <w:rtl/>
                <w:lang w:bidi="fa-IR"/>
              </w:rPr>
              <w:t xml:space="preserve"> </w:t>
            </w:r>
          </w:p>
        </w:tc>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180 گرم</w:t>
            </w:r>
            <w:r>
              <w:rPr>
                <w:rFonts w:cs="Nazanin" w:hint="cs"/>
                <w:b/>
                <w:bCs/>
                <w:rtl/>
                <w:lang w:bidi="fa-IR"/>
              </w:rPr>
              <w:t>ي</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460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38</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100 گرم </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ب</w:t>
            </w:r>
            <w:r>
              <w:rPr>
                <w:rFonts w:cs="Nazanin" w:hint="cs"/>
                <w:b/>
                <w:bCs/>
                <w:rtl/>
                <w:lang w:bidi="fa-IR"/>
              </w:rPr>
              <w:t>ي</w:t>
            </w:r>
            <w:r w:rsidRPr="004362ED">
              <w:rPr>
                <w:rFonts w:cs="Nazanin" w:hint="cs"/>
                <w:b/>
                <w:bCs/>
                <w:rtl/>
                <w:lang w:bidi="fa-IR"/>
              </w:rPr>
              <w:t>سکو</w:t>
            </w:r>
            <w:r>
              <w:rPr>
                <w:rFonts w:cs="Nazanin" w:hint="cs"/>
                <w:b/>
                <w:bCs/>
                <w:rtl/>
                <w:lang w:bidi="fa-IR"/>
              </w:rPr>
              <w:t>ي</w:t>
            </w:r>
            <w:r w:rsidRPr="004362ED">
              <w:rPr>
                <w:rFonts w:cs="Nazanin" w:hint="cs"/>
                <w:b/>
                <w:bCs/>
                <w:rtl/>
                <w:lang w:bidi="fa-IR"/>
              </w:rPr>
              <w:t xml:space="preserve">ت </w:t>
            </w:r>
          </w:p>
        </w:tc>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50 گرم </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231</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4</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2151</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84</w:t>
            </w:r>
          </w:p>
        </w:tc>
      </w:tr>
    </w:tbl>
    <w:p w:rsidR="005B7BCA" w:rsidRPr="004362ED" w:rsidRDefault="005B7BCA" w:rsidP="005B7BCA">
      <w:pPr>
        <w:bidi/>
        <w:jc w:val="lowKashida"/>
        <w:rPr>
          <w:rFonts w:cs="Nazanin"/>
          <w:b/>
          <w:bCs/>
          <w:rtl/>
          <w:lang w:bidi="fa-IR"/>
        </w:rPr>
      </w:pPr>
    </w:p>
    <w:p w:rsidR="005B7BCA" w:rsidRPr="004362ED" w:rsidRDefault="005B7BCA" w:rsidP="005B7BCA">
      <w:pPr>
        <w:bidi/>
        <w:jc w:val="center"/>
        <w:rPr>
          <w:rFonts w:cs="Nazanin"/>
          <w:b/>
          <w:bCs/>
          <w:rtl/>
          <w:lang w:bidi="fa-IR"/>
        </w:rPr>
      </w:pPr>
      <w:r w:rsidRPr="004362ED">
        <w:rPr>
          <w:rFonts w:cs="Nazanin" w:hint="cs"/>
          <w:b/>
          <w:bCs/>
          <w:rtl/>
          <w:lang w:bidi="fa-IR"/>
        </w:rPr>
        <w:t xml:space="preserve">2-1 </w:t>
      </w:r>
    </w:p>
    <w:tbl>
      <w:tblPr>
        <w:bidiVisual/>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2340"/>
        <w:gridCol w:w="1993"/>
        <w:gridCol w:w="2131"/>
      </w:tblGrid>
      <w:tr w:rsidR="005B7BCA" w:rsidRPr="004362ED" w:rsidTr="006B0B85">
        <w:tc>
          <w:tcPr>
            <w:tcW w:w="2294"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34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1993"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294"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34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450 گرم </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1200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40</w:t>
            </w:r>
          </w:p>
        </w:tc>
      </w:tr>
      <w:tr w:rsidR="005B7BCA" w:rsidRPr="004362ED" w:rsidTr="006B0B85">
        <w:tc>
          <w:tcPr>
            <w:tcW w:w="2294" w:type="dxa"/>
          </w:tcPr>
          <w:p w:rsidR="005B7BCA" w:rsidRPr="004362ED" w:rsidRDefault="005B7BCA" w:rsidP="006B0B85">
            <w:pPr>
              <w:bidi/>
              <w:rPr>
                <w:rFonts w:cs="Nazanin"/>
                <w:b/>
                <w:bCs/>
                <w:rtl/>
                <w:lang w:bidi="fa-IR"/>
              </w:rPr>
            </w:pPr>
            <w:r w:rsidRPr="004362ED">
              <w:rPr>
                <w:rFonts w:cs="Nazanin" w:hint="cs"/>
                <w:b/>
                <w:bCs/>
                <w:rtl/>
                <w:lang w:bidi="fa-IR"/>
              </w:rPr>
              <w:t>کنسرو لوب</w:t>
            </w:r>
            <w:r>
              <w:rPr>
                <w:rFonts w:cs="Nazanin" w:hint="cs"/>
                <w:b/>
                <w:bCs/>
                <w:rtl/>
                <w:lang w:bidi="fa-IR"/>
              </w:rPr>
              <w:t>ي</w:t>
            </w:r>
            <w:r w:rsidRPr="004362ED">
              <w:rPr>
                <w:rFonts w:cs="Nazanin" w:hint="cs"/>
                <w:b/>
                <w:bCs/>
                <w:rtl/>
                <w:lang w:bidi="fa-IR"/>
              </w:rPr>
              <w:t>اچ</w:t>
            </w:r>
            <w:r>
              <w:rPr>
                <w:rFonts w:cs="Nazanin" w:hint="cs"/>
                <w:b/>
                <w:bCs/>
                <w:rtl/>
                <w:lang w:bidi="fa-IR"/>
              </w:rPr>
              <w:t>ي</w:t>
            </w:r>
            <w:r w:rsidRPr="004362ED">
              <w:rPr>
                <w:rFonts w:cs="Nazanin" w:hint="cs"/>
                <w:b/>
                <w:bCs/>
                <w:rtl/>
                <w:lang w:bidi="fa-IR"/>
              </w:rPr>
              <w:t>ت</w:t>
            </w:r>
            <w:r>
              <w:rPr>
                <w:rFonts w:cs="Nazanin" w:hint="cs"/>
                <w:b/>
                <w:bCs/>
                <w:rtl/>
                <w:lang w:bidi="fa-IR"/>
              </w:rPr>
              <w:t>ي</w:t>
            </w:r>
            <w:r w:rsidRPr="004362ED">
              <w:rPr>
                <w:rFonts w:cs="Nazanin" w:hint="cs"/>
                <w:b/>
                <w:bCs/>
                <w:rtl/>
                <w:lang w:bidi="fa-IR"/>
              </w:rPr>
              <w:t xml:space="preserve"> / عدس</w:t>
            </w:r>
            <w:r>
              <w:rPr>
                <w:rFonts w:cs="Nazanin" w:hint="cs"/>
                <w:b/>
                <w:bCs/>
                <w:rtl/>
                <w:lang w:bidi="fa-IR"/>
              </w:rPr>
              <w:t>ي</w:t>
            </w:r>
          </w:p>
        </w:tc>
        <w:tc>
          <w:tcPr>
            <w:tcW w:w="2340"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280 گرم</w:t>
            </w:r>
            <w:r>
              <w:rPr>
                <w:rFonts w:cs="Nazanin" w:hint="cs"/>
                <w:b/>
                <w:bCs/>
                <w:rtl/>
                <w:lang w:bidi="fa-IR"/>
              </w:rPr>
              <w:t>ي</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470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21</w:t>
            </w:r>
          </w:p>
        </w:tc>
      </w:tr>
      <w:tr w:rsidR="005B7BCA" w:rsidRPr="004362ED" w:rsidTr="006B0B85">
        <w:tc>
          <w:tcPr>
            <w:tcW w:w="2294"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34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100 گرم </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260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w:t>
            </w:r>
          </w:p>
        </w:tc>
      </w:tr>
      <w:tr w:rsidR="005B7BCA" w:rsidRPr="004362ED" w:rsidTr="006B0B85">
        <w:tc>
          <w:tcPr>
            <w:tcW w:w="2294" w:type="dxa"/>
          </w:tcPr>
          <w:p w:rsidR="005B7BCA" w:rsidRPr="004362ED" w:rsidRDefault="005B7BCA" w:rsidP="006B0B85">
            <w:pPr>
              <w:bidi/>
              <w:jc w:val="lowKashida"/>
              <w:rPr>
                <w:rFonts w:cs="Nazanin"/>
                <w:b/>
                <w:bCs/>
                <w:rtl/>
                <w:lang w:bidi="fa-IR"/>
              </w:rPr>
            </w:pPr>
            <w:r w:rsidRPr="004362ED">
              <w:rPr>
                <w:rFonts w:cs="Nazanin" w:hint="cs"/>
                <w:b/>
                <w:bCs/>
                <w:rtl/>
                <w:lang w:bidi="fa-IR"/>
              </w:rPr>
              <w:t>ب</w:t>
            </w:r>
            <w:r>
              <w:rPr>
                <w:rFonts w:cs="Nazanin" w:hint="cs"/>
                <w:b/>
                <w:bCs/>
                <w:rtl/>
                <w:lang w:bidi="fa-IR"/>
              </w:rPr>
              <w:t>ي</w:t>
            </w:r>
            <w:r w:rsidRPr="004362ED">
              <w:rPr>
                <w:rFonts w:cs="Nazanin" w:hint="cs"/>
                <w:b/>
                <w:bCs/>
                <w:rtl/>
                <w:lang w:bidi="fa-IR"/>
              </w:rPr>
              <w:t>سکو</w:t>
            </w:r>
            <w:r>
              <w:rPr>
                <w:rFonts w:cs="Nazanin" w:hint="cs"/>
                <w:b/>
                <w:bCs/>
                <w:rtl/>
                <w:lang w:bidi="fa-IR"/>
              </w:rPr>
              <w:t>ي</w:t>
            </w:r>
            <w:r w:rsidRPr="004362ED">
              <w:rPr>
                <w:rFonts w:cs="Nazanin" w:hint="cs"/>
                <w:b/>
                <w:bCs/>
                <w:rtl/>
                <w:lang w:bidi="fa-IR"/>
              </w:rPr>
              <w:t xml:space="preserve">ت </w:t>
            </w:r>
          </w:p>
        </w:tc>
        <w:tc>
          <w:tcPr>
            <w:tcW w:w="2340" w:type="dxa"/>
          </w:tcPr>
          <w:p w:rsidR="005B7BCA" w:rsidRPr="004362ED" w:rsidRDefault="005B7BCA" w:rsidP="006B0B85">
            <w:pPr>
              <w:bidi/>
              <w:jc w:val="lowKashida"/>
              <w:rPr>
                <w:rFonts w:cs="Nazanin"/>
                <w:b/>
                <w:bCs/>
                <w:rtl/>
                <w:lang w:bidi="fa-IR"/>
              </w:rPr>
            </w:pPr>
            <w:r w:rsidRPr="004362ED">
              <w:rPr>
                <w:rFonts w:cs="Nazanin" w:hint="cs"/>
                <w:b/>
                <w:bCs/>
                <w:rtl/>
                <w:lang w:bidi="fa-IR"/>
              </w:rPr>
              <w:t>1 بسته 50 گرم</w:t>
            </w:r>
            <w:r>
              <w:rPr>
                <w:rFonts w:cs="Nazanin" w:hint="cs"/>
                <w:b/>
                <w:bCs/>
                <w:rtl/>
                <w:lang w:bidi="fa-IR"/>
              </w:rPr>
              <w:t>ي</w:t>
            </w:r>
            <w:r w:rsidRPr="004362ED">
              <w:rPr>
                <w:rFonts w:cs="Nazanin" w:hint="cs"/>
                <w:b/>
                <w:bCs/>
                <w:rtl/>
                <w:lang w:bidi="fa-IR"/>
              </w:rPr>
              <w:t xml:space="preserve"> </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231</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4</w:t>
            </w:r>
          </w:p>
        </w:tc>
      </w:tr>
      <w:tr w:rsidR="005B7BCA" w:rsidRPr="004362ED" w:rsidTr="006B0B85">
        <w:tc>
          <w:tcPr>
            <w:tcW w:w="2294"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34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2161</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67</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r w:rsidRPr="004362ED">
        <w:rPr>
          <w:rFonts w:cs="Nazanin" w:hint="cs"/>
          <w:b/>
          <w:bCs/>
          <w:rtl/>
          <w:lang w:bidi="fa-IR"/>
        </w:rPr>
        <w:t xml:space="preserve">3-1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5B7BCA" w:rsidRPr="004362ED" w:rsidTr="006B0B85">
        <w:tc>
          <w:tcPr>
            <w:tcW w:w="213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13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500 گرم </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1330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45</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خوراک مرغ </w:t>
            </w:r>
          </w:p>
        </w:tc>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280 گرم</w:t>
            </w:r>
            <w:r>
              <w:rPr>
                <w:rFonts w:cs="Nazanin" w:hint="cs"/>
                <w:b/>
                <w:bCs/>
                <w:rtl/>
                <w:lang w:bidi="fa-IR"/>
              </w:rPr>
              <w:t>ي</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253</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20</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100 گرم </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ب</w:t>
            </w:r>
            <w:r>
              <w:rPr>
                <w:rFonts w:cs="Nazanin" w:hint="cs"/>
                <w:b/>
                <w:bCs/>
                <w:rtl/>
                <w:lang w:bidi="fa-IR"/>
              </w:rPr>
              <w:t>ي</w:t>
            </w:r>
            <w:r w:rsidRPr="004362ED">
              <w:rPr>
                <w:rFonts w:cs="Nazanin" w:hint="cs"/>
                <w:b/>
                <w:bCs/>
                <w:rtl/>
                <w:lang w:bidi="fa-IR"/>
              </w:rPr>
              <w:t>سکو</w:t>
            </w:r>
            <w:r>
              <w:rPr>
                <w:rFonts w:cs="Nazanin" w:hint="cs"/>
                <w:b/>
                <w:bCs/>
                <w:rtl/>
                <w:lang w:bidi="fa-IR"/>
              </w:rPr>
              <w:t>ي</w:t>
            </w:r>
            <w:r w:rsidRPr="004362ED">
              <w:rPr>
                <w:rFonts w:cs="Nazanin" w:hint="cs"/>
                <w:b/>
                <w:bCs/>
                <w:rtl/>
                <w:lang w:bidi="fa-IR"/>
              </w:rPr>
              <w:t xml:space="preserve">ت </w:t>
            </w:r>
          </w:p>
        </w:tc>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1  بسته 75 گرم</w:t>
            </w:r>
            <w:r>
              <w:rPr>
                <w:rFonts w:cs="Nazanin" w:hint="cs"/>
                <w:b/>
                <w:bCs/>
                <w:rtl/>
                <w:lang w:bidi="fa-IR"/>
              </w:rPr>
              <w:t>ي</w:t>
            </w:r>
            <w:r w:rsidRPr="004362ED">
              <w:rPr>
                <w:rFonts w:cs="Nazanin" w:hint="cs"/>
                <w:b/>
                <w:bCs/>
                <w:rtl/>
                <w:lang w:bidi="fa-IR"/>
              </w:rPr>
              <w:t xml:space="preserve"> </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346</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6</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2189</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73</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r w:rsidRPr="004362ED">
        <w:rPr>
          <w:rFonts w:cs="Nazanin"/>
          <w:b/>
          <w:bCs/>
          <w:rtl/>
          <w:lang w:bidi="fa-IR"/>
        </w:rPr>
        <w:br w:type="page"/>
      </w:r>
      <w:r w:rsidRPr="004362ED">
        <w:rPr>
          <w:rFonts w:cs="Nazanin" w:hint="cs"/>
          <w:b/>
          <w:bCs/>
          <w:rtl/>
          <w:lang w:bidi="fa-IR"/>
        </w:rPr>
        <w:lastRenderedPageBreak/>
        <w:t xml:space="preserve">4-1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019"/>
        <w:gridCol w:w="2354"/>
        <w:gridCol w:w="1908"/>
      </w:tblGrid>
      <w:tr w:rsidR="005B7BCA" w:rsidRPr="004362ED" w:rsidTr="006B0B85">
        <w:tc>
          <w:tcPr>
            <w:tcW w:w="213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019"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2354"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1908"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019"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450 گرم </w:t>
            </w:r>
          </w:p>
        </w:tc>
        <w:tc>
          <w:tcPr>
            <w:tcW w:w="2354" w:type="dxa"/>
          </w:tcPr>
          <w:p w:rsidR="005B7BCA" w:rsidRPr="004362ED" w:rsidRDefault="005B7BCA" w:rsidP="006B0B85">
            <w:pPr>
              <w:bidi/>
              <w:jc w:val="center"/>
              <w:rPr>
                <w:rFonts w:cs="Nazanin"/>
                <w:b/>
                <w:bCs/>
                <w:rtl/>
                <w:lang w:bidi="fa-IR"/>
              </w:rPr>
            </w:pPr>
            <w:r w:rsidRPr="004362ED">
              <w:rPr>
                <w:rFonts w:cs="Nazanin" w:hint="cs"/>
                <w:b/>
                <w:bCs/>
                <w:rtl/>
                <w:lang w:bidi="fa-IR"/>
              </w:rPr>
              <w:t>1200</w:t>
            </w:r>
          </w:p>
        </w:tc>
        <w:tc>
          <w:tcPr>
            <w:tcW w:w="1908" w:type="dxa"/>
          </w:tcPr>
          <w:p w:rsidR="005B7BCA" w:rsidRPr="004362ED" w:rsidRDefault="005B7BCA" w:rsidP="006B0B85">
            <w:pPr>
              <w:bidi/>
              <w:jc w:val="center"/>
              <w:rPr>
                <w:rFonts w:cs="Nazanin"/>
                <w:b/>
                <w:bCs/>
                <w:rtl/>
                <w:lang w:bidi="fa-IR"/>
              </w:rPr>
            </w:pPr>
            <w:r w:rsidRPr="004362ED">
              <w:rPr>
                <w:rFonts w:cs="Nazanin" w:hint="cs"/>
                <w:b/>
                <w:bCs/>
                <w:rtl/>
                <w:lang w:bidi="fa-IR"/>
              </w:rPr>
              <w:t>40</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کنسرو لوب</w:t>
            </w:r>
            <w:r>
              <w:rPr>
                <w:rFonts w:cs="Nazanin" w:hint="cs"/>
                <w:b/>
                <w:bCs/>
                <w:rtl/>
                <w:lang w:bidi="fa-IR"/>
              </w:rPr>
              <w:t>ي</w:t>
            </w:r>
            <w:r w:rsidRPr="004362ED">
              <w:rPr>
                <w:rFonts w:cs="Nazanin" w:hint="cs"/>
                <w:b/>
                <w:bCs/>
                <w:rtl/>
                <w:lang w:bidi="fa-IR"/>
              </w:rPr>
              <w:t xml:space="preserve">ا با قارچ </w:t>
            </w:r>
          </w:p>
        </w:tc>
        <w:tc>
          <w:tcPr>
            <w:tcW w:w="2019"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280 گرم</w:t>
            </w:r>
            <w:r>
              <w:rPr>
                <w:rFonts w:cs="Nazanin" w:hint="cs"/>
                <w:b/>
                <w:bCs/>
                <w:rtl/>
                <w:lang w:bidi="fa-IR"/>
              </w:rPr>
              <w:t>ي</w:t>
            </w:r>
          </w:p>
        </w:tc>
        <w:tc>
          <w:tcPr>
            <w:tcW w:w="2354" w:type="dxa"/>
          </w:tcPr>
          <w:p w:rsidR="005B7BCA" w:rsidRPr="004362ED" w:rsidRDefault="005B7BCA" w:rsidP="006B0B85">
            <w:pPr>
              <w:bidi/>
              <w:jc w:val="center"/>
              <w:rPr>
                <w:rFonts w:cs="Nazanin"/>
                <w:b/>
                <w:bCs/>
                <w:rtl/>
                <w:lang w:bidi="fa-IR"/>
              </w:rPr>
            </w:pPr>
            <w:r w:rsidRPr="004362ED">
              <w:rPr>
                <w:rFonts w:cs="Nazanin" w:hint="cs"/>
                <w:b/>
                <w:bCs/>
                <w:rtl/>
                <w:lang w:bidi="fa-IR"/>
              </w:rPr>
              <w:t>460</w:t>
            </w:r>
          </w:p>
        </w:tc>
        <w:tc>
          <w:tcPr>
            <w:tcW w:w="1908" w:type="dxa"/>
          </w:tcPr>
          <w:p w:rsidR="005B7BCA" w:rsidRPr="004362ED" w:rsidRDefault="005B7BCA" w:rsidP="006B0B85">
            <w:pPr>
              <w:bidi/>
              <w:jc w:val="center"/>
              <w:rPr>
                <w:rFonts w:cs="Nazanin"/>
                <w:b/>
                <w:bCs/>
                <w:rtl/>
                <w:lang w:bidi="fa-IR"/>
              </w:rPr>
            </w:pPr>
            <w:r w:rsidRPr="004362ED">
              <w:rPr>
                <w:rFonts w:cs="Nazanin" w:hint="cs"/>
                <w:b/>
                <w:bCs/>
                <w:rtl/>
                <w:lang w:bidi="fa-IR"/>
              </w:rPr>
              <w:t>25</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019"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100 گرم </w:t>
            </w:r>
          </w:p>
        </w:tc>
        <w:tc>
          <w:tcPr>
            <w:tcW w:w="2354" w:type="dxa"/>
          </w:tcPr>
          <w:p w:rsidR="005B7BCA" w:rsidRPr="004362ED" w:rsidRDefault="005B7BCA" w:rsidP="006B0B85">
            <w:pPr>
              <w:bidi/>
              <w:jc w:val="center"/>
              <w:rPr>
                <w:rFonts w:cs="Nazanin"/>
                <w:b/>
                <w:bCs/>
                <w:rtl/>
                <w:lang w:bidi="fa-IR"/>
              </w:rPr>
            </w:pPr>
            <w:r w:rsidRPr="004362ED">
              <w:rPr>
                <w:rFonts w:cs="Nazanin" w:hint="cs"/>
                <w:b/>
                <w:bCs/>
                <w:rtl/>
                <w:lang w:bidi="fa-IR"/>
              </w:rPr>
              <w:t>260</w:t>
            </w:r>
          </w:p>
        </w:tc>
        <w:tc>
          <w:tcPr>
            <w:tcW w:w="1908" w:type="dxa"/>
          </w:tcPr>
          <w:p w:rsidR="005B7BCA" w:rsidRPr="004362ED" w:rsidRDefault="005B7BCA" w:rsidP="006B0B85">
            <w:pPr>
              <w:bidi/>
              <w:jc w:val="center"/>
              <w:rPr>
                <w:rFonts w:cs="Nazanin"/>
                <w:b/>
                <w:bCs/>
                <w:rtl/>
                <w:lang w:bidi="fa-IR"/>
              </w:rPr>
            </w:pPr>
            <w:r w:rsidRPr="004362ED">
              <w:rPr>
                <w:rFonts w:cs="Nazanin" w:hint="cs"/>
                <w:b/>
                <w:bCs/>
                <w:rtl/>
                <w:lang w:bidi="fa-IR"/>
              </w:rPr>
              <w:t>2</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ب</w:t>
            </w:r>
            <w:r>
              <w:rPr>
                <w:rFonts w:cs="Nazanin" w:hint="cs"/>
                <w:b/>
                <w:bCs/>
                <w:rtl/>
                <w:lang w:bidi="fa-IR"/>
              </w:rPr>
              <w:t>ي</w:t>
            </w:r>
            <w:r w:rsidRPr="004362ED">
              <w:rPr>
                <w:rFonts w:cs="Nazanin" w:hint="cs"/>
                <w:b/>
                <w:bCs/>
                <w:rtl/>
                <w:lang w:bidi="fa-IR"/>
              </w:rPr>
              <w:t>سکو</w:t>
            </w:r>
            <w:r>
              <w:rPr>
                <w:rFonts w:cs="Nazanin" w:hint="cs"/>
                <w:b/>
                <w:bCs/>
                <w:rtl/>
                <w:lang w:bidi="fa-IR"/>
              </w:rPr>
              <w:t>ي</w:t>
            </w:r>
            <w:r w:rsidRPr="004362ED">
              <w:rPr>
                <w:rFonts w:cs="Nazanin" w:hint="cs"/>
                <w:b/>
                <w:bCs/>
                <w:rtl/>
                <w:lang w:bidi="fa-IR"/>
              </w:rPr>
              <w:t xml:space="preserve">ت </w:t>
            </w:r>
          </w:p>
        </w:tc>
        <w:tc>
          <w:tcPr>
            <w:tcW w:w="2019" w:type="dxa"/>
          </w:tcPr>
          <w:p w:rsidR="005B7BCA" w:rsidRPr="004362ED" w:rsidRDefault="005B7BCA" w:rsidP="006B0B85">
            <w:pPr>
              <w:bidi/>
              <w:jc w:val="lowKashida"/>
              <w:rPr>
                <w:rFonts w:cs="Nazanin"/>
                <w:b/>
                <w:bCs/>
                <w:rtl/>
                <w:lang w:bidi="fa-IR"/>
              </w:rPr>
            </w:pPr>
            <w:r w:rsidRPr="004362ED">
              <w:rPr>
                <w:rFonts w:cs="Nazanin" w:hint="cs"/>
                <w:b/>
                <w:bCs/>
                <w:rtl/>
                <w:lang w:bidi="fa-IR"/>
              </w:rPr>
              <w:t>1  بسته 50 گرم</w:t>
            </w:r>
            <w:r>
              <w:rPr>
                <w:rFonts w:cs="Nazanin" w:hint="cs"/>
                <w:b/>
                <w:bCs/>
                <w:rtl/>
                <w:lang w:bidi="fa-IR"/>
              </w:rPr>
              <w:t>ي</w:t>
            </w:r>
            <w:r w:rsidRPr="004362ED">
              <w:rPr>
                <w:rFonts w:cs="Nazanin" w:hint="cs"/>
                <w:b/>
                <w:bCs/>
                <w:rtl/>
                <w:lang w:bidi="fa-IR"/>
              </w:rPr>
              <w:t xml:space="preserve"> </w:t>
            </w:r>
          </w:p>
        </w:tc>
        <w:tc>
          <w:tcPr>
            <w:tcW w:w="2354" w:type="dxa"/>
          </w:tcPr>
          <w:p w:rsidR="005B7BCA" w:rsidRPr="004362ED" w:rsidRDefault="005B7BCA" w:rsidP="006B0B85">
            <w:pPr>
              <w:bidi/>
              <w:jc w:val="center"/>
              <w:rPr>
                <w:rFonts w:cs="Nazanin"/>
                <w:b/>
                <w:bCs/>
                <w:rtl/>
                <w:lang w:bidi="fa-IR"/>
              </w:rPr>
            </w:pPr>
            <w:r w:rsidRPr="004362ED">
              <w:rPr>
                <w:rFonts w:cs="Nazanin" w:hint="cs"/>
                <w:b/>
                <w:bCs/>
                <w:rtl/>
                <w:lang w:bidi="fa-IR"/>
              </w:rPr>
              <w:t>231</w:t>
            </w:r>
          </w:p>
        </w:tc>
        <w:tc>
          <w:tcPr>
            <w:tcW w:w="1908" w:type="dxa"/>
          </w:tcPr>
          <w:p w:rsidR="005B7BCA" w:rsidRPr="004362ED" w:rsidRDefault="005B7BCA" w:rsidP="006B0B85">
            <w:pPr>
              <w:bidi/>
              <w:jc w:val="center"/>
              <w:rPr>
                <w:rFonts w:cs="Nazanin"/>
                <w:b/>
                <w:bCs/>
                <w:rtl/>
                <w:lang w:bidi="fa-IR"/>
              </w:rPr>
            </w:pPr>
            <w:r w:rsidRPr="004362ED">
              <w:rPr>
                <w:rFonts w:cs="Nazanin" w:hint="cs"/>
                <w:b/>
                <w:bCs/>
                <w:rtl/>
                <w:lang w:bidi="fa-IR"/>
              </w:rPr>
              <w:t>4</w:t>
            </w:r>
          </w:p>
        </w:tc>
      </w:tr>
      <w:tr w:rsidR="005B7BCA" w:rsidRPr="004362ED" w:rsidTr="006B0B85">
        <w:tc>
          <w:tcPr>
            <w:tcW w:w="213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019"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2354" w:type="dxa"/>
          </w:tcPr>
          <w:p w:rsidR="005B7BCA" w:rsidRPr="004362ED" w:rsidRDefault="005B7BCA" w:rsidP="006B0B85">
            <w:pPr>
              <w:bidi/>
              <w:jc w:val="center"/>
              <w:rPr>
                <w:rFonts w:cs="Nazanin"/>
                <w:b/>
                <w:bCs/>
                <w:rtl/>
                <w:lang w:bidi="fa-IR"/>
              </w:rPr>
            </w:pPr>
            <w:r w:rsidRPr="004362ED">
              <w:rPr>
                <w:rFonts w:cs="Nazanin" w:hint="cs"/>
                <w:b/>
                <w:bCs/>
                <w:rtl/>
                <w:lang w:bidi="fa-IR"/>
              </w:rPr>
              <w:t>2151</w:t>
            </w:r>
          </w:p>
        </w:tc>
        <w:tc>
          <w:tcPr>
            <w:tcW w:w="1908" w:type="dxa"/>
          </w:tcPr>
          <w:p w:rsidR="005B7BCA" w:rsidRPr="004362ED" w:rsidRDefault="005B7BCA" w:rsidP="006B0B85">
            <w:pPr>
              <w:bidi/>
              <w:jc w:val="center"/>
              <w:rPr>
                <w:rFonts w:cs="Nazanin"/>
                <w:b/>
                <w:bCs/>
                <w:rtl/>
                <w:lang w:bidi="fa-IR"/>
              </w:rPr>
            </w:pPr>
            <w:r w:rsidRPr="004362ED">
              <w:rPr>
                <w:rFonts w:cs="Nazanin" w:hint="cs"/>
                <w:b/>
                <w:bCs/>
                <w:rtl/>
                <w:lang w:bidi="fa-IR"/>
              </w:rPr>
              <w:t>71</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lowKashida"/>
        <w:rPr>
          <w:rFonts w:cs="Nazanin"/>
          <w:b/>
          <w:bCs/>
          <w:rtl/>
          <w:lang w:bidi="fa-IR"/>
        </w:rPr>
      </w:pPr>
      <w:r w:rsidRPr="004362ED">
        <w:rPr>
          <w:rFonts w:cs="Nazanin" w:hint="cs"/>
          <w:b/>
          <w:bCs/>
          <w:rtl/>
          <w:lang w:bidi="fa-IR"/>
        </w:rPr>
        <w:t>نوع 2: چلو خورش</w:t>
      </w:r>
    </w:p>
    <w:p w:rsidR="005B7BCA" w:rsidRPr="004362ED" w:rsidRDefault="005B7BCA" w:rsidP="005B7BCA">
      <w:pPr>
        <w:bidi/>
        <w:jc w:val="center"/>
        <w:rPr>
          <w:rFonts w:cs="Nazanin"/>
          <w:b/>
          <w:bCs/>
          <w:rtl/>
          <w:lang w:bidi="fa-IR"/>
        </w:rPr>
      </w:pPr>
      <w:r w:rsidRPr="004362ED">
        <w:rPr>
          <w:rFonts w:cs="Nazanin" w:hint="cs"/>
          <w:b/>
          <w:bCs/>
          <w:rtl/>
          <w:lang w:bidi="fa-IR"/>
        </w:rPr>
        <w:t xml:space="preserve">2-1 </w:t>
      </w:r>
    </w:p>
    <w:tbl>
      <w:tblPr>
        <w:bidiVisual/>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2070"/>
        <w:gridCol w:w="2015"/>
        <w:gridCol w:w="2131"/>
      </w:tblGrid>
      <w:tr w:rsidR="005B7BCA" w:rsidRPr="004362ED" w:rsidTr="006B0B85">
        <w:tc>
          <w:tcPr>
            <w:tcW w:w="2366"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07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2015"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برنج کنسرو</w:t>
            </w:r>
            <w:r>
              <w:rPr>
                <w:rFonts w:cs="Nazanin" w:hint="cs"/>
                <w:b/>
                <w:bCs/>
                <w:rtl/>
                <w:lang w:bidi="fa-IR"/>
              </w:rPr>
              <w:t>ي</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220 گرم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268</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6/5</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خورش قورمه سبز</w:t>
            </w:r>
            <w:r>
              <w:rPr>
                <w:rFonts w:cs="Nazanin" w:hint="cs"/>
                <w:b/>
                <w:bCs/>
                <w:rtl/>
                <w:lang w:bidi="fa-IR"/>
              </w:rPr>
              <w:t>ي</w:t>
            </w:r>
            <w:r w:rsidRPr="004362ED">
              <w:rPr>
                <w:rFonts w:cs="Nazanin" w:hint="cs"/>
                <w:b/>
                <w:bCs/>
                <w:rtl/>
                <w:lang w:bidi="fa-IR"/>
              </w:rPr>
              <w:t xml:space="preserve">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280 گرم</w:t>
            </w:r>
            <w:r>
              <w:rPr>
                <w:rFonts w:cs="Nazanin" w:hint="cs"/>
                <w:b/>
                <w:bCs/>
                <w:rtl/>
                <w:lang w:bidi="fa-IR"/>
              </w:rPr>
              <w:t>ي</w:t>
            </w:r>
            <w:r w:rsidRPr="004362ED">
              <w:rPr>
                <w:rFonts w:cs="Nazanin" w:hint="cs"/>
                <w:b/>
                <w:bCs/>
                <w:rtl/>
                <w:lang w:bidi="fa-IR"/>
              </w:rPr>
              <w:t xml:space="preserve">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357</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4/16</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300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800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27</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کنسرو لوب</w:t>
            </w:r>
            <w:r>
              <w:rPr>
                <w:rFonts w:cs="Nazanin" w:hint="cs"/>
                <w:b/>
                <w:bCs/>
                <w:rtl/>
                <w:lang w:bidi="fa-IR"/>
              </w:rPr>
              <w:t>ي</w:t>
            </w:r>
            <w:r w:rsidRPr="004362ED">
              <w:rPr>
                <w:rFonts w:cs="Nazanin" w:hint="cs"/>
                <w:b/>
                <w:bCs/>
                <w:rtl/>
                <w:lang w:bidi="fa-IR"/>
              </w:rPr>
              <w:t>ا/عدس</w:t>
            </w:r>
            <w:r>
              <w:rPr>
                <w:rFonts w:cs="Nazanin" w:hint="cs"/>
                <w:b/>
                <w:bCs/>
                <w:rtl/>
                <w:lang w:bidi="fa-IR"/>
              </w:rPr>
              <w:t>ي</w:t>
            </w:r>
            <w:r w:rsidRPr="004362ED">
              <w:rPr>
                <w:rFonts w:cs="Nazanin" w:hint="cs"/>
                <w:b/>
                <w:bCs/>
                <w:rtl/>
                <w:lang w:bidi="fa-IR"/>
              </w:rPr>
              <w:t xml:space="preserve">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280 گرم</w:t>
            </w:r>
            <w:r>
              <w:rPr>
                <w:rFonts w:cs="Nazanin" w:hint="cs"/>
                <w:b/>
                <w:bCs/>
                <w:rtl/>
                <w:lang w:bidi="fa-IR"/>
              </w:rPr>
              <w:t>ي</w:t>
            </w:r>
            <w:r w:rsidRPr="004362ED">
              <w:rPr>
                <w:rFonts w:cs="Nazanin" w:hint="cs"/>
                <w:b/>
                <w:bCs/>
                <w:rtl/>
                <w:lang w:bidi="fa-IR"/>
              </w:rPr>
              <w:t xml:space="preserve">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470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21</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100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2155</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72</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r w:rsidRPr="004362ED">
        <w:rPr>
          <w:rFonts w:cs="Nazanin" w:hint="cs"/>
          <w:b/>
          <w:bCs/>
          <w:rtl/>
          <w:lang w:bidi="fa-IR"/>
        </w:rPr>
        <w:t xml:space="preserve">2-2 </w:t>
      </w:r>
    </w:p>
    <w:tbl>
      <w:tblPr>
        <w:bidiVisual/>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2070"/>
        <w:gridCol w:w="2015"/>
        <w:gridCol w:w="2131"/>
      </w:tblGrid>
      <w:tr w:rsidR="005B7BCA" w:rsidRPr="004362ED" w:rsidTr="006B0B85">
        <w:tc>
          <w:tcPr>
            <w:tcW w:w="2366"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07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2015"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برنج کنسرو</w:t>
            </w:r>
            <w:r>
              <w:rPr>
                <w:rFonts w:cs="Nazanin" w:hint="cs"/>
                <w:b/>
                <w:bCs/>
                <w:rtl/>
                <w:lang w:bidi="fa-IR"/>
              </w:rPr>
              <w:t>ي</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220 گرم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268</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6/5</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خورش ق</w:t>
            </w:r>
            <w:r>
              <w:rPr>
                <w:rFonts w:cs="Nazanin" w:hint="cs"/>
                <w:b/>
                <w:bCs/>
                <w:rtl/>
                <w:lang w:bidi="fa-IR"/>
              </w:rPr>
              <w:t>ي</w:t>
            </w:r>
            <w:r w:rsidRPr="004362ED">
              <w:rPr>
                <w:rFonts w:cs="Nazanin" w:hint="cs"/>
                <w:b/>
                <w:bCs/>
                <w:rtl/>
                <w:lang w:bidi="fa-IR"/>
              </w:rPr>
              <w:t xml:space="preserve">مه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280 گرم</w:t>
            </w:r>
            <w:r>
              <w:rPr>
                <w:rFonts w:cs="Nazanin" w:hint="cs"/>
                <w:b/>
                <w:bCs/>
                <w:rtl/>
                <w:lang w:bidi="fa-IR"/>
              </w:rPr>
              <w:t>ي</w:t>
            </w:r>
            <w:r w:rsidRPr="004362ED">
              <w:rPr>
                <w:rFonts w:cs="Nazanin" w:hint="cs"/>
                <w:b/>
                <w:bCs/>
                <w:rtl/>
                <w:lang w:bidi="fa-IR"/>
              </w:rPr>
              <w:t xml:space="preserve">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380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14/17</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300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800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27</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تن ماه</w:t>
            </w:r>
            <w:r>
              <w:rPr>
                <w:rFonts w:cs="Nazanin" w:hint="cs"/>
                <w:b/>
                <w:bCs/>
                <w:rtl/>
                <w:lang w:bidi="fa-IR"/>
              </w:rPr>
              <w:t>ي</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280 گرم</w:t>
            </w:r>
            <w:r>
              <w:rPr>
                <w:rFonts w:cs="Nazanin" w:hint="cs"/>
                <w:b/>
                <w:bCs/>
                <w:rtl/>
                <w:lang w:bidi="fa-IR"/>
              </w:rPr>
              <w:t>ي</w:t>
            </w:r>
            <w:r w:rsidRPr="004362ED">
              <w:rPr>
                <w:rFonts w:cs="Nazanin" w:hint="cs"/>
                <w:b/>
                <w:bCs/>
                <w:rtl/>
                <w:lang w:bidi="fa-IR"/>
              </w:rPr>
              <w:t xml:space="preserve">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460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38</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100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2168</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90</w:t>
            </w:r>
          </w:p>
        </w:tc>
      </w:tr>
    </w:tbl>
    <w:p w:rsidR="005B7BCA" w:rsidRPr="004362ED" w:rsidRDefault="005B7BCA" w:rsidP="005B7BCA">
      <w:pPr>
        <w:bidi/>
        <w:jc w:val="center"/>
        <w:rPr>
          <w:rFonts w:cs="Nazanin"/>
          <w:b/>
          <w:bCs/>
          <w:rtl/>
          <w:lang w:bidi="fa-IR"/>
        </w:rPr>
      </w:pPr>
    </w:p>
    <w:p w:rsidR="005B7BCA" w:rsidRPr="004362ED" w:rsidRDefault="005B7BCA" w:rsidP="005B7BCA">
      <w:pPr>
        <w:bidi/>
        <w:jc w:val="both"/>
        <w:rPr>
          <w:rFonts w:cs="Nazanin"/>
          <w:b/>
          <w:bCs/>
          <w:rtl/>
          <w:lang w:bidi="fa-IR"/>
        </w:rPr>
      </w:pPr>
      <w:r w:rsidRPr="004362ED">
        <w:rPr>
          <w:rFonts w:cs="Nazanin"/>
          <w:b/>
          <w:bCs/>
          <w:rtl/>
          <w:lang w:bidi="fa-IR"/>
        </w:rPr>
        <w:br w:type="page"/>
      </w:r>
      <w:r w:rsidRPr="004362ED">
        <w:rPr>
          <w:rFonts w:cs="Nazanin" w:hint="cs"/>
          <w:b/>
          <w:bCs/>
          <w:rtl/>
          <w:lang w:bidi="fa-IR"/>
        </w:rPr>
        <w:lastRenderedPageBreak/>
        <w:t xml:space="preserve">نوع 3: برنج وخوراک ها </w:t>
      </w:r>
    </w:p>
    <w:p w:rsidR="005B7BCA" w:rsidRPr="004362ED" w:rsidRDefault="005B7BCA" w:rsidP="005B7BCA">
      <w:pPr>
        <w:bidi/>
        <w:jc w:val="center"/>
        <w:rPr>
          <w:rFonts w:cs="Nazanin"/>
          <w:b/>
          <w:bCs/>
          <w:rtl/>
          <w:lang w:bidi="fa-IR"/>
        </w:rPr>
      </w:pPr>
      <w:r w:rsidRPr="004362ED">
        <w:rPr>
          <w:rFonts w:cs="Nazanin" w:hint="cs"/>
          <w:b/>
          <w:bCs/>
          <w:rtl/>
          <w:lang w:bidi="fa-IR"/>
        </w:rPr>
        <w:t xml:space="preserve">3-1 (سبد </w:t>
      </w:r>
      <w:r>
        <w:rPr>
          <w:rFonts w:cs="Nazanin" w:hint="cs"/>
          <w:b/>
          <w:bCs/>
          <w:rtl/>
          <w:lang w:bidi="fa-IR"/>
        </w:rPr>
        <w:t>ي</w:t>
      </w:r>
      <w:r w:rsidRPr="004362ED">
        <w:rPr>
          <w:rFonts w:cs="Nazanin" w:hint="cs"/>
          <w:b/>
          <w:bCs/>
          <w:rtl/>
          <w:lang w:bidi="fa-IR"/>
        </w:rPr>
        <w:t>ک نفره)</w:t>
      </w:r>
    </w:p>
    <w:tbl>
      <w:tblPr>
        <w:bidiVisual/>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2070"/>
        <w:gridCol w:w="2015"/>
        <w:gridCol w:w="2131"/>
      </w:tblGrid>
      <w:tr w:rsidR="005B7BCA" w:rsidRPr="004362ED" w:rsidTr="006B0B85">
        <w:tc>
          <w:tcPr>
            <w:tcW w:w="2366"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07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2015"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برنج کنسرو</w:t>
            </w:r>
            <w:r>
              <w:rPr>
                <w:rFonts w:cs="Nazanin" w:hint="cs"/>
                <w:b/>
                <w:bCs/>
                <w:rtl/>
                <w:lang w:bidi="fa-IR"/>
              </w:rPr>
              <w:t>ي</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220 گرم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268</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6/5</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خوراک مرغ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280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253</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20</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400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1064</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36</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100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کمپوت گلاب</w:t>
            </w:r>
            <w:r>
              <w:rPr>
                <w:rFonts w:cs="Nazanin" w:hint="cs"/>
                <w:b/>
                <w:bCs/>
                <w:rtl/>
                <w:lang w:bidi="fa-IR"/>
              </w:rPr>
              <w:t>ي</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200 س</w:t>
            </w:r>
            <w:r>
              <w:rPr>
                <w:rFonts w:cs="Nazanin" w:hint="cs"/>
                <w:b/>
                <w:bCs/>
                <w:rtl/>
                <w:lang w:bidi="fa-IR"/>
              </w:rPr>
              <w:t>ي</w:t>
            </w:r>
            <w:r w:rsidRPr="004362ED">
              <w:rPr>
                <w:rFonts w:cs="Nazanin" w:hint="cs"/>
                <w:b/>
                <w:bCs/>
                <w:rtl/>
                <w:lang w:bidi="fa-IR"/>
              </w:rPr>
              <w:t xml:space="preserve"> س</w:t>
            </w:r>
            <w:r>
              <w:rPr>
                <w:rFonts w:cs="Nazanin" w:hint="cs"/>
                <w:b/>
                <w:bCs/>
                <w:rtl/>
                <w:lang w:bidi="fa-IR"/>
              </w:rPr>
              <w:t>ي</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274</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9/0</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2119</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65</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r w:rsidRPr="004362ED">
        <w:rPr>
          <w:rFonts w:cs="Nazanin" w:hint="cs"/>
          <w:b/>
          <w:bCs/>
          <w:rtl/>
          <w:lang w:bidi="fa-IR"/>
        </w:rPr>
        <w:t xml:space="preserve">3-2 (سبد </w:t>
      </w:r>
      <w:r>
        <w:rPr>
          <w:rFonts w:cs="Nazanin" w:hint="cs"/>
          <w:b/>
          <w:bCs/>
          <w:rtl/>
          <w:lang w:bidi="fa-IR"/>
        </w:rPr>
        <w:t>ي</w:t>
      </w:r>
      <w:r w:rsidRPr="004362ED">
        <w:rPr>
          <w:rFonts w:cs="Nazanin" w:hint="cs"/>
          <w:b/>
          <w:bCs/>
          <w:rtl/>
          <w:lang w:bidi="fa-IR"/>
        </w:rPr>
        <w:t xml:space="preserve">ک نفره) </w:t>
      </w:r>
    </w:p>
    <w:tbl>
      <w:tblPr>
        <w:bidiVisual/>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2070"/>
        <w:gridCol w:w="2015"/>
        <w:gridCol w:w="2131"/>
      </w:tblGrid>
      <w:tr w:rsidR="005B7BCA" w:rsidRPr="004362ED" w:rsidTr="006B0B85">
        <w:tc>
          <w:tcPr>
            <w:tcW w:w="2366"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07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2015"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برنج کنسرو</w:t>
            </w:r>
            <w:r>
              <w:rPr>
                <w:rFonts w:cs="Nazanin" w:hint="cs"/>
                <w:b/>
                <w:bCs/>
                <w:rtl/>
                <w:lang w:bidi="fa-IR"/>
              </w:rPr>
              <w:t>ي</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220 گرم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268</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6/5</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کنسرو عدس</w:t>
            </w:r>
            <w:r>
              <w:rPr>
                <w:rFonts w:cs="Nazanin" w:hint="cs"/>
                <w:b/>
                <w:bCs/>
                <w:rtl/>
                <w:lang w:bidi="fa-IR"/>
              </w:rPr>
              <w:t>ي</w:t>
            </w:r>
            <w:r w:rsidRPr="004362ED">
              <w:rPr>
                <w:rFonts w:cs="Nazanin" w:hint="cs"/>
                <w:b/>
                <w:bCs/>
                <w:rtl/>
                <w:lang w:bidi="fa-IR"/>
              </w:rPr>
              <w:t xml:space="preserve">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280 گرم</w:t>
            </w:r>
            <w:r>
              <w:rPr>
                <w:rFonts w:cs="Nazanin" w:hint="cs"/>
                <w:b/>
                <w:bCs/>
                <w:rtl/>
                <w:lang w:bidi="fa-IR"/>
              </w:rPr>
              <w:t>ي</w:t>
            </w:r>
            <w:r w:rsidRPr="004362ED">
              <w:rPr>
                <w:rFonts w:cs="Nazanin" w:hint="cs"/>
                <w:b/>
                <w:bCs/>
                <w:rtl/>
                <w:lang w:bidi="fa-IR"/>
              </w:rPr>
              <w:t xml:space="preserve">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470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21</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320 گرم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850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29</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100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کمپوت گلاب</w:t>
            </w:r>
            <w:r>
              <w:rPr>
                <w:rFonts w:cs="Nazanin" w:hint="cs"/>
                <w:b/>
                <w:bCs/>
                <w:rtl/>
                <w:lang w:bidi="fa-IR"/>
              </w:rPr>
              <w:t>ي</w:t>
            </w:r>
            <w:r w:rsidRPr="004362ED">
              <w:rPr>
                <w:rFonts w:cs="Nazanin" w:hint="cs"/>
                <w:b/>
                <w:bCs/>
                <w:rtl/>
                <w:lang w:bidi="fa-IR"/>
              </w:rPr>
              <w:t xml:space="preserve">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200 س</w:t>
            </w:r>
            <w:r>
              <w:rPr>
                <w:rFonts w:cs="Nazanin" w:hint="cs"/>
                <w:b/>
                <w:bCs/>
                <w:rtl/>
                <w:lang w:bidi="fa-IR"/>
              </w:rPr>
              <w:t>ي</w:t>
            </w:r>
            <w:r w:rsidRPr="004362ED">
              <w:rPr>
                <w:rFonts w:cs="Nazanin" w:hint="cs"/>
                <w:b/>
                <w:bCs/>
                <w:rtl/>
                <w:lang w:bidi="fa-IR"/>
              </w:rPr>
              <w:t xml:space="preserve"> س</w:t>
            </w:r>
            <w:r>
              <w:rPr>
                <w:rFonts w:cs="Nazanin" w:hint="cs"/>
                <w:b/>
                <w:bCs/>
                <w:rtl/>
                <w:lang w:bidi="fa-IR"/>
              </w:rPr>
              <w:t>ي</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274</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9/0</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2122</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5/58</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r w:rsidRPr="004362ED">
        <w:rPr>
          <w:rFonts w:cs="Nazanin" w:hint="cs"/>
          <w:b/>
          <w:bCs/>
          <w:rtl/>
          <w:lang w:bidi="fa-IR"/>
        </w:rPr>
        <w:t xml:space="preserve">3-3  (سبد </w:t>
      </w:r>
      <w:r>
        <w:rPr>
          <w:rFonts w:cs="Nazanin" w:hint="cs"/>
          <w:b/>
          <w:bCs/>
          <w:rtl/>
          <w:lang w:bidi="fa-IR"/>
        </w:rPr>
        <w:t>ي</w:t>
      </w:r>
      <w:r w:rsidRPr="004362ED">
        <w:rPr>
          <w:rFonts w:cs="Nazanin" w:hint="cs"/>
          <w:b/>
          <w:bCs/>
          <w:rtl/>
          <w:lang w:bidi="fa-IR"/>
        </w:rPr>
        <w:t>ک نفره)</w:t>
      </w:r>
    </w:p>
    <w:tbl>
      <w:tblPr>
        <w:bidiVisual/>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2070"/>
        <w:gridCol w:w="2015"/>
        <w:gridCol w:w="2131"/>
      </w:tblGrid>
      <w:tr w:rsidR="005B7BCA" w:rsidRPr="004362ED" w:rsidTr="006B0B85">
        <w:tc>
          <w:tcPr>
            <w:tcW w:w="2366"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07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2015"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برنج کنسرو</w:t>
            </w:r>
            <w:r>
              <w:rPr>
                <w:rFonts w:cs="Nazanin" w:hint="cs"/>
                <w:b/>
                <w:bCs/>
                <w:rtl/>
                <w:lang w:bidi="fa-IR"/>
              </w:rPr>
              <w:t>ي</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220 گرم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268</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6/5</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کنسرو تن ماه</w:t>
            </w:r>
            <w:r>
              <w:rPr>
                <w:rFonts w:cs="Nazanin" w:hint="cs"/>
                <w:b/>
                <w:bCs/>
                <w:rtl/>
                <w:lang w:bidi="fa-IR"/>
              </w:rPr>
              <w:t>ي</w:t>
            </w:r>
            <w:r w:rsidRPr="004362ED">
              <w:rPr>
                <w:rFonts w:cs="Nazanin" w:hint="cs"/>
                <w:b/>
                <w:bCs/>
                <w:rtl/>
                <w:lang w:bidi="fa-IR"/>
              </w:rPr>
              <w:t xml:space="preserve">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180 گرم</w:t>
            </w:r>
            <w:r>
              <w:rPr>
                <w:rFonts w:cs="Nazanin" w:hint="cs"/>
                <w:b/>
                <w:bCs/>
                <w:rtl/>
                <w:lang w:bidi="fa-IR"/>
              </w:rPr>
              <w:t>ي</w:t>
            </w:r>
            <w:r w:rsidRPr="004362ED">
              <w:rPr>
                <w:rFonts w:cs="Nazanin" w:hint="cs"/>
                <w:b/>
                <w:bCs/>
                <w:rtl/>
                <w:lang w:bidi="fa-IR"/>
              </w:rPr>
              <w:t xml:space="preserve">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460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38</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320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850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29</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100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کمپوت گلاب</w:t>
            </w:r>
            <w:r>
              <w:rPr>
                <w:rFonts w:cs="Nazanin" w:hint="cs"/>
                <w:b/>
                <w:bCs/>
                <w:rtl/>
                <w:lang w:bidi="fa-IR"/>
              </w:rPr>
              <w:t>ي</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200 س</w:t>
            </w:r>
            <w:r>
              <w:rPr>
                <w:rFonts w:cs="Nazanin" w:hint="cs"/>
                <w:b/>
                <w:bCs/>
                <w:rtl/>
                <w:lang w:bidi="fa-IR"/>
              </w:rPr>
              <w:t>ي</w:t>
            </w:r>
            <w:r w:rsidRPr="004362ED">
              <w:rPr>
                <w:rFonts w:cs="Nazanin" w:hint="cs"/>
                <w:b/>
                <w:bCs/>
                <w:rtl/>
                <w:lang w:bidi="fa-IR"/>
              </w:rPr>
              <w:t xml:space="preserve"> س</w:t>
            </w:r>
            <w:r>
              <w:rPr>
                <w:rFonts w:cs="Nazanin" w:hint="cs"/>
                <w:b/>
                <w:bCs/>
                <w:rtl/>
                <w:lang w:bidi="fa-IR"/>
              </w:rPr>
              <w:t>ي</w:t>
            </w:r>
            <w:r w:rsidRPr="004362ED">
              <w:rPr>
                <w:rFonts w:cs="Nazanin" w:hint="cs"/>
                <w:b/>
                <w:bCs/>
                <w:rtl/>
                <w:lang w:bidi="fa-IR"/>
              </w:rPr>
              <w:t xml:space="preserve">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274</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9/0</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2112</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5/75</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lang w:bidi="fa-IR"/>
        </w:rPr>
      </w:pPr>
      <w:r w:rsidRPr="004362ED">
        <w:rPr>
          <w:rFonts w:cs="Nazanin"/>
          <w:rtl/>
          <w:lang w:bidi="fa-IR"/>
        </w:rPr>
        <w:br w:type="page"/>
      </w:r>
    </w:p>
    <w:p w:rsidR="005B7BCA" w:rsidRPr="004362ED" w:rsidRDefault="005B7BCA" w:rsidP="005B7BCA">
      <w:pPr>
        <w:bidi/>
        <w:spacing w:after="200" w:line="288" w:lineRule="auto"/>
        <w:rPr>
          <w:rFonts w:cs="Nazanin"/>
          <w:b/>
          <w:bCs/>
          <w:rtl/>
          <w:lang w:bidi="fa-IR"/>
        </w:rPr>
      </w:pPr>
      <w:r w:rsidRPr="004362ED">
        <w:rPr>
          <w:rFonts w:cs="Nazanin" w:hint="cs"/>
          <w:b/>
          <w:bCs/>
          <w:rtl/>
          <w:lang w:bidi="fa-IR"/>
        </w:rPr>
        <w:lastRenderedPageBreak/>
        <w:t>طراح</w:t>
      </w:r>
      <w:r>
        <w:rPr>
          <w:rFonts w:cs="Nazanin" w:hint="cs"/>
          <w:b/>
          <w:bCs/>
          <w:rtl/>
          <w:lang w:bidi="fa-IR"/>
        </w:rPr>
        <w:t>ي</w:t>
      </w:r>
      <w:r w:rsidRPr="004362ED">
        <w:rPr>
          <w:rFonts w:cs="Nazanin" w:hint="cs"/>
          <w:b/>
          <w:bCs/>
          <w:rtl/>
          <w:lang w:bidi="fa-IR"/>
        </w:rPr>
        <w:t xml:space="preserve"> </w:t>
      </w:r>
      <w:r w:rsidRPr="004362ED">
        <w:rPr>
          <w:rFonts w:cs="Nazanin" w:hint="cs"/>
          <w:b/>
          <w:bCs/>
          <w:u w:val="single"/>
          <w:rtl/>
          <w:lang w:bidi="fa-IR"/>
        </w:rPr>
        <w:t>3</w:t>
      </w:r>
      <w:r w:rsidRPr="004362ED">
        <w:rPr>
          <w:rFonts w:cs="Nazanin" w:hint="cs"/>
          <w:b/>
          <w:bCs/>
          <w:rtl/>
          <w:lang w:bidi="fa-IR"/>
        </w:rPr>
        <w:t xml:space="preserve"> نمونه سبد غذا</w:t>
      </w:r>
      <w:r>
        <w:rPr>
          <w:rFonts w:cs="Nazanin" w:hint="cs"/>
          <w:b/>
          <w:bCs/>
          <w:rtl/>
          <w:lang w:bidi="fa-IR"/>
        </w:rPr>
        <w:t>يي</w:t>
      </w:r>
      <w:r w:rsidRPr="004362ED">
        <w:rPr>
          <w:rFonts w:cs="Nazanin" w:hint="cs"/>
          <w:b/>
          <w:bCs/>
          <w:rtl/>
          <w:lang w:bidi="fa-IR"/>
        </w:rPr>
        <w:t xml:space="preserve"> مورد ن</w:t>
      </w:r>
      <w:r>
        <w:rPr>
          <w:rFonts w:cs="Nazanin" w:hint="cs"/>
          <w:b/>
          <w:bCs/>
          <w:rtl/>
          <w:lang w:bidi="fa-IR"/>
        </w:rPr>
        <w:t>ي</w:t>
      </w:r>
      <w:r w:rsidRPr="004362ED">
        <w:rPr>
          <w:rFonts w:cs="Nazanin" w:hint="cs"/>
          <w:b/>
          <w:bCs/>
          <w:rtl/>
          <w:lang w:bidi="fa-IR"/>
        </w:rPr>
        <w:t xml:space="preserve">از در بحران ها </w:t>
      </w:r>
    </w:p>
    <w:p w:rsidR="005B7BCA" w:rsidRPr="004362ED" w:rsidRDefault="005B7BCA" w:rsidP="005B7BCA">
      <w:pPr>
        <w:bidi/>
        <w:jc w:val="center"/>
        <w:rPr>
          <w:rFonts w:cs="Nazanin"/>
          <w:b/>
          <w:bCs/>
          <w:rtl/>
          <w:lang w:bidi="fa-IR"/>
        </w:rPr>
      </w:pPr>
      <w:r w:rsidRPr="004362ED">
        <w:rPr>
          <w:rFonts w:cs="Nazanin" w:hint="cs"/>
          <w:b/>
          <w:bCs/>
          <w:rtl/>
          <w:lang w:bidi="fa-IR"/>
        </w:rPr>
        <w:t xml:space="preserve">نوع اول: نان و خوراک ها </w:t>
      </w: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r w:rsidRPr="004362ED">
        <w:rPr>
          <w:rFonts w:cs="Nazanin" w:hint="cs"/>
          <w:b/>
          <w:bCs/>
          <w:rtl/>
          <w:lang w:bidi="fa-IR"/>
        </w:rPr>
        <w:t>الف) سبدها</w:t>
      </w:r>
      <w:r>
        <w:rPr>
          <w:rFonts w:cs="Nazanin" w:hint="cs"/>
          <w:b/>
          <w:bCs/>
          <w:rtl/>
          <w:lang w:bidi="fa-IR"/>
        </w:rPr>
        <w:t>ي</w:t>
      </w:r>
      <w:r w:rsidRPr="004362ED">
        <w:rPr>
          <w:rFonts w:cs="Nazanin" w:hint="cs"/>
          <w:b/>
          <w:bCs/>
          <w:rtl/>
          <w:lang w:bidi="fa-IR"/>
        </w:rPr>
        <w:t xml:space="preserve"> 2 نفره</w:t>
      </w:r>
    </w:p>
    <w:p w:rsidR="005B7BCA" w:rsidRPr="004362ED" w:rsidRDefault="005B7BCA" w:rsidP="005B7BCA">
      <w:pPr>
        <w:bidi/>
        <w:jc w:val="center"/>
        <w:rPr>
          <w:rFonts w:cs="Nazanin"/>
          <w:b/>
          <w:bCs/>
          <w:lang w:bidi="fa-IR"/>
        </w:rPr>
      </w:pPr>
    </w:p>
    <w:tbl>
      <w:tblPr>
        <w:bidiVisual/>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2176"/>
        <w:gridCol w:w="828"/>
        <w:gridCol w:w="1800"/>
        <w:gridCol w:w="2523"/>
      </w:tblGrid>
      <w:tr w:rsidR="005B7BCA" w:rsidRPr="004362ED" w:rsidTr="006B0B85">
        <w:tc>
          <w:tcPr>
            <w:tcW w:w="4346" w:type="dxa"/>
            <w:gridSpan w:val="2"/>
            <w:tcBorders>
              <w:top w:val="single" w:sz="12" w:space="0" w:color="auto"/>
              <w:left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2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روز </w:t>
            </w:r>
          </w:p>
        </w:tc>
        <w:tc>
          <w:tcPr>
            <w:tcW w:w="828"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4323" w:type="dxa"/>
            <w:gridSpan w:val="2"/>
            <w:tcBorders>
              <w:top w:val="single" w:sz="12" w:space="0" w:color="auto"/>
              <w:left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2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هفته </w:t>
            </w:r>
          </w:p>
        </w:tc>
      </w:tr>
      <w:tr w:rsidR="005B7BCA" w:rsidRPr="004362ED" w:rsidTr="006B0B85">
        <w:tc>
          <w:tcPr>
            <w:tcW w:w="217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2176"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 xml:space="preserve">اس </w:t>
            </w:r>
          </w:p>
        </w:tc>
        <w:tc>
          <w:tcPr>
            <w:tcW w:w="828"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180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2523"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اس</w:t>
            </w:r>
          </w:p>
        </w:tc>
      </w:tr>
      <w:tr w:rsidR="005B7BCA" w:rsidRPr="004362ED" w:rsidTr="006B0B85">
        <w:tc>
          <w:tcPr>
            <w:tcW w:w="2170" w:type="dxa"/>
            <w:tcBorders>
              <w:lef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نان</w:t>
            </w:r>
          </w:p>
        </w:tc>
        <w:tc>
          <w:tcPr>
            <w:tcW w:w="2176" w:type="dxa"/>
            <w:tcBorders>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ک</w:t>
            </w:r>
            <w:r>
              <w:rPr>
                <w:rFonts w:cs="Nazanin" w:hint="cs"/>
                <w:b/>
                <w:bCs/>
                <w:sz w:val="20"/>
                <w:szCs w:val="20"/>
                <w:rtl/>
                <w:lang w:bidi="fa-IR"/>
              </w:rPr>
              <w:t>ي</w:t>
            </w:r>
            <w:r w:rsidRPr="004362ED">
              <w:rPr>
                <w:rFonts w:cs="Nazanin" w:hint="cs"/>
                <w:b/>
                <w:bCs/>
                <w:sz w:val="20"/>
                <w:szCs w:val="20"/>
                <w:rtl/>
                <w:lang w:bidi="fa-IR"/>
              </w:rPr>
              <w:t>لوگرم</w:t>
            </w:r>
          </w:p>
        </w:tc>
        <w:tc>
          <w:tcPr>
            <w:tcW w:w="828"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1800" w:type="dxa"/>
            <w:tcBorders>
              <w:lef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نان</w:t>
            </w:r>
          </w:p>
        </w:tc>
        <w:tc>
          <w:tcPr>
            <w:tcW w:w="2523" w:type="dxa"/>
            <w:tcBorders>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ک</w:t>
            </w:r>
            <w:r>
              <w:rPr>
                <w:rFonts w:cs="Nazanin" w:hint="cs"/>
                <w:b/>
                <w:bCs/>
                <w:sz w:val="20"/>
                <w:szCs w:val="20"/>
                <w:rtl/>
                <w:lang w:bidi="fa-IR"/>
              </w:rPr>
              <w:t>ي</w:t>
            </w:r>
            <w:r w:rsidRPr="004362ED">
              <w:rPr>
                <w:rFonts w:cs="Nazanin" w:hint="cs"/>
                <w:b/>
                <w:bCs/>
                <w:sz w:val="20"/>
                <w:szCs w:val="20"/>
                <w:rtl/>
                <w:lang w:bidi="fa-IR"/>
              </w:rPr>
              <w:t>لوگرم</w:t>
            </w:r>
          </w:p>
        </w:tc>
      </w:tr>
      <w:tr w:rsidR="005B7BCA" w:rsidRPr="004362ED" w:rsidTr="006B0B85">
        <w:trPr>
          <w:trHeight w:val="255"/>
        </w:trPr>
        <w:tc>
          <w:tcPr>
            <w:tcW w:w="2170" w:type="dxa"/>
            <w:tcBorders>
              <w:left w:val="single" w:sz="12" w:space="0" w:color="auto"/>
              <w:bottom w:val="dashed" w:sz="4"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ا/عدس</w:t>
            </w:r>
            <w:r>
              <w:rPr>
                <w:rFonts w:cs="Nazanin" w:hint="cs"/>
                <w:b/>
                <w:bCs/>
                <w:sz w:val="20"/>
                <w:szCs w:val="20"/>
                <w:rtl/>
                <w:lang w:bidi="fa-IR"/>
              </w:rPr>
              <w:t>ي</w:t>
            </w:r>
          </w:p>
        </w:tc>
        <w:tc>
          <w:tcPr>
            <w:tcW w:w="2176" w:type="dxa"/>
            <w:tcBorders>
              <w:bottom w:val="dashed" w:sz="4" w:space="0" w:color="auto"/>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 xml:space="preserve">) </w:t>
            </w:r>
          </w:p>
        </w:tc>
        <w:tc>
          <w:tcPr>
            <w:tcW w:w="828" w:type="dxa"/>
            <w:vMerge w:val="restart"/>
            <w:tcBorders>
              <w:top w:val="nil"/>
              <w:left w:val="single" w:sz="12" w:space="0" w:color="auto"/>
              <w:right w:val="single" w:sz="12" w:space="0" w:color="auto"/>
            </w:tcBorders>
          </w:tcPr>
          <w:p w:rsidR="005B7BCA" w:rsidRPr="004362ED" w:rsidRDefault="005B7BCA" w:rsidP="006B0B85">
            <w:pPr>
              <w:bidi/>
              <w:jc w:val="center"/>
              <w:rPr>
                <w:rFonts w:cs="Nazanin"/>
                <w:b/>
                <w:bCs/>
                <w:rtl/>
                <w:lang w:bidi="fa-IR"/>
              </w:rPr>
            </w:pPr>
          </w:p>
        </w:tc>
        <w:tc>
          <w:tcPr>
            <w:tcW w:w="1800" w:type="dxa"/>
            <w:tcBorders>
              <w:left w:val="single" w:sz="12" w:space="0" w:color="auto"/>
              <w:bottom w:val="dashed" w:sz="4"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 /عدس</w:t>
            </w:r>
            <w:r>
              <w:rPr>
                <w:rFonts w:cs="Nazanin" w:hint="cs"/>
                <w:b/>
                <w:bCs/>
                <w:sz w:val="20"/>
                <w:szCs w:val="20"/>
                <w:rtl/>
                <w:lang w:bidi="fa-IR"/>
              </w:rPr>
              <w:t>ي</w:t>
            </w:r>
          </w:p>
        </w:tc>
        <w:tc>
          <w:tcPr>
            <w:tcW w:w="2523" w:type="dxa"/>
            <w:tcBorders>
              <w:bottom w:val="dashed" w:sz="4" w:space="0" w:color="auto"/>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w:t>
            </w:r>
          </w:p>
        </w:tc>
      </w:tr>
      <w:tr w:rsidR="005B7BCA" w:rsidRPr="004362ED" w:rsidTr="006B0B85">
        <w:trPr>
          <w:trHeight w:val="465"/>
        </w:trPr>
        <w:tc>
          <w:tcPr>
            <w:tcW w:w="2170" w:type="dxa"/>
            <w:tcBorders>
              <w:top w:val="dashed" w:sz="4" w:space="0" w:color="auto"/>
              <w:lef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 </w:t>
            </w:r>
            <w:r>
              <w:rPr>
                <w:rFonts w:cs="Nazanin" w:hint="cs"/>
                <w:b/>
                <w:bCs/>
                <w:sz w:val="20"/>
                <w:szCs w:val="20"/>
                <w:rtl/>
                <w:lang w:bidi="fa-IR"/>
              </w:rPr>
              <w:t>ي</w:t>
            </w:r>
            <w:r w:rsidRPr="004362ED">
              <w:rPr>
                <w:rFonts w:cs="Nazanin" w:hint="cs"/>
                <w:b/>
                <w:bCs/>
                <w:sz w:val="20"/>
                <w:szCs w:val="20"/>
                <w:rtl/>
                <w:lang w:bidi="fa-IR"/>
              </w:rPr>
              <w:t xml:space="preserve">ا خوراک مرغ </w:t>
            </w:r>
          </w:p>
        </w:tc>
        <w:tc>
          <w:tcPr>
            <w:tcW w:w="2176" w:type="dxa"/>
            <w:tcBorders>
              <w:top w:val="dashed" w:sz="4" w:space="0" w:color="auto"/>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w:t>
            </w:r>
          </w:p>
        </w:tc>
        <w:tc>
          <w:tcPr>
            <w:tcW w:w="828" w:type="dxa"/>
            <w:vMerge/>
            <w:tcBorders>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1800" w:type="dxa"/>
            <w:tcBorders>
              <w:top w:val="dashed" w:sz="4" w:space="0" w:color="auto"/>
              <w:left w:val="single" w:sz="12" w:space="0" w:color="auto"/>
            </w:tcBorders>
            <w:vAlign w:val="center"/>
          </w:tcPr>
          <w:p w:rsidR="005B7BCA" w:rsidRPr="004362ED" w:rsidRDefault="005B7BCA" w:rsidP="006B0B85">
            <w:pPr>
              <w:bidi/>
              <w:ind w:left="-57"/>
              <w:jc w:val="center"/>
              <w:rPr>
                <w:rFonts w:cs="Nazanin"/>
                <w:b/>
                <w:bCs/>
                <w:sz w:val="20"/>
                <w:szCs w:val="20"/>
                <w:rtl/>
                <w:lang w:bidi="fa-IR"/>
              </w:rPr>
            </w:pPr>
            <w:r w:rsidRPr="004362ED">
              <w:rPr>
                <w:rFonts w:cs="Nazanin" w:hint="cs"/>
                <w:b/>
                <w:bCs/>
                <w:sz w:val="20"/>
                <w:szCs w:val="20"/>
                <w:rtl/>
                <w:lang w:bidi="fa-IR"/>
              </w:rPr>
              <w:t xml:space="preserve"> </w:t>
            </w:r>
            <w:r>
              <w:rPr>
                <w:rFonts w:cs="Nazanin" w:hint="cs"/>
                <w:b/>
                <w:bCs/>
                <w:sz w:val="20"/>
                <w:szCs w:val="20"/>
                <w:rtl/>
                <w:lang w:bidi="fa-IR"/>
              </w:rPr>
              <w:t>ي</w:t>
            </w:r>
            <w:r w:rsidRPr="004362ED">
              <w:rPr>
                <w:rFonts w:cs="Nazanin" w:hint="cs"/>
                <w:b/>
                <w:bCs/>
                <w:sz w:val="20"/>
                <w:szCs w:val="20"/>
                <w:rtl/>
                <w:lang w:bidi="fa-IR"/>
              </w:rPr>
              <w:t xml:space="preserve">ا خوراک مرغ </w:t>
            </w:r>
          </w:p>
        </w:tc>
        <w:tc>
          <w:tcPr>
            <w:tcW w:w="2523" w:type="dxa"/>
            <w:tcBorders>
              <w:top w:val="dashed" w:sz="4" w:space="0" w:color="auto"/>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w:t>
            </w:r>
          </w:p>
        </w:tc>
      </w:tr>
      <w:tr w:rsidR="005B7BCA" w:rsidRPr="004362ED" w:rsidTr="006B0B85">
        <w:tc>
          <w:tcPr>
            <w:tcW w:w="2170" w:type="dxa"/>
            <w:tcBorders>
              <w:lef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تن ماه</w:t>
            </w:r>
            <w:r>
              <w:rPr>
                <w:rFonts w:cs="Nazanin" w:hint="cs"/>
                <w:b/>
                <w:bCs/>
                <w:sz w:val="20"/>
                <w:szCs w:val="20"/>
                <w:rtl/>
                <w:lang w:bidi="fa-IR"/>
              </w:rPr>
              <w:t>ي</w:t>
            </w:r>
          </w:p>
        </w:tc>
        <w:tc>
          <w:tcPr>
            <w:tcW w:w="2176" w:type="dxa"/>
            <w:tcBorders>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r w:rsidRPr="004362ED">
              <w:rPr>
                <w:rFonts w:cs="Nazanin" w:hint="cs"/>
                <w:b/>
                <w:bCs/>
                <w:sz w:val="20"/>
                <w:szCs w:val="20"/>
                <w:rtl/>
                <w:lang w:bidi="fa-IR"/>
              </w:rPr>
              <w:t>)</w:t>
            </w:r>
          </w:p>
        </w:tc>
        <w:tc>
          <w:tcPr>
            <w:tcW w:w="828"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1800" w:type="dxa"/>
            <w:tcBorders>
              <w:lef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تن ماه</w:t>
            </w:r>
            <w:r>
              <w:rPr>
                <w:rFonts w:cs="Nazanin" w:hint="cs"/>
                <w:b/>
                <w:bCs/>
                <w:sz w:val="20"/>
                <w:szCs w:val="20"/>
                <w:rtl/>
                <w:lang w:bidi="fa-IR"/>
              </w:rPr>
              <w:t>ي</w:t>
            </w:r>
          </w:p>
        </w:tc>
        <w:tc>
          <w:tcPr>
            <w:tcW w:w="2523" w:type="dxa"/>
            <w:tcBorders>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r w:rsidRPr="004362ED">
              <w:rPr>
                <w:rFonts w:cs="Nazanin" w:hint="cs"/>
                <w:b/>
                <w:bCs/>
                <w:sz w:val="20"/>
                <w:szCs w:val="20"/>
                <w:rtl/>
                <w:lang w:bidi="fa-IR"/>
              </w:rPr>
              <w:t>)</w:t>
            </w:r>
          </w:p>
        </w:tc>
      </w:tr>
      <w:tr w:rsidR="005B7BCA" w:rsidRPr="004362ED" w:rsidTr="006B0B85">
        <w:tc>
          <w:tcPr>
            <w:tcW w:w="2170" w:type="dxa"/>
            <w:tcBorders>
              <w:lef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خرما</w:t>
            </w:r>
          </w:p>
        </w:tc>
        <w:tc>
          <w:tcPr>
            <w:tcW w:w="2176" w:type="dxa"/>
            <w:tcBorders>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200 گرم</w:t>
            </w:r>
          </w:p>
        </w:tc>
        <w:tc>
          <w:tcPr>
            <w:tcW w:w="828"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1800" w:type="dxa"/>
            <w:tcBorders>
              <w:lef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خرما</w:t>
            </w:r>
          </w:p>
        </w:tc>
        <w:tc>
          <w:tcPr>
            <w:tcW w:w="2523" w:type="dxa"/>
            <w:tcBorders>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5/1 ک</w:t>
            </w:r>
            <w:r>
              <w:rPr>
                <w:rFonts w:cs="Nazanin" w:hint="cs"/>
                <w:b/>
                <w:bCs/>
                <w:sz w:val="20"/>
                <w:szCs w:val="20"/>
                <w:rtl/>
                <w:lang w:bidi="fa-IR"/>
              </w:rPr>
              <w:t>ي</w:t>
            </w:r>
            <w:r w:rsidRPr="004362ED">
              <w:rPr>
                <w:rFonts w:cs="Nazanin" w:hint="cs"/>
                <w:b/>
                <w:bCs/>
                <w:sz w:val="20"/>
                <w:szCs w:val="20"/>
                <w:rtl/>
                <w:lang w:bidi="fa-IR"/>
              </w:rPr>
              <w:t>لوگرم</w:t>
            </w:r>
          </w:p>
        </w:tc>
      </w:tr>
      <w:tr w:rsidR="005B7BCA" w:rsidRPr="004362ED" w:rsidTr="006B0B85">
        <w:tc>
          <w:tcPr>
            <w:tcW w:w="2170" w:type="dxa"/>
            <w:tcBorders>
              <w:left w:val="single" w:sz="12" w:space="0" w:color="auto"/>
              <w:bottom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w:t>
            </w:r>
            <w:r>
              <w:rPr>
                <w:rFonts w:cs="Nazanin" w:hint="cs"/>
                <w:b/>
                <w:bCs/>
                <w:sz w:val="20"/>
                <w:szCs w:val="20"/>
                <w:rtl/>
                <w:lang w:bidi="fa-IR"/>
              </w:rPr>
              <w:t>ي</w:t>
            </w:r>
            <w:r w:rsidRPr="004362ED">
              <w:rPr>
                <w:rFonts w:cs="Nazanin" w:hint="cs"/>
                <w:b/>
                <w:bCs/>
                <w:sz w:val="20"/>
                <w:szCs w:val="20"/>
                <w:rtl/>
                <w:lang w:bidi="fa-IR"/>
              </w:rPr>
              <w:t>سکو</w:t>
            </w:r>
            <w:r>
              <w:rPr>
                <w:rFonts w:cs="Nazanin" w:hint="cs"/>
                <w:b/>
                <w:bCs/>
                <w:sz w:val="20"/>
                <w:szCs w:val="20"/>
                <w:rtl/>
                <w:lang w:bidi="fa-IR"/>
              </w:rPr>
              <w:t>ي</w:t>
            </w:r>
            <w:r w:rsidRPr="004362ED">
              <w:rPr>
                <w:rFonts w:cs="Nazanin" w:hint="cs"/>
                <w:b/>
                <w:bCs/>
                <w:sz w:val="20"/>
                <w:szCs w:val="20"/>
                <w:rtl/>
                <w:lang w:bidi="fa-IR"/>
              </w:rPr>
              <w:t>ت</w:t>
            </w:r>
          </w:p>
        </w:tc>
        <w:tc>
          <w:tcPr>
            <w:tcW w:w="2176" w:type="dxa"/>
            <w:tcBorders>
              <w:bottom w:val="single" w:sz="12" w:space="0" w:color="auto"/>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بسته 50 گرم</w:t>
            </w:r>
            <w:r>
              <w:rPr>
                <w:rFonts w:cs="Nazanin" w:hint="cs"/>
                <w:b/>
                <w:bCs/>
                <w:sz w:val="20"/>
                <w:szCs w:val="20"/>
                <w:rtl/>
                <w:lang w:bidi="fa-IR"/>
              </w:rPr>
              <w:t>ي</w:t>
            </w:r>
          </w:p>
        </w:tc>
        <w:tc>
          <w:tcPr>
            <w:tcW w:w="828"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1800" w:type="dxa"/>
            <w:tcBorders>
              <w:left w:val="single" w:sz="12" w:space="0" w:color="auto"/>
              <w:bottom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w:t>
            </w:r>
            <w:r>
              <w:rPr>
                <w:rFonts w:cs="Nazanin" w:hint="cs"/>
                <w:b/>
                <w:bCs/>
                <w:sz w:val="20"/>
                <w:szCs w:val="20"/>
                <w:rtl/>
                <w:lang w:bidi="fa-IR"/>
              </w:rPr>
              <w:t>ي</w:t>
            </w:r>
            <w:r w:rsidRPr="004362ED">
              <w:rPr>
                <w:rFonts w:cs="Nazanin" w:hint="cs"/>
                <w:b/>
                <w:bCs/>
                <w:sz w:val="20"/>
                <w:szCs w:val="20"/>
                <w:rtl/>
                <w:lang w:bidi="fa-IR"/>
              </w:rPr>
              <w:t>سکو</w:t>
            </w:r>
            <w:r>
              <w:rPr>
                <w:rFonts w:cs="Nazanin" w:hint="cs"/>
                <w:b/>
                <w:bCs/>
                <w:sz w:val="20"/>
                <w:szCs w:val="20"/>
                <w:rtl/>
                <w:lang w:bidi="fa-IR"/>
              </w:rPr>
              <w:t>ي</w:t>
            </w:r>
            <w:r w:rsidRPr="004362ED">
              <w:rPr>
                <w:rFonts w:cs="Nazanin" w:hint="cs"/>
                <w:b/>
                <w:bCs/>
                <w:sz w:val="20"/>
                <w:szCs w:val="20"/>
                <w:rtl/>
                <w:lang w:bidi="fa-IR"/>
              </w:rPr>
              <w:t>ت</w:t>
            </w:r>
          </w:p>
        </w:tc>
        <w:tc>
          <w:tcPr>
            <w:tcW w:w="2523" w:type="dxa"/>
            <w:tcBorders>
              <w:bottom w:val="single" w:sz="12" w:space="0" w:color="auto"/>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بسته 50 گرم</w:t>
            </w:r>
            <w:r>
              <w:rPr>
                <w:rFonts w:cs="Nazanin" w:hint="cs"/>
                <w:b/>
                <w:bCs/>
                <w:sz w:val="20"/>
                <w:szCs w:val="20"/>
                <w:rtl/>
                <w:lang w:bidi="fa-IR"/>
              </w:rPr>
              <w:t>ي</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lang w:bidi="fa-IR"/>
        </w:rPr>
      </w:pPr>
    </w:p>
    <w:tbl>
      <w:tblPr>
        <w:bidiVisual/>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2104"/>
        <w:gridCol w:w="815"/>
        <w:gridCol w:w="2065"/>
        <w:gridCol w:w="2340"/>
      </w:tblGrid>
      <w:tr w:rsidR="005B7BCA" w:rsidRPr="004362ED" w:rsidTr="006B0B85">
        <w:tc>
          <w:tcPr>
            <w:tcW w:w="4274" w:type="dxa"/>
            <w:gridSpan w:val="2"/>
            <w:tcBorders>
              <w:top w:val="single" w:sz="12" w:space="0" w:color="auto"/>
              <w:left w:val="single" w:sz="12" w:space="0" w:color="auto"/>
              <w:bottom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2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روز </w:t>
            </w:r>
          </w:p>
        </w:tc>
        <w:tc>
          <w:tcPr>
            <w:tcW w:w="815"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4405" w:type="dxa"/>
            <w:gridSpan w:val="2"/>
            <w:tcBorders>
              <w:top w:val="single" w:sz="12" w:space="0" w:color="auto"/>
              <w:left w:val="single" w:sz="12" w:space="0" w:color="auto"/>
              <w:bottom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2 نفر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هفته </w:t>
            </w:r>
          </w:p>
        </w:tc>
      </w:tr>
      <w:tr w:rsidR="005B7BCA" w:rsidRPr="004362ED" w:rsidTr="006B0B85">
        <w:tc>
          <w:tcPr>
            <w:tcW w:w="217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2104"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 xml:space="preserve">اس </w:t>
            </w:r>
          </w:p>
        </w:tc>
        <w:tc>
          <w:tcPr>
            <w:tcW w:w="815"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2065"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2340"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 xml:space="preserve">اس </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2104"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ک</w:t>
            </w:r>
            <w:r>
              <w:rPr>
                <w:rFonts w:cs="Nazanin" w:hint="cs"/>
                <w:b/>
                <w:bCs/>
                <w:sz w:val="20"/>
                <w:szCs w:val="20"/>
                <w:rtl/>
                <w:lang w:bidi="fa-IR"/>
              </w:rPr>
              <w:t>ي</w:t>
            </w:r>
            <w:r w:rsidRPr="004362ED">
              <w:rPr>
                <w:rFonts w:cs="Nazanin" w:hint="cs"/>
                <w:b/>
                <w:bCs/>
                <w:sz w:val="20"/>
                <w:szCs w:val="20"/>
                <w:rtl/>
                <w:lang w:bidi="fa-IR"/>
              </w:rPr>
              <w:t xml:space="preserve">لو گرم </w:t>
            </w:r>
          </w:p>
        </w:tc>
        <w:tc>
          <w:tcPr>
            <w:tcW w:w="815"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065"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23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ک</w:t>
            </w:r>
            <w:r>
              <w:rPr>
                <w:rFonts w:cs="Nazanin" w:hint="cs"/>
                <w:b/>
                <w:bCs/>
                <w:sz w:val="20"/>
                <w:szCs w:val="20"/>
                <w:rtl/>
                <w:lang w:bidi="fa-IR"/>
              </w:rPr>
              <w:t>ي</w:t>
            </w:r>
            <w:r w:rsidRPr="004362ED">
              <w:rPr>
                <w:rFonts w:cs="Nazanin" w:hint="cs"/>
                <w:b/>
                <w:bCs/>
                <w:sz w:val="20"/>
                <w:szCs w:val="20"/>
                <w:rtl/>
                <w:lang w:bidi="fa-IR"/>
              </w:rPr>
              <w:t xml:space="preserve">لوگرم </w:t>
            </w:r>
          </w:p>
        </w:tc>
      </w:tr>
      <w:tr w:rsidR="005B7BCA" w:rsidRPr="004362ED" w:rsidTr="006B0B85">
        <w:tc>
          <w:tcPr>
            <w:tcW w:w="2170" w:type="dxa"/>
            <w:tcBorders>
              <w:left w:val="single" w:sz="12" w:space="0" w:color="auto"/>
            </w:tcBorders>
          </w:tcPr>
          <w:p w:rsidR="005B7BCA" w:rsidRPr="004362ED" w:rsidRDefault="005B7BCA" w:rsidP="006B0B85">
            <w:pPr>
              <w:bidi/>
              <w:ind w:left="-170"/>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 xml:space="preserve">ا با قارچ </w:t>
            </w:r>
          </w:p>
        </w:tc>
        <w:tc>
          <w:tcPr>
            <w:tcW w:w="2104"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قوط</w:t>
            </w:r>
            <w:r>
              <w:rPr>
                <w:rFonts w:cs="Nazanin" w:hint="cs"/>
                <w:b/>
                <w:bCs/>
                <w:sz w:val="20"/>
                <w:szCs w:val="20"/>
                <w:rtl/>
                <w:lang w:bidi="fa-IR"/>
              </w:rPr>
              <w:t>ي</w:t>
            </w:r>
            <w:r w:rsidRPr="004362ED">
              <w:rPr>
                <w:rFonts w:cs="Nazanin" w:hint="cs"/>
                <w:b/>
                <w:bCs/>
                <w:sz w:val="20"/>
                <w:szCs w:val="20"/>
                <w:rtl/>
                <w:lang w:bidi="fa-IR"/>
              </w:rPr>
              <w:t>(280 گرم</w:t>
            </w:r>
            <w:r>
              <w:rPr>
                <w:rFonts w:cs="Nazanin" w:hint="cs"/>
                <w:b/>
                <w:bCs/>
                <w:sz w:val="20"/>
                <w:szCs w:val="20"/>
                <w:rtl/>
                <w:lang w:bidi="fa-IR"/>
              </w:rPr>
              <w:t>ي</w:t>
            </w:r>
            <w:r w:rsidRPr="004362ED">
              <w:rPr>
                <w:rFonts w:cs="Nazanin" w:hint="cs"/>
                <w:b/>
                <w:bCs/>
                <w:sz w:val="20"/>
                <w:szCs w:val="20"/>
                <w:rtl/>
                <w:lang w:bidi="fa-IR"/>
              </w:rPr>
              <w:t>)</w:t>
            </w:r>
          </w:p>
        </w:tc>
        <w:tc>
          <w:tcPr>
            <w:tcW w:w="815"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065" w:type="dxa"/>
            <w:tcBorders>
              <w:left w:val="single" w:sz="12" w:space="0" w:color="auto"/>
            </w:tcBorders>
          </w:tcPr>
          <w:p w:rsidR="005B7BCA" w:rsidRPr="004362ED" w:rsidRDefault="005B7BCA" w:rsidP="006B0B85">
            <w:pPr>
              <w:bidi/>
              <w:ind w:left="-57" w:right="-113"/>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 xml:space="preserve">ا با قارچ </w:t>
            </w:r>
          </w:p>
        </w:tc>
        <w:tc>
          <w:tcPr>
            <w:tcW w:w="23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2104"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r w:rsidRPr="004362ED">
              <w:rPr>
                <w:rFonts w:cs="Nazanin" w:hint="cs"/>
                <w:b/>
                <w:bCs/>
                <w:sz w:val="20"/>
                <w:szCs w:val="20"/>
                <w:rtl/>
                <w:lang w:bidi="fa-IR"/>
              </w:rPr>
              <w:t xml:space="preserve">) </w:t>
            </w:r>
          </w:p>
        </w:tc>
        <w:tc>
          <w:tcPr>
            <w:tcW w:w="815"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065"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23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r w:rsidRPr="004362ED">
              <w:rPr>
                <w:rFonts w:cs="Nazanin" w:hint="cs"/>
                <w:b/>
                <w:bCs/>
                <w:sz w:val="20"/>
                <w:szCs w:val="20"/>
                <w:rtl/>
                <w:lang w:bidi="fa-IR"/>
              </w:rPr>
              <w:t>)</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2104"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200 گرم </w:t>
            </w:r>
          </w:p>
        </w:tc>
        <w:tc>
          <w:tcPr>
            <w:tcW w:w="815"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065"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23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5/1 ک</w:t>
            </w:r>
            <w:r>
              <w:rPr>
                <w:rFonts w:cs="Nazanin" w:hint="cs"/>
                <w:b/>
                <w:bCs/>
                <w:sz w:val="20"/>
                <w:szCs w:val="20"/>
                <w:rtl/>
                <w:lang w:bidi="fa-IR"/>
              </w:rPr>
              <w:t>ي</w:t>
            </w:r>
            <w:r w:rsidRPr="004362ED">
              <w:rPr>
                <w:rFonts w:cs="Nazanin" w:hint="cs"/>
                <w:b/>
                <w:bCs/>
                <w:sz w:val="20"/>
                <w:szCs w:val="20"/>
                <w:rtl/>
                <w:lang w:bidi="fa-IR"/>
              </w:rPr>
              <w:t xml:space="preserve">لوگرم </w:t>
            </w:r>
          </w:p>
        </w:tc>
      </w:tr>
      <w:tr w:rsidR="005B7BCA" w:rsidRPr="004362ED" w:rsidTr="006B0B85">
        <w:tc>
          <w:tcPr>
            <w:tcW w:w="2170"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w:t>
            </w:r>
            <w:r>
              <w:rPr>
                <w:rFonts w:cs="Nazanin" w:hint="cs"/>
                <w:b/>
                <w:bCs/>
                <w:sz w:val="20"/>
                <w:szCs w:val="20"/>
                <w:rtl/>
                <w:lang w:bidi="fa-IR"/>
              </w:rPr>
              <w:t>ي</w:t>
            </w:r>
            <w:r w:rsidRPr="004362ED">
              <w:rPr>
                <w:rFonts w:cs="Nazanin" w:hint="cs"/>
                <w:b/>
                <w:bCs/>
                <w:sz w:val="20"/>
                <w:szCs w:val="20"/>
                <w:rtl/>
                <w:lang w:bidi="fa-IR"/>
              </w:rPr>
              <w:t>سکو</w:t>
            </w:r>
            <w:r>
              <w:rPr>
                <w:rFonts w:cs="Nazanin" w:hint="cs"/>
                <w:b/>
                <w:bCs/>
                <w:sz w:val="20"/>
                <w:szCs w:val="20"/>
                <w:rtl/>
                <w:lang w:bidi="fa-IR"/>
              </w:rPr>
              <w:t>ي</w:t>
            </w:r>
            <w:r w:rsidRPr="004362ED">
              <w:rPr>
                <w:rFonts w:cs="Nazanin" w:hint="cs"/>
                <w:b/>
                <w:bCs/>
                <w:sz w:val="20"/>
                <w:szCs w:val="20"/>
                <w:rtl/>
                <w:lang w:bidi="fa-IR"/>
              </w:rPr>
              <w:t xml:space="preserve">ت </w:t>
            </w:r>
          </w:p>
        </w:tc>
        <w:tc>
          <w:tcPr>
            <w:tcW w:w="2104"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بسته 50 گرم</w:t>
            </w:r>
            <w:r>
              <w:rPr>
                <w:rFonts w:cs="Nazanin" w:hint="cs"/>
                <w:b/>
                <w:bCs/>
                <w:sz w:val="20"/>
                <w:szCs w:val="20"/>
                <w:rtl/>
                <w:lang w:bidi="fa-IR"/>
              </w:rPr>
              <w:t>ي</w:t>
            </w:r>
            <w:r w:rsidRPr="004362ED">
              <w:rPr>
                <w:rFonts w:cs="Nazanin" w:hint="cs"/>
                <w:b/>
                <w:bCs/>
                <w:sz w:val="20"/>
                <w:szCs w:val="20"/>
                <w:rtl/>
                <w:lang w:bidi="fa-IR"/>
              </w:rPr>
              <w:t xml:space="preserve"> </w:t>
            </w:r>
          </w:p>
        </w:tc>
        <w:tc>
          <w:tcPr>
            <w:tcW w:w="815"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065"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w:t>
            </w:r>
            <w:r>
              <w:rPr>
                <w:rFonts w:cs="Nazanin" w:hint="cs"/>
                <w:b/>
                <w:bCs/>
                <w:sz w:val="20"/>
                <w:szCs w:val="20"/>
                <w:rtl/>
                <w:lang w:bidi="fa-IR"/>
              </w:rPr>
              <w:t>ي</w:t>
            </w:r>
            <w:r w:rsidRPr="004362ED">
              <w:rPr>
                <w:rFonts w:cs="Nazanin" w:hint="cs"/>
                <w:b/>
                <w:bCs/>
                <w:sz w:val="20"/>
                <w:szCs w:val="20"/>
                <w:rtl/>
                <w:lang w:bidi="fa-IR"/>
              </w:rPr>
              <w:t>سکو</w:t>
            </w:r>
            <w:r>
              <w:rPr>
                <w:rFonts w:cs="Nazanin" w:hint="cs"/>
                <w:b/>
                <w:bCs/>
                <w:sz w:val="20"/>
                <w:szCs w:val="20"/>
                <w:rtl/>
                <w:lang w:bidi="fa-IR"/>
              </w:rPr>
              <w:t>ي</w:t>
            </w:r>
            <w:r w:rsidRPr="004362ED">
              <w:rPr>
                <w:rFonts w:cs="Nazanin" w:hint="cs"/>
                <w:b/>
                <w:bCs/>
                <w:sz w:val="20"/>
                <w:szCs w:val="20"/>
                <w:rtl/>
                <w:lang w:bidi="fa-IR"/>
              </w:rPr>
              <w:t xml:space="preserve">ت </w:t>
            </w:r>
          </w:p>
        </w:tc>
        <w:tc>
          <w:tcPr>
            <w:tcW w:w="2340"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بسته 50 گرم</w:t>
            </w:r>
            <w:r>
              <w:rPr>
                <w:rFonts w:cs="Nazanin" w:hint="cs"/>
                <w:b/>
                <w:bCs/>
                <w:sz w:val="20"/>
                <w:szCs w:val="20"/>
                <w:rtl/>
                <w:lang w:bidi="fa-IR"/>
              </w:rPr>
              <w:t>ي</w:t>
            </w:r>
            <w:r w:rsidRPr="004362ED">
              <w:rPr>
                <w:rFonts w:cs="Nazanin" w:hint="cs"/>
                <w:b/>
                <w:bCs/>
                <w:sz w:val="20"/>
                <w:szCs w:val="20"/>
                <w:rtl/>
                <w:lang w:bidi="fa-IR"/>
              </w:rPr>
              <w:t xml:space="preserve"> </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r w:rsidRPr="004362ED">
        <w:rPr>
          <w:rFonts w:cs="Nazanin"/>
          <w:b/>
          <w:bCs/>
          <w:rtl/>
          <w:lang w:bidi="fa-IR"/>
        </w:rPr>
        <w:br w:type="page"/>
      </w:r>
      <w:r w:rsidRPr="004362ED">
        <w:rPr>
          <w:rFonts w:cs="Nazanin" w:hint="cs"/>
          <w:b/>
          <w:bCs/>
          <w:rtl/>
          <w:lang w:bidi="fa-IR"/>
        </w:rPr>
        <w:lastRenderedPageBreak/>
        <w:t>ب) سبدها</w:t>
      </w:r>
      <w:r>
        <w:rPr>
          <w:rFonts w:cs="Nazanin" w:hint="cs"/>
          <w:b/>
          <w:bCs/>
          <w:rtl/>
          <w:lang w:bidi="fa-IR"/>
        </w:rPr>
        <w:t>ي</w:t>
      </w:r>
      <w:r w:rsidRPr="004362ED">
        <w:rPr>
          <w:rFonts w:cs="Nazanin" w:hint="cs"/>
          <w:b/>
          <w:bCs/>
          <w:rtl/>
          <w:lang w:bidi="fa-IR"/>
        </w:rPr>
        <w:t xml:space="preserve"> 3 نفره</w:t>
      </w:r>
    </w:p>
    <w:p w:rsidR="005B7BCA" w:rsidRPr="004362ED" w:rsidRDefault="005B7BCA" w:rsidP="005B7BCA">
      <w:pPr>
        <w:bidi/>
        <w:rPr>
          <w:rFonts w:cs="Nazanin"/>
          <w:b/>
          <w:bCs/>
          <w:lang w:bidi="fa-IR"/>
        </w:rPr>
      </w:pPr>
    </w:p>
    <w:tbl>
      <w:tblPr>
        <w:bidiVisual/>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1940"/>
        <w:gridCol w:w="704"/>
        <w:gridCol w:w="2160"/>
        <w:gridCol w:w="1999"/>
      </w:tblGrid>
      <w:tr w:rsidR="005B7BCA" w:rsidRPr="004362ED" w:rsidTr="006B0B85">
        <w:tc>
          <w:tcPr>
            <w:tcW w:w="4110" w:type="dxa"/>
            <w:gridSpan w:val="2"/>
            <w:tcBorders>
              <w:top w:val="single" w:sz="12" w:space="0" w:color="auto"/>
              <w:left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3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روز </w:t>
            </w:r>
          </w:p>
        </w:tc>
        <w:tc>
          <w:tcPr>
            <w:tcW w:w="70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4159" w:type="dxa"/>
            <w:gridSpan w:val="2"/>
            <w:tcBorders>
              <w:top w:val="single" w:sz="12" w:space="0" w:color="auto"/>
              <w:left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3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هفته </w:t>
            </w:r>
          </w:p>
        </w:tc>
      </w:tr>
      <w:tr w:rsidR="005B7BCA" w:rsidRPr="004362ED" w:rsidTr="006B0B85">
        <w:tc>
          <w:tcPr>
            <w:tcW w:w="217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1940"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 xml:space="preserve">اس </w:t>
            </w:r>
          </w:p>
        </w:tc>
        <w:tc>
          <w:tcPr>
            <w:tcW w:w="70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216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1999"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 xml:space="preserve">اس </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5/1 ک</w:t>
            </w:r>
            <w:r>
              <w:rPr>
                <w:rFonts w:cs="Nazanin" w:hint="cs"/>
                <w:b/>
                <w:bCs/>
                <w:sz w:val="20"/>
                <w:szCs w:val="20"/>
                <w:rtl/>
                <w:lang w:bidi="fa-IR"/>
              </w:rPr>
              <w:t>ي</w:t>
            </w:r>
            <w:r w:rsidRPr="004362ED">
              <w:rPr>
                <w:rFonts w:cs="Nazanin" w:hint="cs"/>
                <w:b/>
                <w:bCs/>
                <w:sz w:val="20"/>
                <w:szCs w:val="20"/>
                <w:rtl/>
                <w:lang w:bidi="fa-IR"/>
              </w:rPr>
              <w:t xml:space="preserve">لو گرم </w:t>
            </w:r>
          </w:p>
        </w:tc>
        <w:tc>
          <w:tcPr>
            <w:tcW w:w="70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199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5/10 ک</w:t>
            </w:r>
            <w:r>
              <w:rPr>
                <w:rFonts w:cs="Nazanin" w:hint="cs"/>
                <w:b/>
                <w:bCs/>
                <w:sz w:val="20"/>
                <w:szCs w:val="20"/>
                <w:rtl/>
                <w:lang w:bidi="fa-IR"/>
              </w:rPr>
              <w:t>ي</w:t>
            </w:r>
            <w:r w:rsidRPr="004362ED">
              <w:rPr>
                <w:rFonts w:cs="Nazanin" w:hint="cs"/>
                <w:b/>
                <w:bCs/>
                <w:sz w:val="20"/>
                <w:szCs w:val="20"/>
                <w:rtl/>
                <w:lang w:bidi="fa-IR"/>
              </w:rPr>
              <w:t xml:space="preserve">لوگرم </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300 گرم </w:t>
            </w:r>
          </w:p>
        </w:tc>
        <w:tc>
          <w:tcPr>
            <w:tcW w:w="70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199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ک</w:t>
            </w:r>
            <w:r>
              <w:rPr>
                <w:rFonts w:cs="Nazanin" w:hint="cs"/>
                <w:b/>
                <w:bCs/>
                <w:sz w:val="20"/>
                <w:szCs w:val="20"/>
                <w:rtl/>
                <w:lang w:bidi="fa-IR"/>
              </w:rPr>
              <w:t>ي</w:t>
            </w:r>
            <w:r w:rsidRPr="004362ED">
              <w:rPr>
                <w:rFonts w:cs="Nazanin" w:hint="cs"/>
                <w:b/>
                <w:bCs/>
                <w:sz w:val="20"/>
                <w:szCs w:val="20"/>
                <w:rtl/>
                <w:lang w:bidi="fa-IR"/>
              </w:rPr>
              <w:t xml:space="preserve">لوگرم </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w:t>
            </w:r>
            <w:r>
              <w:rPr>
                <w:rFonts w:cs="Nazanin" w:hint="cs"/>
                <w:b/>
                <w:bCs/>
                <w:sz w:val="20"/>
                <w:szCs w:val="20"/>
                <w:rtl/>
                <w:lang w:bidi="fa-IR"/>
              </w:rPr>
              <w:t>ي</w:t>
            </w:r>
            <w:r w:rsidRPr="004362ED">
              <w:rPr>
                <w:rFonts w:cs="Nazanin" w:hint="cs"/>
                <w:b/>
                <w:bCs/>
                <w:sz w:val="20"/>
                <w:szCs w:val="20"/>
                <w:rtl/>
                <w:lang w:bidi="fa-IR"/>
              </w:rPr>
              <w:t>سکو</w:t>
            </w:r>
            <w:r>
              <w:rPr>
                <w:rFonts w:cs="Nazanin" w:hint="cs"/>
                <w:b/>
                <w:bCs/>
                <w:sz w:val="20"/>
                <w:szCs w:val="20"/>
                <w:rtl/>
                <w:lang w:bidi="fa-IR"/>
              </w:rPr>
              <w:t>ي</w:t>
            </w:r>
            <w:r w:rsidRPr="004362ED">
              <w:rPr>
                <w:rFonts w:cs="Nazanin" w:hint="cs"/>
                <w:b/>
                <w:bCs/>
                <w:sz w:val="20"/>
                <w:szCs w:val="20"/>
                <w:rtl/>
                <w:lang w:bidi="fa-IR"/>
              </w:rPr>
              <w:t xml:space="preserve">ت </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3 بسته 50 گرم</w:t>
            </w:r>
            <w:r>
              <w:rPr>
                <w:rFonts w:cs="Nazanin" w:hint="cs"/>
                <w:b/>
                <w:bCs/>
                <w:sz w:val="20"/>
                <w:szCs w:val="20"/>
                <w:rtl/>
                <w:lang w:bidi="fa-IR"/>
              </w:rPr>
              <w:t>ي</w:t>
            </w:r>
            <w:r w:rsidRPr="004362ED">
              <w:rPr>
                <w:rFonts w:cs="Nazanin" w:hint="cs"/>
                <w:b/>
                <w:bCs/>
                <w:sz w:val="20"/>
                <w:szCs w:val="20"/>
                <w:rtl/>
                <w:lang w:bidi="fa-IR"/>
              </w:rPr>
              <w:t xml:space="preserve"> </w:t>
            </w:r>
          </w:p>
        </w:tc>
        <w:tc>
          <w:tcPr>
            <w:tcW w:w="70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w:t>
            </w:r>
            <w:r>
              <w:rPr>
                <w:rFonts w:cs="Nazanin" w:hint="cs"/>
                <w:b/>
                <w:bCs/>
                <w:sz w:val="20"/>
                <w:szCs w:val="20"/>
                <w:rtl/>
                <w:lang w:bidi="fa-IR"/>
              </w:rPr>
              <w:t>ي</w:t>
            </w:r>
            <w:r w:rsidRPr="004362ED">
              <w:rPr>
                <w:rFonts w:cs="Nazanin" w:hint="cs"/>
                <w:b/>
                <w:bCs/>
                <w:sz w:val="20"/>
                <w:szCs w:val="20"/>
                <w:rtl/>
                <w:lang w:bidi="fa-IR"/>
              </w:rPr>
              <w:t>سکو</w:t>
            </w:r>
            <w:r>
              <w:rPr>
                <w:rFonts w:cs="Nazanin" w:hint="cs"/>
                <w:b/>
                <w:bCs/>
                <w:sz w:val="20"/>
                <w:szCs w:val="20"/>
                <w:rtl/>
                <w:lang w:bidi="fa-IR"/>
              </w:rPr>
              <w:t>ي</w:t>
            </w:r>
            <w:r w:rsidRPr="004362ED">
              <w:rPr>
                <w:rFonts w:cs="Nazanin" w:hint="cs"/>
                <w:b/>
                <w:bCs/>
                <w:sz w:val="20"/>
                <w:szCs w:val="20"/>
                <w:rtl/>
                <w:lang w:bidi="fa-IR"/>
              </w:rPr>
              <w:t xml:space="preserve">ت </w:t>
            </w:r>
          </w:p>
        </w:tc>
        <w:tc>
          <w:tcPr>
            <w:tcW w:w="199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21 بسته 50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c>
          <w:tcPr>
            <w:tcW w:w="2170" w:type="dxa"/>
            <w:tcBorders>
              <w:left w:val="single" w:sz="12" w:space="0" w:color="auto"/>
            </w:tcBorders>
          </w:tcPr>
          <w:p w:rsidR="005B7BCA" w:rsidRPr="004362ED" w:rsidRDefault="005B7BCA" w:rsidP="006B0B85">
            <w:pPr>
              <w:bidi/>
              <w:ind w:left="-57" w:right="-57"/>
              <w:jc w:val="center"/>
              <w:rPr>
                <w:rFonts w:cs="Nazanin"/>
                <w:b/>
                <w:bCs/>
                <w:sz w:val="18"/>
                <w:szCs w:val="18"/>
                <w:rtl/>
                <w:lang w:bidi="fa-IR"/>
              </w:rPr>
            </w:pPr>
            <w:r w:rsidRPr="004362ED">
              <w:rPr>
                <w:rFonts w:cs="Nazanin" w:hint="cs"/>
                <w:b/>
                <w:bCs/>
                <w:sz w:val="18"/>
                <w:szCs w:val="18"/>
                <w:rtl/>
                <w:lang w:bidi="fa-IR"/>
              </w:rPr>
              <w:t>کنسرو لوب</w:t>
            </w:r>
            <w:r>
              <w:rPr>
                <w:rFonts w:cs="Nazanin" w:hint="cs"/>
                <w:b/>
                <w:bCs/>
                <w:sz w:val="18"/>
                <w:szCs w:val="18"/>
                <w:rtl/>
                <w:lang w:bidi="fa-IR"/>
              </w:rPr>
              <w:t>ي</w:t>
            </w:r>
            <w:r w:rsidRPr="004362ED">
              <w:rPr>
                <w:rFonts w:cs="Nazanin" w:hint="cs"/>
                <w:b/>
                <w:bCs/>
                <w:sz w:val="18"/>
                <w:szCs w:val="18"/>
                <w:rtl/>
                <w:lang w:bidi="fa-IR"/>
              </w:rPr>
              <w:t>ا چ</w:t>
            </w:r>
            <w:r>
              <w:rPr>
                <w:rFonts w:cs="Nazanin" w:hint="cs"/>
                <w:b/>
                <w:bCs/>
                <w:sz w:val="18"/>
                <w:szCs w:val="18"/>
                <w:rtl/>
                <w:lang w:bidi="fa-IR"/>
              </w:rPr>
              <w:t>ي</w:t>
            </w:r>
            <w:r w:rsidRPr="004362ED">
              <w:rPr>
                <w:rFonts w:cs="Nazanin" w:hint="cs"/>
                <w:b/>
                <w:bCs/>
                <w:sz w:val="18"/>
                <w:szCs w:val="18"/>
                <w:rtl/>
                <w:lang w:bidi="fa-IR"/>
              </w:rPr>
              <w:t>ت</w:t>
            </w:r>
            <w:r>
              <w:rPr>
                <w:rFonts w:cs="Nazanin" w:hint="cs"/>
                <w:b/>
                <w:bCs/>
                <w:sz w:val="18"/>
                <w:szCs w:val="18"/>
                <w:rtl/>
                <w:lang w:bidi="fa-IR"/>
              </w:rPr>
              <w:t>ي</w:t>
            </w:r>
            <w:r w:rsidRPr="004362ED">
              <w:rPr>
                <w:rFonts w:cs="Nazanin" w:hint="cs"/>
                <w:b/>
                <w:bCs/>
                <w:sz w:val="18"/>
                <w:szCs w:val="18"/>
                <w:rtl/>
                <w:lang w:bidi="fa-IR"/>
              </w:rPr>
              <w:t>/ عدس</w:t>
            </w:r>
            <w:r>
              <w:rPr>
                <w:rFonts w:cs="Nazanin" w:hint="cs"/>
                <w:b/>
                <w:bCs/>
                <w:sz w:val="18"/>
                <w:szCs w:val="18"/>
                <w:rtl/>
                <w:lang w:bidi="fa-IR"/>
              </w:rPr>
              <w:t>ي</w:t>
            </w:r>
            <w:r w:rsidRPr="004362ED">
              <w:rPr>
                <w:rFonts w:cs="Nazanin" w:hint="cs"/>
                <w:b/>
                <w:bCs/>
                <w:sz w:val="18"/>
                <w:szCs w:val="18"/>
                <w:rtl/>
                <w:lang w:bidi="fa-IR"/>
              </w:rPr>
              <w:t xml:space="preserve"> </w:t>
            </w:r>
            <w:r>
              <w:rPr>
                <w:rFonts w:cs="Nazanin" w:hint="cs"/>
                <w:b/>
                <w:bCs/>
                <w:sz w:val="18"/>
                <w:szCs w:val="18"/>
                <w:rtl/>
                <w:lang w:bidi="fa-IR"/>
              </w:rPr>
              <w:t>ي</w:t>
            </w:r>
            <w:r w:rsidRPr="004362ED">
              <w:rPr>
                <w:rFonts w:cs="Nazanin" w:hint="cs"/>
                <w:b/>
                <w:bCs/>
                <w:sz w:val="18"/>
                <w:szCs w:val="18"/>
                <w:rtl/>
                <w:lang w:bidi="fa-IR"/>
              </w:rPr>
              <w:t>ا کنسرو لوب</w:t>
            </w:r>
            <w:r>
              <w:rPr>
                <w:rFonts w:cs="Nazanin" w:hint="cs"/>
                <w:b/>
                <w:bCs/>
                <w:sz w:val="18"/>
                <w:szCs w:val="18"/>
                <w:rtl/>
                <w:lang w:bidi="fa-IR"/>
              </w:rPr>
              <w:t>ي</w:t>
            </w:r>
            <w:r w:rsidRPr="004362ED">
              <w:rPr>
                <w:rFonts w:cs="Nazanin" w:hint="cs"/>
                <w:b/>
                <w:bCs/>
                <w:sz w:val="18"/>
                <w:szCs w:val="18"/>
                <w:rtl/>
                <w:lang w:bidi="fa-IR"/>
              </w:rPr>
              <w:t xml:space="preserve">ا با قارچ </w:t>
            </w:r>
          </w:p>
        </w:tc>
        <w:tc>
          <w:tcPr>
            <w:tcW w:w="1940" w:type="dxa"/>
            <w:tcBorders>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w:t>
            </w:r>
          </w:p>
        </w:tc>
        <w:tc>
          <w:tcPr>
            <w:tcW w:w="70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tcBorders>
          </w:tcPr>
          <w:p w:rsidR="005B7BCA" w:rsidRPr="004362ED" w:rsidRDefault="005B7BCA" w:rsidP="006B0B85">
            <w:pPr>
              <w:bidi/>
              <w:ind w:left="-57" w:right="-113"/>
              <w:jc w:val="center"/>
              <w:rPr>
                <w:rFonts w:cs="Nazanin"/>
                <w:b/>
                <w:bCs/>
                <w:sz w:val="18"/>
                <w:szCs w:val="18"/>
                <w:rtl/>
                <w:lang w:bidi="fa-IR"/>
              </w:rPr>
            </w:pPr>
            <w:r w:rsidRPr="004362ED">
              <w:rPr>
                <w:rFonts w:cs="Nazanin" w:hint="cs"/>
                <w:b/>
                <w:bCs/>
                <w:sz w:val="18"/>
                <w:szCs w:val="18"/>
                <w:rtl/>
                <w:lang w:bidi="fa-IR"/>
              </w:rPr>
              <w:t>کنسرو لوب</w:t>
            </w:r>
            <w:r>
              <w:rPr>
                <w:rFonts w:cs="Nazanin" w:hint="cs"/>
                <w:b/>
                <w:bCs/>
                <w:sz w:val="18"/>
                <w:szCs w:val="18"/>
                <w:rtl/>
                <w:lang w:bidi="fa-IR"/>
              </w:rPr>
              <w:t>ي</w:t>
            </w:r>
            <w:r w:rsidRPr="004362ED">
              <w:rPr>
                <w:rFonts w:cs="Nazanin" w:hint="cs"/>
                <w:b/>
                <w:bCs/>
                <w:sz w:val="18"/>
                <w:szCs w:val="18"/>
                <w:rtl/>
                <w:lang w:bidi="fa-IR"/>
              </w:rPr>
              <w:t>ا چ</w:t>
            </w:r>
            <w:r>
              <w:rPr>
                <w:rFonts w:cs="Nazanin" w:hint="cs"/>
                <w:b/>
                <w:bCs/>
                <w:sz w:val="18"/>
                <w:szCs w:val="18"/>
                <w:rtl/>
                <w:lang w:bidi="fa-IR"/>
              </w:rPr>
              <w:t>ي</w:t>
            </w:r>
            <w:r w:rsidRPr="004362ED">
              <w:rPr>
                <w:rFonts w:cs="Nazanin" w:hint="cs"/>
                <w:b/>
                <w:bCs/>
                <w:sz w:val="18"/>
                <w:szCs w:val="18"/>
                <w:rtl/>
                <w:lang w:bidi="fa-IR"/>
              </w:rPr>
              <w:t>ت</w:t>
            </w:r>
            <w:r>
              <w:rPr>
                <w:rFonts w:cs="Nazanin" w:hint="cs"/>
                <w:b/>
                <w:bCs/>
                <w:sz w:val="18"/>
                <w:szCs w:val="18"/>
                <w:rtl/>
                <w:lang w:bidi="fa-IR"/>
              </w:rPr>
              <w:t>ي</w:t>
            </w:r>
            <w:r w:rsidRPr="004362ED">
              <w:rPr>
                <w:rFonts w:cs="Nazanin" w:hint="cs"/>
                <w:b/>
                <w:bCs/>
                <w:sz w:val="18"/>
                <w:szCs w:val="18"/>
                <w:rtl/>
                <w:lang w:bidi="fa-IR"/>
              </w:rPr>
              <w:t>/ عدس</w:t>
            </w:r>
            <w:r>
              <w:rPr>
                <w:rFonts w:cs="Nazanin" w:hint="cs"/>
                <w:b/>
                <w:bCs/>
                <w:sz w:val="18"/>
                <w:szCs w:val="18"/>
                <w:rtl/>
                <w:lang w:bidi="fa-IR"/>
              </w:rPr>
              <w:t>ي</w:t>
            </w:r>
            <w:r w:rsidRPr="004362ED">
              <w:rPr>
                <w:rFonts w:cs="Nazanin" w:hint="cs"/>
                <w:b/>
                <w:bCs/>
                <w:sz w:val="18"/>
                <w:szCs w:val="18"/>
                <w:rtl/>
                <w:lang w:bidi="fa-IR"/>
              </w:rPr>
              <w:t xml:space="preserve"> </w:t>
            </w:r>
            <w:r>
              <w:rPr>
                <w:rFonts w:cs="Nazanin" w:hint="cs"/>
                <w:b/>
                <w:bCs/>
                <w:sz w:val="18"/>
                <w:szCs w:val="18"/>
                <w:rtl/>
                <w:lang w:bidi="fa-IR"/>
              </w:rPr>
              <w:t>ي</w:t>
            </w:r>
            <w:r w:rsidRPr="004362ED">
              <w:rPr>
                <w:rFonts w:cs="Nazanin" w:hint="cs"/>
                <w:b/>
                <w:bCs/>
                <w:sz w:val="18"/>
                <w:szCs w:val="18"/>
                <w:rtl/>
                <w:lang w:bidi="fa-IR"/>
              </w:rPr>
              <w:t>ا کنسرو لوب</w:t>
            </w:r>
            <w:r>
              <w:rPr>
                <w:rFonts w:cs="Nazanin" w:hint="cs"/>
                <w:b/>
                <w:bCs/>
                <w:sz w:val="18"/>
                <w:szCs w:val="18"/>
                <w:rtl/>
                <w:lang w:bidi="fa-IR"/>
              </w:rPr>
              <w:t>ي</w:t>
            </w:r>
            <w:r w:rsidRPr="004362ED">
              <w:rPr>
                <w:rFonts w:cs="Nazanin" w:hint="cs"/>
                <w:b/>
                <w:bCs/>
                <w:sz w:val="18"/>
                <w:szCs w:val="18"/>
                <w:rtl/>
                <w:lang w:bidi="fa-IR"/>
              </w:rPr>
              <w:t xml:space="preserve">ا با قارچ </w:t>
            </w:r>
          </w:p>
        </w:tc>
        <w:tc>
          <w:tcPr>
            <w:tcW w:w="1999" w:type="dxa"/>
            <w:tcBorders>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w:t>
            </w:r>
          </w:p>
        </w:tc>
      </w:tr>
      <w:tr w:rsidR="005B7BCA" w:rsidRPr="004362ED" w:rsidTr="006B0B85">
        <w:tc>
          <w:tcPr>
            <w:tcW w:w="2170"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1940"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r w:rsidRPr="004362ED">
              <w:rPr>
                <w:rFonts w:cs="Nazanin" w:hint="cs"/>
                <w:b/>
                <w:bCs/>
                <w:sz w:val="20"/>
                <w:szCs w:val="20"/>
                <w:rtl/>
                <w:lang w:bidi="fa-IR"/>
              </w:rPr>
              <w:t>)</w:t>
            </w:r>
          </w:p>
        </w:tc>
        <w:tc>
          <w:tcPr>
            <w:tcW w:w="70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1999"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r w:rsidRPr="004362ED">
              <w:rPr>
                <w:rFonts w:cs="Nazanin" w:hint="cs"/>
                <w:b/>
                <w:bCs/>
                <w:sz w:val="20"/>
                <w:szCs w:val="20"/>
                <w:rtl/>
                <w:lang w:bidi="fa-IR"/>
              </w:rPr>
              <w:t>)</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lang w:bidi="fa-IR"/>
        </w:rPr>
      </w:pPr>
    </w:p>
    <w:tbl>
      <w:tblPr>
        <w:bidiVisual/>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2356"/>
        <w:gridCol w:w="884"/>
        <w:gridCol w:w="1800"/>
        <w:gridCol w:w="2179"/>
      </w:tblGrid>
      <w:tr w:rsidR="005B7BCA" w:rsidRPr="004362ED" w:rsidTr="006B0B85">
        <w:tc>
          <w:tcPr>
            <w:tcW w:w="4110" w:type="dxa"/>
            <w:gridSpan w:val="2"/>
            <w:tcBorders>
              <w:top w:val="single" w:sz="12" w:space="0" w:color="auto"/>
              <w:left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3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روز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3979" w:type="dxa"/>
            <w:gridSpan w:val="2"/>
            <w:tcBorders>
              <w:top w:val="single" w:sz="12" w:space="0" w:color="auto"/>
              <w:left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3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هفته </w:t>
            </w:r>
          </w:p>
        </w:tc>
      </w:tr>
      <w:tr w:rsidR="005B7BCA" w:rsidRPr="004362ED" w:rsidTr="006B0B85">
        <w:tc>
          <w:tcPr>
            <w:tcW w:w="1754"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2356"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 xml:space="preserve">اس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180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2179"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 xml:space="preserve">اس </w:t>
            </w:r>
          </w:p>
        </w:tc>
      </w:tr>
      <w:tr w:rsidR="005B7BCA" w:rsidRPr="004362ED" w:rsidTr="006B0B85">
        <w:tc>
          <w:tcPr>
            <w:tcW w:w="1754"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2356"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5/1 ک</w:t>
            </w:r>
            <w:r>
              <w:rPr>
                <w:rFonts w:cs="Nazanin" w:hint="cs"/>
                <w:b/>
                <w:bCs/>
                <w:sz w:val="20"/>
                <w:szCs w:val="20"/>
                <w:rtl/>
                <w:lang w:bidi="fa-IR"/>
              </w:rPr>
              <w:t>ي</w:t>
            </w:r>
            <w:r w:rsidRPr="004362ED">
              <w:rPr>
                <w:rFonts w:cs="Nazanin" w:hint="cs"/>
                <w:b/>
                <w:bCs/>
                <w:sz w:val="20"/>
                <w:szCs w:val="20"/>
                <w:rtl/>
                <w:lang w:bidi="fa-IR"/>
              </w:rPr>
              <w:t xml:space="preserve">لو گرم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180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217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5/10 ک</w:t>
            </w:r>
            <w:r>
              <w:rPr>
                <w:rFonts w:cs="Nazanin" w:hint="cs"/>
                <w:b/>
                <w:bCs/>
                <w:sz w:val="20"/>
                <w:szCs w:val="20"/>
                <w:rtl/>
                <w:lang w:bidi="fa-IR"/>
              </w:rPr>
              <w:t>ي</w:t>
            </w:r>
            <w:r w:rsidRPr="004362ED">
              <w:rPr>
                <w:rFonts w:cs="Nazanin" w:hint="cs"/>
                <w:b/>
                <w:bCs/>
                <w:sz w:val="20"/>
                <w:szCs w:val="20"/>
                <w:rtl/>
                <w:lang w:bidi="fa-IR"/>
              </w:rPr>
              <w:t xml:space="preserve">لوگرم </w:t>
            </w:r>
          </w:p>
        </w:tc>
      </w:tr>
      <w:tr w:rsidR="005B7BCA" w:rsidRPr="004362ED" w:rsidTr="006B0B85">
        <w:tc>
          <w:tcPr>
            <w:tcW w:w="1754"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2356"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300 گرم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180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217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ک</w:t>
            </w:r>
            <w:r>
              <w:rPr>
                <w:rFonts w:cs="Nazanin" w:hint="cs"/>
                <w:b/>
                <w:bCs/>
                <w:sz w:val="20"/>
                <w:szCs w:val="20"/>
                <w:rtl/>
                <w:lang w:bidi="fa-IR"/>
              </w:rPr>
              <w:t>ي</w:t>
            </w:r>
            <w:r w:rsidRPr="004362ED">
              <w:rPr>
                <w:rFonts w:cs="Nazanin" w:hint="cs"/>
                <w:b/>
                <w:bCs/>
                <w:sz w:val="20"/>
                <w:szCs w:val="20"/>
                <w:rtl/>
                <w:lang w:bidi="fa-IR"/>
              </w:rPr>
              <w:t xml:space="preserve">لوگرم </w:t>
            </w:r>
          </w:p>
        </w:tc>
      </w:tr>
      <w:tr w:rsidR="005B7BCA" w:rsidRPr="004362ED" w:rsidTr="006B0B85">
        <w:tc>
          <w:tcPr>
            <w:tcW w:w="1754"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w:t>
            </w:r>
            <w:r>
              <w:rPr>
                <w:rFonts w:cs="Nazanin" w:hint="cs"/>
                <w:b/>
                <w:bCs/>
                <w:sz w:val="20"/>
                <w:szCs w:val="20"/>
                <w:rtl/>
                <w:lang w:bidi="fa-IR"/>
              </w:rPr>
              <w:t>ي</w:t>
            </w:r>
            <w:r w:rsidRPr="004362ED">
              <w:rPr>
                <w:rFonts w:cs="Nazanin" w:hint="cs"/>
                <w:b/>
                <w:bCs/>
                <w:sz w:val="20"/>
                <w:szCs w:val="20"/>
                <w:rtl/>
                <w:lang w:bidi="fa-IR"/>
              </w:rPr>
              <w:t>سکو</w:t>
            </w:r>
            <w:r>
              <w:rPr>
                <w:rFonts w:cs="Nazanin" w:hint="cs"/>
                <w:b/>
                <w:bCs/>
                <w:sz w:val="20"/>
                <w:szCs w:val="20"/>
                <w:rtl/>
                <w:lang w:bidi="fa-IR"/>
              </w:rPr>
              <w:t>ي</w:t>
            </w:r>
            <w:r w:rsidRPr="004362ED">
              <w:rPr>
                <w:rFonts w:cs="Nazanin" w:hint="cs"/>
                <w:b/>
                <w:bCs/>
                <w:sz w:val="20"/>
                <w:szCs w:val="20"/>
                <w:rtl/>
                <w:lang w:bidi="fa-IR"/>
              </w:rPr>
              <w:t xml:space="preserve">ت </w:t>
            </w:r>
          </w:p>
        </w:tc>
        <w:tc>
          <w:tcPr>
            <w:tcW w:w="2356"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3 بسته 50 گرم</w:t>
            </w:r>
            <w:r>
              <w:rPr>
                <w:rFonts w:cs="Nazanin" w:hint="cs"/>
                <w:b/>
                <w:bCs/>
                <w:sz w:val="20"/>
                <w:szCs w:val="20"/>
                <w:rtl/>
                <w:lang w:bidi="fa-IR"/>
              </w:rPr>
              <w:t>ي</w:t>
            </w:r>
            <w:r w:rsidRPr="004362ED">
              <w:rPr>
                <w:rFonts w:cs="Nazanin" w:hint="cs"/>
                <w:b/>
                <w:bCs/>
                <w:sz w:val="20"/>
                <w:szCs w:val="20"/>
                <w:rtl/>
                <w:lang w:bidi="fa-IR"/>
              </w:rPr>
              <w:t xml:space="preserve">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180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w:t>
            </w:r>
            <w:r>
              <w:rPr>
                <w:rFonts w:cs="Nazanin" w:hint="cs"/>
                <w:b/>
                <w:bCs/>
                <w:sz w:val="20"/>
                <w:szCs w:val="20"/>
                <w:rtl/>
                <w:lang w:bidi="fa-IR"/>
              </w:rPr>
              <w:t>ي</w:t>
            </w:r>
            <w:r w:rsidRPr="004362ED">
              <w:rPr>
                <w:rFonts w:cs="Nazanin" w:hint="cs"/>
                <w:b/>
                <w:bCs/>
                <w:sz w:val="20"/>
                <w:szCs w:val="20"/>
                <w:rtl/>
                <w:lang w:bidi="fa-IR"/>
              </w:rPr>
              <w:t>سکو</w:t>
            </w:r>
            <w:r>
              <w:rPr>
                <w:rFonts w:cs="Nazanin" w:hint="cs"/>
                <w:b/>
                <w:bCs/>
                <w:sz w:val="20"/>
                <w:szCs w:val="20"/>
                <w:rtl/>
                <w:lang w:bidi="fa-IR"/>
              </w:rPr>
              <w:t>ي</w:t>
            </w:r>
            <w:r w:rsidRPr="004362ED">
              <w:rPr>
                <w:rFonts w:cs="Nazanin" w:hint="cs"/>
                <w:b/>
                <w:bCs/>
                <w:sz w:val="20"/>
                <w:szCs w:val="20"/>
                <w:rtl/>
                <w:lang w:bidi="fa-IR"/>
              </w:rPr>
              <w:t xml:space="preserve">ت </w:t>
            </w:r>
          </w:p>
        </w:tc>
        <w:tc>
          <w:tcPr>
            <w:tcW w:w="217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21 بسته 50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c>
          <w:tcPr>
            <w:tcW w:w="1754"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ا/عدس</w:t>
            </w:r>
            <w:r>
              <w:rPr>
                <w:rFonts w:cs="Nazanin" w:hint="cs"/>
                <w:b/>
                <w:bCs/>
                <w:sz w:val="20"/>
                <w:szCs w:val="20"/>
                <w:rtl/>
                <w:lang w:bidi="fa-IR"/>
              </w:rPr>
              <w:t>ي</w:t>
            </w:r>
            <w:r w:rsidRPr="004362ED">
              <w:rPr>
                <w:rFonts w:cs="Nazanin" w:hint="cs"/>
                <w:b/>
                <w:bCs/>
                <w:sz w:val="20"/>
                <w:szCs w:val="20"/>
                <w:rtl/>
                <w:lang w:bidi="fa-IR"/>
              </w:rPr>
              <w:t xml:space="preserve"> </w:t>
            </w:r>
          </w:p>
        </w:tc>
        <w:tc>
          <w:tcPr>
            <w:tcW w:w="2356" w:type="dxa"/>
            <w:tcBorders>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180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ا/عدس</w:t>
            </w:r>
            <w:r>
              <w:rPr>
                <w:rFonts w:cs="Nazanin" w:hint="cs"/>
                <w:b/>
                <w:bCs/>
                <w:sz w:val="20"/>
                <w:szCs w:val="20"/>
                <w:rtl/>
                <w:lang w:bidi="fa-IR"/>
              </w:rPr>
              <w:t>ي</w:t>
            </w:r>
            <w:r w:rsidRPr="004362ED">
              <w:rPr>
                <w:rFonts w:cs="Nazanin" w:hint="cs"/>
                <w:b/>
                <w:bCs/>
                <w:sz w:val="20"/>
                <w:szCs w:val="20"/>
                <w:rtl/>
                <w:lang w:bidi="fa-IR"/>
              </w:rPr>
              <w:t xml:space="preserve"> </w:t>
            </w:r>
          </w:p>
        </w:tc>
        <w:tc>
          <w:tcPr>
            <w:tcW w:w="2179" w:type="dxa"/>
            <w:tcBorders>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w:t>
            </w:r>
          </w:p>
        </w:tc>
      </w:tr>
      <w:tr w:rsidR="005B7BCA" w:rsidRPr="004362ED" w:rsidTr="006B0B85">
        <w:tc>
          <w:tcPr>
            <w:tcW w:w="1754"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خوراک مرغ </w:t>
            </w:r>
          </w:p>
        </w:tc>
        <w:tc>
          <w:tcPr>
            <w:tcW w:w="2356"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1800"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خوراک مرغ </w:t>
            </w:r>
          </w:p>
        </w:tc>
        <w:tc>
          <w:tcPr>
            <w:tcW w:w="2179"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lang w:bidi="fa-IR"/>
        </w:rPr>
      </w:pPr>
    </w:p>
    <w:p w:rsidR="005B7BCA" w:rsidRPr="004362ED" w:rsidRDefault="005B7BCA" w:rsidP="005B7BCA">
      <w:pPr>
        <w:bidi/>
        <w:jc w:val="center"/>
        <w:rPr>
          <w:rFonts w:cs="Nazanin"/>
          <w:b/>
          <w:bCs/>
          <w:lang w:bidi="fa-IR"/>
        </w:rPr>
      </w:pPr>
    </w:p>
    <w:p w:rsidR="005B7BCA" w:rsidRPr="004362ED" w:rsidRDefault="005B7BCA" w:rsidP="005B7BCA">
      <w:pPr>
        <w:bidi/>
        <w:jc w:val="lowKashida"/>
        <w:rPr>
          <w:rFonts w:cs="Nazanin"/>
          <w:b/>
          <w:bCs/>
          <w:rtl/>
          <w:lang w:bidi="fa-IR"/>
        </w:rPr>
      </w:pPr>
      <w:r w:rsidRPr="004362ED">
        <w:rPr>
          <w:rFonts w:cs="Nazanin"/>
          <w:b/>
          <w:bCs/>
          <w:rtl/>
          <w:lang w:bidi="fa-IR"/>
        </w:rPr>
        <w:br w:type="page"/>
      </w:r>
      <w:r w:rsidRPr="004362ED">
        <w:rPr>
          <w:rFonts w:cs="Nazanin" w:hint="cs"/>
          <w:b/>
          <w:bCs/>
          <w:rtl/>
          <w:lang w:bidi="fa-IR"/>
        </w:rPr>
        <w:lastRenderedPageBreak/>
        <w:t>نوع دوم: چلوخورش ها</w:t>
      </w:r>
    </w:p>
    <w:p w:rsidR="005B7BCA" w:rsidRPr="004362ED" w:rsidRDefault="005B7BCA" w:rsidP="005B7BCA">
      <w:pPr>
        <w:bidi/>
        <w:jc w:val="lowKashida"/>
        <w:rPr>
          <w:rFonts w:cs="Nazanin"/>
          <w:b/>
          <w:bCs/>
          <w:rtl/>
          <w:lang w:bidi="fa-IR"/>
        </w:rPr>
      </w:pPr>
    </w:p>
    <w:p w:rsidR="005B7BCA" w:rsidRPr="004362ED" w:rsidRDefault="005B7BCA" w:rsidP="005B7BCA">
      <w:pPr>
        <w:bidi/>
        <w:jc w:val="center"/>
        <w:rPr>
          <w:rFonts w:cs="Nazanin"/>
          <w:b/>
          <w:bCs/>
          <w:rtl/>
          <w:lang w:bidi="fa-IR"/>
        </w:rPr>
      </w:pPr>
      <w:r w:rsidRPr="004362ED">
        <w:rPr>
          <w:rFonts w:cs="Nazanin" w:hint="cs"/>
          <w:b/>
          <w:bCs/>
          <w:rtl/>
          <w:lang w:bidi="fa-IR"/>
        </w:rPr>
        <w:t>الف) سبدها</w:t>
      </w:r>
      <w:r>
        <w:rPr>
          <w:rFonts w:cs="Nazanin" w:hint="cs"/>
          <w:b/>
          <w:bCs/>
          <w:rtl/>
          <w:lang w:bidi="fa-IR"/>
        </w:rPr>
        <w:t>ي</w:t>
      </w:r>
      <w:r w:rsidRPr="004362ED">
        <w:rPr>
          <w:rFonts w:cs="Nazanin" w:hint="cs"/>
          <w:b/>
          <w:bCs/>
          <w:rtl/>
          <w:lang w:bidi="fa-IR"/>
        </w:rPr>
        <w:t xml:space="preserve"> 2 نفره</w:t>
      </w:r>
    </w:p>
    <w:p w:rsidR="005B7BCA" w:rsidRPr="004362ED" w:rsidRDefault="005B7BCA" w:rsidP="005B7BCA">
      <w:pPr>
        <w:bidi/>
        <w:jc w:val="center"/>
        <w:rPr>
          <w:rFonts w:cs="Nazanin"/>
          <w:b/>
          <w:bCs/>
          <w:lang w:bidi="fa-IR"/>
        </w:rPr>
      </w:pPr>
    </w:p>
    <w:tbl>
      <w:tblPr>
        <w:bidiVisual/>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1636"/>
        <w:gridCol w:w="884"/>
        <w:gridCol w:w="1980"/>
        <w:gridCol w:w="1999"/>
      </w:tblGrid>
      <w:tr w:rsidR="005B7BCA" w:rsidRPr="004362ED" w:rsidTr="006B0B85">
        <w:tc>
          <w:tcPr>
            <w:tcW w:w="4110" w:type="dxa"/>
            <w:gridSpan w:val="2"/>
            <w:tcBorders>
              <w:top w:val="single" w:sz="12" w:space="0" w:color="auto"/>
              <w:left w:val="single" w:sz="12" w:space="0" w:color="auto"/>
              <w:bottom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2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روز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3979" w:type="dxa"/>
            <w:gridSpan w:val="2"/>
            <w:tcBorders>
              <w:top w:val="single" w:sz="12" w:space="0" w:color="auto"/>
              <w:left w:val="single" w:sz="12" w:space="0" w:color="auto"/>
              <w:bottom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2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هفته </w:t>
            </w:r>
          </w:p>
        </w:tc>
      </w:tr>
      <w:tr w:rsidR="005B7BCA" w:rsidRPr="004362ED" w:rsidTr="006B0B85">
        <w:tc>
          <w:tcPr>
            <w:tcW w:w="2474" w:type="dxa"/>
            <w:tcBorders>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1636" w:type="dxa"/>
            <w:tcBorders>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اس</w:t>
            </w:r>
          </w:p>
        </w:tc>
        <w:tc>
          <w:tcPr>
            <w:tcW w:w="884" w:type="dxa"/>
            <w:tcBorders>
              <w:top w:val="nil"/>
              <w:left w:val="single" w:sz="12" w:space="0" w:color="auto"/>
              <w:bottom w:val="nil"/>
              <w:right w:val="single" w:sz="12" w:space="0" w:color="auto"/>
            </w:tcBorders>
            <w:shd w:val="clear" w:color="auto" w:fill="auto"/>
          </w:tcPr>
          <w:p w:rsidR="005B7BCA" w:rsidRPr="004362ED" w:rsidRDefault="005B7BCA" w:rsidP="006B0B85">
            <w:pPr>
              <w:bidi/>
              <w:jc w:val="center"/>
              <w:rPr>
                <w:rFonts w:cs="Nazanin"/>
                <w:b/>
                <w:bCs/>
                <w:rtl/>
                <w:lang w:bidi="fa-IR"/>
              </w:rPr>
            </w:pPr>
          </w:p>
        </w:tc>
        <w:tc>
          <w:tcPr>
            <w:tcW w:w="198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1999"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اس</w:t>
            </w:r>
          </w:p>
        </w:tc>
      </w:tr>
      <w:tr w:rsidR="005B7BCA" w:rsidRPr="004362ED" w:rsidTr="006B0B85">
        <w:tc>
          <w:tcPr>
            <w:tcW w:w="2474"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برنج کنسرو</w:t>
            </w:r>
            <w:r>
              <w:rPr>
                <w:rFonts w:cs="Nazanin" w:hint="cs"/>
                <w:b/>
                <w:bCs/>
                <w:sz w:val="20"/>
                <w:szCs w:val="20"/>
                <w:rtl/>
                <w:lang w:bidi="fa-IR"/>
              </w:rPr>
              <w:t>ي</w:t>
            </w:r>
          </w:p>
        </w:tc>
        <w:tc>
          <w:tcPr>
            <w:tcW w:w="1636"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بسته 220 گرم</w:t>
            </w:r>
            <w:r>
              <w:rPr>
                <w:rFonts w:cs="Nazanin" w:hint="cs"/>
                <w:b/>
                <w:bCs/>
                <w:sz w:val="20"/>
                <w:szCs w:val="20"/>
                <w:rtl/>
                <w:lang w:bidi="fa-IR"/>
              </w:rPr>
              <w:t>ي</w:t>
            </w:r>
            <w:r w:rsidRPr="004362ED">
              <w:rPr>
                <w:rFonts w:cs="Nazanin" w:hint="cs"/>
                <w:b/>
                <w:bCs/>
                <w:sz w:val="20"/>
                <w:szCs w:val="20"/>
                <w:rtl/>
                <w:lang w:bidi="fa-IR"/>
              </w:rPr>
              <w:t xml:space="preserve">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198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برنج کنسرو</w:t>
            </w:r>
            <w:r>
              <w:rPr>
                <w:rFonts w:cs="Nazanin" w:hint="cs"/>
                <w:b/>
                <w:bCs/>
                <w:sz w:val="20"/>
                <w:szCs w:val="20"/>
                <w:rtl/>
                <w:lang w:bidi="fa-IR"/>
              </w:rPr>
              <w:t>ي</w:t>
            </w:r>
          </w:p>
        </w:tc>
        <w:tc>
          <w:tcPr>
            <w:tcW w:w="199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بسته 220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rPr>
          <w:trHeight w:val="345"/>
        </w:trPr>
        <w:tc>
          <w:tcPr>
            <w:tcW w:w="2474" w:type="dxa"/>
            <w:tcBorders>
              <w:left w:val="single" w:sz="12" w:space="0" w:color="auto"/>
              <w:bottom w:val="dashed" w:sz="4"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خورش قورمه سبز</w:t>
            </w:r>
            <w:r>
              <w:rPr>
                <w:rFonts w:cs="Nazanin" w:hint="cs"/>
                <w:b/>
                <w:bCs/>
                <w:sz w:val="20"/>
                <w:szCs w:val="20"/>
                <w:rtl/>
                <w:lang w:bidi="fa-IR"/>
              </w:rPr>
              <w:t>ي</w:t>
            </w:r>
            <w:r w:rsidRPr="004362ED">
              <w:rPr>
                <w:rFonts w:cs="Nazanin" w:hint="cs"/>
                <w:b/>
                <w:bCs/>
                <w:sz w:val="20"/>
                <w:szCs w:val="20"/>
                <w:rtl/>
                <w:lang w:bidi="fa-IR"/>
              </w:rPr>
              <w:t xml:space="preserve"> </w:t>
            </w:r>
          </w:p>
        </w:tc>
        <w:tc>
          <w:tcPr>
            <w:tcW w:w="1636" w:type="dxa"/>
            <w:tcBorders>
              <w:bottom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بسته 280 گرم</w:t>
            </w:r>
            <w:r>
              <w:rPr>
                <w:rFonts w:cs="Nazanin" w:hint="cs"/>
                <w:b/>
                <w:bCs/>
                <w:sz w:val="20"/>
                <w:szCs w:val="20"/>
                <w:rtl/>
                <w:lang w:bidi="fa-IR"/>
              </w:rPr>
              <w:t>ي</w:t>
            </w:r>
          </w:p>
        </w:tc>
        <w:tc>
          <w:tcPr>
            <w:tcW w:w="884" w:type="dxa"/>
            <w:vMerge w:val="restart"/>
            <w:tcBorders>
              <w:top w:val="nil"/>
              <w:left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p>
        </w:tc>
        <w:tc>
          <w:tcPr>
            <w:tcW w:w="1980" w:type="dxa"/>
            <w:tcBorders>
              <w:left w:val="single" w:sz="12" w:space="0" w:color="auto"/>
              <w:bottom w:val="dashed" w:sz="4"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خورش قورمه سبز</w:t>
            </w:r>
            <w:r>
              <w:rPr>
                <w:rFonts w:cs="Nazanin" w:hint="cs"/>
                <w:b/>
                <w:bCs/>
                <w:sz w:val="20"/>
                <w:szCs w:val="20"/>
                <w:rtl/>
                <w:lang w:bidi="fa-IR"/>
              </w:rPr>
              <w:t>ي</w:t>
            </w:r>
            <w:r w:rsidRPr="004362ED">
              <w:rPr>
                <w:rFonts w:cs="Nazanin" w:hint="cs"/>
                <w:b/>
                <w:bCs/>
                <w:sz w:val="20"/>
                <w:szCs w:val="20"/>
                <w:rtl/>
                <w:lang w:bidi="fa-IR"/>
              </w:rPr>
              <w:t xml:space="preserve"> </w:t>
            </w:r>
          </w:p>
        </w:tc>
        <w:tc>
          <w:tcPr>
            <w:tcW w:w="1999" w:type="dxa"/>
            <w:tcBorders>
              <w:bottom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بسته 280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rPr>
          <w:trHeight w:val="375"/>
        </w:trPr>
        <w:tc>
          <w:tcPr>
            <w:tcW w:w="2474" w:type="dxa"/>
            <w:tcBorders>
              <w:top w:val="dashed" w:sz="4" w:space="0" w:color="auto"/>
              <w:left w:val="single" w:sz="12" w:space="0" w:color="auto"/>
            </w:tcBorders>
          </w:tcPr>
          <w:p w:rsidR="005B7BCA" w:rsidRPr="004362ED" w:rsidRDefault="005B7BCA" w:rsidP="006B0B85">
            <w:pPr>
              <w:bidi/>
              <w:jc w:val="center"/>
              <w:rPr>
                <w:rFonts w:cs="Nazanin"/>
                <w:b/>
                <w:bCs/>
                <w:sz w:val="20"/>
                <w:szCs w:val="20"/>
                <w:rtl/>
                <w:lang w:bidi="fa-IR"/>
              </w:rPr>
            </w:pPr>
            <w:r>
              <w:rPr>
                <w:rFonts w:cs="Nazanin" w:hint="cs"/>
                <w:b/>
                <w:bCs/>
                <w:sz w:val="20"/>
                <w:szCs w:val="20"/>
                <w:rtl/>
                <w:lang w:bidi="fa-IR"/>
              </w:rPr>
              <w:t>ي</w:t>
            </w:r>
            <w:r w:rsidRPr="004362ED">
              <w:rPr>
                <w:rFonts w:cs="Nazanin" w:hint="cs"/>
                <w:b/>
                <w:bCs/>
                <w:sz w:val="20"/>
                <w:szCs w:val="20"/>
                <w:rtl/>
                <w:lang w:bidi="fa-IR"/>
              </w:rPr>
              <w:t>ا خورش ق</w:t>
            </w:r>
            <w:r>
              <w:rPr>
                <w:rFonts w:cs="Nazanin" w:hint="cs"/>
                <w:b/>
                <w:bCs/>
                <w:sz w:val="20"/>
                <w:szCs w:val="20"/>
                <w:rtl/>
                <w:lang w:bidi="fa-IR"/>
              </w:rPr>
              <w:t>ي</w:t>
            </w:r>
            <w:r w:rsidRPr="004362ED">
              <w:rPr>
                <w:rFonts w:cs="Nazanin" w:hint="cs"/>
                <w:b/>
                <w:bCs/>
                <w:sz w:val="20"/>
                <w:szCs w:val="20"/>
                <w:rtl/>
                <w:lang w:bidi="fa-IR"/>
              </w:rPr>
              <w:t xml:space="preserve">مه </w:t>
            </w:r>
          </w:p>
        </w:tc>
        <w:tc>
          <w:tcPr>
            <w:tcW w:w="1636"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 1 بسته 280 گرم</w:t>
            </w:r>
            <w:r>
              <w:rPr>
                <w:rFonts w:cs="Nazanin" w:hint="cs"/>
                <w:b/>
                <w:bCs/>
                <w:sz w:val="20"/>
                <w:szCs w:val="20"/>
                <w:rtl/>
                <w:lang w:bidi="fa-IR"/>
              </w:rPr>
              <w:t>ي</w:t>
            </w:r>
            <w:r w:rsidRPr="004362ED">
              <w:rPr>
                <w:rFonts w:cs="Nazanin" w:hint="cs"/>
                <w:b/>
                <w:bCs/>
                <w:sz w:val="20"/>
                <w:szCs w:val="20"/>
                <w:rtl/>
                <w:lang w:bidi="fa-IR"/>
              </w:rPr>
              <w:t xml:space="preserve"> </w:t>
            </w:r>
          </w:p>
        </w:tc>
        <w:tc>
          <w:tcPr>
            <w:tcW w:w="884" w:type="dxa"/>
            <w:vMerge/>
            <w:tcBorders>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1980" w:type="dxa"/>
            <w:tcBorders>
              <w:top w:val="dashed" w:sz="4" w:space="0" w:color="auto"/>
              <w:left w:val="single" w:sz="12" w:space="0" w:color="auto"/>
            </w:tcBorders>
          </w:tcPr>
          <w:p w:rsidR="005B7BCA" w:rsidRPr="004362ED" w:rsidRDefault="005B7BCA" w:rsidP="006B0B85">
            <w:pPr>
              <w:bidi/>
              <w:jc w:val="center"/>
              <w:rPr>
                <w:rFonts w:cs="Nazanin"/>
                <w:b/>
                <w:bCs/>
                <w:sz w:val="20"/>
                <w:szCs w:val="20"/>
                <w:rtl/>
                <w:lang w:bidi="fa-IR"/>
              </w:rPr>
            </w:pPr>
            <w:r>
              <w:rPr>
                <w:rFonts w:cs="Nazanin" w:hint="cs"/>
                <w:b/>
                <w:bCs/>
                <w:sz w:val="20"/>
                <w:szCs w:val="20"/>
                <w:rtl/>
                <w:lang w:bidi="fa-IR"/>
              </w:rPr>
              <w:t>ي</w:t>
            </w:r>
            <w:r w:rsidRPr="004362ED">
              <w:rPr>
                <w:rFonts w:cs="Nazanin" w:hint="cs"/>
                <w:b/>
                <w:bCs/>
                <w:sz w:val="20"/>
                <w:szCs w:val="20"/>
                <w:rtl/>
                <w:lang w:bidi="fa-IR"/>
              </w:rPr>
              <w:t>ا خورش ق</w:t>
            </w:r>
            <w:r>
              <w:rPr>
                <w:rFonts w:cs="Nazanin" w:hint="cs"/>
                <w:b/>
                <w:bCs/>
                <w:sz w:val="20"/>
                <w:szCs w:val="20"/>
                <w:rtl/>
                <w:lang w:bidi="fa-IR"/>
              </w:rPr>
              <w:t>ي</w:t>
            </w:r>
            <w:r w:rsidRPr="004362ED">
              <w:rPr>
                <w:rFonts w:cs="Nazanin" w:hint="cs"/>
                <w:b/>
                <w:bCs/>
                <w:sz w:val="20"/>
                <w:szCs w:val="20"/>
                <w:rtl/>
                <w:lang w:bidi="fa-IR"/>
              </w:rPr>
              <w:t xml:space="preserve">مه </w:t>
            </w:r>
          </w:p>
        </w:tc>
        <w:tc>
          <w:tcPr>
            <w:tcW w:w="1999"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بسته 280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c>
          <w:tcPr>
            <w:tcW w:w="2474"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1636"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600 گرم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198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199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4 ک</w:t>
            </w:r>
            <w:r>
              <w:rPr>
                <w:rFonts w:cs="Nazanin" w:hint="cs"/>
                <w:b/>
                <w:bCs/>
                <w:sz w:val="20"/>
                <w:szCs w:val="20"/>
                <w:rtl/>
                <w:lang w:bidi="fa-IR"/>
              </w:rPr>
              <w:t>ي</w:t>
            </w:r>
            <w:r w:rsidRPr="004362ED">
              <w:rPr>
                <w:rFonts w:cs="Nazanin" w:hint="cs"/>
                <w:b/>
                <w:bCs/>
                <w:sz w:val="20"/>
                <w:szCs w:val="20"/>
                <w:rtl/>
                <w:lang w:bidi="fa-IR"/>
              </w:rPr>
              <w:t xml:space="preserve">لوگرم </w:t>
            </w:r>
          </w:p>
        </w:tc>
      </w:tr>
      <w:tr w:rsidR="005B7BCA" w:rsidRPr="004362ED" w:rsidTr="006B0B85">
        <w:trPr>
          <w:trHeight w:val="315"/>
        </w:trPr>
        <w:tc>
          <w:tcPr>
            <w:tcW w:w="2474" w:type="dxa"/>
            <w:tcBorders>
              <w:left w:val="single" w:sz="12" w:space="0" w:color="auto"/>
              <w:bottom w:val="dashed" w:sz="4"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 چ</w:t>
            </w:r>
            <w:r>
              <w:rPr>
                <w:rFonts w:cs="Nazanin" w:hint="cs"/>
                <w:b/>
                <w:bCs/>
                <w:sz w:val="20"/>
                <w:szCs w:val="20"/>
                <w:rtl/>
                <w:lang w:bidi="fa-IR"/>
              </w:rPr>
              <w:t>ي</w:t>
            </w:r>
            <w:r w:rsidRPr="004362ED">
              <w:rPr>
                <w:rFonts w:cs="Nazanin" w:hint="cs"/>
                <w:b/>
                <w:bCs/>
                <w:sz w:val="20"/>
                <w:szCs w:val="20"/>
                <w:rtl/>
                <w:lang w:bidi="fa-IR"/>
              </w:rPr>
              <w:t>ت</w:t>
            </w:r>
            <w:r>
              <w:rPr>
                <w:rFonts w:cs="Nazanin" w:hint="cs"/>
                <w:b/>
                <w:bCs/>
                <w:sz w:val="20"/>
                <w:szCs w:val="20"/>
                <w:rtl/>
                <w:lang w:bidi="fa-IR"/>
              </w:rPr>
              <w:t>ي</w:t>
            </w:r>
            <w:r w:rsidRPr="004362ED">
              <w:rPr>
                <w:rFonts w:cs="Nazanin" w:hint="cs"/>
                <w:b/>
                <w:bCs/>
                <w:sz w:val="20"/>
                <w:szCs w:val="20"/>
                <w:rtl/>
                <w:lang w:bidi="fa-IR"/>
              </w:rPr>
              <w:t>/ عدس</w:t>
            </w:r>
            <w:r>
              <w:rPr>
                <w:rFonts w:cs="Nazanin" w:hint="cs"/>
                <w:b/>
                <w:bCs/>
                <w:sz w:val="20"/>
                <w:szCs w:val="20"/>
                <w:rtl/>
                <w:lang w:bidi="fa-IR"/>
              </w:rPr>
              <w:t>ي</w:t>
            </w:r>
            <w:r w:rsidRPr="004362ED">
              <w:rPr>
                <w:rFonts w:cs="Nazanin" w:hint="cs"/>
                <w:b/>
                <w:bCs/>
                <w:sz w:val="20"/>
                <w:szCs w:val="20"/>
                <w:rtl/>
                <w:lang w:bidi="fa-IR"/>
              </w:rPr>
              <w:t xml:space="preserve"> </w:t>
            </w:r>
          </w:p>
        </w:tc>
        <w:tc>
          <w:tcPr>
            <w:tcW w:w="1636" w:type="dxa"/>
            <w:tcBorders>
              <w:bottom w:val="dashed" w:sz="4" w:space="0" w:color="auto"/>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p>
        </w:tc>
        <w:tc>
          <w:tcPr>
            <w:tcW w:w="884" w:type="dxa"/>
            <w:vMerge w:val="restart"/>
            <w:tcBorders>
              <w:top w:val="nil"/>
              <w:left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p>
        </w:tc>
        <w:tc>
          <w:tcPr>
            <w:tcW w:w="1980" w:type="dxa"/>
            <w:tcBorders>
              <w:left w:val="single" w:sz="12" w:space="0" w:color="auto"/>
              <w:bottom w:val="dashed" w:sz="4" w:space="0" w:color="auto"/>
            </w:tcBorders>
          </w:tcPr>
          <w:p w:rsidR="005B7BCA" w:rsidRPr="004362ED" w:rsidRDefault="005B7BCA" w:rsidP="006B0B85">
            <w:pPr>
              <w:bidi/>
              <w:ind w:left="-170" w:right="-170"/>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اچ</w:t>
            </w:r>
            <w:r>
              <w:rPr>
                <w:rFonts w:cs="Nazanin" w:hint="cs"/>
                <w:b/>
                <w:bCs/>
                <w:sz w:val="20"/>
                <w:szCs w:val="20"/>
                <w:rtl/>
                <w:lang w:bidi="fa-IR"/>
              </w:rPr>
              <w:t>ي</w:t>
            </w:r>
            <w:r w:rsidRPr="004362ED">
              <w:rPr>
                <w:rFonts w:cs="Nazanin" w:hint="cs"/>
                <w:b/>
                <w:bCs/>
                <w:sz w:val="20"/>
                <w:szCs w:val="20"/>
                <w:rtl/>
                <w:lang w:bidi="fa-IR"/>
              </w:rPr>
              <w:t>ت</w:t>
            </w:r>
            <w:r>
              <w:rPr>
                <w:rFonts w:cs="Nazanin" w:hint="cs"/>
                <w:b/>
                <w:bCs/>
                <w:sz w:val="20"/>
                <w:szCs w:val="20"/>
                <w:rtl/>
                <w:lang w:bidi="fa-IR"/>
              </w:rPr>
              <w:t>ي</w:t>
            </w:r>
            <w:r w:rsidRPr="004362ED">
              <w:rPr>
                <w:rFonts w:cs="Nazanin" w:hint="cs"/>
                <w:b/>
                <w:bCs/>
                <w:sz w:val="20"/>
                <w:szCs w:val="20"/>
                <w:rtl/>
                <w:lang w:bidi="fa-IR"/>
              </w:rPr>
              <w:t>/ عدس</w:t>
            </w:r>
            <w:r>
              <w:rPr>
                <w:rFonts w:cs="Nazanin" w:hint="cs"/>
                <w:b/>
                <w:bCs/>
                <w:sz w:val="20"/>
                <w:szCs w:val="20"/>
                <w:rtl/>
                <w:lang w:bidi="fa-IR"/>
              </w:rPr>
              <w:t>ي</w:t>
            </w:r>
            <w:r w:rsidRPr="004362ED">
              <w:rPr>
                <w:rFonts w:cs="Nazanin" w:hint="cs"/>
                <w:b/>
                <w:bCs/>
                <w:sz w:val="20"/>
                <w:szCs w:val="20"/>
                <w:rtl/>
                <w:lang w:bidi="fa-IR"/>
              </w:rPr>
              <w:t xml:space="preserve"> </w:t>
            </w:r>
          </w:p>
        </w:tc>
        <w:tc>
          <w:tcPr>
            <w:tcW w:w="1999" w:type="dxa"/>
            <w:tcBorders>
              <w:bottom w:val="dashed" w:sz="4" w:space="0" w:color="auto"/>
              <w:right w:val="single" w:sz="12" w:space="0" w:color="auto"/>
            </w:tcBorders>
            <w:vAlign w:val="center"/>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p>
        </w:tc>
      </w:tr>
      <w:tr w:rsidR="005B7BCA" w:rsidRPr="004362ED" w:rsidTr="006B0B85">
        <w:trPr>
          <w:trHeight w:val="405"/>
        </w:trPr>
        <w:tc>
          <w:tcPr>
            <w:tcW w:w="2474" w:type="dxa"/>
            <w:tcBorders>
              <w:top w:val="dashed" w:sz="4" w:space="0" w:color="auto"/>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 </w:t>
            </w:r>
            <w:r>
              <w:rPr>
                <w:rFonts w:cs="Nazanin" w:hint="cs"/>
                <w:b/>
                <w:bCs/>
                <w:sz w:val="20"/>
                <w:szCs w:val="20"/>
                <w:rtl/>
                <w:lang w:bidi="fa-IR"/>
              </w:rPr>
              <w:t>ي</w:t>
            </w:r>
            <w:r w:rsidRPr="004362ED">
              <w:rPr>
                <w:rFonts w:cs="Nazanin" w:hint="cs"/>
                <w:b/>
                <w:bCs/>
                <w:sz w:val="20"/>
                <w:szCs w:val="20"/>
                <w:rtl/>
                <w:lang w:bidi="fa-IR"/>
              </w:rPr>
              <w:t>ا 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1636"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r w:rsidRPr="004362ED">
              <w:rPr>
                <w:rFonts w:cs="Nazanin" w:hint="cs"/>
                <w:b/>
                <w:bCs/>
                <w:sz w:val="20"/>
                <w:szCs w:val="20"/>
                <w:rtl/>
                <w:lang w:bidi="fa-IR"/>
              </w:rPr>
              <w:t xml:space="preserve"> </w:t>
            </w:r>
          </w:p>
        </w:tc>
        <w:tc>
          <w:tcPr>
            <w:tcW w:w="884" w:type="dxa"/>
            <w:vMerge/>
            <w:tcBorders>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1980" w:type="dxa"/>
            <w:tcBorders>
              <w:top w:val="dashed" w:sz="4" w:space="0" w:color="auto"/>
              <w:left w:val="single" w:sz="12" w:space="0" w:color="auto"/>
            </w:tcBorders>
          </w:tcPr>
          <w:p w:rsidR="005B7BCA" w:rsidRPr="004362ED" w:rsidRDefault="005B7BCA" w:rsidP="006B0B85">
            <w:pPr>
              <w:bidi/>
              <w:ind w:left="-57" w:right="-57"/>
              <w:jc w:val="center"/>
              <w:rPr>
                <w:rFonts w:cs="Nazanin"/>
                <w:b/>
                <w:bCs/>
                <w:sz w:val="20"/>
                <w:szCs w:val="20"/>
                <w:rtl/>
                <w:lang w:bidi="fa-IR"/>
              </w:rPr>
            </w:pPr>
            <w:r>
              <w:rPr>
                <w:rFonts w:cs="Nazanin" w:hint="cs"/>
                <w:b/>
                <w:bCs/>
                <w:sz w:val="20"/>
                <w:szCs w:val="20"/>
                <w:rtl/>
                <w:lang w:bidi="fa-IR"/>
              </w:rPr>
              <w:t>ي</w:t>
            </w:r>
            <w:r w:rsidRPr="004362ED">
              <w:rPr>
                <w:rFonts w:cs="Nazanin" w:hint="cs"/>
                <w:b/>
                <w:bCs/>
                <w:sz w:val="20"/>
                <w:szCs w:val="20"/>
                <w:rtl/>
                <w:lang w:bidi="fa-IR"/>
              </w:rPr>
              <w:t>ا 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1999"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p>
        </w:tc>
      </w:tr>
      <w:tr w:rsidR="005B7BCA" w:rsidRPr="004362ED" w:rsidTr="006B0B85">
        <w:tc>
          <w:tcPr>
            <w:tcW w:w="2474"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1636"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200 گرم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1980"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1999"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5/1 ک</w:t>
            </w:r>
            <w:r>
              <w:rPr>
                <w:rFonts w:cs="Nazanin" w:hint="cs"/>
                <w:b/>
                <w:bCs/>
                <w:sz w:val="20"/>
                <w:szCs w:val="20"/>
                <w:rtl/>
                <w:lang w:bidi="fa-IR"/>
              </w:rPr>
              <w:t>ي</w:t>
            </w:r>
            <w:r w:rsidRPr="004362ED">
              <w:rPr>
                <w:rFonts w:cs="Nazanin" w:hint="cs"/>
                <w:b/>
                <w:bCs/>
                <w:sz w:val="20"/>
                <w:szCs w:val="20"/>
                <w:rtl/>
                <w:lang w:bidi="fa-IR"/>
              </w:rPr>
              <w:t>لوگرم</w:t>
            </w:r>
          </w:p>
        </w:tc>
      </w:tr>
    </w:tbl>
    <w:p w:rsidR="005B7BCA" w:rsidRPr="004362ED" w:rsidRDefault="005B7BCA" w:rsidP="005B7BCA">
      <w:pPr>
        <w:bidi/>
        <w:jc w:val="lowKashida"/>
        <w:rPr>
          <w:rFonts w:cs="Nazanin"/>
          <w:b/>
          <w:bCs/>
          <w:rtl/>
          <w:lang w:bidi="fa-IR"/>
        </w:rPr>
      </w:pPr>
    </w:p>
    <w:p w:rsidR="005B7BCA" w:rsidRPr="004362ED" w:rsidRDefault="005B7BCA" w:rsidP="005B7BCA">
      <w:pPr>
        <w:bidi/>
        <w:jc w:val="lowKashida"/>
        <w:rPr>
          <w:rFonts w:cs="Nazanin"/>
          <w:b/>
          <w:bCs/>
          <w:rtl/>
          <w:lang w:bidi="fa-IR"/>
        </w:rPr>
      </w:pPr>
    </w:p>
    <w:p w:rsidR="005B7BCA" w:rsidRPr="004362ED" w:rsidRDefault="005B7BCA" w:rsidP="005B7BCA">
      <w:pPr>
        <w:bidi/>
        <w:jc w:val="lowKashida"/>
        <w:rPr>
          <w:rFonts w:cs="Nazanin"/>
          <w:b/>
          <w:bCs/>
          <w:rtl/>
          <w:lang w:bidi="fa-IR"/>
        </w:rPr>
      </w:pPr>
    </w:p>
    <w:p w:rsidR="005B7BCA" w:rsidRPr="004362ED" w:rsidRDefault="005B7BCA" w:rsidP="005B7BCA">
      <w:pPr>
        <w:bidi/>
        <w:jc w:val="lowKashida"/>
        <w:rPr>
          <w:rFonts w:cs="Nazanin"/>
          <w:b/>
          <w:bCs/>
          <w:rtl/>
          <w:lang w:bidi="fa-IR"/>
        </w:rPr>
      </w:pPr>
    </w:p>
    <w:p w:rsidR="005B7BCA" w:rsidRPr="004362ED" w:rsidRDefault="005B7BCA" w:rsidP="005B7BCA">
      <w:pPr>
        <w:bidi/>
        <w:jc w:val="center"/>
        <w:rPr>
          <w:rFonts w:cs="Nazanin"/>
          <w:b/>
          <w:bCs/>
          <w:rtl/>
          <w:lang w:bidi="fa-IR"/>
        </w:rPr>
      </w:pPr>
      <w:r w:rsidRPr="004362ED">
        <w:rPr>
          <w:rFonts w:cs="Nazanin" w:hint="cs"/>
          <w:b/>
          <w:bCs/>
          <w:rtl/>
          <w:lang w:bidi="fa-IR"/>
        </w:rPr>
        <w:t>ب) سبدها</w:t>
      </w:r>
      <w:r>
        <w:rPr>
          <w:rFonts w:cs="Nazanin" w:hint="cs"/>
          <w:b/>
          <w:bCs/>
          <w:rtl/>
          <w:lang w:bidi="fa-IR"/>
        </w:rPr>
        <w:t>ي</w:t>
      </w:r>
      <w:r w:rsidRPr="004362ED">
        <w:rPr>
          <w:rFonts w:cs="Nazanin" w:hint="cs"/>
          <w:b/>
          <w:bCs/>
          <w:rtl/>
          <w:lang w:bidi="fa-IR"/>
        </w:rPr>
        <w:t xml:space="preserve"> 3 نفره</w:t>
      </w:r>
    </w:p>
    <w:p w:rsidR="005B7BCA" w:rsidRPr="004362ED" w:rsidRDefault="005B7BCA" w:rsidP="005B7BCA">
      <w:pPr>
        <w:bidi/>
        <w:jc w:val="center"/>
        <w:rPr>
          <w:rFonts w:cs="Nazanin"/>
          <w:b/>
          <w:bCs/>
          <w:lang w:bidi="fa-IR"/>
        </w:rPr>
      </w:pPr>
    </w:p>
    <w:tbl>
      <w:tblPr>
        <w:bidiVisual/>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1940"/>
        <w:gridCol w:w="771"/>
        <w:gridCol w:w="2268"/>
        <w:gridCol w:w="1824"/>
      </w:tblGrid>
      <w:tr w:rsidR="005B7BCA" w:rsidRPr="004362ED" w:rsidTr="006B0B85">
        <w:tc>
          <w:tcPr>
            <w:tcW w:w="4110" w:type="dxa"/>
            <w:gridSpan w:val="2"/>
            <w:tcBorders>
              <w:top w:val="single" w:sz="12" w:space="0" w:color="auto"/>
              <w:left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3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روز </w:t>
            </w:r>
          </w:p>
        </w:tc>
        <w:tc>
          <w:tcPr>
            <w:tcW w:w="771"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4092" w:type="dxa"/>
            <w:gridSpan w:val="2"/>
            <w:tcBorders>
              <w:top w:val="single" w:sz="12" w:space="0" w:color="auto"/>
              <w:left w:val="single" w:sz="12" w:space="0" w:color="auto"/>
              <w:bottom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3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هفته </w:t>
            </w:r>
          </w:p>
        </w:tc>
      </w:tr>
      <w:tr w:rsidR="005B7BCA" w:rsidRPr="004362ED" w:rsidTr="006B0B85">
        <w:tc>
          <w:tcPr>
            <w:tcW w:w="217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1940"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اس</w:t>
            </w:r>
          </w:p>
        </w:tc>
        <w:tc>
          <w:tcPr>
            <w:tcW w:w="771" w:type="dxa"/>
            <w:tcBorders>
              <w:top w:val="nil"/>
              <w:left w:val="single" w:sz="12" w:space="0" w:color="auto"/>
              <w:bottom w:val="nil"/>
              <w:right w:val="single" w:sz="12" w:space="0" w:color="auto"/>
            </w:tcBorders>
            <w:shd w:val="clear" w:color="auto" w:fill="auto"/>
          </w:tcPr>
          <w:p w:rsidR="005B7BCA" w:rsidRPr="004362ED" w:rsidRDefault="005B7BCA" w:rsidP="006B0B85">
            <w:pPr>
              <w:bidi/>
              <w:jc w:val="center"/>
              <w:rPr>
                <w:rFonts w:cs="Nazanin"/>
                <w:b/>
                <w:bCs/>
                <w:rtl/>
                <w:lang w:bidi="fa-IR"/>
              </w:rPr>
            </w:pPr>
          </w:p>
        </w:tc>
        <w:tc>
          <w:tcPr>
            <w:tcW w:w="2268"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1824"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اس</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برنج کنسرو</w:t>
            </w:r>
            <w:r>
              <w:rPr>
                <w:rFonts w:cs="Nazanin" w:hint="cs"/>
                <w:b/>
                <w:bCs/>
                <w:sz w:val="20"/>
                <w:szCs w:val="20"/>
                <w:rtl/>
                <w:lang w:bidi="fa-IR"/>
              </w:rPr>
              <w:t>ي</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بسته 220 گرم</w:t>
            </w:r>
            <w:r>
              <w:rPr>
                <w:rFonts w:cs="Nazanin" w:hint="cs"/>
                <w:b/>
                <w:bCs/>
                <w:sz w:val="20"/>
                <w:szCs w:val="20"/>
                <w:rtl/>
                <w:lang w:bidi="fa-IR"/>
              </w:rPr>
              <w:t>ي</w:t>
            </w:r>
            <w:r w:rsidRPr="004362ED">
              <w:rPr>
                <w:rFonts w:cs="Nazanin" w:hint="cs"/>
                <w:b/>
                <w:bCs/>
                <w:sz w:val="20"/>
                <w:szCs w:val="20"/>
                <w:rtl/>
                <w:lang w:bidi="fa-IR"/>
              </w:rPr>
              <w:t xml:space="preserve"> </w:t>
            </w:r>
          </w:p>
        </w:tc>
        <w:tc>
          <w:tcPr>
            <w:tcW w:w="771"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268"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برنج کنسرو</w:t>
            </w:r>
            <w:r>
              <w:rPr>
                <w:rFonts w:cs="Nazanin" w:hint="cs"/>
                <w:b/>
                <w:bCs/>
                <w:sz w:val="20"/>
                <w:szCs w:val="20"/>
                <w:rtl/>
                <w:lang w:bidi="fa-IR"/>
              </w:rPr>
              <w:t>ي</w:t>
            </w:r>
          </w:p>
        </w:tc>
        <w:tc>
          <w:tcPr>
            <w:tcW w:w="1824"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بسته 220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rPr>
          <w:trHeight w:val="405"/>
        </w:trPr>
        <w:tc>
          <w:tcPr>
            <w:tcW w:w="2170" w:type="dxa"/>
            <w:tcBorders>
              <w:left w:val="single" w:sz="12" w:space="0" w:color="auto"/>
              <w:bottom w:val="dashed" w:sz="4"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خورش قورمه سبز</w:t>
            </w:r>
            <w:r>
              <w:rPr>
                <w:rFonts w:cs="Nazanin" w:hint="cs"/>
                <w:b/>
                <w:bCs/>
                <w:sz w:val="20"/>
                <w:szCs w:val="20"/>
                <w:rtl/>
                <w:lang w:bidi="fa-IR"/>
              </w:rPr>
              <w:t>ي</w:t>
            </w:r>
            <w:r w:rsidRPr="004362ED">
              <w:rPr>
                <w:rFonts w:cs="Nazanin" w:hint="cs"/>
                <w:b/>
                <w:bCs/>
                <w:sz w:val="20"/>
                <w:szCs w:val="20"/>
                <w:rtl/>
                <w:lang w:bidi="fa-IR"/>
              </w:rPr>
              <w:t xml:space="preserve"> </w:t>
            </w:r>
          </w:p>
        </w:tc>
        <w:tc>
          <w:tcPr>
            <w:tcW w:w="1940" w:type="dxa"/>
            <w:tcBorders>
              <w:bottom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بسته 280 گرم</w:t>
            </w:r>
            <w:r>
              <w:rPr>
                <w:rFonts w:cs="Nazanin" w:hint="cs"/>
                <w:b/>
                <w:bCs/>
                <w:sz w:val="20"/>
                <w:szCs w:val="20"/>
                <w:rtl/>
                <w:lang w:bidi="fa-IR"/>
              </w:rPr>
              <w:t>ي</w:t>
            </w:r>
            <w:r w:rsidRPr="004362ED">
              <w:rPr>
                <w:rFonts w:cs="Nazanin" w:hint="cs"/>
                <w:b/>
                <w:bCs/>
                <w:sz w:val="20"/>
                <w:szCs w:val="20"/>
                <w:rtl/>
                <w:lang w:bidi="fa-IR"/>
              </w:rPr>
              <w:t xml:space="preserve"> </w:t>
            </w:r>
          </w:p>
        </w:tc>
        <w:tc>
          <w:tcPr>
            <w:tcW w:w="771" w:type="dxa"/>
            <w:vMerge w:val="restart"/>
            <w:tcBorders>
              <w:top w:val="nil"/>
              <w:left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p>
        </w:tc>
        <w:tc>
          <w:tcPr>
            <w:tcW w:w="2268" w:type="dxa"/>
            <w:tcBorders>
              <w:left w:val="single" w:sz="12" w:space="0" w:color="auto"/>
              <w:bottom w:val="dashed" w:sz="4"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خورش قورمه سبز</w:t>
            </w:r>
            <w:r>
              <w:rPr>
                <w:rFonts w:cs="Nazanin" w:hint="cs"/>
                <w:b/>
                <w:bCs/>
                <w:sz w:val="20"/>
                <w:szCs w:val="20"/>
                <w:rtl/>
                <w:lang w:bidi="fa-IR"/>
              </w:rPr>
              <w:t>ي</w:t>
            </w:r>
            <w:r w:rsidRPr="004362ED">
              <w:rPr>
                <w:rFonts w:cs="Nazanin" w:hint="cs"/>
                <w:b/>
                <w:bCs/>
                <w:sz w:val="20"/>
                <w:szCs w:val="20"/>
                <w:rtl/>
                <w:lang w:bidi="fa-IR"/>
              </w:rPr>
              <w:t xml:space="preserve"> </w:t>
            </w:r>
          </w:p>
        </w:tc>
        <w:tc>
          <w:tcPr>
            <w:tcW w:w="1824" w:type="dxa"/>
            <w:tcBorders>
              <w:bottom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بسته 280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rPr>
          <w:trHeight w:val="315"/>
        </w:trPr>
        <w:tc>
          <w:tcPr>
            <w:tcW w:w="2170" w:type="dxa"/>
            <w:tcBorders>
              <w:top w:val="dashed" w:sz="4" w:space="0" w:color="auto"/>
              <w:left w:val="single" w:sz="12" w:space="0" w:color="auto"/>
            </w:tcBorders>
          </w:tcPr>
          <w:p w:rsidR="005B7BCA" w:rsidRPr="004362ED" w:rsidRDefault="005B7BCA" w:rsidP="006B0B85">
            <w:pPr>
              <w:bidi/>
              <w:jc w:val="center"/>
              <w:rPr>
                <w:rFonts w:cs="Nazanin"/>
                <w:b/>
                <w:bCs/>
                <w:sz w:val="20"/>
                <w:szCs w:val="20"/>
                <w:rtl/>
                <w:lang w:bidi="fa-IR"/>
              </w:rPr>
            </w:pPr>
            <w:r>
              <w:rPr>
                <w:rFonts w:cs="Nazanin" w:hint="cs"/>
                <w:b/>
                <w:bCs/>
                <w:sz w:val="20"/>
                <w:szCs w:val="20"/>
                <w:rtl/>
                <w:lang w:bidi="fa-IR"/>
              </w:rPr>
              <w:t>ي</w:t>
            </w:r>
            <w:r w:rsidRPr="004362ED">
              <w:rPr>
                <w:rFonts w:cs="Nazanin" w:hint="cs"/>
                <w:b/>
                <w:bCs/>
                <w:sz w:val="20"/>
                <w:szCs w:val="20"/>
                <w:rtl/>
                <w:lang w:bidi="fa-IR"/>
              </w:rPr>
              <w:t>ا خورش ق</w:t>
            </w:r>
            <w:r>
              <w:rPr>
                <w:rFonts w:cs="Nazanin" w:hint="cs"/>
                <w:b/>
                <w:bCs/>
                <w:sz w:val="20"/>
                <w:szCs w:val="20"/>
                <w:rtl/>
                <w:lang w:bidi="fa-IR"/>
              </w:rPr>
              <w:t>ي</w:t>
            </w:r>
            <w:r w:rsidRPr="004362ED">
              <w:rPr>
                <w:rFonts w:cs="Nazanin" w:hint="cs"/>
                <w:b/>
                <w:bCs/>
                <w:sz w:val="20"/>
                <w:szCs w:val="20"/>
                <w:rtl/>
                <w:lang w:bidi="fa-IR"/>
              </w:rPr>
              <w:t xml:space="preserve">مه </w:t>
            </w:r>
          </w:p>
        </w:tc>
        <w:tc>
          <w:tcPr>
            <w:tcW w:w="1940"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بسته 280 گرم</w:t>
            </w:r>
            <w:r>
              <w:rPr>
                <w:rFonts w:cs="Nazanin" w:hint="cs"/>
                <w:b/>
                <w:bCs/>
                <w:sz w:val="20"/>
                <w:szCs w:val="20"/>
                <w:rtl/>
                <w:lang w:bidi="fa-IR"/>
              </w:rPr>
              <w:t>ي</w:t>
            </w:r>
            <w:r w:rsidRPr="004362ED">
              <w:rPr>
                <w:rFonts w:cs="Nazanin" w:hint="cs"/>
                <w:b/>
                <w:bCs/>
                <w:sz w:val="20"/>
                <w:szCs w:val="20"/>
                <w:rtl/>
                <w:lang w:bidi="fa-IR"/>
              </w:rPr>
              <w:t xml:space="preserve"> </w:t>
            </w:r>
          </w:p>
        </w:tc>
        <w:tc>
          <w:tcPr>
            <w:tcW w:w="771" w:type="dxa"/>
            <w:vMerge/>
            <w:tcBorders>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268" w:type="dxa"/>
            <w:tcBorders>
              <w:top w:val="dashed" w:sz="4" w:space="0" w:color="auto"/>
              <w:left w:val="single" w:sz="12" w:space="0" w:color="auto"/>
            </w:tcBorders>
          </w:tcPr>
          <w:p w:rsidR="005B7BCA" w:rsidRPr="004362ED" w:rsidRDefault="005B7BCA" w:rsidP="006B0B85">
            <w:pPr>
              <w:bidi/>
              <w:jc w:val="center"/>
              <w:rPr>
                <w:rFonts w:cs="Nazanin"/>
                <w:b/>
                <w:bCs/>
                <w:sz w:val="20"/>
                <w:szCs w:val="20"/>
                <w:rtl/>
                <w:lang w:bidi="fa-IR"/>
              </w:rPr>
            </w:pPr>
            <w:r>
              <w:rPr>
                <w:rFonts w:cs="Nazanin" w:hint="cs"/>
                <w:b/>
                <w:bCs/>
                <w:sz w:val="20"/>
                <w:szCs w:val="20"/>
                <w:rtl/>
                <w:lang w:bidi="fa-IR"/>
              </w:rPr>
              <w:t>ي</w:t>
            </w:r>
            <w:r w:rsidRPr="004362ED">
              <w:rPr>
                <w:rFonts w:cs="Nazanin" w:hint="cs"/>
                <w:b/>
                <w:bCs/>
                <w:sz w:val="20"/>
                <w:szCs w:val="20"/>
                <w:rtl/>
                <w:lang w:bidi="fa-IR"/>
              </w:rPr>
              <w:t>ا خورش ق</w:t>
            </w:r>
            <w:r>
              <w:rPr>
                <w:rFonts w:cs="Nazanin" w:hint="cs"/>
                <w:b/>
                <w:bCs/>
                <w:sz w:val="20"/>
                <w:szCs w:val="20"/>
                <w:rtl/>
                <w:lang w:bidi="fa-IR"/>
              </w:rPr>
              <w:t>ي</w:t>
            </w:r>
            <w:r w:rsidRPr="004362ED">
              <w:rPr>
                <w:rFonts w:cs="Nazanin" w:hint="cs"/>
                <w:b/>
                <w:bCs/>
                <w:sz w:val="20"/>
                <w:szCs w:val="20"/>
                <w:rtl/>
                <w:lang w:bidi="fa-IR"/>
              </w:rPr>
              <w:t xml:space="preserve">مه </w:t>
            </w:r>
          </w:p>
        </w:tc>
        <w:tc>
          <w:tcPr>
            <w:tcW w:w="1824"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بسته 280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ک</w:t>
            </w:r>
            <w:r>
              <w:rPr>
                <w:rFonts w:cs="Nazanin" w:hint="cs"/>
                <w:b/>
                <w:bCs/>
                <w:sz w:val="20"/>
                <w:szCs w:val="20"/>
                <w:rtl/>
                <w:lang w:bidi="fa-IR"/>
              </w:rPr>
              <w:t>ي</w:t>
            </w:r>
            <w:r w:rsidRPr="004362ED">
              <w:rPr>
                <w:rFonts w:cs="Nazanin" w:hint="cs"/>
                <w:b/>
                <w:bCs/>
                <w:sz w:val="20"/>
                <w:szCs w:val="20"/>
                <w:rtl/>
                <w:lang w:bidi="fa-IR"/>
              </w:rPr>
              <w:t xml:space="preserve">لو گرم </w:t>
            </w:r>
          </w:p>
        </w:tc>
        <w:tc>
          <w:tcPr>
            <w:tcW w:w="771"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268"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1824"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ک</w:t>
            </w:r>
            <w:r>
              <w:rPr>
                <w:rFonts w:cs="Nazanin" w:hint="cs"/>
                <w:b/>
                <w:bCs/>
                <w:sz w:val="20"/>
                <w:szCs w:val="20"/>
                <w:rtl/>
                <w:lang w:bidi="fa-IR"/>
              </w:rPr>
              <w:t>ي</w:t>
            </w:r>
            <w:r w:rsidRPr="004362ED">
              <w:rPr>
                <w:rFonts w:cs="Nazanin" w:hint="cs"/>
                <w:b/>
                <w:bCs/>
                <w:sz w:val="20"/>
                <w:szCs w:val="20"/>
                <w:rtl/>
                <w:lang w:bidi="fa-IR"/>
              </w:rPr>
              <w:t xml:space="preserve">لوگرم </w:t>
            </w:r>
          </w:p>
        </w:tc>
      </w:tr>
      <w:tr w:rsidR="005B7BCA" w:rsidRPr="004362ED" w:rsidTr="006B0B85">
        <w:trPr>
          <w:trHeight w:val="570"/>
        </w:trPr>
        <w:tc>
          <w:tcPr>
            <w:tcW w:w="2170" w:type="dxa"/>
            <w:tcBorders>
              <w:left w:val="single" w:sz="12" w:space="0" w:color="auto"/>
              <w:bottom w:val="dashed" w:sz="4"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 چ</w:t>
            </w:r>
            <w:r>
              <w:rPr>
                <w:rFonts w:cs="Nazanin" w:hint="cs"/>
                <w:b/>
                <w:bCs/>
                <w:sz w:val="20"/>
                <w:szCs w:val="20"/>
                <w:rtl/>
                <w:lang w:bidi="fa-IR"/>
              </w:rPr>
              <w:t>ي</w:t>
            </w:r>
            <w:r w:rsidRPr="004362ED">
              <w:rPr>
                <w:rFonts w:cs="Nazanin" w:hint="cs"/>
                <w:b/>
                <w:bCs/>
                <w:sz w:val="20"/>
                <w:szCs w:val="20"/>
                <w:rtl/>
                <w:lang w:bidi="fa-IR"/>
              </w:rPr>
              <w:t>ت</w:t>
            </w:r>
            <w:r>
              <w:rPr>
                <w:rFonts w:cs="Nazanin" w:hint="cs"/>
                <w:b/>
                <w:bCs/>
                <w:sz w:val="20"/>
                <w:szCs w:val="20"/>
                <w:rtl/>
                <w:lang w:bidi="fa-IR"/>
              </w:rPr>
              <w:t>ي</w:t>
            </w:r>
            <w:r w:rsidRPr="004362ED">
              <w:rPr>
                <w:rFonts w:cs="Nazanin" w:hint="cs"/>
                <w:b/>
                <w:bCs/>
                <w:sz w:val="20"/>
                <w:szCs w:val="20"/>
                <w:rtl/>
                <w:lang w:bidi="fa-IR"/>
              </w:rPr>
              <w:t>/عدس</w:t>
            </w:r>
            <w:r>
              <w:rPr>
                <w:rFonts w:cs="Nazanin" w:hint="cs"/>
                <w:b/>
                <w:bCs/>
                <w:sz w:val="20"/>
                <w:szCs w:val="20"/>
                <w:rtl/>
                <w:lang w:bidi="fa-IR"/>
              </w:rPr>
              <w:t>ي</w:t>
            </w:r>
            <w:r w:rsidRPr="004362ED">
              <w:rPr>
                <w:rFonts w:cs="Nazanin" w:hint="cs"/>
                <w:b/>
                <w:bCs/>
                <w:sz w:val="20"/>
                <w:szCs w:val="20"/>
                <w:rtl/>
                <w:lang w:bidi="fa-IR"/>
              </w:rPr>
              <w:t xml:space="preserve"> </w:t>
            </w:r>
          </w:p>
        </w:tc>
        <w:tc>
          <w:tcPr>
            <w:tcW w:w="1940" w:type="dxa"/>
            <w:tcBorders>
              <w:bottom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 xml:space="preserve"> </w:t>
            </w:r>
          </w:p>
        </w:tc>
        <w:tc>
          <w:tcPr>
            <w:tcW w:w="771" w:type="dxa"/>
            <w:vMerge w:val="restart"/>
            <w:tcBorders>
              <w:top w:val="nil"/>
              <w:left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p>
        </w:tc>
        <w:tc>
          <w:tcPr>
            <w:tcW w:w="2268" w:type="dxa"/>
            <w:tcBorders>
              <w:left w:val="single" w:sz="12" w:space="0" w:color="auto"/>
              <w:bottom w:val="dashed" w:sz="4" w:space="0" w:color="auto"/>
            </w:tcBorders>
          </w:tcPr>
          <w:p w:rsidR="005B7BCA" w:rsidRPr="004362ED" w:rsidRDefault="005B7BCA" w:rsidP="006B0B85">
            <w:pPr>
              <w:bidi/>
              <w:ind w:left="-113" w:right="-113"/>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اچ</w:t>
            </w:r>
            <w:r>
              <w:rPr>
                <w:rFonts w:cs="Nazanin" w:hint="cs"/>
                <w:b/>
                <w:bCs/>
                <w:sz w:val="20"/>
                <w:szCs w:val="20"/>
                <w:rtl/>
                <w:lang w:bidi="fa-IR"/>
              </w:rPr>
              <w:t>ي</w:t>
            </w:r>
            <w:r w:rsidRPr="004362ED">
              <w:rPr>
                <w:rFonts w:cs="Nazanin" w:hint="cs"/>
                <w:b/>
                <w:bCs/>
                <w:sz w:val="20"/>
                <w:szCs w:val="20"/>
                <w:rtl/>
                <w:lang w:bidi="fa-IR"/>
              </w:rPr>
              <w:t>ت</w:t>
            </w:r>
            <w:r>
              <w:rPr>
                <w:rFonts w:cs="Nazanin" w:hint="cs"/>
                <w:b/>
                <w:bCs/>
                <w:sz w:val="20"/>
                <w:szCs w:val="20"/>
                <w:rtl/>
                <w:lang w:bidi="fa-IR"/>
              </w:rPr>
              <w:t>ي</w:t>
            </w:r>
            <w:r w:rsidRPr="004362ED">
              <w:rPr>
                <w:rFonts w:cs="Nazanin" w:hint="cs"/>
                <w:b/>
                <w:bCs/>
                <w:sz w:val="20"/>
                <w:szCs w:val="20"/>
                <w:rtl/>
                <w:lang w:bidi="fa-IR"/>
              </w:rPr>
              <w:t>/عدس</w:t>
            </w:r>
            <w:r>
              <w:rPr>
                <w:rFonts w:cs="Nazanin" w:hint="cs"/>
                <w:b/>
                <w:bCs/>
                <w:sz w:val="20"/>
                <w:szCs w:val="20"/>
                <w:rtl/>
                <w:lang w:bidi="fa-IR"/>
              </w:rPr>
              <w:t>ي</w:t>
            </w:r>
            <w:r w:rsidRPr="004362ED">
              <w:rPr>
                <w:rFonts w:cs="Nazanin" w:hint="cs"/>
                <w:b/>
                <w:bCs/>
                <w:sz w:val="20"/>
                <w:szCs w:val="20"/>
                <w:rtl/>
                <w:lang w:bidi="fa-IR"/>
              </w:rPr>
              <w:t xml:space="preserve"> </w:t>
            </w:r>
          </w:p>
        </w:tc>
        <w:tc>
          <w:tcPr>
            <w:tcW w:w="1824" w:type="dxa"/>
            <w:tcBorders>
              <w:bottom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rPr>
          <w:trHeight w:val="510"/>
        </w:trPr>
        <w:tc>
          <w:tcPr>
            <w:tcW w:w="2170" w:type="dxa"/>
            <w:tcBorders>
              <w:top w:val="dashed" w:sz="4" w:space="0" w:color="auto"/>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 </w:t>
            </w:r>
            <w:r>
              <w:rPr>
                <w:rFonts w:cs="Nazanin" w:hint="cs"/>
                <w:b/>
                <w:bCs/>
                <w:sz w:val="20"/>
                <w:szCs w:val="20"/>
                <w:rtl/>
                <w:lang w:bidi="fa-IR"/>
              </w:rPr>
              <w:t>ي</w:t>
            </w:r>
            <w:r w:rsidRPr="004362ED">
              <w:rPr>
                <w:rFonts w:cs="Nazanin" w:hint="cs"/>
                <w:b/>
                <w:bCs/>
                <w:sz w:val="20"/>
                <w:szCs w:val="20"/>
                <w:rtl/>
                <w:lang w:bidi="fa-IR"/>
              </w:rPr>
              <w:t>ا 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1940"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r w:rsidRPr="004362ED">
              <w:rPr>
                <w:rFonts w:cs="Nazanin" w:hint="cs"/>
                <w:b/>
                <w:bCs/>
                <w:sz w:val="20"/>
                <w:szCs w:val="20"/>
                <w:rtl/>
                <w:lang w:bidi="fa-IR"/>
              </w:rPr>
              <w:t xml:space="preserve"> </w:t>
            </w:r>
          </w:p>
        </w:tc>
        <w:tc>
          <w:tcPr>
            <w:tcW w:w="771" w:type="dxa"/>
            <w:vMerge/>
            <w:tcBorders>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268" w:type="dxa"/>
            <w:tcBorders>
              <w:top w:val="dashed" w:sz="4" w:space="0" w:color="auto"/>
              <w:left w:val="single" w:sz="12" w:space="0" w:color="auto"/>
            </w:tcBorders>
          </w:tcPr>
          <w:p w:rsidR="005B7BCA" w:rsidRPr="004362ED" w:rsidRDefault="005B7BCA" w:rsidP="006B0B85">
            <w:pPr>
              <w:bidi/>
              <w:ind w:left="-113" w:right="-113"/>
              <w:jc w:val="center"/>
              <w:rPr>
                <w:rFonts w:cs="Nazanin"/>
                <w:b/>
                <w:bCs/>
                <w:sz w:val="20"/>
                <w:szCs w:val="20"/>
                <w:rtl/>
                <w:lang w:bidi="fa-IR"/>
              </w:rPr>
            </w:pPr>
            <w:r w:rsidRPr="004362ED">
              <w:rPr>
                <w:rFonts w:cs="Nazanin" w:hint="cs"/>
                <w:b/>
                <w:bCs/>
                <w:sz w:val="20"/>
                <w:szCs w:val="20"/>
                <w:rtl/>
                <w:lang w:bidi="fa-IR"/>
              </w:rPr>
              <w:t xml:space="preserve"> </w:t>
            </w:r>
            <w:r>
              <w:rPr>
                <w:rFonts w:cs="Nazanin" w:hint="cs"/>
                <w:b/>
                <w:bCs/>
                <w:sz w:val="20"/>
                <w:szCs w:val="20"/>
                <w:rtl/>
                <w:lang w:bidi="fa-IR"/>
              </w:rPr>
              <w:t>ي</w:t>
            </w:r>
            <w:r w:rsidRPr="004362ED">
              <w:rPr>
                <w:rFonts w:cs="Nazanin" w:hint="cs"/>
                <w:b/>
                <w:bCs/>
                <w:sz w:val="20"/>
                <w:szCs w:val="20"/>
                <w:rtl/>
                <w:lang w:bidi="fa-IR"/>
              </w:rPr>
              <w:t>ا 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1824"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p>
        </w:tc>
      </w:tr>
      <w:tr w:rsidR="005B7BCA" w:rsidRPr="004362ED" w:rsidTr="006B0B85">
        <w:tc>
          <w:tcPr>
            <w:tcW w:w="2170"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1940"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300 گرم </w:t>
            </w:r>
          </w:p>
        </w:tc>
        <w:tc>
          <w:tcPr>
            <w:tcW w:w="771"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268"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1824"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ک</w:t>
            </w:r>
            <w:r>
              <w:rPr>
                <w:rFonts w:cs="Nazanin" w:hint="cs"/>
                <w:b/>
                <w:bCs/>
                <w:sz w:val="20"/>
                <w:szCs w:val="20"/>
                <w:rtl/>
                <w:lang w:bidi="fa-IR"/>
              </w:rPr>
              <w:t>ي</w:t>
            </w:r>
            <w:r w:rsidRPr="004362ED">
              <w:rPr>
                <w:rFonts w:cs="Nazanin" w:hint="cs"/>
                <w:b/>
                <w:bCs/>
                <w:sz w:val="20"/>
                <w:szCs w:val="20"/>
                <w:rtl/>
                <w:lang w:bidi="fa-IR"/>
              </w:rPr>
              <w:t>لوگرم</w:t>
            </w:r>
          </w:p>
        </w:tc>
      </w:tr>
    </w:tbl>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center"/>
        <w:rPr>
          <w:rFonts w:cs="Nazanin"/>
          <w:b/>
          <w:bCs/>
          <w:rtl/>
          <w:lang w:bidi="fa-IR"/>
        </w:rPr>
      </w:pPr>
    </w:p>
    <w:p w:rsidR="005B7BCA" w:rsidRPr="004362ED" w:rsidRDefault="005B7BCA" w:rsidP="005B7BCA">
      <w:pPr>
        <w:bidi/>
        <w:jc w:val="lowKashida"/>
        <w:rPr>
          <w:rFonts w:cs="Nazanin"/>
          <w:b/>
          <w:bCs/>
          <w:rtl/>
          <w:lang w:bidi="fa-IR"/>
        </w:rPr>
      </w:pPr>
      <w:r w:rsidRPr="004362ED">
        <w:rPr>
          <w:rFonts w:cs="Nazanin" w:hint="cs"/>
          <w:b/>
          <w:bCs/>
          <w:rtl/>
          <w:lang w:bidi="fa-IR"/>
        </w:rPr>
        <w:t>نوع دوم: برنج و خوراک ها</w:t>
      </w:r>
    </w:p>
    <w:p w:rsidR="005B7BCA" w:rsidRPr="004362ED" w:rsidRDefault="005B7BCA" w:rsidP="005B7BCA">
      <w:pPr>
        <w:bidi/>
        <w:jc w:val="lowKashida"/>
        <w:rPr>
          <w:rFonts w:cs="Nazanin"/>
          <w:b/>
          <w:bCs/>
          <w:rtl/>
          <w:lang w:bidi="fa-IR"/>
        </w:rPr>
      </w:pPr>
    </w:p>
    <w:p w:rsidR="005B7BCA" w:rsidRPr="004362ED" w:rsidRDefault="005B7BCA" w:rsidP="005B7BCA">
      <w:pPr>
        <w:bidi/>
        <w:jc w:val="center"/>
        <w:rPr>
          <w:rFonts w:cs="Nazanin"/>
          <w:b/>
          <w:bCs/>
          <w:rtl/>
          <w:lang w:bidi="fa-IR"/>
        </w:rPr>
      </w:pPr>
      <w:r w:rsidRPr="004362ED">
        <w:rPr>
          <w:rFonts w:cs="Nazanin" w:hint="cs"/>
          <w:b/>
          <w:bCs/>
          <w:rtl/>
          <w:lang w:bidi="fa-IR"/>
        </w:rPr>
        <w:t>الف) سبدها</w:t>
      </w:r>
      <w:r>
        <w:rPr>
          <w:rFonts w:cs="Nazanin" w:hint="cs"/>
          <w:b/>
          <w:bCs/>
          <w:rtl/>
          <w:lang w:bidi="fa-IR"/>
        </w:rPr>
        <w:t>ي</w:t>
      </w:r>
      <w:r w:rsidRPr="004362ED">
        <w:rPr>
          <w:rFonts w:cs="Nazanin" w:hint="cs"/>
          <w:b/>
          <w:bCs/>
          <w:rtl/>
          <w:lang w:bidi="fa-IR"/>
        </w:rPr>
        <w:t xml:space="preserve"> 2 نفره</w:t>
      </w:r>
    </w:p>
    <w:p w:rsidR="005B7BCA" w:rsidRPr="004362ED" w:rsidRDefault="005B7BCA" w:rsidP="005B7BCA">
      <w:pPr>
        <w:bidi/>
        <w:jc w:val="center"/>
        <w:rPr>
          <w:rFonts w:cs="Nazanin"/>
          <w:b/>
          <w:bCs/>
          <w:lang w:bidi="fa-IR"/>
        </w:rPr>
      </w:pPr>
    </w:p>
    <w:tbl>
      <w:tblPr>
        <w:bidiVisual/>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1940"/>
        <w:gridCol w:w="884"/>
        <w:gridCol w:w="2160"/>
        <w:gridCol w:w="1819"/>
      </w:tblGrid>
      <w:tr w:rsidR="005B7BCA" w:rsidRPr="004362ED" w:rsidTr="006B0B85">
        <w:tc>
          <w:tcPr>
            <w:tcW w:w="4110" w:type="dxa"/>
            <w:gridSpan w:val="2"/>
            <w:tcBorders>
              <w:top w:val="single" w:sz="12" w:space="0" w:color="auto"/>
              <w:left w:val="single" w:sz="12" w:space="0" w:color="auto"/>
              <w:bottom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2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روز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3979" w:type="dxa"/>
            <w:gridSpan w:val="2"/>
            <w:tcBorders>
              <w:top w:val="single" w:sz="12" w:space="0" w:color="auto"/>
              <w:left w:val="single" w:sz="12" w:space="0" w:color="auto"/>
              <w:bottom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2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هفته </w:t>
            </w:r>
          </w:p>
        </w:tc>
      </w:tr>
      <w:tr w:rsidR="005B7BCA" w:rsidRPr="004362ED" w:rsidTr="006B0B85">
        <w:tc>
          <w:tcPr>
            <w:tcW w:w="217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1940"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اس</w:t>
            </w:r>
          </w:p>
        </w:tc>
        <w:tc>
          <w:tcPr>
            <w:tcW w:w="884" w:type="dxa"/>
            <w:tcBorders>
              <w:top w:val="nil"/>
              <w:left w:val="single" w:sz="12" w:space="0" w:color="auto"/>
              <w:bottom w:val="nil"/>
              <w:right w:val="single" w:sz="12" w:space="0" w:color="auto"/>
            </w:tcBorders>
            <w:shd w:val="clear" w:color="auto" w:fill="auto"/>
          </w:tcPr>
          <w:p w:rsidR="005B7BCA" w:rsidRPr="004362ED" w:rsidRDefault="005B7BCA" w:rsidP="006B0B85">
            <w:pPr>
              <w:bidi/>
              <w:jc w:val="center"/>
              <w:rPr>
                <w:rFonts w:cs="Nazanin"/>
                <w:b/>
                <w:bCs/>
                <w:rtl/>
                <w:lang w:bidi="fa-IR"/>
              </w:rPr>
            </w:pPr>
          </w:p>
        </w:tc>
        <w:tc>
          <w:tcPr>
            <w:tcW w:w="216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1819"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اس</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برنج کنسرو</w:t>
            </w:r>
            <w:r>
              <w:rPr>
                <w:rFonts w:cs="Nazanin" w:hint="cs"/>
                <w:b/>
                <w:bCs/>
                <w:sz w:val="20"/>
                <w:szCs w:val="20"/>
                <w:rtl/>
                <w:lang w:bidi="fa-IR"/>
              </w:rPr>
              <w:t>ي</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بسته 220 گرم</w:t>
            </w:r>
            <w:r>
              <w:rPr>
                <w:rFonts w:cs="Nazanin" w:hint="cs"/>
                <w:b/>
                <w:bCs/>
                <w:sz w:val="20"/>
                <w:szCs w:val="20"/>
                <w:rtl/>
                <w:lang w:bidi="fa-IR"/>
              </w:rPr>
              <w:t>ي</w:t>
            </w:r>
            <w:r w:rsidRPr="004362ED">
              <w:rPr>
                <w:rFonts w:cs="Nazanin" w:hint="cs"/>
                <w:b/>
                <w:bCs/>
                <w:sz w:val="20"/>
                <w:szCs w:val="20"/>
                <w:rtl/>
                <w:lang w:bidi="fa-IR"/>
              </w:rPr>
              <w:t xml:space="preserve">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برنج کنسرو</w:t>
            </w:r>
            <w:r>
              <w:rPr>
                <w:rFonts w:cs="Nazanin" w:hint="cs"/>
                <w:b/>
                <w:bCs/>
                <w:sz w:val="20"/>
                <w:szCs w:val="20"/>
                <w:rtl/>
                <w:lang w:bidi="fa-IR"/>
              </w:rPr>
              <w:t>ي</w:t>
            </w:r>
          </w:p>
        </w:tc>
        <w:tc>
          <w:tcPr>
            <w:tcW w:w="181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بسته 220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خوراک مرغ </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بسته 280 گرم</w:t>
            </w:r>
            <w:r>
              <w:rPr>
                <w:rFonts w:cs="Nazanin" w:hint="cs"/>
                <w:b/>
                <w:bCs/>
                <w:sz w:val="20"/>
                <w:szCs w:val="20"/>
                <w:rtl/>
                <w:lang w:bidi="fa-IR"/>
              </w:rPr>
              <w:t>ي</w:t>
            </w:r>
            <w:r w:rsidRPr="004362ED">
              <w:rPr>
                <w:rFonts w:cs="Nazanin" w:hint="cs"/>
                <w:b/>
                <w:bCs/>
                <w:sz w:val="20"/>
                <w:szCs w:val="20"/>
                <w:rtl/>
                <w:lang w:bidi="fa-IR"/>
              </w:rPr>
              <w:t xml:space="preserve">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خوراک مرغ </w:t>
            </w:r>
          </w:p>
        </w:tc>
        <w:tc>
          <w:tcPr>
            <w:tcW w:w="181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بسته 280 گرم</w:t>
            </w:r>
            <w:r>
              <w:rPr>
                <w:rFonts w:cs="Nazanin" w:hint="cs"/>
                <w:b/>
                <w:bCs/>
                <w:sz w:val="20"/>
                <w:szCs w:val="20"/>
                <w:rtl/>
                <w:lang w:bidi="fa-IR"/>
              </w:rPr>
              <w:t>ي</w:t>
            </w:r>
          </w:p>
        </w:tc>
      </w:tr>
      <w:tr w:rsidR="005B7BCA" w:rsidRPr="004362ED" w:rsidTr="006B0B85">
        <w:trPr>
          <w:trHeight w:val="645"/>
        </w:trPr>
        <w:tc>
          <w:tcPr>
            <w:tcW w:w="2170" w:type="dxa"/>
            <w:tcBorders>
              <w:left w:val="single" w:sz="12" w:space="0" w:color="auto"/>
              <w:bottom w:val="dashed" w:sz="4"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 چ</w:t>
            </w:r>
            <w:r>
              <w:rPr>
                <w:rFonts w:cs="Nazanin" w:hint="cs"/>
                <w:b/>
                <w:bCs/>
                <w:sz w:val="20"/>
                <w:szCs w:val="20"/>
                <w:rtl/>
                <w:lang w:bidi="fa-IR"/>
              </w:rPr>
              <w:t>ي</w:t>
            </w:r>
            <w:r w:rsidRPr="004362ED">
              <w:rPr>
                <w:rFonts w:cs="Nazanin" w:hint="cs"/>
                <w:b/>
                <w:bCs/>
                <w:sz w:val="20"/>
                <w:szCs w:val="20"/>
                <w:rtl/>
                <w:lang w:bidi="fa-IR"/>
              </w:rPr>
              <w:t>ت</w:t>
            </w:r>
            <w:r>
              <w:rPr>
                <w:rFonts w:cs="Nazanin" w:hint="cs"/>
                <w:b/>
                <w:bCs/>
                <w:sz w:val="20"/>
                <w:szCs w:val="20"/>
                <w:rtl/>
                <w:lang w:bidi="fa-IR"/>
              </w:rPr>
              <w:t>ي</w:t>
            </w:r>
            <w:r w:rsidRPr="004362ED">
              <w:rPr>
                <w:rFonts w:cs="Nazanin" w:hint="cs"/>
                <w:b/>
                <w:bCs/>
                <w:sz w:val="20"/>
                <w:szCs w:val="20"/>
                <w:rtl/>
                <w:lang w:bidi="fa-IR"/>
              </w:rPr>
              <w:t>/عدس</w:t>
            </w:r>
            <w:r>
              <w:rPr>
                <w:rFonts w:cs="Nazanin" w:hint="cs"/>
                <w:b/>
                <w:bCs/>
                <w:sz w:val="20"/>
                <w:szCs w:val="20"/>
                <w:rtl/>
                <w:lang w:bidi="fa-IR"/>
              </w:rPr>
              <w:t>ي</w:t>
            </w:r>
            <w:r w:rsidRPr="004362ED">
              <w:rPr>
                <w:rFonts w:cs="Nazanin" w:hint="cs"/>
                <w:b/>
                <w:bCs/>
                <w:sz w:val="20"/>
                <w:szCs w:val="20"/>
                <w:rtl/>
                <w:lang w:bidi="fa-IR"/>
              </w:rPr>
              <w:t xml:space="preserve"> </w:t>
            </w:r>
          </w:p>
        </w:tc>
        <w:tc>
          <w:tcPr>
            <w:tcW w:w="1940" w:type="dxa"/>
            <w:tcBorders>
              <w:bottom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 xml:space="preserve"> </w:t>
            </w:r>
          </w:p>
        </w:tc>
        <w:tc>
          <w:tcPr>
            <w:tcW w:w="884" w:type="dxa"/>
            <w:vMerge w:val="restart"/>
            <w:tcBorders>
              <w:top w:val="nil"/>
              <w:left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bottom w:val="dashed" w:sz="4"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 چ</w:t>
            </w:r>
            <w:r>
              <w:rPr>
                <w:rFonts w:cs="Nazanin" w:hint="cs"/>
                <w:b/>
                <w:bCs/>
                <w:sz w:val="20"/>
                <w:szCs w:val="20"/>
                <w:rtl/>
                <w:lang w:bidi="fa-IR"/>
              </w:rPr>
              <w:t>ي</w:t>
            </w:r>
            <w:r w:rsidRPr="004362ED">
              <w:rPr>
                <w:rFonts w:cs="Nazanin" w:hint="cs"/>
                <w:b/>
                <w:bCs/>
                <w:sz w:val="20"/>
                <w:szCs w:val="20"/>
                <w:rtl/>
                <w:lang w:bidi="fa-IR"/>
              </w:rPr>
              <w:t>ت</w:t>
            </w:r>
            <w:r>
              <w:rPr>
                <w:rFonts w:cs="Nazanin" w:hint="cs"/>
                <w:b/>
                <w:bCs/>
                <w:sz w:val="20"/>
                <w:szCs w:val="20"/>
                <w:rtl/>
                <w:lang w:bidi="fa-IR"/>
              </w:rPr>
              <w:t>ي</w:t>
            </w:r>
            <w:r w:rsidRPr="004362ED">
              <w:rPr>
                <w:rFonts w:cs="Nazanin" w:hint="cs"/>
                <w:b/>
                <w:bCs/>
                <w:sz w:val="20"/>
                <w:szCs w:val="20"/>
                <w:rtl/>
                <w:lang w:bidi="fa-IR"/>
              </w:rPr>
              <w:t>/عدس</w:t>
            </w:r>
            <w:r>
              <w:rPr>
                <w:rFonts w:cs="Nazanin" w:hint="cs"/>
                <w:b/>
                <w:bCs/>
                <w:sz w:val="20"/>
                <w:szCs w:val="20"/>
                <w:rtl/>
                <w:lang w:bidi="fa-IR"/>
              </w:rPr>
              <w:t>ي</w:t>
            </w:r>
            <w:r w:rsidRPr="004362ED">
              <w:rPr>
                <w:rFonts w:cs="Nazanin" w:hint="cs"/>
                <w:b/>
                <w:bCs/>
                <w:sz w:val="20"/>
                <w:szCs w:val="20"/>
                <w:rtl/>
                <w:lang w:bidi="fa-IR"/>
              </w:rPr>
              <w:t xml:space="preserve"> </w:t>
            </w:r>
          </w:p>
        </w:tc>
        <w:tc>
          <w:tcPr>
            <w:tcW w:w="1819" w:type="dxa"/>
            <w:tcBorders>
              <w:bottom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 xml:space="preserve"> </w:t>
            </w:r>
          </w:p>
          <w:p w:rsidR="005B7BCA" w:rsidRPr="004362ED" w:rsidRDefault="005B7BCA" w:rsidP="006B0B85">
            <w:pPr>
              <w:bidi/>
              <w:jc w:val="center"/>
              <w:rPr>
                <w:rFonts w:cs="Nazanin"/>
                <w:b/>
                <w:bCs/>
                <w:sz w:val="20"/>
                <w:szCs w:val="20"/>
                <w:rtl/>
                <w:lang w:bidi="fa-IR"/>
              </w:rPr>
            </w:pPr>
          </w:p>
        </w:tc>
      </w:tr>
      <w:tr w:rsidR="005B7BCA" w:rsidRPr="004362ED" w:rsidTr="006B0B85">
        <w:trPr>
          <w:trHeight w:val="420"/>
        </w:trPr>
        <w:tc>
          <w:tcPr>
            <w:tcW w:w="2170" w:type="dxa"/>
            <w:tcBorders>
              <w:top w:val="dashed" w:sz="4" w:space="0" w:color="auto"/>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 </w:t>
            </w:r>
            <w:r>
              <w:rPr>
                <w:rFonts w:cs="Nazanin" w:hint="cs"/>
                <w:b/>
                <w:bCs/>
                <w:sz w:val="20"/>
                <w:szCs w:val="20"/>
                <w:rtl/>
                <w:lang w:bidi="fa-IR"/>
              </w:rPr>
              <w:t>ي</w:t>
            </w:r>
            <w:r w:rsidRPr="004362ED">
              <w:rPr>
                <w:rFonts w:cs="Nazanin" w:hint="cs"/>
                <w:b/>
                <w:bCs/>
                <w:sz w:val="20"/>
                <w:szCs w:val="20"/>
                <w:rtl/>
                <w:lang w:bidi="fa-IR"/>
              </w:rPr>
              <w:t>ا 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1940"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p>
        </w:tc>
        <w:tc>
          <w:tcPr>
            <w:tcW w:w="884" w:type="dxa"/>
            <w:vMerge/>
            <w:tcBorders>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top w:val="dashed" w:sz="4" w:space="0" w:color="auto"/>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 </w:t>
            </w:r>
            <w:r>
              <w:rPr>
                <w:rFonts w:cs="Nazanin" w:hint="cs"/>
                <w:b/>
                <w:bCs/>
                <w:sz w:val="20"/>
                <w:szCs w:val="20"/>
                <w:rtl/>
                <w:lang w:bidi="fa-IR"/>
              </w:rPr>
              <w:t>ي</w:t>
            </w:r>
            <w:r w:rsidRPr="004362ED">
              <w:rPr>
                <w:rFonts w:cs="Nazanin" w:hint="cs"/>
                <w:b/>
                <w:bCs/>
                <w:sz w:val="20"/>
                <w:szCs w:val="20"/>
                <w:rtl/>
                <w:lang w:bidi="fa-IR"/>
              </w:rPr>
              <w:t>ا 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1819"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700 گرم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181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5 ک</w:t>
            </w:r>
            <w:r>
              <w:rPr>
                <w:rFonts w:cs="Nazanin" w:hint="cs"/>
                <w:b/>
                <w:bCs/>
                <w:sz w:val="20"/>
                <w:szCs w:val="20"/>
                <w:rtl/>
                <w:lang w:bidi="fa-IR"/>
              </w:rPr>
              <w:t>ي</w:t>
            </w:r>
            <w:r w:rsidRPr="004362ED">
              <w:rPr>
                <w:rFonts w:cs="Nazanin" w:hint="cs"/>
                <w:b/>
                <w:bCs/>
                <w:sz w:val="20"/>
                <w:szCs w:val="20"/>
                <w:rtl/>
                <w:lang w:bidi="fa-IR"/>
              </w:rPr>
              <w:t xml:space="preserve">لوگرم </w:t>
            </w:r>
          </w:p>
        </w:tc>
      </w:tr>
      <w:tr w:rsidR="005B7BCA" w:rsidRPr="004362ED" w:rsidTr="006B0B85">
        <w:tc>
          <w:tcPr>
            <w:tcW w:w="2170"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1940"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200 گرم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1819"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5/1 ک</w:t>
            </w:r>
            <w:r>
              <w:rPr>
                <w:rFonts w:cs="Nazanin" w:hint="cs"/>
                <w:b/>
                <w:bCs/>
                <w:sz w:val="20"/>
                <w:szCs w:val="20"/>
                <w:rtl/>
                <w:lang w:bidi="fa-IR"/>
              </w:rPr>
              <w:t>ي</w:t>
            </w:r>
            <w:r w:rsidRPr="004362ED">
              <w:rPr>
                <w:rFonts w:cs="Nazanin" w:hint="cs"/>
                <w:b/>
                <w:bCs/>
                <w:sz w:val="20"/>
                <w:szCs w:val="20"/>
                <w:rtl/>
                <w:lang w:bidi="fa-IR"/>
              </w:rPr>
              <w:t>لوگرم</w:t>
            </w:r>
          </w:p>
        </w:tc>
      </w:tr>
    </w:tbl>
    <w:p w:rsidR="005B7BCA" w:rsidRPr="004362ED" w:rsidRDefault="005B7BCA" w:rsidP="005B7BCA">
      <w:pPr>
        <w:bidi/>
        <w:jc w:val="center"/>
        <w:rPr>
          <w:rFonts w:cs="Nazanin"/>
          <w:b/>
          <w:bCs/>
          <w:rtl/>
          <w:lang w:bidi="fa-IR"/>
        </w:rPr>
      </w:pPr>
    </w:p>
    <w:p w:rsidR="005B7BCA" w:rsidRPr="004362ED" w:rsidRDefault="005B7BCA" w:rsidP="005B7BCA">
      <w:pPr>
        <w:bidi/>
        <w:jc w:val="lowKashida"/>
        <w:rPr>
          <w:rFonts w:cs="Nazanin"/>
          <w:b/>
          <w:bCs/>
          <w:rtl/>
          <w:lang w:bidi="fa-IR"/>
        </w:rPr>
      </w:pPr>
    </w:p>
    <w:p w:rsidR="005B7BCA" w:rsidRPr="004362ED" w:rsidRDefault="005B7BCA" w:rsidP="005B7BCA">
      <w:pPr>
        <w:bidi/>
        <w:jc w:val="center"/>
        <w:rPr>
          <w:rFonts w:cs="Nazanin"/>
          <w:b/>
          <w:bCs/>
          <w:rtl/>
          <w:lang w:bidi="fa-IR"/>
        </w:rPr>
      </w:pPr>
      <w:r w:rsidRPr="004362ED">
        <w:rPr>
          <w:rFonts w:cs="Nazanin" w:hint="cs"/>
          <w:b/>
          <w:bCs/>
          <w:rtl/>
          <w:lang w:bidi="fa-IR"/>
        </w:rPr>
        <w:t>ب) سبدها</w:t>
      </w:r>
      <w:r>
        <w:rPr>
          <w:rFonts w:cs="Nazanin" w:hint="cs"/>
          <w:b/>
          <w:bCs/>
          <w:rtl/>
          <w:lang w:bidi="fa-IR"/>
        </w:rPr>
        <w:t>ي</w:t>
      </w:r>
      <w:r w:rsidRPr="004362ED">
        <w:rPr>
          <w:rFonts w:cs="Nazanin" w:hint="cs"/>
          <w:b/>
          <w:bCs/>
          <w:rtl/>
          <w:lang w:bidi="fa-IR"/>
        </w:rPr>
        <w:t xml:space="preserve"> 3 نفره</w:t>
      </w:r>
    </w:p>
    <w:p w:rsidR="005B7BCA" w:rsidRPr="004362ED" w:rsidRDefault="005B7BCA" w:rsidP="005B7BCA">
      <w:pPr>
        <w:bidi/>
        <w:jc w:val="center"/>
        <w:rPr>
          <w:rFonts w:cs="Nazanin"/>
          <w:b/>
          <w:bCs/>
          <w:lang w:bidi="fa-IR"/>
        </w:rPr>
      </w:pPr>
    </w:p>
    <w:tbl>
      <w:tblPr>
        <w:bidiVisual/>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1940"/>
        <w:gridCol w:w="884"/>
        <w:gridCol w:w="2160"/>
        <w:gridCol w:w="1819"/>
      </w:tblGrid>
      <w:tr w:rsidR="005B7BCA" w:rsidRPr="004362ED" w:rsidTr="006B0B85">
        <w:tc>
          <w:tcPr>
            <w:tcW w:w="4110" w:type="dxa"/>
            <w:gridSpan w:val="2"/>
            <w:tcBorders>
              <w:top w:val="single" w:sz="12" w:space="0" w:color="auto"/>
              <w:left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3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روز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3979" w:type="dxa"/>
            <w:gridSpan w:val="2"/>
            <w:tcBorders>
              <w:top w:val="single" w:sz="12" w:space="0" w:color="auto"/>
              <w:left w:val="single" w:sz="12" w:space="0" w:color="auto"/>
              <w:right w:val="single" w:sz="12" w:space="0" w:color="auto"/>
            </w:tcBorders>
          </w:tcPr>
          <w:p w:rsidR="005B7BCA" w:rsidRPr="004362ED" w:rsidRDefault="005B7BCA" w:rsidP="006B0B85">
            <w:pPr>
              <w:bidi/>
              <w:jc w:val="center"/>
              <w:rPr>
                <w:rFonts w:cs="Nazanin"/>
                <w:b/>
                <w:bCs/>
                <w:rtl/>
                <w:lang w:bidi="fa-IR"/>
              </w:rPr>
            </w:pPr>
            <w:r w:rsidRPr="004362ED">
              <w:rPr>
                <w:rFonts w:cs="Nazanin" w:hint="cs"/>
                <w:b/>
                <w:bCs/>
                <w:rtl/>
                <w:lang w:bidi="fa-IR"/>
              </w:rPr>
              <w:t>سبد غذا</w:t>
            </w:r>
            <w:r>
              <w:rPr>
                <w:rFonts w:cs="Nazanin" w:hint="cs"/>
                <w:b/>
                <w:bCs/>
                <w:rtl/>
                <w:lang w:bidi="fa-IR"/>
              </w:rPr>
              <w:t>يي</w:t>
            </w:r>
            <w:r w:rsidRPr="004362ED">
              <w:rPr>
                <w:rFonts w:cs="Nazanin" w:hint="cs"/>
                <w:b/>
                <w:bCs/>
                <w:rtl/>
                <w:lang w:bidi="fa-IR"/>
              </w:rPr>
              <w:t xml:space="preserve"> 3 نفره برا</w:t>
            </w:r>
            <w:r>
              <w:rPr>
                <w:rFonts w:cs="Nazanin" w:hint="cs"/>
                <w:b/>
                <w:bCs/>
                <w:rtl/>
                <w:lang w:bidi="fa-IR"/>
              </w:rPr>
              <w:t>ي</w:t>
            </w:r>
            <w:r w:rsidRPr="004362ED">
              <w:rPr>
                <w:rFonts w:cs="Nazanin" w:hint="cs"/>
                <w:b/>
                <w:bCs/>
                <w:rtl/>
                <w:lang w:bidi="fa-IR"/>
              </w:rPr>
              <w:t xml:space="preserve"> </w:t>
            </w:r>
            <w:r>
              <w:rPr>
                <w:rFonts w:cs="Nazanin" w:hint="cs"/>
                <w:b/>
                <w:bCs/>
                <w:rtl/>
                <w:lang w:bidi="fa-IR"/>
              </w:rPr>
              <w:t>ي</w:t>
            </w:r>
            <w:r w:rsidRPr="004362ED">
              <w:rPr>
                <w:rFonts w:cs="Nazanin" w:hint="cs"/>
                <w:b/>
                <w:bCs/>
                <w:rtl/>
                <w:lang w:bidi="fa-IR"/>
              </w:rPr>
              <w:t xml:space="preserve">ک هفته </w:t>
            </w:r>
          </w:p>
        </w:tc>
      </w:tr>
      <w:tr w:rsidR="005B7BCA" w:rsidRPr="004362ED" w:rsidTr="006B0B85">
        <w:tc>
          <w:tcPr>
            <w:tcW w:w="217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1940"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اس</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rtl/>
                <w:lang w:bidi="fa-IR"/>
              </w:rPr>
            </w:pPr>
          </w:p>
        </w:tc>
        <w:tc>
          <w:tcPr>
            <w:tcW w:w="2160" w:type="dxa"/>
            <w:tcBorders>
              <w:top w:val="single" w:sz="12" w:space="0" w:color="auto"/>
              <w:lef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 xml:space="preserve">اقلام </w:t>
            </w:r>
          </w:p>
        </w:tc>
        <w:tc>
          <w:tcPr>
            <w:tcW w:w="1819" w:type="dxa"/>
            <w:tcBorders>
              <w:top w:val="single" w:sz="12" w:space="0" w:color="auto"/>
              <w:right w:val="single" w:sz="12" w:space="0" w:color="auto"/>
            </w:tcBorders>
            <w:shd w:val="clear" w:color="auto" w:fill="D9D9D9"/>
          </w:tcPr>
          <w:p w:rsidR="005B7BCA" w:rsidRPr="004362ED" w:rsidRDefault="005B7BCA" w:rsidP="006B0B85">
            <w:pPr>
              <w:bidi/>
              <w:jc w:val="center"/>
              <w:rPr>
                <w:rFonts w:cs="Nazanin"/>
                <w:b/>
                <w:bCs/>
                <w:rtl/>
                <w:lang w:bidi="fa-IR"/>
              </w:rPr>
            </w:pPr>
            <w:r w:rsidRPr="004362ED">
              <w:rPr>
                <w:rFonts w:cs="Nazanin" w:hint="cs"/>
                <w:b/>
                <w:bCs/>
                <w:sz w:val="22"/>
                <w:szCs w:val="22"/>
                <w:rtl/>
                <w:lang w:bidi="fa-IR"/>
              </w:rPr>
              <w:t>مق</w:t>
            </w:r>
            <w:r>
              <w:rPr>
                <w:rFonts w:cs="Nazanin" w:hint="cs"/>
                <w:b/>
                <w:bCs/>
                <w:sz w:val="22"/>
                <w:szCs w:val="22"/>
                <w:rtl/>
                <w:lang w:bidi="fa-IR"/>
              </w:rPr>
              <w:t>ي</w:t>
            </w:r>
            <w:r w:rsidRPr="004362ED">
              <w:rPr>
                <w:rFonts w:cs="Nazanin" w:hint="cs"/>
                <w:b/>
                <w:bCs/>
                <w:sz w:val="22"/>
                <w:szCs w:val="22"/>
                <w:rtl/>
                <w:lang w:bidi="fa-IR"/>
              </w:rPr>
              <w:t>اس</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برنج کنسرو</w:t>
            </w:r>
            <w:r>
              <w:rPr>
                <w:rFonts w:cs="Nazanin" w:hint="cs"/>
                <w:b/>
                <w:bCs/>
                <w:sz w:val="20"/>
                <w:szCs w:val="20"/>
                <w:rtl/>
                <w:lang w:bidi="fa-IR"/>
              </w:rPr>
              <w:t>ي</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بسته 220 گرم</w:t>
            </w:r>
            <w:r>
              <w:rPr>
                <w:rFonts w:cs="Nazanin" w:hint="cs"/>
                <w:b/>
                <w:bCs/>
                <w:sz w:val="20"/>
                <w:szCs w:val="20"/>
                <w:rtl/>
                <w:lang w:bidi="fa-IR"/>
              </w:rPr>
              <w:t>ي</w:t>
            </w:r>
            <w:r w:rsidRPr="004362ED">
              <w:rPr>
                <w:rFonts w:cs="Nazanin" w:hint="cs"/>
                <w:b/>
                <w:bCs/>
                <w:sz w:val="20"/>
                <w:szCs w:val="20"/>
                <w:rtl/>
                <w:lang w:bidi="fa-IR"/>
              </w:rPr>
              <w:t xml:space="preserve">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برنج کنسرو</w:t>
            </w:r>
            <w:r>
              <w:rPr>
                <w:rFonts w:cs="Nazanin" w:hint="cs"/>
                <w:b/>
                <w:bCs/>
                <w:sz w:val="20"/>
                <w:szCs w:val="20"/>
                <w:rtl/>
                <w:lang w:bidi="fa-IR"/>
              </w:rPr>
              <w:t>ي</w:t>
            </w:r>
          </w:p>
        </w:tc>
        <w:tc>
          <w:tcPr>
            <w:tcW w:w="181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بسته 220 گرم</w:t>
            </w:r>
            <w:r>
              <w:rPr>
                <w:rFonts w:cs="Nazanin" w:hint="cs"/>
                <w:b/>
                <w:bCs/>
                <w:sz w:val="20"/>
                <w:szCs w:val="20"/>
                <w:rtl/>
                <w:lang w:bidi="fa-IR"/>
              </w:rPr>
              <w:t>ي</w:t>
            </w:r>
            <w:r w:rsidRPr="004362ED">
              <w:rPr>
                <w:rFonts w:cs="Nazanin" w:hint="cs"/>
                <w:b/>
                <w:bCs/>
                <w:sz w:val="20"/>
                <w:szCs w:val="20"/>
                <w:rtl/>
                <w:lang w:bidi="fa-IR"/>
              </w:rPr>
              <w:t xml:space="preserve"> </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خوراک مرغ </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بسته 280 گرم</w:t>
            </w:r>
            <w:r>
              <w:rPr>
                <w:rFonts w:cs="Nazanin" w:hint="cs"/>
                <w:b/>
                <w:bCs/>
                <w:sz w:val="20"/>
                <w:szCs w:val="20"/>
                <w:rtl/>
                <w:lang w:bidi="fa-IR"/>
              </w:rPr>
              <w:t>ي</w:t>
            </w:r>
            <w:r w:rsidRPr="004362ED">
              <w:rPr>
                <w:rFonts w:cs="Nazanin" w:hint="cs"/>
                <w:b/>
                <w:bCs/>
                <w:sz w:val="20"/>
                <w:szCs w:val="20"/>
                <w:rtl/>
                <w:lang w:bidi="fa-IR"/>
              </w:rPr>
              <w:t xml:space="preserve">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خوراک مرغ </w:t>
            </w:r>
          </w:p>
        </w:tc>
        <w:tc>
          <w:tcPr>
            <w:tcW w:w="181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بسته 280 گرم</w:t>
            </w:r>
            <w:r>
              <w:rPr>
                <w:rFonts w:cs="Nazanin" w:hint="cs"/>
                <w:b/>
                <w:bCs/>
                <w:sz w:val="20"/>
                <w:szCs w:val="20"/>
                <w:rtl/>
                <w:lang w:bidi="fa-IR"/>
              </w:rPr>
              <w:t>ي</w:t>
            </w:r>
          </w:p>
        </w:tc>
      </w:tr>
      <w:tr w:rsidR="005B7BCA" w:rsidRPr="004362ED" w:rsidTr="006B0B85">
        <w:trPr>
          <w:trHeight w:val="675"/>
        </w:trPr>
        <w:tc>
          <w:tcPr>
            <w:tcW w:w="2170" w:type="dxa"/>
            <w:tcBorders>
              <w:left w:val="single" w:sz="12" w:space="0" w:color="auto"/>
              <w:bottom w:val="dashed" w:sz="4"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 چ</w:t>
            </w:r>
            <w:r>
              <w:rPr>
                <w:rFonts w:cs="Nazanin" w:hint="cs"/>
                <w:b/>
                <w:bCs/>
                <w:sz w:val="20"/>
                <w:szCs w:val="20"/>
                <w:rtl/>
                <w:lang w:bidi="fa-IR"/>
              </w:rPr>
              <w:t>ي</w:t>
            </w:r>
            <w:r w:rsidRPr="004362ED">
              <w:rPr>
                <w:rFonts w:cs="Nazanin" w:hint="cs"/>
                <w:b/>
                <w:bCs/>
                <w:sz w:val="20"/>
                <w:szCs w:val="20"/>
                <w:rtl/>
                <w:lang w:bidi="fa-IR"/>
              </w:rPr>
              <w:t>ت</w:t>
            </w:r>
            <w:r>
              <w:rPr>
                <w:rFonts w:cs="Nazanin" w:hint="cs"/>
                <w:b/>
                <w:bCs/>
                <w:sz w:val="20"/>
                <w:szCs w:val="20"/>
                <w:rtl/>
                <w:lang w:bidi="fa-IR"/>
              </w:rPr>
              <w:t>ي</w:t>
            </w:r>
            <w:r w:rsidRPr="004362ED">
              <w:rPr>
                <w:rFonts w:cs="Nazanin" w:hint="cs"/>
                <w:b/>
                <w:bCs/>
                <w:sz w:val="20"/>
                <w:szCs w:val="20"/>
                <w:rtl/>
                <w:lang w:bidi="fa-IR"/>
              </w:rPr>
              <w:t>/عدس</w:t>
            </w:r>
            <w:r>
              <w:rPr>
                <w:rFonts w:cs="Nazanin" w:hint="cs"/>
                <w:b/>
                <w:bCs/>
                <w:sz w:val="20"/>
                <w:szCs w:val="20"/>
                <w:rtl/>
                <w:lang w:bidi="fa-IR"/>
              </w:rPr>
              <w:t>ي</w:t>
            </w:r>
            <w:r w:rsidRPr="004362ED">
              <w:rPr>
                <w:rFonts w:cs="Nazanin" w:hint="cs"/>
                <w:b/>
                <w:bCs/>
                <w:sz w:val="20"/>
                <w:szCs w:val="20"/>
                <w:rtl/>
                <w:lang w:bidi="fa-IR"/>
              </w:rPr>
              <w:t xml:space="preserve"> </w:t>
            </w:r>
          </w:p>
        </w:tc>
        <w:tc>
          <w:tcPr>
            <w:tcW w:w="1940" w:type="dxa"/>
            <w:tcBorders>
              <w:bottom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r w:rsidRPr="004362ED">
              <w:rPr>
                <w:rFonts w:cs="Nazanin" w:hint="cs"/>
                <w:b/>
                <w:bCs/>
                <w:sz w:val="20"/>
                <w:szCs w:val="20"/>
                <w:rtl/>
                <w:lang w:bidi="fa-IR"/>
              </w:rPr>
              <w:t xml:space="preserve"> </w:t>
            </w:r>
          </w:p>
          <w:p w:rsidR="005B7BCA" w:rsidRPr="004362ED" w:rsidRDefault="005B7BCA" w:rsidP="006B0B85">
            <w:pPr>
              <w:bidi/>
              <w:jc w:val="center"/>
              <w:rPr>
                <w:rFonts w:cs="Nazanin"/>
                <w:b/>
                <w:bCs/>
                <w:sz w:val="20"/>
                <w:szCs w:val="20"/>
                <w:rtl/>
                <w:lang w:bidi="fa-IR"/>
              </w:rPr>
            </w:pPr>
          </w:p>
        </w:tc>
        <w:tc>
          <w:tcPr>
            <w:tcW w:w="884" w:type="dxa"/>
            <w:vMerge w:val="restart"/>
            <w:tcBorders>
              <w:top w:val="nil"/>
              <w:left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bottom w:val="dashed" w:sz="4"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کنسرو لوب</w:t>
            </w:r>
            <w:r>
              <w:rPr>
                <w:rFonts w:cs="Nazanin" w:hint="cs"/>
                <w:b/>
                <w:bCs/>
                <w:sz w:val="20"/>
                <w:szCs w:val="20"/>
                <w:rtl/>
                <w:lang w:bidi="fa-IR"/>
              </w:rPr>
              <w:t>ي</w:t>
            </w:r>
            <w:r w:rsidRPr="004362ED">
              <w:rPr>
                <w:rFonts w:cs="Nazanin" w:hint="cs"/>
                <w:b/>
                <w:bCs/>
                <w:sz w:val="20"/>
                <w:szCs w:val="20"/>
                <w:rtl/>
                <w:lang w:bidi="fa-IR"/>
              </w:rPr>
              <w:t>ا چ</w:t>
            </w:r>
            <w:r>
              <w:rPr>
                <w:rFonts w:cs="Nazanin" w:hint="cs"/>
                <w:b/>
                <w:bCs/>
                <w:sz w:val="20"/>
                <w:szCs w:val="20"/>
                <w:rtl/>
                <w:lang w:bidi="fa-IR"/>
              </w:rPr>
              <w:t>ي</w:t>
            </w:r>
            <w:r w:rsidRPr="004362ED">
              <w:rPr>
                <w:rFonts w:cs="Nazanin" w:hint="cs"/>
                <w:b/>
                <w:bCs/>
                <w:sz w:val="20"/>
                <w:szCs w:val="20"/>
                <w:rtl/>
                <w:lang w:bidi="fa-IR"/>
              </w:rPr>
              <w:t>ت</w:t>
            </w:r>
            <w:r>
              <w:rPr>
                <w:rFonts w:cs="Nazanin" w:hint="cs"/>
                <w:b/>
                <w:bCs/>
                <w:sz w:val="20"/>
                <w:szCs w:val="20"/>
                <w:rtl/>
                <w:lang w:bidi="fa-IR"/>
              </w:rPr>
              <w:t>ي</w:t>
            </w:r>
            <w:r w:rsidRPr="004362ED">
              <w:rPr>
                <w:rFonts w:cs="Nazanin" w:hint="cs"/>
                <w:b/>
                <w:bCs/>
                <w:sz w:val="20"/>
                <w:szCs w:val="20"/>
                <w:rtl/>
                <w:lang w:bidi="fa-IR"/>
              </w:rPr>
              <w:t>/عدس</w:t>
            </w:r>
            <w:r>
              <w:rPr>
                <w:rFonts w:cs="Nazanin" w:hint="cs"/>
                <w:b/>
                <w:bCs/>
                <w:sz w:val="20"/>
                <w:szCs w:val="20"/>
                <w:rtl/>
                <w:lang w:bidi="fa-IR"/>
              </w:rPr>
              <w:t>ي</w:t>
            </w:r>
          </w:p>
        </w:tc>
        <w:tc>
          <w:tcPr>
            <w:tcW w:w="1819" w:type="dxa"/>
            <w:tcBorders>
              <w:bottom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قوط</w:t>
            </w:r>
            <w:r>
              <w:rPr>
                <w:rFonts w:cs="Nazanin" w:hint="cs"/>
                <w:b/>
                <w:bCs/>
                <w:sz w:val="20"/>
                <w:szCs w:val="20"/>
                <w:rtl/>
                <w:lang w:bidi="fa-IR"/>
              </w:rPr>
              <w:t>ي</w:t>
            </w:r>
            <w:r w:rsidRPr="004362ED">
              <w:rPr>
                <w:rFonts w:cs="Nazanin" w:hint="cs"/>
                <w:b/>
                <w:bCs/>
                <w:sz w:val="20"/>
                <w:szCs w:val="20"/>
                <w:rtl/>
                <w:lang w:bidi="fa-IR"/>
              </w:rPr>
              <w:t xml:space="preserve"> 280 گرم</w:t>
            </w:r>
            <w:r>
              <w:rPr>
                <w:rFonts w:cs="Nazanin" w:hint="cs"/>
                <w:b/>
                <w:bCs/>
                <w:sz w:val="20"/>
                <w:szCs w:val="20"/>
                <w:rtl/>
                <w:lang w:bidi="fa-IR"/>
              </w:rPr>
              <w:t>ي</w:t>
            </w:r>
          </w:p>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 </w:t>
            </w:r>
          </w:p>
        </w:tc>
      </w:tr>
      <w:tr w:rsidR="005B7BCA" w:rsidRPr="004362ED" w:rsidTr="006B0B85">
        <w:trPr>
          <w:trHeight w:val="405"/>
        </w:trPr>
        <w:tc>
          <w:tcPr>
            <w:tcW w:w="2170" w:type="dxa"/>
            <w:tcBorders>
              <w:top w:val="dashed" w:sz="4" w:space="0" w:color="auto"/>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 </w:t>
            </w:r>
            <w:r>
              <w:rPr>
                <w:rFonts w:cs="Nazanin" w:hint="cs"/>
                <w:b/>
                <w:bCs/>
                <w:sz w:val="20"/>
                <w:szCs w:val="20"/>
                <w:rtl/>
                <w:lang w:bidi="fa-IR"/>
              </w:rPr>
              <w:t>ي</w:t>
            </w:r>
            <w:r w:rsidRPr="004362ED">
              <w:rPr>
                <w:rFonts w:cs="Nazanin" w:hint="cs"/>
                <w:b/>
                <w:bCs/>
                <w:sz w:val="20"/>
                <w:szCs w:val="20"/>
                <w:rtl/>
                <w:lang w:bidi="fa-IR"/>
              </w:rPr>
              <w:t>ا 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1940"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p>
        </w:tc>
        <w:tc>
          <w:tcPr>
            <w:tcW w:w="884" w:type="dxa"/>
            <w:vMerge/>
            <w:tcBorders>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top w:val="dashed" w:sz="4" w:space="0" w:color="auto"/>
              <w:left w:val="single" w:sz="12" w:space="0" w:color="auto"/>
            </w:tcBorders>
          </w:tcPr>
          <w:p w:rsidR="005B7BCA" w:rsidRPr="004362ED" w:rsidRDefault="005B7BCA" w:rsidP="006B0B85">
            <w:pPr>
              <w:bidi/>
              <w:jc w:val="center"/>
              <w:rPr>
                <w:rFonts w:cs="Nazanin"/>
                <w:b/>
                <w:bCs/>
                <w:sz w:val="20"/>
                <w:szCs w:val="20"/>
                <w:rtl/>
                <w:lang w:bidi="fa-IR"/>
              </w:rPr>
            </w:pPr>
            <w:r>
              <w:rPr>
                <w:rFonts w:cs="Nazanin" w:hint="cs"/>
                <w:b/>
                <w:bCs/>
                <w:sz w:val="20"/>
                <w:szCs w:val="20"/>
                <w:rtl/>
                <w:lang w:bidi="fa-IR"/>
              </w:rPr>
              <w:t>ي</w:t>
            </w:r>
            <w:r w:rsidRPr="004362ED">
              <w:rPr>
                <w:rFonts w:cs="Nazanin" w:hint="cs"/>
                <w:b/>
                <w:bCs/>
                <w:sz w:val="20"/>
                <w:szCs w:val="20"/>
                <w:rtl/>
                <w:lang w:bidi="fa-IR"/>
              </w:rPr>
              <w:t>ا تن ماه</w:t>
            </w:r>
            <w:r>
              <w:rPr>
                <w:rFonts w:cs="Nazanin" w:hint="cs"/>
                <w:b/>
                <w:bCs/>
                <w:sz w:val="20"/>
                <w:szCs w:val="20"/>
                <w:rtl/>
                <w:lang w:bidi="fa-IR"/>
              </w:rPr>
              <w:t>ي</w:t>
            </w:r>
            <w:r w:rsidRPr="004362ED">
              <w:rPr>
                <w:rFonts w:cs="Nazanin" w:hint="cs"/>
                <w:b/>
                <w:bCs/>
                <w:sz w:val="20"/>
                <w:szCs w:val="20"/>
                <w:rtl/>
                <w:lang w:bidi="fa-IR"/>
              </w:rPr>
              <w:t xml:space="preserve"> </w:t>
            </w:r>
          </w:p>
        </w:tc>
        <w:tc>
          <w:tcPr>
            <w:tcW w:w="1819" w:type="dxa"/>
            <w:tcBorders>
              <w:top w:val="dashed" w:sz="4"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14 قوط</w:t>
            </w:r>
            <w:r>
              <w:rPr>
                <w:rFonts w:cs="Nazanin" w:hint="cs"/>
                <w:b/>
                <w:bCs/>
                <w:sz w:val="20"/>
                <w:szCs w:val="20"/>
                <w:rtl/>
                <w:lang w:bidi="fa-IR"/>
              </w:rPr>
              <w:t>ي</w:t>
            </w:r>
            <w:r w:rsidRPr="004362ED">
              <w:rPr>
                <w:rFonts w:cs="Nazanin" w:hint="cs"/>
                <w:b/>
                <w:bCs/>
                <w:sz w:val="20"/>
                <w:szCs w:val="20"/>
                <w:rtl/>
                <w:lang w:bidi="fa-IR"/>
              </w:rPr>
              <w:t xml:space="preserve"> 180 گرم</w:t>
            </w:r>
            <w:r>
              <w:rPr>
                <w:rFonts w:cs="Nazanin" w:hint="cs"/>
                <w:b/>
                <w:bCs/>
                <w:sz w:val="20"/>
                <w:szCs w:val="20"/>
                <w:rtl/>
                <w:lang w:bidi="fa-IR"/>
              </w:rPr>
              <w:t>ي</w:t>
            </w:r>
          </w:p>
        </w:tc>
      </w:tr>
      <w:tr w:rsidR="005B7BCA" w:rsidRPr="004362ED" w:rsidTr="006B0B85">
        <w:tc>
          <w:tcPr>
            <w:tcW w:w="217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1940"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1 ک</w:t>
            </w:r>
            <w:r>
              <w:rPr>
                <w:rFonts w:cs="Nazanin" w:hint="cs"/>
                <w:b/>
                <w:bCs/>
                <w:sz w:val="20"/>
                <w:szCs w:val="20"/>
                <w:rtl/>
                <w:lang w:bidi="fa-IR"/>
              </w:rPr>
              <w:t>ي</w:t>
            </w:r>
            <w:r w:rsidRPr="004362ED">
              <w:rPr>
                <w:rFonts w:cs="Nazanin" w:hint="cs"/>
                <w:b/>
                <w:bCs/>
                <w:sz w:val="20"/>
                <w:szCs w:val="20"/>
                <w:rtl/>
                <w:lang w:bidi="fa-IR"/>
              </w:rPr>
              <w:t>لوگرم</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نان </w:t>
            </w:r>
          </w:p>
        </w:tc>
        <w:tc>
          <w:tcPr>
            <w:tcW w:w="1819" w:type="dxa"/>
            <w:tcBorders>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7 ک</w:t>
            </w:r>
            <w:r>
              <w:rPr>
                <w:rFonts w:cs="Nazanin" w:hint="cs"/>
                <w:b/>
                <w:bCs/>
                <w:sz w:val="20"/>
                <w:szCs w:val="20"/>
                <w:rtl/>
                <w:lang w:bidi="fa-IR"/>
              </w:rPr>
              <w:t>ي</w:t>
            </w:r>
            <w:r w:rsidRPr="004362ED">
              <w:rPr>
                <w:rFonts w:cs="Nazanin" w:hint="cs"/>
                <w:b/>
                <w:bCs/>
                <w:sz w:val="20"/>
                <w:szCs w:val="20"/>
                <w:rtl/>
                <w:lang w:bidi="fa-IR"/>
              </w:rPr>
              <w:t xml:space="preserve">لوگرم </w:t>
            </w:r>
          </w:p>
        </w:tc>
      </w:tr>
      <w:tr w:rsidR="005B7BCA" w:rsidRPr="004362ED" w:rsidTr="006B0B85">
        <w:tc>
          <w:tcPr>
            <w:tcW w:w="2170"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1940"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300 گرم </w:t>
            </w:r>
          </w:p>
        </w:tc>
        <w:tc>
          <w:tcPr>
            <w:tcW w:w="884" w:type="dxa"/>
            <w:tcBorders>
              <w:top w:val="nil"/>
              <w:left w:val="single" w:sz="12" w:space="0" w:color="auto"/>
              <w:bottom w:val="nil"/>
              <w:right w:val="single" w:sz="12" w:space="0" w:color="auto"/>
            </w:tcBorders>
          </w:tcPr>
          <w:p w:rsidR="005B7BCA" w:rsidRPr="004362ED" w:rsidRDefault="005B7BCA" w:rsidP="006B0B85">
            <w:pPr>
              <w:bidi/>
              <w:jc w:val="center"/>
              <w:rPr>
                <w:rFonts w:cs="Nazanin"/>
                <w:b/>
                <w:bCs/>
                <w:sz w:val="20"/>
                <w:szCs w:val="20"/>
                <w:rtl/>
                <w:lang w:bidi="fa-IR"/>
              </w:rPr>
            </w:pPr>
          </w:p>
        </w:tc>
        <w:tc>
          <w:tcPr>
            <w:tcW w:w="2160" w:type="dxa"/>
            <w:tcBorders>
              <w:left w:val="single" w:sz="12" w:space="0" w:color="auto"/>
              <w:bottom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 xml:space="preserve">خرما </w:t>
            </w:r>
          </w:p>
        </w:tc>
        <w:tc>
          <w:tcPr>
            <w:tcW w:w="1819" w:type="dxa"/>
            <w:tcBorders>
              <w:bottom w:val="single" w:sz="12" w:space="0" w:color="auto"/>
              <w:right w:val="single" w:sz="12" w:space="0" w:color="auto"/>
            </w:tcBorders>
          </w:tcPr>
          <w:p w:rsidR="005B7BCA" w:rsidRPr="004362ED" w:rsidRDefault="005B7BCA" w:rsidP="006B0B85">
            <w:pPr>
              <w:bidi/>
              <w:jc w:val="center"/>
              <w:rPr>
                <w:rFonts w:cs="Nazanin"/>
                <w:b/>
                <w:bCs/>
                <w:sz w:val="20"/>
                <w:szCs w:val="20"/>
                <w:rtl/>
                <w:lang w:bidi="fa-IR"/>
              </w:rPr>
            </w:pPr>
            <w:r w:rsidRPr="004362ED">
              <w:rPr>
                <w:rFonts w:cs="Nazanin" w:hint="cs"/>
                <w:b/>
                <w:bCs/>
                <w:sz w:val="20"/>
                <w:szCs w:val="20"/>
                <w:rtl/>
                <w:lang w:bidi="fa-IR"/>
              </w:rPr>
              <w:t>2 ک</w:t>
            </w:r>
            <w:r>
              <w:rPr>
                <w:rFonts w:cs="Nazanin" w:hint="cs"/>
                <w:b/>
                <w:bCs/>
                <w:sz w:val="20"/>
                <w:szCs w:val="20"/>
                <w:rtl/>
                <w:lang w:bidi="fa-IR"/>
              </w:rPr>
              <w:t>ي</w:t>
            </w:r>
            <w:r w:rsidRPr="004362ED">
              <w:rPr>
                <w:rFonts w:cs="Nazanin" w:hint="cs"/>
                <w:b/>
                <w:bCs/>
                <w:sz w:val="20"/>
                <w:szCs w:val="20"/>
                <w:rtl/>
                <w:lang w:bidi="fa-IR"/>
              </w:rPr>
              <w:t>لوگرم</w:t>
            </w:r>
          </w:p>
        </w:tc>
      </w:tr>
    </w:tbl>
    <w:p w:rsidR="005B7BCA" w:rsidRPr="004362ED" w:rsidRDefault="005B7BCA" w:rsidP="005B7BCA">
      <w:pPr>
        <w:bidi/>
        <w:rPr>
          <w:rFonts w:cs="Nazanin"/>
          <w:rtl/>
          <w:lang w:bidi="fa-IR"/>
        </w:rPr>
      </w:pPr>
    </w:p>
    <w:p w:rsidR="005B7BCA" w:rsidRPr="004362ED" w:rsidRDefault="005B7BCA" w:rsidP="005B7BCA">
      <w:pPr>
        <w:bidi/>
        <w:jc w:val="center"/>
        <w:rPr>
          <w:rFonts w:cs="Nazanin"/>
          <w:b/>
          <w:bCs/>
          <w:sz w:val="28"/>
          <w:szCs w:val="28"/>
          <w:lang w:bidi="fa-IR"/>
        </w:rPr>
      </w:pPr>
      <w:r w:rsidRPr="004362ED">
        <w:rPr>
          <w:rFonts w:cs="Nazanin"/>
          <w:rtl/>
          <w:lang w:bidi="fa-IR"/>
        </w:rPr>
        <w:br w:type="page"/>
      </w:r>
    </w:p>
    <w:p w:rsidR="005B7BCA" w:rsidRPr="004362ED" w:rsidRDefault="005B7BCA" w:rsidP="005B7BCA">
      <w:pPr>
        <w:bidi/>
        <w:jc w:val="center"/>
        <w:rPr>
          <w:rFonts w:cs="Nazanin"/>
          <w:b/>
          <w:bCs/>
          <w:sz w:val="28"/>
          <w:szCs w:val="28"/>
          <w:lang w:bidi="fa-IR"/>
        </w:rPr>
      </w:pPr>
    </w:p>
    <w:p w:rsidR="005B7BCA" w:rsidRPr="004362ED" w:rsidRDefault="005B7BCA" w:rsidP="005B7BCA">
      <w:pPr>
        <w:bidi/>
        <w:jc w:val="center"/>
        <w:rPr>
          <w:rFonts w:cs="Nazanin"/>
          <w:b/>
          <w:bCs/>
          <w:sz w:val="28"/>
          <w:szCs w:val="28"/>
          <w:lang w:bidi="fa-IR"/>
        </w:rPr>
      </w:pPr>
    </w:p>
    <w:p w:rsidR="005B7BCA" w:rsidRPr="004362ED" w:rsidRDefault="005B7BCA" w:rsidP="005B7BCA">
      <w:pPr>
        <w:bidi/>
        <w:spacing w:line="360" w:lineRule="auto"/>
        <w:jc w:val="center"/>
        <w:rPr>
          <w:rFonts w:ascii="Tahoma" w:hAnsi="Tahoma" w:cs="Nazanin"/>
          <w:b/>
          <w:bCs/>
          <w:sz w:val="28"/>
          <w:szCs w:val="28"/>
          <w:rtl/>
        </w:rPr>
      </w:pPr>
      <w:r w:rsidRPr="004362ED">
        <w:rPr>
          <w:rFonts w:ascii="Tahoma" w:hAnsi="Tahoma" w:cs="Nazanin" w:hint="cs"/>
          <w:b/>
          <w:bCs/>
          <w:sz w:val="28"/>
          <w:szCs w:val="28"/>
          <w:rtl/>
        </w:rPr>
        <w:t xml:space="preserve">سبد غذايي روزانه يك نفر در مرحله سوم بعد از بحران </w:t>
      </w:r>
    </w:p>
    <w:tbl>
      <w:tblPr>
        <w:bidiVisual/>
        <w:tblW w:w="954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520"/>
        <w:gridCol w:w="1260"/>
        <w:gridCol w:w="1440"/>
        <w:gridCol w:w="2340"/>
      </w:tblGrid>
      <w:tr w:rsidR="005B7BCA" w:rsidRPr="004362ED" w:rsidTr="006B0B85">
        <w:tc>
          <w:tcPr>
            <w:tcW w:w="1980" w:type="dxa"/>
            <w:shd w:val="clear" w:color="auto" w:fill="D9D9D9"/>
          </w:tcPr>
          <w:p w:rsidR="005B7BCA" w:rsidRPr="004362ED" w:rsidRDefault="005B7BCA" w:rsidP="006B0B85">
            <w:pPr>
              <w:bidi/>
              <w:jc w:val="center"/>
              <w:rPr>
                <w:rFonts w:ascii="Tahoma" w:hAnsi="Tahoma" w:cs="Nazanin"/>
                <w:b/>
                <w:bCs/>
                <w:rtl/>
              </w:rPr>
            </w:pPr>
            <w:r w:rsidRPr="004362ED">
              <w:rPr>
                <w:rFonts w:ascii="Tahoma" w:hAnsi="Tahoma" w:cs="Nazanin" w:hint="cs"/>
                <w:b/>
                <w:bCs/>
                <w:rtl/>
              </w:rPr>
              <w:t>اقلام غذايي</w:t>
            </w:r>
          </w:p>
        </w:tc>
        <w:tc>
          <w:tcPr>
            <w:tcW w:w="2520" w:type="dxa"/>
            <w:shd w:val="clear" w:color="auto" w:fill="D9D9D9"/>
          </w:tcPr>
          <w:p w:rsidR="005B7BCA" w:rsidRPr="004362ED" w:rsidRDefault="005B7BCA" w:rsidP="006B0B85">
            <w:pPr>
              <w:bidi/>
              <w:jc w:val="center"/>
              <w:rPr>
                <w:rFonts w:ascii="Tahoma" w:hAnsi="Tahoma" w:cs="Nazanin"/>
                <w:b/>
                <w:bCs/>
                <w:rtl/>
              </w:rPr>
            </w:pPr>
            <w:r w:rsidRPr="004362ED">
              <w:rPr>
                <w:rFonts w:ascii="Tahoma" w:hAnsi="Tahoma" w:cs="Nazanin" w:hint="cs"/>
                <w:b/>
                <w:bCs/>
                <w:rtl/>
              </w:rPr>
              <w:t>مقياس</w:t>
            </w:r>
          </w:p>
        </w:tc>
        <w:tc>
          <w:tcPr>
            <w:tcW w:w="1260" w:type="dxa"/>
            <w:shd w:val="clear" w:color="auto" w:fill="D9D9D9"/>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انرژي كيلوكالري </w:t>
            </w:r>
          </w:p>
        </w:tc>
        <w:tc>
          <w:tcPr>
            <w:tcW w:w="1440" w:type="dxa"/>
            <w:shd w:val="clear" w:color="auto" w:fill="D9D9D9"/>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پروتئين </w:t>
            </w:r>
          </w:p>
        </w:tc>
        <w:tc>
          <w:tcPr>
            <w:tcW w:w="2340" w:type="dxa"/>
            <w:shd w:val="clear" w:color="auto" w:fill="D9D9D9"/>
          </w:tcPr>
          <w:p w:rsidR="005B7BCA" w:rsidRPr="004362ED" w:rsidRDefault="005B7BCA" w:rsidP="006B0B85">
            <w:pPr>
              <w:bidi/>
              <w:jc w:val="center"/>
              <w:rPr>
                <w:rFonts w:ascii="Tahoma" w:hAnsi="Tahoma" w:cs="Nazanin"/>
                <w:b/>
                <w:bCs/>
                <w:rtl/>
              </w:rPr>
            </w:pPr>
            <w:r w:rsidRPr="004362ED">
              <w:rPr>
                <w:rFonts w:ascii="Tahoma" w:hAnsi="Tahoma" w:cs="Nazanin" w:hint="cs"/>
                <w:b/>
                <w:bCs/>
                <w:rtl/>
              </w:rPr>
              <w:t>جايگزينهاي مناسب</w:t>
            </w: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برنج (خشك)</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100 گرم </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363</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7/6</w:t>
            </w:r>
          </w:p>
        </w:tc>
        <w:tc>
          <w:tcPr>
            <w:tcW w:w="234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100 گرم ماكاروني </w:t>
            </w: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لوبيا چيتي </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50 گرم </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170</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11</w:t>
            </w:r>
          </w:p>
        </w:tc>
        <w:tc>
          <w:tcPr>
            <w:tcW w:w="2340" w:type="dxa"/>
          </w:tcPr>
          <w:p w:rsidR="005B7BCA" w:rsidRPr="004362ED" w:rsidRDefault="005B7BCA" w:rsidP="006B0B85">
            <w:pPr>
              <w:bidi/>
              <w:jc w:val="lowKashida"/>
              <w:rPr>
                <w:rFonts w:ascii="Tahoma" w:hAnsi="Tahoma" w:cs="Nazanin"/>
                <w:rtl/>
              </w:rPr>
            </w:pPr>
            <w:r w:rsidRPr="004362ED">
              <w:rPr>
                <w:rFonts w:ascii="Tahoma" w:hAnsi="Tahoma" w:cs="Nazanin" w:hint="cs"/>
                <w:rtl/>
              </w:rPr>
              <w:t>50 گرم ازانواع حبوبات (عدس، نخود و...)</w:t>
            </w: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نان </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300 گرم </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768</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27</w:t>
            </w:r>
          </w:p>
        </w:tc>
        <w:tc>
          <w:tcPr>
            <w:tcW w:w="234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انواع نانها </w:t>
            </w: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روغن </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20 گرم </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176</w:t>
            </w:r>
          </w:p>
        </w:tc>
        <w:tc>
          <w:tcPr>
            <w:tcW w:w="1440" w:type="dxa"/>
          </w:tcPr>
          <w:p w:rsidR="005B7BCA" w:rsidRPr="004362ED" w:rsidRDefault="005B7BCA" w:rsidP="006B0B85">
            <w:pPr>
              <w:bidi/>
              <w:jc w:val="center"/>
              <w:rPr>
                <w:rFonts w:ascii="Tahoma" w:hAnsi="Tahoma" w:cs="Nazanin"/>
                <w:b/>
                <w:bCs/>
                <w:rtl/>
              </w:rPr>
            </w:pPr>
          </w:p>
        </w:tc>
        <w:tc>
          <w:tcPr>
            <w:tcW w:w="2340" w:type="dxa"/>
          </w:tcPr>
          <w:p w:rsidR="005B7BCA" w:rsidRPr="004362ED" w:rsidRDefault="005B7BCA" w:rsidP="006B0B85">
            <w:pPr>
              <w:bidi/>
              <w:jc w:val="lowKashida"/>
              <w:rPr>
                <w:rFonts w:ascii="Tahoma" w:hAnsi="Tahoma" w:cs="Nazanin"/>
                <w:rtl/>
              </w:rPr>
            </w:pP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قند و شكر</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20 گرم </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80</w:t>
            </w:r>
          </w:p>
        </w:tc>
        <w:tc>
          <w:tcPr>
            <w:tcW w:w="1440" w:type="dxa"/>
          </w:tcPr>
          <w:p w:rsidR="005B7BCA" w:rsidRPr="004362ED" w:rsidRDefault="005B7BCA" w:rsidP="006B0B85">
            <w:pPr>
              <w:bidi/>
              <w:jc w:val="center"/>
              <w:rPr>
                <w:rFonts w:ascii="Tahoma" w:hAnsi="Tahoma" w:cs="Nazanin"/>
                <w:b/>
                <w:bCs/>
                <w:rtl/>
              </w:rPr>
            </w:pPr>
          </w:p>
        </w:tc>
        <w:tc>
          <w:tcPr>
            <w:tcW w:w="2340" w:type="dxa"/>
          </w:tcPr>
          <w:p w:rsidR="005B7BCA" w:rsidRPr="004362ED" w:rsidRDefault="005B7BCA" w:rsidP="006B0B85">
            <w:pPr>
              <w:bidi/>
              <w:jc w:val="lowKashida"/>
              <w:rPr>
                <w:rFonts w:ascii="Tahoma" w:hAnsi="Tahoma" w:cs="Nazanin"/>
                <w:rtl/>
              </w:rPr>
            </w:pP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سيب زميني </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1 عدد كوچك (50 گرم)</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35</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1/1</w:t>
            </w:r>
          </w:p>
        </w:tc>
        <w:tc>
          <w:tcPr>
            <w:tcW w:w="2340" w:type="dxa"/>
          </w:tcPr>
          <w:p w:rsidR="005B7BCA" w:rsidRPr="004362ED" w:rsidRDefault="005B7BCA" w:rsidP="006B0B85">
            <w:pPr>
              <w:bidi/>
              <w:jc w:val="lowKashida"/>
              <w:rPr>
                <w:rFonts w:ascii="Tahoma" w:hAnsi="Tahoma" w:cs="Nazanin"/>
                <w:rtl/>
              </w:rPr>
            </w:pP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پياز</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1 عدد متوسط (50 گرم)</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20</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7/0</w:t>
            </w:r>
          </w:p>
        </w:tc>
        <w:tc>
          <w:tcPr>
            <w:tcW w:w="2340" w:type="dxa"/>
          </w:tcPr>
          <w:p w:rsidR="005B7BCA" w:rsidRPr="004362ED" w:rsidRDefault="005B7BCA" w:rsidP="006B0B85">
            <w:pPr>
              <w:bidi/>
              <w:jc w:val="lowKashida"/>
              <w:rPr>
                <w:rFonts w:ascii="Tahoma" w:hAnsi="Tahoma" w:cs="Nazanin"/>
                <w:rtl/>
              </w:rPr>
            </w:pP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پنير </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30 گرم </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80</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2/4</w:t>
            </w:r>
          </w:p>
        </w:tc>
        <w:tc>
          <w:tcPr>
            <w:tcW w:w="234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1بسته شير يا ماست </w:t>
            </w:r>
            <w:r w:rsidRPr="004362ED">
              <w:rPr>
                <w:rFonts w:ascii="Tahoma" w:hAnsi="Tahoma" w:cs="Nazanin"/>
              </w:rPr>
              <w:t>cc</w:t>
            </w:r>
            <w:r w:rsidRPr="004362ED">
              <w:rPr>
                <w:rFonts w:ascii="Tahoma" w:hAnsi="Tahoma" w:cs="Nazanin" w:hint="cs"/>
                <w:rtl/>
              </w:rPr>
              <w:t>200</w:t>
            </w: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كنسرو ماهي </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يك قوطي 180 گرمي </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500</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40</w:t>
            </w:r>
          </w:p>
        </w:tc>
        <w:tc>
          <w:tcPr>
            <w:tcW w:w="2340" w:type="dxa"/>
          </w:tcPr>
          <w:p w:rsidR="005B7BCA" w:rsidRPr="004362ED" w:rsidRDefault="005B7BCA" w:rsidP="006B0B85">
            <w:pPr>
              <w:bidi/>
              <w:jc w:val="lowKashida"/>
              <w:rPr>
                <w:rFonts w:ascii="Tahoma" w:hAnsi="Tahoma" w:cs="Nazanin"/>
                <w:rtl/>
              </w:rPr>
            </w:pPr>
            <w:r w:rsidRPr="004362ED">
              <w:rPr>
                <w:rFonts w:ascii="Tahoma" w:hAnsi="Tahoma" w:cs="Nazanin" w:hint="cs"/>
                <w:rtl/>
              </w:rPr>
              <w:t>180 گرم گوشت/مرغ/3 عددتخم مرغ</w:t>
            </w: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خرما</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25 گرم </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65</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5/0</w:t>
            </w:r>
          </w:p>
        </w:tc>
        <w:tc>
          <w:tcPr>
            <w:tcW w:w="2340" w:type="dxa"/>
          </w:tcPr>
          <w:p w:rsidR="005B7BCA" w:rsidRPr="004362ED" w:rsidRDefault="005B7BCA" w:rsidP="006B0B85">
            <w:pPr>
              <w:bidi/>
              <w:jc w:val="lowKashida"/>
              <w:rPr>
                <w:rFonts w:ascii="Tahoma" w:hAnsi="Tahoma" w:cs="Nazanin"/>
                <w:rtl/>
              </w:rPr>
            </w:pPr>
            <w:r w:rsidRPr="004362ED">
              <w:rPr>
                <w:rFonts w:ascii="Tahoma" w:hAnsi="Tahoma" w:cs="Nazanin" w:hint="cs"/>
                <w:rtl/>
              </w:rPr>
              <w:t>50 گرم ازانواع ميوه هاي خشك</w:t>
            </w: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كمپوت</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يك قوطي 200 سي سي</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274</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9/0</w:t>
            </w:r>
          </w:p>
        </w:tc>
        <w:tc>
          <w:tcPr>
            <w:tcW w:w="2340" w:type="dxa"/>
          </w:tcPr>
          <w:p w:rsidR="005B7BCA" w:rsidRPr="004362ED" w:rsidRDefault="005B7BCA" w:rsidP="006B0B85">
            <w:pPr>
              <w:bidi/>
              <w:jc w:val="lowKashida"/>
              <w:rPr>
                <w:rFonts w:ascii="Tahoma" w:hAnsi="Tahoma" w:cs="Nazanin"/>
                <w:rtl/>
              </w:rPr>
            </w:pPr>
            <w:r w:rsidRPr="004362ED">
              <w:rPr>
                <w:rFonts w:ascii="Tahoma" w:hAnsi="Tahoma" w:cs="Nazanin" w:hint="cs"/>
                <w:rtl/>
              </w:rPr>
              <w:t>ميوه تازه(1عدد سيب متوسط، 2 عدد نارنگي متوسط)</w:t>
            </w: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نمك </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1 بسته</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w:t>
            </w:r>
          </w:p>
        </w:tc>
        <w:tc>
          <w:tcPr>
            <w:tcW w:w="2340" w:type="dxa"/>
          </w:tcPr>
          <w:p w:rsidR="005B7BCA" w:rsidRPr="004362ED" w:rsidRDefault="005B7BCA" w:rsidP="006B0B85">
            <w:pPr>
              <w:bidi/>
              <w:jc w:val="lowKashida"/>
              <w:rPr>
                <w:rFonts w:ascii="Tahoma" w:hAnsi="Tahoma" w:cs="Nazanin"/>
                <w:rtl/>
              </w:rPr>
            </w:pPr>
            <w:r w:rsidRPr="004362ED">
              <w:rPr>
                <w:rFonts w:ascii="Tahoma" w:hAnsi="Tahoma" w:cs="Nazanin" w:hint="cs"/>
                <w:rtl/>
              </w:rPr>
              <w:t>-</w:t>
            </w: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رب گوجه فرنگي </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 xml:space="preserve">20 گرم </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10</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5/0</w:t>
            </w:r>
          </w:p>
        </w:tc>
        <w:tc>
          <w:tcPr>
            <w:tcW w:w="2340" w:type="dxa"/>
          </w:tcPr>
          <w:p w:rsidR="005B7BCA" w:rsidRPr="004362ED" w:rsidRDefault="005B7BCA" w:rsidP="006B0B85">
            <w:pPr>
              <w:bidi/>
              <w:jc w:val="lowKashida"/>
              <w:rPr>
                <w:rFonts w:ascii="Tahoma" w:hAnsi="Tahoma" w:cs="Nazanin"/>
                <w:rtl/>
              </w:rPr>
            </w:pPr>
            <w:r w:rsidRPr="004362ED">
              <w:rPr>
                <w:rFonts w:ascii="Tahoma" w:hAnsi="Tahoma" w:cs="Nazanin" w:hint="cs"/>
                <w:rtl/>
              </w:rPr>
              <w:t>آب ليمو</w:t>
            </w: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چاي (خشك)</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10 گرم</w:t>
            </w:r>
          </w:p>
        </w:tc>
        <w:tc>
          <w:tcPr>
            <w:tcW w:w="1260" w:type="dxa"/>
          </w:tcPr>
          <w:p w:rsidR="005B7BCA" w:rsidRPr="004362ED" w:rsidRDefault="005B7BCA" w:rsidP="006B0B85">
            <w:pPr>
              <w:bidi/>
              <w:jc w:val="center"/>
              <w:rPr>
                <w:rFonts w:ascii="Tahoma" w:hAnsi="Tahoma" w:cs="Nazanin"/>
                <w:b/>
                <w:bCs/>
                <w:rtl/>
              </w:rPr>
            </w:pPr>
          </w:p>
        </w:tc>
        <w:tc>
          <w:tcPr>
            <w:tcW w:w="1440" w:type="dxa"/>
          </w:tcPr>
          <w:p w:rsidR="005B7BCA" w:rsidRPr="004362ED" w:rsidRDefault="005B7BCA" w:rsidP="006B0B85">
            <w:pPr>
              <w:bidi/>
              <w:jc w:val="center"/>
              <w:rPr>
                <w:rFonts w:ascii="Tahoma" w:hAnsi="Tahoma" w:cs="Nazanin"/>
                <w:b/>
                <w:bCs/>
                <w:rtl/>
              </w:rPr>
            </w:pPr>
          </w:p>
        </w:tc>
        <w:tc>
          <w:tcPr>
            <w:tcW w:w="2340" w:type="dxa"/>
          </w:tcPr>
          <w:p w:rsidR="005B7BCA" w:rsidRPr="004362ED" w:rsidRDefault="005B7BCA" w:rsidP="006B0B85">
            <w:pPr>
              <w:bidi/>
              <w:jc w:val="lowKashida"/>
              <w:rPr>
                <w:rFonts w:ascii="Tahoma" w:hAnsi="Tahoma" w:cs="Nazanin"/>
                <w:rtl/>
              </w:rPr>
            </w:pPr>
          </w:p>
        </w:tc>
      </w:tr>
      <w:tr w:rsidR="005B7BCA" w:rsidRPr="004362ED" w:rsidTr="006B0B85">
        <w:tc>
          <w:tcPr>
            <w:tcW w:w="1980" w:type="dxa"/>
          </w:tcPr>
          <w:p w:rsidR="005B7BCA" w:rsidRPr="004362ED" w:rsidRDefault="005B7BCA" w:rsidP="006B0B85">
            <w:pPr>
              <w:bidi/>
              <w:jc w:val="lowKashida"/>
              <w:rPr>
                <w:rFonts w:ascii="Tahoma" w:hAnsi="Tahoma" w:cs="Nazanin"/>
                <w:rtl/>
              </w:rPr>
            </w:pPr>
            <w:r w:rsidRPr="004362ED">
              <w:rPr>
                <w:rFonts w:ascii="Tahoma" w:hAnsi="Tahoma" w:cs="Nazanin" w:hint="cs"/>
                <w:rtl/>
              </w:rPr>
              <w:t xml:space="preserve">جمع </w:t>
            </w:r>
          </w:p>
        </w:tc>
        <w:tc>
          <w:tcPr>
            <w:tcW w:w="252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w:t>
            </w:r>
          </w:p>
        </w:tc>
        <w:tc>
          <w:tcPr>
            <w:tcW w:w="126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2541</w:t>
            </w:r>
          </w:p>
        </w:tc>
        <w:tc>
          <w:tcPr>
            <w:tcW w:w="1440" w:type="dxa"/>
          </w:tcPr>
          <w:p w:rsidR="005B7BCA" w:rsidRPr="004362ED" w:rsidRDefault="005B7BCA" w:rsidP="006B0B85">
            <w:pPr>
              <w:bidi/>
              <w:jc w:val="center"/>
              <w:rPr>
                <w:rFonts w:ascii="Tahoma" w:hAnsi="Tahoma" w:cs="Nazanin"/>
                <w:b/>
                <w:bCs/>
                <w:rtl/>
              </w:rPr>
            </w:pPr>
            <w:r w:rsidRPr="004362ED">
              <w:rPr>
                <w:rFonts w:ascii="Tahoma" w:hAnsi="Tahoma" w:cs="Nazanin" w:hint="cs"/>
                <w:b/>
                <w:bCs/>
                <w:rtl/>
              </w:rPr>
              <w:t>92</w:t>
            </w:r>
          </w:p>
        </w:tc>
        <w:tc>
          <w:tcPr>
            <w:tcW w:w="2340" w:type="dxa"/>
          </w:tcPr>
          <w:p w:rsidR="005B7BCA" w:rsidRPr="004362ED" w:rsidRDefault="005B7BCA" w:rsidP="006B0B85">
            <w:pPr>
              <w:bidi/>
              <w:jc w:val="lowKashida"/>
              <w:rPr>
                <w:rFonts w:ascii="Tahoma" w:hAnsi="Tahoma" w:cs="Nazanin"/>
                <w:rtl/>
              </w:rPr>
            </w:pPr>
          </w:p>
        </w:tc>
      </w:tr>
    </w:tbl>
    <w:p w:rsidR="005B7BCA" w:rsidRPr="004362ED" w:rsidRDefault="005B7BCA" w:rsidP="005B7BCA">
      <w:pPr>
        <w:bidi/>
        <w:spacing w:line="360" w:lineRule="auto"/>
        <w:jc w:val="lowKashida"/>
        <w:rPr>
          <w:rFonts w:ascii="Tahoma" w:hAnsi="Tahoma" w:cs="Nazanin"/>
          <w:rtl/>
        </w:rPr>
      </w:pPr>
    </w:p>
    <w:p w:rsidR="005B7BCA" w:rsidRPr="004362ED" w:rsidRDefault="005B7BCA" w:rsidP="005B7BCA">
      <w:pPr>
        <w:bidi/>
        <w:rPr>
          <w:rFonts w:cs="Nazanin"/>
          <w:rtl/>
          <w:lang w:bidi="fa-IR"/>
        </w:rPr>
      </w:pPr>
      <w:r w:rsidRPr="004362ED">
        <w:rPr>
          <w:rFonts w:ascii="Tahoma" w:hAnsi="Tahoma" w:cs="Nazanin"/>
          <w:b/>
          <w:bCs/>
          <w:sz w:val="28"/>
          <w:szCs w:val="28"/>
          <w:rtl/>
        </w:rPr>
        <w:br w:type="page"/>
      </w:r>
      <w:r w:rsidRPr="004362ED">
        <w:rPr>
          <w:rFonts w:cs="Nazanin" w:hint="cs"/>
          <w:rtl/>
        </w:rPr>
        <w:lastRenderedPageBreak/>
        <w:t>سبد پيشنهادي</w:t>
      </w:r>
      <w:r w:rsidRPr="004362ED">
        <w:rPr>
          <w:rFonts w:cs="Nazanin" w:hint="cs"/>
          <w:rtl/>
          <w:lang w:bidi="fa-IR"/>
        </w:rPr>
        <w:t xml:space="preserve"> اقلام غذايي براي خانوارهاي 2 نفره و 3 نفره براي يك هفته در مرحله سوم بحران </w:t>
      </w:r>
    </w:p>
    <w:tbl>
      <w:tblPr>
        <w:bidiVisual/>
        <w:tblW w:w="102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980"/>
        <w:gridCol w:w="2520"/>
        <w:gridCol w:w="2160"/>
        <w:gridCol w:w="1890"/>
      </w:tblGrid>
      <w:tr w:rsidR="005B7BCA" w:rsidRPr="004362ED" w:rsidTr="006B0B85">
        <w:tc>
          <w:tcPr>
            <w:tcW w:w="1710" w:type="dxa"/>
            <w:vMerge w:val="restart"/>
            <w:shd w:val="clear" w:color="auto" w:fill="D9D9D9"/>
          </w:tcPr>
          <w:p w:rsidR="005B7BCA" w:rsidRPr="004362ED" w:rsidRDefault="005B7BCA" w:rsidP="006B0B85">
            <w:pPr>
              <w:bidi/>
              <w:jc w:val="center"/>
              <w:rPr>
                <w:rFonts w:cs="Nazanin"/>
                <w:rtl/>
                <w:lang w:bidi="fa-IR"/>
              </w:rPr>
            </w:pPr>
            <w:r w:rsidRPr="004362ED">
              <w:rPr>
                <w:rFonts w:cs="Nazanin" w:hint="cs"/>
                <w:rtl/>
                <w:lang w:bidi="fa-IR"/>
              </w:rPr>
              <w:t>اقلام غذايي</w:t>
            </w:r>
          </w:p>
        </w:tc>
        <w:tc>
          <w:tcPr>
            <w:tcW w:w="1980" w:type="dxa"/>
            <w:shd w:val="clear" w:color="auto" w:fill="D9D9D9"/>
          </w:tcPr>
          <w:p w:rsidR="005B7BCA" w:rsidRPr="004362ED" w:rsidRDefault="005B7BCA" w:rsidP="006B0B85">
            <w:pPr>
              <w:bidi/>
              <w:jc w:val="center"/>
              <w:rPr>
                <w:rFonts w:cs="Nazanin"/>
                <w:rtl/>
                <w:lang w:bidi="fa-IR"/>
              </w:rPr>
            </w:pPr>
            <w:r w:rsidRPr="004362ED">
              <w:rPr>
                <w:rFonts w:cs="Nazanin" w:hint="cs"/>
                <w:rtl/>
                <w:lang w:bidi="fa-IR"/>
              </w:rPr>
              <w:t>خانوارهاي 2 نفره</w:t>
            </w:r>
          </w:p>
        </w:tc>
        <w:tc>
          <w:tcPr>
            <w:tcW w:w="2520" w:type="dxa"/>
            <w:shd w:val="clear" w:color="auto" w:fill="D9D9D9"/>
          </w:tcPr>
          <w:p w:rsidR="005B7BCA" w:rsidRPr="004362ED" w:rsidRDefault="005B7BCA" w:rsidP="006B0B85">
            <w:pPr>
              <w:bidi/>
              <w:jc w:val="center"/>
              <w:rPr>
                <w:rFonts w:cs="Nazanin"/>
                <w:rtl/>
                <w:lang w:bidi="fa-IR"/>
              </w:rPr>
            </w:pPr>
            <w:r w:rsidRPr="004362ED">
              <w:rPr>
                <w:rFonts w:cs="Nazanin" w:hint="cs"/>
                <w:rtl/>
                <w:lang w:bidi="fa-IR"/>
              </w:rPr>
              <w:t>خانوارهاي 3 نفره</w:t>
            </w:r>
          </w:p>
        </w:tc>
        <w:tc>
          <w:tcPr>
            <w:tcW w:w="4050" w:type="dxa"/>
            <w:gridSpan w:val="2"/>
            <w:shd w:val="clear" w:color="auto" w:fill="D9D9D9"/>
          </w:tcPr>
          <w:p w:rsidR="005B7BCA" w:rsidRPr="004362ED" w:rsidRDefault="005B7BCA" w:rsidP="006B0B85">
            <w:pPr>
              <w:bidi/>
              <w:jc w:val="center"/>
              <w:rPr>
                <w:rFonts w:cs="Nazanin"/>
                <w:rtl/>
                <w:lang w:bidi="fa-IR"/>
              </w:rPr>
            </w:pPr>
            <w:r w:rsidRPr="004362ED">
              <w:rPr>
                <w:rFonts w:cs="Nazanin" w:hint="cs"/>
                <w:rtl/>
                <w:lang w:bidi="fa-IR"/>
              </w:rPr>
              <w:t>جايگزين هاي مناسب</w:t>
            </w:r>
          </w:p>
        </w:tc>
      </w:tr>
      <w:tr w:rsidR="005B7BCA" w:rsidRPr="004362ED" w:rsidTr="006B0B85">
        <w:tc>
          <w:tcPr>
            <w:tcW w:w="1710" w:type="dxa"/>
            <w:vMerge/>
            <w:shd w:val="clear" w:color="auto" w:fill="D9D9D9"/>
          </w:tcPr>
          <w:p w:rsidR="005B7BCA" w:rsidRPr="004362ED" w:rsidRDefault="005B7BCA" w:rsidP="006B0B85">
            <w:pPr>
              <w:bidi/>
              <w:jc w:val="center"/>
              <w:rPr>
                <w:rFonts w:cs="Nazanin"/>
                <w:rtl/>
                <w:lang w:bidi="fa-IR"/>
              </w:rPr>
            </w:pPr>
          </w:p>
        </w:tc>
        <w:tc>
          <w:tcPr>
            <w:tcW w:w="1980" w:type="dxa"/>
            <w:shd w:val="clear" w:color="auto" w:fill="D9D9D9"/>
          </w:tcPr>
          <w:p w:rsidR="005B7BCA" w:rsidRPr="004362ED" w:rsidRDefault="005B7BCA" w:rsidP="006B0B85">
            <w:pPr>
              <w:bidi/>
              <w:jc w:val="center"/>
              <w:rPr>
                <w:rFonts w:cs="Nazanin"/>
                <w:rtl/>
                <w:lang w:bidi="fa-IR"/>
              </w:rPr>
            </w:pPr>
            <w:r w:rsidRPr="004362ED">
              <w:rPr>
                <w:rFonts w:cs="Nazanin" w:hint="cs"/>
                <w:rtl/>
                <w:lang w:bidi="fa-IR"/>
              </w:rPr>
              <w:t>تعداد/واحد</w:t>
            </w:r>
          </w:p>
        </w:tc>
        <w:tc>
          <w:tcPr>
            <w:tcW w:w="2520" w:type="dxa"/>
            <w:shd w:val="clear" w:color="auto" w:fill="D9D9D9"/>
          </w:tcPr>
          <w:p w:rsidR="005B7BCA" w:rsidRPr="004362ED" w:rsidRDefault="005B7BCA" w:rsidP="006B0B85">
            <w:pPr>
              <w:bidi/>
              <w:jc w:val="center"/>
              <w:rPr>
                <w:rFonts w:cs="Nazanin"/>
                <w:rtl/>
                <w:lang w:bidi="fa-IR"/>
              </w:rPr>
            </w:pPr>
            <w:r w:rsidRPr="004362ED">
              <w:rPr>
                <w:rFonts w:cs="Nazanin" w:hint="cs"/>
                <w:rtl/>
                <w:lang w:bidi="fa-IR"/>
              </w:rPr>
              <w:t>تعداد/واحد</w:t>
            </w:r>
          </w:p>
        </w:tc>
        <w:tc>
          <w:tcPr>
            <w:tcW w:w="2160" w:type="dxa"/>
            <w:shd w:val="clear" w:color="auto" w:fill="D9D9D9"/>
          </w:tcPr>
          <w:p w:rsidR="005B7BCA" w:rsidRPr="004362ED" w:rsidRDefault="005B7BCA" w:rsidP="006B0B85">
            <w:pPr>
              <w:bidi/>
              <w:jc w:val="center"/>
              <w:rPr>
                <w:rFonts w:cs="Nazanin"/>
                <w:rtl/>
                <w:lang w:bidi="fa-IR"/>
              </w:rPr>
            </w:pPr>
            <w:r w:rsidRPr="004362ED">
              <w:rPr>
                <w:rFonts w:cs="Nazanin" w:hint="cs"/>
                <w:rtl/>
                <w:lang w:bidi="fa-IR"/>
              </w:rPr>
              <w:t>2 نفره</w:t>
            </w:r>
          </w:p>
        </w:tc>
        <w:tc>
          <w:tcPr>
            <w:tcW w:w="1890" w:type="dxa"/>
            <w:shd w:val="clear" w:color="auto" w:fill="D9D9D9"/>
          </w:tcPr>
          <w:p w:rsidR="005B7BCA" w:rsidRPr="004362ED" w:rsidRDefault="005B7BCA" w:rsidP="006B0B85">
            <w:pPr>
              <w:bidi/>
              <w:jc w:val="center"/>
              <w:rPr>
                <w:rFonts w:cs="Nazanin"/>
                <w:rtl/>
                <w:lang w:bidi="fa-IR"/>
              </w:rPr>
            </w:pPr>
            <w:r w:rsidRPr="004362ED">
              <w:rPr>
                <w:rFonts w:cs="Nazanin" w:hint="cs"/>
                <w:rtl/>
                <w:lang w:bidi="fa-IR"/>
              </w:rPr>
              <w:t>3 نفره</w:t>
            </w: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برنج خشك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5/1 كيلوگرم</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2 كيلوگرم</w:t>
            </w:r>
          </w:p>
        </w:tc>
        <w:tc>
          <w:tcPr>
            <w:tcW w:w="2160" w:type="dxa"/>
          </w:tcPr>
          <w:p w:rsidR="005B7BCA" w:rsidRPr="004362ED" w:rsidRDefault="005B7BCA" w:rsidP="006B0B85">
            <w:pPr>
              <w:bidi/>
              <w:jc w:val="center"/>
              <w:rPr>
                <w:rFonts w:cs="Nazanin"/>
                <w:rtl/>
                <w:lang w:bidi="fa-IR"/>
              </w:rPr>
            </w:pPr>
            <w:r w:rsidRPr="004362ED">
              <w:rPr>
                <w:rFonts w:cs="Nazanin" w:hint="cs"/>
                <w:rtl/>
                <w:lang w:bidi="fa-IR"/>
              </w:rPr>
              <w:t xml:space="preserve">2 بسته 750 گرمي </w:t>
            </w:r>
          </w:p>
        </w:tc>
        <w:tc>
          <w:tcPr>
            <w:tcW w:w="1890" w:type="dxa"/>
          </w:tcPr>
          <w:p w:rsidR="005B7BCA" w:rsidRPr="004362ED" w:rsidRDefault="005B7BCA" w:rsidP="006B0B85">
            <w:pPr>
              <w:bidi/>
              <w:jc w:val="center"/>
              <w:rPr>
                <w:rFonts w:cs="Nazanin"/>
                <w:rtl/>
                <w:lang w:bidi="fa-IR"/>
              </w:rPr>
            </w:pPr>
            <w:r w:rsidRPr="004362ED">
              <w:rPr>
                <w:rFonts w:cs="Nazanin" w:hint="cs"/>
                <w:rtl/>
                <w:lang w:bidi="fa-IR"/>
              </w:rPr>
              <w:t>3 بسته 750 گرمي</w:t>
            </w: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لوبيا چيتي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1 كيلوگرم</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1 كيلوگرم</w:t>
            </w:r>
          </w:p>
        </w:tc>
        <w:tc>
          <w:tcPr>
            <w:tcW w:w="2160" w:type="dxa"/>
          </w:tcPr>
          <w:p w:rsidR="005B7BCA" w:rsidRPr="004362ED" w:rsidRDefault="005B7BCA" w:rsidP="006B0B85">
            <w:pPr>
              <w:bidi/>
              <w:jc w:val="center"/>
              <w:rPr>
                <w:rFonts w:cs="Nazanin"/>
                <w:rtl/>
                <w:lang w:bidi="fa-IR"/>
              </w:rPr>
            </w:pPr>
            <w:r w:rsidRPr="004362ED">
              <w:rPr>
                <w:rFonts w:cs="Nazanin" w:hint="cs"/>
                <w:rtl/>
                <w:lang w:bidi="fa-IR"/>
              </w:rPr>
              <w:t>انواع حبوبات</w:t>
            </w:r>
          </w:p>
        </w:tc>
        <w:tc>
          <w:tcPr>
            <w:tcW w:w="1890" w:type="dxa"/>
          </w:tcPr>
          <w:p w:rsidR="005B7BCA" w:rsidRPr="004362ED" w:rsidRDefault="005B7BCA" w:rsidP="006B0B85">
            <w:pPr>
              <w:bidi/>
              <w:jc w:val="center"/>
              <w:rPr>
                <w:rFonts w:cs="Nazanin"/>
                <w:rtl/>
                <w:lang w:bidi="fa-IR"/>
              </w:rPr>
            </w:pPr>
            <w:r w:rsidRPr="004362ED">
              <w:rPr>
                <w:rFonts w:cs="Nazanin" w:hint="cs"/>
                <w:rtl/>
                <w:lang w:bidi="fa-IR"/>
              </w:rPr>
              <w:t>انواع حبوبات</w:t>
            </w: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نان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3 كيلوگرم</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4 كيلوگرم</w:t>
            </w:r>
          </w:p>
        </w:tc>
        <w:tc>
          <w:tcPr>
            <w:tcW w:w="2160" w:type="dxa"/>
          </w:tcPr>
          <w:p w:rsidR="005B7BCA" w:rsidRPr="004362ED" w:rsidRDefault="005B7BCA" w:rsidP="006B0B85">
            <w:pPr>
              <w:bidi/>
              <w:jc w:val="center"/>
              <w:rPr>
                <w:rFonts w:cs="Nazanin"/>
                <w:rtl/>
                <w:lang w:bidi="fa-IR"/>
              </w:rPr>
            </w:pPr>
          </w:p>
        </w:tc>
        <w:tc>
          <w:tcPr>
            <w:tcW w:w="1890" w:type="dxa"/>
          </w:tcPr>
          <w:p w:rsidR="005B7BCA" w:rsidRPr="004362ED" w:rsidRDefault="005B7BCA" w:rsidP="006B0B85">
            <w:pPr>
              <w:bidi/>
              <w:jc w:val="center"/>
              <w:rPr>
                <w:rFonts w:cs="Nazanin"/>
                <w:rtl/>
                <w:lang w:bidi="fa-IR"/>
              </w:rPr>
            </w:pP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روغن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250 كيلوگرم</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5/0 كيلوگرم</w:t>
            </w:r>
          </w:p>
        </w:tc>
        <w:tc>
          <w:tcPr>
            <w:tcW w:w="2160" w:type="dxa"/>
          </w:tcPr>
          <w:p w:rsidR="005B7BCA" w:rsidRPr="004362ED" w:rsidRDefault="005B7BCA" w:rsidP="006B0B85">
            <w:pPr>
              <w:bidi/>
              <w:jc w:val="center"/>
              <w:rPr>
                <w:rFonts w:cs="Nazanin"/>
                <w:rtl/>
                <w:lang w:bidi="fa-IR"/>
              </w:rPr>
            </w:pPr>
          </w:p>
        </w:tc>
        <w:tc>
          <w:tcPr>
            <w:tcW w:w="1890" w:type="dxa"/>
          </w:tcPr>
          <w:p w:rsidR="005B7BCA" w:rsidRPr="004362ED" w:rsidRDefault="005B7BCA" w:rsidP="006B0B85">
            <w:pPr>
              <w:bidi/>
              <w:jc w:val="center"/>
              <w:rPr>
                <w:rFonts w:cs="Nazanin"/>
                <w:rtl/>
                <w:lang w:bidi="fa-IR"/>
              </w:rPr>
            </w:pP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قند و شكر</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250 كيلوگرم</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5/0 كيلوگرم</w:t>
            </w:r>
          </w:p>
        </w:tc>
        <w:tc>
          <w:tcPr>
            <w:tcW w:w="2160" w:type="dxa"/>
          </w:tcPr>
          <w:p w:rsidR="005B7BCA" w:rsidRPr="004362ED" w:rsidRDefault="005B7BCA" w:rsidP="006B0B85">
            <w:pPr>
              <w:bidi/>
              <w:jc w:val="center"/>
              <w:rPr>
                <w:rFonts w:cs="Nazanin"/>
                <w:rtl/>
                <w:lang w:bidi="fa-IR"/>
              </w:rPr>
            </w:pPr>
          </w:p>
        </w:tc>
        <w:tc>
          <w:tcPr>
            <w:tcW w:w="1890" w:type="dxa"/>
          </w:tcPr>
          <w:p w:rsidR="005B7BCA" w:rsidRPr="004362ED" w:rsidRDefault="005B7BCA" w:rsidP="006B0B85">
            <w:pPr>
              <w:bidi/>
              <w:jc w:val="center"/>
              <w:rPr>
                <w:rFonts w:cs="Nazanin"/>
                <w:rtl/>
                <w:lang w:bidi="fa-IR"/>
              </w:rPr>
            </w:pP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سيب زميني</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1 كيلوگرم</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5/1 كيلوگرم</w:t>
            </w:r>
          </w:p>
        </w:tc>
        <w:tc>
          <w:tcPr>
            <w:tcW w:w="2160" w:type="dxa"/>
          </w:tcPr>
          <w:p w:rsidR="005B7BCA" w:rsidRPr="004362ED" w:rsidRDefault="005B7BCA" w:rsidP="006B0B85">
            <w:pPr>
              <w:bidi/>
              <w:jc w:val="center"/>
              <w:rPr>
                <w:rFonts w:cs="Nazanin"/>
                <w:rtl/>
                <w:lang w:bidi="fa-IR"/>
              </w:rPr>
            </w:pPr>
          </w:p>
        </w:tc>
        <w:tc>
          <w:tcPr>
            <w:tcW w:w="1890" w:type="dxa"/>
          </w:tcPr>
          <w:p w:rsidR="005B7BCA" w:rsidRPr="004362ED" w:rsidRDefault="005B7BCA" w:rsidP="006B0B85">
            <w:pPr>
              <w:bidi/>
              <w:jc w:val="center"/>
              <w:rPr>
                <w:rFonts w:cs="Nazanin"/>
                <w:rtl/>
                <w:lang w:bidi="fa-IR"/>
              </w:rPr>
            </w:pP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پياز</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1 كيلوگرم</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5/1 كيلوگرم</w:t>
            </w:r>
          </w:p>
        </w:tc>
        <w:tc>
          <w:tcPr>
            <w:tcW w:w="2160" w:type="dxa"/>
          </w:tcPr>
          <w:p w:rsidR="005B7BCA" w:rsidRPr="004362ED" w:rsidRDefault="005B7BCA" w:rsidP="006B0B85">
            <w:pPr>
              <w:bidi/>
              <w:jc w:val="center"/>
              <w:rPr>
                <w:rFonts w:cs="Nazanin"/>
                <w:rtl/>
                <w:lang w:bidi="fa-IR"/>
              </w:rPr>
            </w:pPr>
          </w:p>
        </w:tc>
        <w:tc>
          <w:tcPr>
            <w:tcW w:w="1890" w:type="dxa"/>
          </w:tcPr>
          <w:p w:rsidR="005B7BCA" w:rsidRPr="004362ED" w:rsidRDefault="005B7BCA" w:rsidP="006B0B85">
            <w:pPr>
              <w:bidi/>
              <w:jc w:val="center"/>
              <w:rPr>
                <w:rFonts w:cs="Nazanin"/>
                <w:rtl/>
                <w:lang w:bidi="fa-IR"/>
              </w:rPr>
            </w:pP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پنير</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2 بسته 250 گرمي</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3 بسته 250 گرمي</w:t>
            </w:r>
          </w:p>
        </w:tc>
        <w:tc>
          <w:tcPr>
            <w:tcW w:w="2160" w:type="dxa"/>
          </w:tcPr>
          <w:p w:rsidR="005B7BCA" w:rsidRPr="004362ED" w:rsidRDefault="005B7BCA" w:rsidP="006B0B85">
            <w:pPr>
              <w:bidi/>
              <w:jc w:val="center"/>
              <w:rPr>
                <w:rFonts w:cs="Nazanin"/>
                <w:rtl/>
                <w:lang w:bidi="fa-IR"/>
              </w:rPr>
            </w:pPr>
            <w:r w:rsidRPr="004362ED">
              <w:rPr>
                <w:rFonts w:cs="Nazanin" w:hint="cs"/>
                <w:rtl/>
                <w:lang w:bidi="fa-IR"/>
              </w:rPr>
              <w:t>14 بسته شير يا ماست 200 سي سي</w:t>
            </w:r>
          </w:p>
        </w:tc>
        <w:tc>
          <w:tcPr>
            <w:tcW w:w="1890" w:type="dxa"/>
          </w:tcPr>
          <w:p w:rsidR="005B7BCA" w:rsidRPr="004362ED" w:rsidRDefault="005B7BCA" w:rsidP="006B0B85">
            <w:pPr>
              <w:bidi/>
              <w:jc w:val="center"/>
              <w:rPr>
                <w:rFonts w:cs="Nazanin"/>
                <w:rtl/>
                <w:lang w:bidi="fa-IR"/>
              </w:rPr>
            </w:pPr>
            <w:r w:rsidRPr="004362ED">
              <w:rPr>
                <w:rFonts w:cs="Nazanin" w:hint="cs"/>
                <w:rtl/>
                <w:lang w:bidi="fa-IR"/>
              </w:rPr>
              <w:t>21 بسته شير يا ماست 200 سي سي</w:t>
            </w: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كنسرو ماهي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14 قوطي 180 گرمي</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21 قوطي 180 گرمي</w:t>
            </w:r>
          </w:p>
        </w:tc>
        <w:tc>
          <w:tcPr>
            <w:tcW w:w="2160" w:type="dxa"/>
          </w:tcPr>
          <w:p w:rsidR="005B7BCA" w:rsidRPr="004362ED" w:rsidRDefault="005B7BCA" w:rsidP="006B0B85">
            <w:pPr>
              <w:bidi/>
              <w:jc w:val="center"/>
              <w:rPr>
                <w:rFonts w:cs="Nazanin"/>
                <w:rtl/>
                <w:lang w:bidi="fa-IR"/>
              </w:rPr>
            </w:pPr>
            <w:r w:rsidRPr="004362ED">
              <w:rPr>
                <w:rFonts w:cs="Nazanin" w:hint="cs"/>
                <w:rtl/>
                <w:lang w:bidi="fa-IR"/>
              </w:rPr>
              <w:t>5/2 كيلوگرم گوشت قرمز يا مرغ يا 15 عدد تخم مرغ</w:t>
            </w:r>
          </w:p>
        </w:tc>
        <w:tc>
          <w:tcPr>
            <w:tcW w:w="1890" w:type="dxa"/>
          </w:tcPr>
          <w:p w:rsidR="005B7BCA" w:rsidRPr="004362ED" w:rsidRDefault="005B7BCA" w:rsidP="006B0B85">
            <w:pPr>
              <w:bidi/>
              <w:jc w:val="center"/>
              <w:rPr>
                <w:rFonts w:cs="Nazanin"/>
                <w:rtl/>
                <w:lang w:bidi="fa-IR"/>
              </w:rPr>
            </w:pPr>
            <w:r w:rsidRPr="004362ED">
              <w:rPr>
                <w:rFonts w:cs="Nazanin" w:hint="cs"/>
                <w:rtl/>
                <w:lang w:bidi="fa-IR"/>
              </w:rPr>
              <w:t>4 كيلوگرم گوشت قرمز يا مرغ يا 30 عدد تخم مرغ</w:t>
            </w: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خرما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5/0 كيلوگرم</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1 كيلوگرم</w:t>
            </w:r>
          </w:p>
        </w:tc>
        <w:tc>
          <w:tcPr>
            <w:tcW w:w="4050" w:type="dxa"/>
            <w:gridSpan w:val="2"/>
          </w:tcPr>
          <w:p w:rsidR="005B7BCA" w:rsidRPr="004362ED" w:rsidRDefault="005B7BCA" w:rsidP="006B0B85">
            <w:pPr>
              <w:bidi/>
              <w:jc w:val="center"/>
              <w:rPr>
                <w:rFonts w:cs="Nazanin"/>
                <w:rtl/>
                <w:lang w:bidi="fa-IR"/>
              </w:rPr>
            </w:pPr>
            <w:r w:rsidRPr="004362ED">
              <w:rPr>
                <w:rFonts w:cs="Nazanin" w:hint="cs"/>
                <w:rtl/>
                <w:lang w:bidi="fa-IR"/>
              </w:rPr>
              <w:t>انواع ميوه هاي خشك</w:t>
            </w: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كمپوت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14 قوطي</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21 قوطي</w:t>
            </w:r>
          </w:p>
        </w:tc>
        <w:tc>
          <w:tcPr>
            <w:tcW w:w="4050" w:type="dxa"/>
            <w:gridSpan w:val="2"/>
          </w:tcPr>
          <w:p w:rsidR="005B7BCA" w:rsidRPr="004362ED" w:rsidRDefault="005B7BCA" w:rsidP="006B0B85">
            <w:pPr>
              <w:bidi/>
              <w:jc w:val="center"/>
              <w:rPr>
                <w:rFonts w:cs="Nazanin"/>
                <w:rtl/>
                <w:lang w:bidi="fa-IR"/>
              </w:rPr>
            </w:pPr>
            <w:r w:rsidRPr="004362ED">
              <w:rPr>
                <w:rFonts w:cs="Nazanin" w:hint="cs"/>
                <w:rtl/>
                <w:lang w:bidi="fa-IR"/>
              </w:rPr>
              <w:t>انواع ميوه هاي تازه به ازاي هر نفر روزانه يك عدد متوسط</w:t>
            </w: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نمك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2 بسته 100 گرمي</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3 بسته 100 گرمي</w:t>
            </w:r>
          </w:p>
        </w:tc>
        <w:tc>
          <w:tcPr>
            <w:tcW w:w="2160" w:type="dxa"/>
          </w:tcPr>
          <w:p w:rsidR="005B7BCA" w:rsidRPr="004362ED" w:rsidRDefault="005B7BCA" w:rsidP="006B0B85">
            <w:pPr>
              <w:bidi/>
              <w:jc w:val="center"/>
              <w:rPr>
                <w:rFonts w:cs="Nazanin"/>
                <w:rtl/>
                <w:lang w:bidi="fa-IR"/>
              </w:rPr>
            </w:pPr>
            <w:r w:rsidRPr="004362ED">
              <w:rPr>
                <w:rFonts w:cs="Nazanin" w:hint="cs"/>
                <w:rtl/>
                <w:lang w:bidi="fa-IR"/>
              </w:rPr>
              <w:t>-</w:t>
            </w:r>
          </w:p>
        </w:tc>
        <w:tc>
          <w:tcPr>
            <w:tcW w:w="1890" w:type="dxa"/>
          </w:tcPr>
          <w:p w:rsidR="005B7BCA" w:rsidRPr="004362ED" w:rsidRDefault="005B7BCA" w:rsidP="006B0B85">
            <w:pPr>
              <w:bidi/>
              <w:jc w:val="center"/>
              <w:rPr>
                <w:rFonts w:cs="Nazanin"/>
                <w:rtl/>
                <w:lang w:bidi="fa-IR"/>
              </w:rPr>
            </w:pPr>
            <w:r w:rsidRPr="004362ED">
              <w:rPr>
                <w:rFonts w:cs="Nazanin" w:hint="cs"/>
                <w:rtl/>
                <w:lang w:bidi="fa-IR"/>
              </w:rPr>
              <w:t>-</w:t>
            </w: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رب گوجه فرنگي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1 قوطي 250 گرمي</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1 قوطي 500 گرمي</w:t>
            </w:r>
          </w:p>
        </w:tc>
        <w:tc>
          <w:tcPr>
            <w:tcW w:w="2160" w:type="dxa"/>
          </w:tcPr>
          <w:p w:rsidR="005B7BCA" w:rsidRPr="004362ED" w:rsidRDefault="005B7BCA" w:rsidP="006B0B85">
            <w:pPr>
              <w:bidi/>
              <w:jc w:val="center"/>
              <w:rPr>
                <w:rFonts w:cs="Nazanin"/>
                <w:rtl/>
                <w:lang w:bidi="fa-IR"/>
              </w:rPr>
            </w:pPr>
            <w:r w:rsidRPr="004362ED">
              <w:rPr>
                <w:rFonts w:cs="Nazanin" w:hint="cs"/>
                <w:rtl/>
                <w:lang w:bidi="fa-IR"/>
              </w:rPr>
              <w:t>آب ليمو 1 شيشه 250 سي سي</w:t>
            </w:r>
          </w:p>
        </w:tc>
        <w:tc>
          <w:tcPr>
            <w:tcW w:w="1890" w:type="dxa"/>
          </w:tcPr>
          <w:p w:rsidR="005B7BCA" w:rsidRPr="004362ED" w:rsidRDefault="005B7BCA" w:rsidP="006B0B85">
            <w:pPr>
              <w:bidi/>
              <w:jc w:val="center"/>
              <w:rPr>
                <w:rFonts w:cs="Nazanin"/>
                <w:rtl/>
                <w:lang w:bidi="fa-IR"/>
              </w:rPr>
            </w:pPr>
            <w:r w:rsidRPr="004362ED">
              <w:rPr>
                <w:rFonts w:cs="Nazanin" w:hint="cs"/>
                <w:rtl/>
                <w:lang w:bidi="fa-IR"/>
              </w:rPr>
              <w:t>آب ليمو 2 شيشه 250 سي سي</w:t>
            </w: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چاي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150 گرم</w:t>
            </w:r>
          </w:p>
        </w:tc>
        <w:tc>
          <w:tcPr>
            <w:tcW w:w="2520" w:type="dxa"/>
          </w:tcPr>
          <w:p w:rsidR="005B7BCA" w:rsidRPr="004362ED" w:rsidRDefault="005B7BCA" w:rsidP="006B0B85">
            <w:pPr>
              <w:bidi/>
              <w:jc w:val="center"/>
              <w:rPr>
                <w:rFonts w:cs="Nazanin"/>
                <w:rtl/>
                <w:lang w:bidi="fa-IR"/>
              </w:rPr>
            </w:pPr>
            <w:r w:rsidRPr="004362ED">
              <w:rPr>
                <w:rFonts w:cs="Nazanin" w:hint="cs"/>
                <w:rtl/>
                <w:lang w:bidi="fa-IR"/>
              </w:rPr>
              <w:t>250 گرم</w:t>
            </w:r>
          </w:p>
        </w:tc>
        <w:tc>
          <w:tcPr>
            <w:tcW w:w="2160" w:type="dxa"/>
          </w:tcPr>
          <w:p w:rsidR="005B7BCA" w:rsidRPr="004362ED" w:rsidRDefault="005B7BCA" w:rsidP="006B0B85">
            <w:pPr>
              <w:bidi/>
              <w:jc w:val="center"/>
              <w:rPr>
                <w:rFonts w:cs="Nazanin"/>
                <w:rtl/>
                <w:lang w:bidi="fa-IR"/>
              </w:rPr>
            </w:pPr>
            <w:r w:rsidRPr="004362ED">
              <w:rPr>
                <w:rFonts w:cs="Nazanin" w:hint="cs"/>
                <w:rtl/>
                <w:lang w:bidi="fa-IR"/>
              </w:rPr>
              <w:t>-</w:t>
            </w:r>
          </w:p>
        </w:tc>
        <w:tc>
          <w:tcPr>
            <w:tcW w:w="1890" w:type="dxa"/>
          </w:tcPr>
          <w:p w:rsidR="005B7BCA" w:rsidRPr="004362ED" w:rsidRDefault="005B7BCA" w:rsidP="006B0B85">
            <w:pPr>
              <w:bidi/>
              <w:jc w:val="center"/>
              <w:rPr>
                <w:rFonts w:cs="Nazanin"/>
                <w:rtl/>
                <w:lang w:bidi="fa-IR"/>
              </w:rPr>
            </w:pPr>
            <w:r w:rsidRPr="004362ED">
              <w:rPr>
                <w:rFonts w:cs="Nazanin" w:hint="cs"/>
                <w:rtl/>
                <w:lang w:bidi="fa-IR"/>
              </w:rPr>
              <w:t>-</w:t>
            </w:r>
          </w:p>
        </w:tc>
      </w:tr>
      <w:tr w:rsidR="005B7BCA" w:rsidRPr="004362ED" w:rsidTr="006B0B85">
        <w:tc>
          <w:tcPr>
            <w:tcW w:w="1710" w:type="dxa"/>
          </w:tcPr>
          <w:p w:rsidR="005B7BCA" w:rsidRPr="004362ED" w:rsidRDefault="005B7BCA" w:rsidP="006B0B85">
            <w:pPr>
              <w:bidi/>
              <w:rPr>
                <w:rFonts w:cs="Nazanin"/>
                <w:rtl/>
                <w:lang w:bidi="fa-IR"/>
              </w:rPr>
            </w:pPr>
            <w:r w:rsidRPr="004362ED">
              <w:rPr>
                <w:rFonts w:cs="Nazanin" w:hint="cs"/>
                <w:rtl/>
                <w:lang w:bidi="fa-IR"/>
              </w:rPr>
              <w:t xml:space="preserve">غذاي كمكي آماده </w:t>
            </w:r>
          </w:p>
        </w:tc>
        <w:tc>
          <w:tcPr>
            <w:tcW w:w="1980" w:type="dxa"/>
          </w:tcPr>
          <w:p w:rsidR="005B7BCA" w:rsidRPr="004362ED" w:rsidRDefault="005B7BCA" w:rsidP="006B0B85">
            <w:pPr>
              <w:bidi/>
              <w:jc w:val="center"/>
              <w:rPr>
                <w:rFonts w:cs="Nazanin"/>
                <w:rtl/>
                <w:lang w:bidi="fa-IR"/>
              </w:rPr>
            </w:pPr>
            <w:r w:rsidRPr="004362ED">
              <w:rPr>
                <w:rFonts w:cs="Nazanin" w:hint="cs"/>
                <w:rtl/>
                <w:lang w:bidi="fa-IR"/>
              </w:rPr>
              <w:t>3 بسته 250 گرمي</w:t>
            </w:r>
          </w:p>
        </w:tc>
        <w:tc>
          <w:tcPr>
            <w:tcW w:w="2520" w:type="dxa"/>
          </w:tcPr>
          <w:p w:rsidR="005B7BCA" w:rsidRPr="004362ED" w:rsidRDefault="005B7BCA" w:rsidP="006B0B85">
            <w:pPr>
              <w:bidi/>
              <w:jc w:val="center"/>
              <w:rPr>
                <w:rFonts w:cs="Nazanin"/>
                <w:lang w:bidi="fa-IR"/>
              </w:rPr>
            </w:pPr>
            <w:r w:rsidRPr="004362ED">
              <w:rPr>
                <w:rFonts w:cs="Nazanin" w:hint="cs"/>
                <w:rtl/>
                <w:lang w:bidi="fa-IR"/>
              </w:rPr>
              <w:t xml:space="preserve">تعداد كودكان زير 5 سال </w:t>
            </w:r>
            <w:r w:rsidRPr="004362ED">
              <w:rPr>
                <w:rFonts w:cs="Nazanin"/>
                <w:lang w:bidi="fa-IR"/>
              </w:rPr>
              <w:t>3x</w:t>
            </w:r>
          </w:p>
          <w:p w:rsidR="005B7BCA" w:rsidRPr="004362ED" w:rsidRDefault="005B7BCA" w:rsidP="006B0B85">
            <w:pPr>
              <w:bidi/>
              <w:jc w:val="center"/>
              <w:rPr>
                <w:rFonts w:cs="Nazanin"/>
                <w:rtl/>
                <w:lang w:bidi="fa-IR"/>
              </w:rPr>
            </w:pPr>
            <w:r w:rsidRPr="004362ED">
              <w:rPr>
                <w:rFonts w:cs="Nazanin"/>
                <w:lang w:bidi="fa-IR"/>
              </w:rPr>
              <w:t>X</w:t>
            </w:r>
            <w:r w:rsidRPr="004362ED">
              <w:rPr>
                <w:rFonts w:cs="Nazanin" w:hint="cs"/>
                <w:rtl/>
                <w:lang w:bidi="fa-IR"/>
              </w:rPr>
              <w:t>= بسته غذايي 250 گرمي</w:t>
            </w:r>
          </w:p>
        </w:tc>
        <w:tc>
          <w:tcPr>
            <w:tcW w:w="2160" w:type="dxa"/>
          </w:tcPr>
          <w:p w:rsidR="005B7BCA" w:rsidRPr="004362ED" w:rsidRDefault="005B7BCA" w:rsidP="006B0B85">
            <w:pPr>
              <w:bidi/>
              <w:jc w:val="center"/>
              <w:rPr>
                <w:rFonts w:cs="Nazanin"/>
                <w:rtl/>
                <w:lang w:bidi="fa-IR"/>
              </w:rPr>
            </w:pPr>
            <w:r w:rsidRPr="004362ED">
              <w:rPr>
                <w:rFonts w:cs="Nazanin" w:hint="cs"/>
                <w:rtl/>
                <w:lang w:bidi="fa-IR"/>
              </w:rPr>
              <w:t>-</w:t>
            </w:r>
          </w:p>
        </w:tc>
        <w:tc>
          <w:tcPr>
            <w:tcW w:w="1890" w:type="dxa"/>
          </w:tcPr>
          <w:p w:rsidR="005B7BCA" w:rsidRPr="004362ED" w:rsidRDefault="005B7BCA" w:rsidP="006B0B85">
            <w:pPr>
              <w:bidi/>
              <w:jc w:val="center"/>
              <w:rPr>
                <w:rFonts w:cs="Nazanin"/>
                <w:rtl/>
                <w:lang w:bidi="fa-IR"/>
              </w:rPr>
            </w:pPr>
            <w:r w:rsidRPr="004362ED">
              <w:rPr>
                <w:rFonts w:cs="Nazanin" w:hint="cs"/>
                <w:rtl/>
                <w:lang w:bidi="fa-IR"/>
              </w:rPr>
              <w:t>-</w:t>
            </w:r>
          </w:p>
        </w:tc>
      </w:tr>
    </w:tbl>
    <w:p w:rsidR="005B7BCA" w:rsidRPr="004362ED" w:rsidRDefault="005B7BCA" w:rsidP="005B7BCA">
      <w:pPr>
        <w:bidi/>
        <w:rPr>
          <w:rFonts w:cs="Nazanin"/>
          <w:rtl/>
          <w:lang w:bidi="fa-IR"/>
        </w:rPr>
      </w:pPr>
    </w:p>
    <w:p w:rsidR="005B7BCA" w:rsidRPr="004362ED" w:rsidRDefault="005B7BCA" w:rsidP="005B7BCA">
      <w:pPr>
        <w:spacing w:after="200" w:line="276" w:lineRule="auto"/>
        <w:rPr>
          <w:rFonts w:cs="Nazanin"/>
          <w:rtl/>
          <w:lang w:bidi="fa-IR"/>
        </w:rPr>
      </w:pPr>
      <w:r w:rsidRPr="004362ED">
        <w:rPr>
          <w:rFonts w:cs="Nazanin"/>
          <w:rtl/>
          <w:lang w:bidi="fa-IR"/>
        </w:rPr>
        <w:br w:type="page"/>
      </w:r>
    </w:p>
    <w:p w:rsidR="005B7BCA" w:rsidRPr="004362ED" w:rsidRDefault="005B7BCA" w:rsidP="005B7BCA">
      <w:pPr>
        <w:bidi/>
        <w:jc w:val="center"/>
        <w:rPr>
          <w:rFonts w:cs="Nazanin"/>
          <w:b/>
          <w:bCs/>
          <w:sz w:val="28"/>
          <w:szCs w:val="28"/>
          <w:lang w:bidi="fa-IR"/>
        </w:rPr>
      </w:pPr>
      <w:r w:rsidRPr="004362ED">
        <w:rPr>
          <w:rFonts w:cs="Nazanin" w:hint="cs"/>
          <w:b/>
          <w:bCs/>
          <w:sz w:val="28"/>
          <w:szCs w:val="28"/>
          <w:rtl/>
          <w:lang w:bidi="fa-IR"/>
        </w:rPr>
        <w:lastRenderedPageBreak/>
        <w:t>سبدغذا</w:t>
      </w:r>
      <w:r>
        <w:rPr>
          <w:rFonts w:cs="Nazanin" w:hint="cs"/>
          <w:b/>
          <w:bCs/>
          <w:sz w:val="28"/>
          <w:szCs w:val="28"/>
          <w:rtl/>
          <w:lang w:bidi="fa-IR"/>
        </w:rPr>
        <w:t>يي</w:t>
      </w:r>
      <w:r w:rsidRPr="004362ED">
        <w:rPr>
          <w:rFonts w:cs="Nazanin" w:hint="cs"/>
          <w:b/>
          <w:bCs/>
          <w:sz w:val="28"/>
          <w:szCs w:val="28"/>
          <w:rtl/>
          <w:lang w:bidi="fa-IR"/>
        </w:rPr>
        <w:t xml:space="preserve">  برا</w:t>
      </w:r>
      <w:r>
        <w:rPr>
          <w:rFonts w:cs="Nazanin" w:hint="cs"/>
          <w:b/>
          <w:bCs/>
          <w:sz w:val="28"/>
          <w:szCs w:val="28"/>
          <w:rtl/>
          <w:lang w:bidi="fa-IR"/>
        </w:rPr>
        <w:t>ي</w:t>
      </w:r>
      <w:r w:rsidRPr="004362ED">
        <w:rPr>
          <w:rFonts w:cs="Nazanin" w:hint="cs"/>
          <w:b/>
          <w:bCs/>
          <w:sz w:val="28"/>
          <w:szCs w:val="28"/>
          <w:rtl/>
          <w:lang w:bidi="fa-IR"/>
        </w:rPr>
        <w:t xml:space="preserve"> </w:t>
      </w:r>
      <w:r>
        <w:rPr>
          <w:rFonts w:cs="Nazanin" w:hint="cs"/>
          <w:b/>
          <w:bCs/>
          <w:sz w:val="28"/>
          <w:szCs w:val="28"/>
          <w:rtl/>
          <w:lang w:bidi="fa-IR"/>
        </w:rPr>
        <w:t>ي</w:t>
      </w:r>
      <w:r w:rsidRPr="004362ED">
        <w:rPr>
          <w:rFonts w:cs="Nazanin" w:hint="cs"/>
          <w:b/>
          <w:bCs/>
          <w:sz w:val="28"/>
          <w:szCs w:val="28"/>
          <w:rtl/>
          <w:lang w:bidi="fa-IR"/>
        </w:rPr>
        <w:t>ک نفر</w:t>
      </w:r>
    </w:p>
    <w:p w:rsidR="005B7BCA" w:rsidRPr="004362ED" w:rsidRDefault="005B7BCA" w:rsidP="005B7BCA">
      <w:pPr>
        <w:bidi/>
        <w:jc w:val="center"/>
        <w:rPr>
          <w:rFonts w:cs="Nazanin"/>
          <w:b/>
          <w:bCs/>
          <w:sz w:val="28"/>
          <w:szCs w:val="28"/>
          <w:rtl/>
          <w:lang w:bidi="fa-IR"/>
        </w:rPr>
      </w:pPr>
      <w:r w:rsidRPr="004362ED">
        <w:rPr>
          <w:rFonts w:cs="Nazanin" w:hint="cs"/>
          <w:b/>
          <w:bCs/>
          <w:sz w:val="28"/>
          <w:szCs w:val="28"/>
          <w:rtl/>
          <w:lang w:bidi="fa-IR"/>
        </w:rPr>
        <w:t>(  تام</w:t>
      </w:r>
      <w:r>
        <w:rPr>
          <w:rFonts w:cs="Nazanin" w:hint="cs"/>
          <w:b/>
          <w:bCs/>
          <w:sz w:val="28"/>
          <w:szCs w:val="28"/>
          <w:rtl/>
          <w:lang w:bidi="fa-IR"/>
        </w:rPr>
        <w:t>ي</w:t>
      </w:r>
      <w:r w:rsidRPr="004362ED">
        <w:rPr>
          <w:rFonts w:cs="Nazanin" w:hint="cs"/>
          <w:b/>
          <w:bCs/>
          <w:sz w:val="28"/>
          <w:szCs w:val="28"/>
          <w:rtl/>
          <w:lang w:bidi="fa-IR"/>
        </w:rPr>
        <w:t>ن کننده 2500 ک</w:t>
      </w:r>
      <w:r>
        <w:rPr>
          <w:rFonts w:cs="Nazanin" w:hint="cs"/>
          <w:b/>
          <w:bCs/>
          <w:sz w:val="28"/>
          <w:szCs w:val="28"/>
          <w:rtl/>
          <w:lang w:bidi="fa-IR"/>
        </w:rPr>
        <w:t>ي</w:t>
      </w:r>
      <w:r w:rsidRPr="004362ED">
        <w:rPr>
          <w:rFonts w:cs="Nazanin" w:hint="cs"/>
          <w:b/>
          <w:bCs/>
          <w:sz w:val="28"/>
          <w:szCs w:val="28"/>
          <w:rtl/>
          <w:lang w:bidi="fa-IR"/>
        </w:rPr>
        <w:t>لوکالر</w:t>
      </w:r>
      <w:r>
        <w:rPr>
          <w:rFonts w:cs="Nazanin" w:hint="cs"/>
          <w:b/>
          <w:bCs/>
          <w:sz w:val="28"/>
          <w:szCs w:val="28"/>
          <w:rtl/>
          <w:lang w:bidi="fa-IR"/>
        </w:rPr>
        <w:t>ي</w:t>
      </w:r>
      <w:r w:rsidRPr="004362ED">
        <w:rPr>
          <w:rFonts w:cs="Nazanin" w:hint="cs"/>
          <w:b/>
          <w:bCs/>
          <w:sz w:val="28"/>
          <w:szCs w:val="28"/>
          <w:rtl/>
          <w:lang w:bidi="fa-IR"/>
        </w:rPr>
        <w:t xml:space="preserve"> انرژ</w:t>
      </w:r>
      <w:r>
        <w:rPr>
          <w:rFonts w:cs="Nazanin" w:hint="cs"/>
          <w:b/>
          <w:bCs/>
          <w:sz w:val="28"/>
          <w:szCs w:val="28"/>
          <w:rtl/>
          <w:lang w:bidi="fa-IR"/>
        </w:rPr>
        <w:t>ي</w:t>
      </w:r>
      <w:r w:rsidRPr="004362ED">
        <w:rPr>
          <w:rFonts w:cs="Nazanin" w:hint="cs"/>
          <w:b/>
          <w:bCs/>
          <w:sz w:val="28"/>
          <w:szCs w:val="28"/>
          <w:rtl/>
          <w:lang w:bidi="fa-IR"/>
        </w:rPr>
        <w:t xml:space="preserve"> </w:t>
      </w:r>
    </w:p>
    <w:p w:rsidR="005B7BCA" w:rsidRPr="004362ED" w:rsidRDefault="005B7BCA" w:rsidP="005B7BCA">
      <w:pPr>
        <w:bidi/>
        <w:jc w:val="center"/>
        <w:rPr>
          <w:rFonts w:cs="Nazanin"/>
          <w:b/>
          <w:bCs/>
          <w:sz w:val="28"/>
          <w:szCs w:val="28"/>
          <w:rtl/>
          <w:lang w:bidi="fa-IR"/>
        </w:rPr>
      </w:pPr>
      <w:r w:rsidRPr="004362ED">
        <w:rPr>
          <w:rFonts w:cs="Nazanin" w:hint="cs"/>
          <w:b/>
          <w:bCs/>
          <w:sz w:val="28"/>
          <w:szCs w:val="28"/>
          <w:rtl/>
          <w:lang w:bidi="fa-IR"/>
        </w:rPr>
        <w:t>(با درنظزگرفتن پروتئ</w:t>
      </w:r>
      <w:r>
        <w:rPr>
          <w:rFonts w:cs="Nazanin" w:hint="cs"/>
          <w:b/>
          <w:bCs/>
          <w:sz w:val="28"/>
          <w:szCs w:val="28"/>
          <w:rtl/>
          <w:lang w:bidi="fa-IR"/>
        </w:rPr>
        <w:t>ي</w:t>
      </w:r>
      <w:r w:rsidRPr="004362ED">
        <w:rPr>
          <w:rFonts w:cs="Nazanin" w:hint="cs"/>
          <w:b/>
          <w:bCs/>
          <w:sz w:val="28"/>
          <w:szCs w:val="28"/>
          <w:rtl/>
          <w:lang w:bidi="fa-IR"/>
        </w:rPr>
        <w:t xml:space="preserve">ن </w:t>
      </w:r>
      <w:r w:rsidRPr="004362ED">
        <w:rPr>
          <w:rFonts w:cs="Nazanin"/>
          <w:b/>
          <w:bCs/>
          <w:sz w:val="28"/>
          <w:szCs w:val="28"/>
          <w:lang w:bidi="fa-IR"/>
        </w:rPr>
        <w:t xml:space="preserve"> -12%</w:t>
      </w:r>
      <w:r w:rsidRPr="004362ED">
        <w:rPr>
          <w:rFonts w:cs="Nazanin" w:hint="cs"/>
          <w:b/>
          <w:bCs/>
          <w:sz w:val="28"/>
          <w:szCs w:val="28"/>
          <w:rtl/>
          <w:lang w:bidi="fa-IR"/>
        </w:rPr>
        <w:t>15% از کل  انرژ</w:t>
      </w:r>
      <w:r>
        <w:rPr>
          <w:rFonts w:cs="Nazanin" w:hint="cs"/>
          <w:b/>
          <w:bCs/>
          <w:sz w:val="28"/>
          <w:szCs w:val="28"/>
          <w:rtl/>
          <w:lang w:bidi="fa-IR"/>
        </w:rPr>
        <w:t>ي</w:t>
      </w:r>
      <w:r w:rsidRPr="004362ED">
        <w:rPr>
          <w:rFonts w:cs="Nazanin" w:hint="cs"/>
          <w:b/>
          <w:bCs/>
          <w:sz w:val="28"/>
          <w:szCs w:val="28"/>
          <w:rtl/>
          <w:lang w:bidi="fa-IR"/>
        </w:rPr>
        <w:t>)</w:t>
      </w:r>
    </w:p>
    <w:p w:rsidR="005B7BCA" w:rsidRPr="004362ED" w:rsidRDefault="005B7BCA" w:rsidP="005B7BCA">
      <w:pPr>
        <w:jc w:val="center"/>
        <w:rPr>
          <w:rFonts w:cs="Nazanin"/>
          <w:b/>
          <w:bCs/>
          <w:rtl/>
        </w:rPr>
      </w:pPr>
    </w:p>
    <w:p w:rsidR="005B7BCA" w:rsidRPr="004362ED" w:rsidRDefault="005B7BCA" w:rsidP="005B7BCA">
      <w:pPr>
        <w:jc w:val="center"/>
        <w:rPr>
          <w:rFonts w:cs="Nazanin"/>
          <w:b/>
          <w:bCs/>
        </w:rPr>
      </w:pPr>
    </w:p>
    <w:tbl>
      <w:tblPr>
        <w:bidiVisual/>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2070"/>
        <w:gridCol w:w="2015"/>
        <w:gridCol w:w="2131"/>
      </w:tblGrid>
      <w:tr w:rsidR="005B7BCA" w:rsidRPr="004362ED" w:rsidTr="006B0B85">
        <w:tc>
          <w:tcPr>
            <w:tcW w:w="2366"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07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2015"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برنج کنسرو</w:t>
            </w:r>
            <w:r>
              <w:rPr>
                <w:rFonts w:cs="Nazanin" w:hint="cs"/>
                <w:b/>
                <w:bCs/>
                <w:rtl/>
                <w:lang w:bidi="fa-IR"/>
              </w:rPr>
              <w:t>ي</w:t>
            </w:r>
            <w:r w:rsidRPr="004362ED">
              <w:rPr>
                <w:rFonts w:cs="Nazanin" w:hint="cs"/>
                <w:b/>
                <w:bCs/>
                <w:rtl/>
                <w:lang w:bidi="fa-IR"/>
              </w:rPr>
              <w:t xml:space="preserve"> آماده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330 گرم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640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11</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خورش قورمه سبز</w:t>
            </w:r>
            <w:r>
              <w:rPr>
                <w:rFonts w:cs="Nazanin" w:hint="cs"/>
                <w:b/>
                <w:bCs/>
                <w:rtl/>
                <w:lang w:bidi="fa-IR"/>
              </w:rPr>
              <w:t>ي</w:t>
            </w:r>
            <w:r w:rsidRPr="004362ED">
              <w:rPr>
                <w:rFonts w:cs="Nazanin" w:hint="cs"/>
                <w:b/>
                <w:bCs/>
                <w:rtl/>
                <w:lang w:bidi="fa-IR"/>
              </w:rPr>
              <w:t xml:space="preserve">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 بسته285 گرم</w:t>
            </w:r>
            <w:r>
              <w:rPr>
                <w:rFonts w:cs="Nazanin" w:hint="cs"/>
                <w:b/>
                <w:bCs/>
                <w:rtl/>
                <w:lang w:bidi="fa-IR"/>
              </w:rPr>
              <w:t>ي</w:t>
            </w:r>
            <w:r w:rsidRPr="004362ED">
              <w:rPr>
                <w:rFonts w:cs="Nazanin" w:hint="cs"/>
                <w:b/>
                <w:bCs/>
                <w:rtl/>
                <w:lang w:bidi="fa-IR"/>
              </w:rPr>
              <w:t xml:space="preserve">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555</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28</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220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584</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20</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کنسرو تن ماه</w:t>
            </w:r>
            <w:r>
              <w:rPr>
                <w:rFonts w:cs="Nazanin" w:hint="cs"/>
                <w:b/>
                <w:bCs/>
                <w:rtl/>
                <w:lang w:bidi="fa-IR"/>
              </w:rPr>
              <w:t>ي</w:t>
            </w:r>
            <w:r w:rsidRPr="004362ED">
              <w:rPr>
                <w:rFonts w:cs="Nazanin" w:hint="cs"/>
                <w:b/>
                <w:bCs/>
                <w:rtl/>
                <w:lang w:bidi="fa-IR"/>
              </w:rPr>
              <w:t xml:space="preserve">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1 قوط</w:t>
            </w:r>
            <w:r>
              <w:rPr>
                <w:rFonts w:cs="Nazanin" w:hint="cs"/>
                <w:b/>
                <w:bCs/>
                <w:rtl/>
                <w:lang w:bidi="fa-IR"/>
              </w:rPr>
              <w:t>ي</w:t>
            </w:r>
            <w:r w:rsidRPr="004362ED">
              <w:rPr>
                <w:rFonts w:cs="Nazanin" w:hint="cs"/>
                <w:b/>
                <w:bCs/>
                <w:rtl/>
                <w:lang w:bidi="fa-IR"/>
              </w:rPr>
              <w:t xml:space="preserve"> 180 گرم</w:t>
            </w:r>
            <w:r>
              <w:rPr>
                <w:rFonts w:cs="Nazanin" w:hint="cs"/>
                <w:b/>
                <w:bCs/>
                <w:rtl/>
                <w:lang w:bidi="fa-IR"/>
              </w:rPr>
              <w:t>ي</w:t>
            </w:r>
            <w:r w:rsidRPr="004362ED">
              <w:rPr>
                <w:rFonts w:cs="Nazanin" w:hint="cs"/>
                <w:b/>
                <w:bCs/>
                <w:rtl/>
                <w:lang w:bidi="fa-IR"/>
              </w:rPr>
              <w:t xml:space="preserve">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460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38</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کمپوت گلاب</w:t>
            </w:r>
            <w:r>
              <w:rPr>
                <w:rFonts w:cs="Nazanin" w:hint="cs"/>
                <w:b/>
                <w:bCs/>
                <w:rtl/>
                <w:lang w:bidi="fa-IR"/>
              </w:rPr>
              <w:t>ي</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200 س</w:t>
            </w:r>
            <w:r>
              <w:rPr>
                <w:rFonts w:cs="Nazanin" w:hint="cs"/>
                <w:b/>
                <w:bCs/>
                <w:rtl/>
                <w:lang w:bidi="fa-IR"/>
              </w:rPr>
              <w:t>ي</w:t>
            </w:r>
            <w:r w:rsidRPr="004362ED">
              <w:rPr>
                <w:rFonts w:cs="Nazanin" w:hint="cs"/>
                <w:b/>
                <w:bCs/>
                <w:rtl/>
                <w:lang w:bidi="fa-IR"/>
              </w:rPr>
              <w:t xml:space="preserve"> س</w:t>
            </w:r>
            <w:r>
              <w:rPr>
                <w:rFonts w:cs="Nazanin" w:hint="cs"/>
                <w:b/>
                <w:bCs/>
                <w:rtl/>
                <w:lang w:bidi="fa-IR"/>
              </w:rPr>
              <w:t>ي</w:t>
            </w:r>
            <w:r w:rsidRPr="004362ED">
              <w:rPr>
                <w:rFonts w:cs="Nazanin" w:hint="cs"/>
                <w:b/>
                <w:bCs/>
                <w:rtl/>
                <w:lang w:bidi="fa-IR"/>
              </w:rPr>
              <w:t xml:space="preserve"> </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274</w:t>
            </w:r>
          </w:p>
        </w:tc>
        <w:tc>
          <w:tcPr>
            <w:tcW w:w="2131" w:type="dxa"/>
          </w:tcPr>
          <w:p w:rsidR="005B7BCA" w:rsidRPr="004362ED" w:rsidRDefault="005B7BCA" w:rsidP="006B0B85">
            <w:pPr>
              <w:bidi/>
              <w:jc w:val="center"/>
              <w:rPr>
                <w:rFonts w:cs="Nazanin"/>
                <w:b/>
                <w:bCs/>
                <w:rtl/>
                <w:lang w:bidi="fa-IR"/>
              </w:rPr>
            </w:pPr>
            <w:r w:rsidRPr="004362ED">
              <w:rPr>
                <w:rFonts w:cs="Nazanin"/>
                <w:b/>
                <w:bCs/>
                <w:lang w:bidi="fa-IR"/>
              </w:rPr>
              <w:t>1</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2513</w:t>
            </w:r>
          </w:p>
        </w:tc>
        <w:tc>
          <w:tcPr>
            <w:tcW w:w="2131" w:type="dxa"/>
          </w:tcPr>
          <w:p w:rsidR="005B7BCA" w:rsidRPr="004362ED" w:rsidRDefault="005B7BCA" w:rsidP="006B0B85">
            <w:pPr>
              <w:bidi/>
              <w:jc w:val="center"/>
              <w:rPr>
                <w:rFonts w:cs="Nazanin"/>
                <w:b/>
                <w:bCs/>
                <w:rtl/>
                <w:lang w:bidi="fa-IR"/>
              </w:rPr>
            </w:pPr>
            <w:r w:rsidRPr="004362ED">
              <w:rPr>
                <w:rFonts w:cs="Nazanin"/>
                <w:b/>
                <w:bCs/>
                <w:lang w:bidi="fa-IR"/>
              </w:rPr>
              <w:t>98</w:t>
            </w:r>
          </w:p>
        </w:tc>
      </w:tr>
    </w:tbl>
    <w:p w:rsidR="005B7BCA" w:rsidRPr="004362ED" w:rsidRDefault="005B7BCA" w:rsidP="005B7BCA">
      <w:pPr>
        <w:jc w:val="center"/>
        <w:rPr>
          <w:rFonts w:cs="Nazanin"/>
          <w:b/>
          <w:bCs/>
          <w:rtl/>
        </w:rPr>
      </w:pPr>
    </w:p>
    <w:p w:rsidR="005B7BCA" w:rsidRPr="004362ED" w:rsidRDefault="005B7BCA" w:rsidP="005B7BCA">
      <w:pPr>
        <w:jc w:val="center"/>
        <w:rPr>
          <w:rFonts w:cs="Nazanin"/>
          <w:b/>
          <w:bCs/>
          <w:rtl/>
        </w:rPr>
      </w:pPr>
    </w:p>
    <w:p w:rsidR="005B7BCA" w:rsidRPr="004362ED" w:rsidRDefault="005B7BCA" w:rsidP="005B7BCA">
      <w:pPr>
        <w:jc w:val="center"/>
        <w:rPr>
          <w:rFonts w:cs="Nazanin"/>
          <w:b/>
          <w:bCs/>
          <w:rtl/>
        </w:rPr>
      </w:pPr>
    </w:p>
    <w:tbl>
      <w:tblPr>
        <w:bidiVisual/>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2340"/>
        <w:gridCol w:w="1993"/>
        <w:gridCol w:w="2131"/>
      </w:tblGrid>
      <w:tr w:rsidR="005B7BCA" w:rsidRPr="004362ED" w:rsidTr="006B0B85">
        <w:tc>
          <w:tcPr>
            <w:tcW w:w="2294"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34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1993"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294" w:type="dxa"/>
          </w:tcPr>
          <w:p w:rsidR="005B7BCA" w:rsidRPr="004362ED" w:rsidRDefault="005B7BCA" w:rsidP="006B0B85">
            <w:pPr>
              <w:bidi/>
              <w:jc w:val="lowKashida"/>
              <w:rPr>
                <w:rFonts w:cs="Nazanin"/>
                <w:b/>
                <w:bCs/>
                <w:rtl/>
                <w:lang w:bidi="fa-IR"/>
              </w:rPr>
            </w:pPr>
            <w:r w:rsidRPr="004362ED">
              <w:rPr>
                <w:rFonts w:cs="Nazanin" w:hint="cs"/>
                <w:b/>
                <w:bCs/>
                <w:rtl/>
                <w:lang w:bidi="fa-IR"/>
              </w:rPr>
              <w:t>برنج کنسرو</w:t>
            </w:r>
            <w:r>
              <w:rPr>
                <w:rFonts w:cs="Nazanin" w:hint="cs"/>
                <w:b/>
                <w:bCs/>
                <w:rtl/>
                <w:lang w:bidi="fa-IR"/>
              </w:rPr>
              <w:t>ي</w:t>
            </w:r>
            <w:r w:rsidRPr="004362ED">
              <w:rPr>
                <w:rFonts w:cs="Nazanin" w:hint="cs"/>
                <w:b/>
                <w:bCs/>
                <w:rtl/>
                <w:lang w:bidi="fa-IR"/>
              </w:rPr>
              <w:t xml:space="preserve"> آماده </w:t>
            </w:r>
          </w:p>
        </w:tc>
        <w:tc>
          <w:tcPr>
            <w:tcW w:w="234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330 گرم </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640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11</w:t>
            </w:r>
          </w:p>
        </w:tc>
      </w:tr>
      <w:tr w:rsidR="005B7BCA" w:rsidRPr="004362ED" w:rsidTr="006B0B85">
        <w:tc>
          <w:tcPr>
            <w:tcW w:w="2294" w:type="dxa"/>
          </w:tcPr>
          <w:p w:rsidR="005B7BCA" w:rsidRPr="004362ED" w:rsidRDefault="005B7BCA" w:rsidP="006B0B85">
            <w:pPr>
              <w:bidi/>
              <w:rPr>
                <w:rFonts w:cs="Nazanin"/>
                <w:b/>
                <w:bCs/>
                <w:rtl/>
                <w:lang w:bidi="fa-IR"/>
              </w:rPr>
            </w:pPr>
            <w:r w:rsidRPr="004362ED">
              <w:rPr>
                <w:rFonts w:cs="Nazanin"/>
                <w:b/>
                <w:bCs/>
                <w:rtl/>
              </w:rPr>
              <w:t>خوراک مرغ</w:t>
            </w:r>
            <w:r w:rsidRPr="004362ED">
              <w:rPr>
                <w:rFonts w:cs="Nazanin" w:hint="cs"/>
                <w:b/>
                <w:bCs/>
                <w:rtl/>
              </w:rPr>
              <w:t xml:space="preserve"> </w:t>
            </w:r>
          </w:p>
        </w:tc>
        <w:tc>
          <w:tcPr>
            <w:tcW w:w="2340" w:type="dxa"/>
          </w:tcPr>
          <w:p w:rsidR="005B7BCA" w:rsidRPr="004362ED" w:rsidRDefault="005B7BCA" w:rsidP="006B0B85">
            <w:pPr>
              <w:jc w:val="right"/>
              <w:rPr>
                <w:rFonts w:cs="Nazanin"/>
                <w:b/>
                <w:bCs/>
              </w:rPr>
            </w:pPr>
            <w:r w:rsidRPr="004362ED">
              <w:rPr>
                <w:rFonts w:cs="Nazanin" w:hint="cs"/>
                <w:b/>
                <w:bCs/>
                <w:rtl/>
              </w:rPr>
              <w:t xml:space="preserve"> گرم</w:t>
            </w:r>
            <w:r w:rsidRPr="004362ED">
              <w:rPr>
                <w:rFonts w:cs="Nazanin"/>
                <w:b/>
                <w:bCs/>
              </w:rPr>
              <w:t>285</w:t>
            </w:r>
          </w:p>
        </w:tc>
        <w:tc>
          <w:tcPr>
            <w:tcW w:w="1993" w:type="dxa"/>
          </w:tcPr>
          <w:p w:rsidR="005B7BCA" w:rsidRPr="004362ED" w:rsidRDefault="005B7BCA" w:rsidP="006B0B85">
            <w:pPr>
              <w:jc w:val="center"/>
              <w:rPr>
                <w:rFonts w:cs="Nazanin"/>
                <w:b/>
                <w:bCs/>
              </w:rPr>
            </w:pPr>
            <w:r w:rsidRPr="004362ED">
              <w:rPr>
                <w:rFonts w:cs="Nazanin" w:hint="cs"/>
                <w:b/>
                <w:bCs/>
                <w:rtl/>
              </w:rPr>
              <w:t>400</w:t>
            </w:r>
          </w:p>
        </w:tc>
        <w:tc>
          <w:tcPr>
            <w:tcW w:w="2131" w:type="dxa"/>
          </w:tcPr>
          <w:p w:rsidR="005B7BCA" w:rsidRPr="004362ED" w:rsidRDefault="005B7BCA" w:rsidP="006B0B85">
            <w:pPr>
              <w:jc w:val="center"/>
              <w:rPr>
                <w:rFonts w:cs="Nazanin"/>
                <w:b/>
                <w:bCs/>
              </w:rPr>
            </w:pPr>
            <w:r w:rsidRPr="004362ED">
              <w:rPr>
                <w:rFonts w:cs="Nazanin" w:hint="cs"/>
                <w:b/>
                <w:bCs/>
                <w:rtl/>
              </w:rPr>
              <w:t>26</w:t>
            </w:r>
          </w:p>
        </w:tc>
      </w:tr>
      <w:tr w:rsidR="005B7BCA" w:rsidRPr="004362ED" w:rsidTr="006B0B85">
        <w:tc>
          <w:tcPr>
            <w:tcW w:w="2294"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34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280 گرم </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746</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25</w:t>
            </w:r>
          </w:p>
        </w:tc>
      </w:tr>
      <w:tr w:rsidR="005B7BCA" w:rsidRPr="004362ED" w:rsidTr="006B0B85">
        <w:tc>
          <w:tcPr>
            <w:tcW w:w="2294" w:type="dxa"/>
          </w:tcPr>
          <w:p w:rsidR="005B7BCA" w:rsidRPr="004362ED" w:rsidRDefault="005B7BCA" w:rsidP="006B0B85">
            <w:pPr>
              <w:bidi/>
              <w:rPr>
                <w:rFonts w:cs="Nazanin"/>
                <w:b/>
                <w:bCs/>
                <w:rtl/>
                <w:lang w:bidi="fa-IR"/>
              </w:rPr>
            </w:pPr>
            <w:r w:rsidRPr="004362ED">
              <w:rPr>
                <w:rFonts w:cs="Nazanin"/>
                <w:b/>
                <w:bCs/>
                <w:rtl/>
              </w:rPr>
              <w:t>خوراک لوب</w:t>
            </w:r>
            <w:r>
              <w:rPr>
                <w:rFonts w:cs="Nazanin"/>
                <w:b/>
                <w:bCs/>
                <w:rtl/>
              </w:rPr>
              <w:t>ي</w:t>
            </w:r>
            <w:r w:rsidRPr="004362ED">
              <w:rPr>
                <w:rFonts w:cs="Nazanin"/>
                <w:b/>
                <w:bCs/>
                <w:rtl/>
              </w:rPr>
              <w:t>ا چ</w:t>
            </w:r>
            <w:r>
              <w:rPr>
                <w:rFonts w:cs="Nazanin"/>
                <w:b/>
                <w:bCs/>
                <w:rtl/>
              </w:rPr>
              <w:t>ي</w:t>
            </w:r>
            <w:r w:rsidRPr="004362ED">
              <w:rPr>
                <w:rFonts w:cs="Nazanin"/>
                <w:b/>
                <w:bCs/>
                <w:rtl/>
              </w:rPr>
              <w:t>ت</w:t>
            </w:r>
            <w:r>
              <w:rPr>
                <w:rFonts w:cs="Nazanin"/>
                <w:b/>
                <w:bCs/>
                <w:rtl/>
              </w:rPr>
              <w:t>ي</w:t>
            </w:r>
            <w:r w:rsidRPr="004362ED">
              <w:rPr>
                <w:rFonts w:cs="Nazanin"/>
                <w:b/>
                <w:bCs/>
                <w:rtl/>
              </w:rPr>
              <w:t xml:space="preserve"> با قارچ</w:t>
            </w:r>
          </w:p>
        </w:tc>
        <w:tc>
          <w:tcPr>
            <w:tcW w:w="2340" w:type="dxa"/>
          </w:tcPr>
          <w:p w:rsidR="005B7BCA" w:rsidRPr="004362ED" w:rsidRDefault="005B7BCA" w:rsidP="006B0B85">
            <w:pPr>
              <w:bidi/>
              <w:jc w:val="lowKashida"/>
              <w:rPr>
                <w:rFonts w:cs="Nazanin"/>
                <w:b/>
                <w:bCs/>
                <w:rtl/>
                <w:lang w:bidi="fa-IR"/>
              </w:rPr>
            </w:pPr>
            <w:r w:rsidRPr="004362ED">
              <w:rPr>
                <w:rFonts w:cs="Nazanin"/>
                <w:b/>
                <w:bCs/>
              </w:rPr>
              <w:t>285</w:t>
            </w:r>
            <w:r w:rsidRPr="004362ED">
              <w:rPr>
                <w:rFonts w:cs="Nazanin" w:hint="cs"/>
                <w:b/>
                <w:bCs/>
                <w:rtl/>
              </w:rPr>
              <w:t xml:space="preserve"> گرم</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275</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11</w:t>
            </w:r>
          </w:p>
        </w:tc>
      </w:tr>
      <w:tr w:rsidR="005B7BCA" w:rsidRPr="004362ED" w:rsidTr="006B0B85">
        <w:tc>
          <w:tcPr>
            <w:tcW w:w="2294"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340"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130 گرم </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338</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3</w:t>
            </w:r>
          </w:p>
        </w:tc>
      </w:tr>
      <w:tr w:rsidR="005B7BCA" w:rsidRPr="004362ED" w:rsidTr="006B0B85">
        <w:tc>
          <w:tcPr>
            <w:tcW w:w="2294" w:type="dxa"/>
          </w:tcPr>
          <w:p w:rsidR="005B7BCA" w:rsidRPr="004362ED" w:rsidRDefault="005B7BCA" w:rsidP="006B0B85">
            <w:pPr>
              <w:bidi/>
              <w:jc w:val="lowKashida"/>
              <w:rPr>
                <w:rFonts w:cs="Nazanin"/>
                <w:b/>
                <w:bCs/>
                <w:rtl/>
                <w:lang w:bidi="fa-IR"/>
              </w:rPr>
            </w:pPr>
            <w:r w:rsidRPr="004362ED">
              <w:rPr>
                <w:rFonts w:cs="Nazanin" w:hint="cs"/>
                <w:b/>
                <w:bCs/>
                <w:rtl/>
                <w:lang w:bidi="fa-IR"/>
              </w:rPr>
              <w:t>ش</w:t>
            </w:r>
            <w:r>
              <w:rPr>
                <w:rFonts w:cs="Nazanin" w:hint="cs"/>
                <w:b/>
                <w:bCs/>
                <w:rtl/>
                <w:lang w:bidi="fa-IR"/>
              </w:rPr>
              <w:t>ي</w:t>
            </w:r>
            <w:r w:rsidRPr="004362ED">
              <w:rPr>
                <w:rFonts w:cs="Nazanin" w:hint="cs"/>
                <w:b/>
                <w:bCs/>
                <w:rtl/>
                <w:lang w:bidi="fa-IR"/>
              </w:rPr>
              <w:t>راستر</w:t>
            </w:r>
            <w:r>
              <w:rPr>
                <w:rFonts w:cs="Nazanin" w:hint="cs"/>
                <w:b/>
                <w:bCs/>
                <w:rtl/>
                <w:lang w:bidi="fa-IR"/>
              </w:rPr>
              <w:t>ي</w:t>
            </w:r>
            <w:r w:rsidRPr="004362ED">
              <w:rPr>
                <w:rFonts w:cs="Nazanin" w:hint="cs"/>
                <w:b/>
                <w:bCs/>
                <w:rtl/>
                <w:lang w:bidi="fa-IR"/>
              </w:rPr>
              <w:t xml:space="preserve">ل </w:t>
            </w:r>
          </w:p>
        </w:tc>
        <w:tc>
          <w:tcPr>
            <w:tcW w:w="2340" w:type="dxa"/>
          </w:tcPr>
          <w:p w:rsidR="005B7BCA" w:rsidRPr="004362ED" w:rsidRDefault="005B7BCA" w:rsidP="006B0B85">
            <w:pPr>
              <w:bidi/>
              <w:jc w:val="lowKashida"/>
              <w:rPr>
                <w:rFonts w:cs="Nazanin"/>
                <w:b/>
                <w:bCs/>
                <w:rtl/>
                <w:lang w:bidi="fa-IR"/>
              </w:rPr>
            </w:pPr>
            <w:r w:rsidRPr="004362ED">
              <w:rPr>
                <w:rFonts w:cs="Nazanin" w:hint="cs"/>
                <w:b/>
                <w:bCs/>
                <w:rtl/>
                <w:lang w:bidi="fa-IR"/>
              </w:rPr>
              <w:t>200 س</w:t>
            </w:r>
            <w:r>
              <w:rPr>
                <w:rFonts w:cs="Nazanin" w:hint="cs"/>
                <w:b/>
                <w:bCs/>
                <w:rtl/>
                <w:lang w:bidi="fa-IR"/>
              </w:rPr>
              <w:t>ي</w:t>
            </w:r>
            <w:r w:rsidRPr="004362ED">
              <w:rPr>
                <w:rFonts w:cs="Nazanin" w:hint="cs"/>
                <w:b/>
                <w:bCs/>
                <w:rtl/>
                <w:lang w:bidi="fa-IR"/>
              </w:rPr>
              <w:t xml:space="preserve"> س</w:t>
            </w:r>
            <w:r>
              <w:rPr>
                <w:rFonts w:cs="Nazanin" w:hint="cs"/>
                <w:b/>
                <w:bCs/>
                <w:rtl/>
                <w:lang w:bidi="fa-IR"/>
              </w:rPr>
              <w:t>ي</w:t>
            </w:r>
            <w:r w:rsidRPr="004362ED">
              <w:rPr>
                <w:rFonts w:cs="Nazanin" w:hint="cs"/>
                <w:b/>
                <w:bCs/>
                <w:rtl/>
                <w:lang w:bidi="fa-IR"/>
              </w:rPr>
              <w:t xml:space="preserve"> </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110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7</w:t>
            </w:r>
          </w:p>
        </w:tc>
      </w:tr>
      <w:tr w:rsidR="005B7BCA" w:rsidRPr="004362ED" w:rsidTr="006B0B85">
        <w:tc>
          <w:tcPr>
            <w:tcW w:w="2294"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34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1993" w:type="dxa"/>
          </w:tcPr>
          <w:p w:rsidR="005B7BCA" w:rsidRPr="004362ED" w:rsidRDefault="005B7BCA" w:rsidP="006B0B85">
            <w:pPr>
              <w:bidi/>
              <w:jc w:val="center"/>
              <w:rPr>
                <w:rFonts w:cs="Nazanin"/>
                <w:b/>
                <w:bCs/>
                <w:rtl/>
                <w:lang w:bidi="fa-IR"/>
              </w:rPr>
            </w:pPr>
            <w:r w:rsidRPr="004362ED">
              <w:rPr>
                <w:rFonts w:cs="Nazanin" w:hint="cs"/>
                <w:b/>
                <w:bCs/>
                <w:rtl/>
                <w:lang w:bidi="fa-IR"/>
              </w:rPr>
              <w:t>2509</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83</w:t>
            </w:r>
          </w:p>
        </w:tc>
      </w:tr>
    </w:tbl>
    <w:p w:rsidR="005B7BCA" w:rsidRPr="004362ED" w:rsidRDefault="005B7BCA" w:rsidP="005B7BCA">
      <w:pPr>
        <w:jc w:val="center"/>
        <w:rPr>
          <w:rFonts w:cs="Nazanin"/>
          <w:b/>
          <w:bCs/>
          <w:rtl/>
        </w:rPr>
      </w:pPr>
    </w:p>
    <w:p w:rsidR="005B7BCA" w:rsidRPr="004362ED" w:rsidRDefault="005B7BCA" w:rsidP="005B7BCA">
      <w:pPr>
        <w:jc w:val="center"/>
        <w:rPr>
          <w:rFonts w:cs="Nazanin"/>
          <w:b/>
          <w:bCs/>
          <w:rtl/>
        </w:rPr>
      </w:pPr>
    </w:p>
    <w:tbl>
      <w:tblPr>
        <w:bidiVisual/>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2070"/>
        <w:gridCol w:w="2015"/>
        <w:gridCol w:w="2131"/>
      </w:tblGrid>
      <w:tr w:rsidR="005B7BCA" w:rsidRPr="004362ED" w:rsidTr="006B0B85">
        <w:tc>
          <w:tcPr>
            <w:tcW w:w="2366"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اقلام غذا</w:t>
            </w:r>
            <w:r>
              <w:rPr>
                <w:rFonts w:cs="Nazanin" w:hint="cs"/>
                <w:b/>
                <w:bCs/>
                <w:rtl/>
                <w:lang w:bidi="fa-IR"/>
              </w:rPr>
              <w:t>يي</w:t>
            </w:r>
            <w:r w:rsidRPr="004362ED">
              <w:rPr>
                <w:rFonts w:cs="Nazanin" w:hint="cs"/>
                <w:b/>
                <w:bCs/>
                <w:rtl/>
                <w:lang w:bidi="fa-IR"/>
              </w:rPr>
              <w:t xml:space="preserve"> </w:t>
            </w:r>
          </w:p>
        </w:tc>
        <w:tc>
          <w:tcPr>
            <w:tcW w:w="2070"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مق</w:t>
            </w:r>
            <w:r>
              <w:rPr>
                <w:rFonts w:cs="Nazanin" w:hint="cs"/>
                <w:b/>
                <w:bCs/>
                <w:rtl/>
                <w:lang w:bidi="fa-IR"/>
              </w:rPr>
              <w:t>ي</w:t>
            </w:r>
            <w:r w:rsidRPr="004362ED">
              <w:rPr>
                <w:rFonts w:cs="Nazanin" w:hint="cs"/>
                <w:b/>
                <w:bCs/>
                <w:rtl/>
                <w:lang w:bidi="fa-IR"/>
              </w:rPr>
              <w:t xml:space="preserve">اس </w:t>
            </w:r>
          </w:p>
        </w:tc>
        <w:tc>
          <w:tcPr>
            <w:tcW w:w="2015"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انرژ</w:t>
            </w:r>
            <w:r>
              <w:rPr>
                <w:rFonts w:cs="Nazanin" w:hint="cs"/>
                <w:b/>
                <w:bCs/>
                <w:rtl/>
                <w:lang w:bidi="fa-IR"/>
              </w:rPr>
              <w:t>ي</w:t>
            </w:r>
            <w:r w:rsidRPr="004362ED">
              <w:rPr>
                <w:rFonts w:cs="Nazanin" w:hint="cs"/>
                <w:b/>
                <w:bCs/>
                <w:rtl/>
                <w:lang w:bidi="fa-IR"/>
              </w:rPr>
              <w:t xml:space="preserve"> (ک</w:t>
            </w:r>
            <w:r>
              <w:rPr>
                <w:rFonts w:cs="Nazanin" w:hint="cs"/>
                <w:b/>
                <w:bCs/>
                <w:rtl/>
                <w:lang w:bidi="fa-IR"/>
              </w:rPr>
              <w:t>ي</w:t>
            </w:r>
            <w:r w:rsidRPr="004362ED">
              <w:rPr>
                <w:rFonts w:cs="Nazanin" w:hint="cs"/>
                <w:b/>
                <w:bCs/>
                <w:rtl/>
                <w:lang w:bidi="fa-IR"/>
              </w:rPr>
              <w:t>لوکالر</w:t>
            </w:r>
            <w:r>
              <w:rPr>
                <w:rFonts w:cs="Nazanin" w:hint="cs"/>
                <w:b/>
                <w:bCs/>
                <w:rtl/>
                <w:lang w:bidi="fa-IR"/>
              </w:rPr>
              <w:t>ي</w:t>
            </w:r>
            <w:r w:rsidRPr="004362ED">
              <w:rPr>
                <w:rFonts w:cs="Nazanin" w:hint="cs"/>
                <w:b/>
                <w:bCs/>
                <w:rtl/>
                <w:lang w:bidi="fa-IR"/>
              </w:rPr>
              <w:t>)</w:t>
            </w:r>
          </w:p>
        </w:tc>
        <w:tc>
          <w:tcPr>
            <w:tcW w:w="2131" w:type="dxa"/>
            <w:shd w:val="clear" w:color="auto" w:fill="E6E6E6"/>
          </w:tcPr>
          <w:p w:rsidR="005B7BCA" w:rsidRPr="004362ED" w:rsidRDefault="005B7BCA" w:rsidP="006B0B85">
            <w:pPr>
              <w:bidi/>
              <w:jc w:val="lowKashida"/>
              <w:rPr>
                <w:rFonts w:cs="Nazanin"/>
                <w:b/>
                <w:bCs/>
                <w:rtl/>
                <w:lang w:bidi="fa-IR"/>
              </w:rPr>
            </w:pPr>
            <w:r w:rsidRPr="004362ED">
              <w:rPr>
                <w:rFonts w:cs="Nazanin" w:hint="cs"/>
                <w:b/>
                <w:bCs/>
                <w:rtl/>
                <w:lang w:bidi="fa-IR"/>
              </w:rPr>
              <w:t>پروتئ</w:t>
            </w:r>
            <w:r>
              <w:rPr>
                <w:rFonts w:cs="Nazanin" w:hint="cs"/>
                <w:b/>
                <w:bCs/>
                <w:rtl/>
                <w:lang w:bidi="fa-IR"/>
              </w:rPr>
              <w:t>ي</w:t>
            </w:r>
            <w:r w:rsidRPr="004362ED">
              <w:rPr>
                <w:rFonts w:cs="Nazanin" w:hint="cs"/>
                <w:b/>
                <w:bCs/>
                <w:rtl/>
                <w:lang w:bidi="fa-IR"/>
              </w:rPr>
              <w:t>ن (گرم)</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b/>
                <w:bCs/>
                <w:rtl/>
              </w:rPr>
              <w:t>خوراک لوب</w:t>
            </w:r>
            <w:r>
              <w:rPr>
                <w:rFonts w:cs="Nazanin"/>
                <w:b/>
                <w:bCs/>
                <w:rtl/>
              </w:rPr>
              <w:t>ي</w:t>
            </w:r>
            <w:r w:rsidRPr="004362ED">
              <w:rPr>
                <w:rFonts w:cs="Nazanin"/>
                <w:b/>
                <w:bCs/>
                <w:rtl/>
              </w:rPr>
              <w:t>ا سبز با گوشت</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285</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322</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19</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نان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500 گرم</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1330</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45</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b/>
                <w:bCs/>
                <w:rtl/>
              </w:rPr>
              <w:t>خوراک لوب</w:t>
            </w:r>
            <w:r>
              <w:rPr>
                <w:rFonts w:cs="Nazanin"/>
                <w:b/>
                <w:bCs/>
                <w:rtl/>
              </w:rPr>
              <w:t>ي</w:t>
            </w:r>
            <w:r w:rsidRPr="004362ED">
              <w:rPr>
                <w:rFonts w:cs="Nazanin"/>
                <w:b/>
                <w:bCs/>
                <w:rtl/>
              </w:rPr>
              <w:t xml:space="preserve">ا </w:t>
            </w:r>
            <w:r w:rsidRPr="004362ED">
              <w:rPr>
                <w:rFonts w:cs="Nazanin" w:hint="cs"/>
                <w:b/>
                <w:bCs/>
                <w:rtl/>
              </w:rPr>
              <w:t>چ</w:t>
            </w:r>
            <w:r>
              <w:rPr>
                <w:rFonts w:cs="Nazanin"/>
                <w:b/>
                <w:bCs/>
                <w:rtl/>
              </w:rPr>
              <w:t>ي</w:t>
            </w:r>
            <w:r w:rsidRPr="004362ED">
              <w:rPr>
                <w:rFonts w:cs="Nazanin"/>
                <w:b/>
                <w:bCs/>
                <w:rtl/>
              </w:rPr>
              <w:t>ت</w:t>
            </w:r>
            <w:r>
              <w:rPr>
                <w:rFonts w:cs="Nazanin"/>
                <w:b/>
                <w:bCs/>
                <w:rtl/>
              </w:rPr>
              <w:t>ي</w:t>
            </w:r>
            <w:r w:rsidRPr="004362ED">
              <w:rPr>
                <w:rFonts w:cs="Nazanin" w:hint="cs"/>
                <w:b/>
                <w:bCs/>
                <w:rtl/>
              </w:rPr>
              <w:t xml:space="preserve"> /خوراک عدس</w:t>
            </w:r>
            <w:r>
              <w:rPr>
                <w:rFonts w:cs="Nazanin" w:hint="cs"/>
                <w:b/>
                <w:bCs/>
                <w:rtl/>
              </w:rPr>
              <w:t>ي</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285</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351</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16</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خرما </w:t>
            </w:r>
          </w:p>
        </w:tc>
        <w:tc>
          <w:tcPr>
            <w:tcW w:w="2070" w:type="dxa"/>
          </w:tcPr>
          <w:p w:rsidR="005B7BCA" w:rsidRPr="004362ED" w:rsidRDefault="005B7BCA" w:rsidP="006B0B85">
            <w:pPr>
              <w:bidi/>
              <w:jc w:val="lowKashida"/>
              <w:rPr>
                <w:rFonts w:cs="Nazanin"/>
                <w:b/>
                <w:bCs/>
                <w:rtl/>
                <w:lang w:bidi="fa-IR"/>
              </w:rPr>
            </w:pPr>
            <w:r w:rsidRPr="004362ED">
              <w:rPr>
                <w:rFonts w:cs="Nazanin"/>
                <w:b/>
                <w:bCs/>
                <w:lang w:bidi="fa-IR"/>
              </w:rPr>
              <w:t>90</w:t>
            </w:r>
            <w:r w:rsidRPr="004362ED">
              <w:rPr>
                <w:rFonts w:cs="Nazanin" w:hint="cs"/>
                <w:b/>
                <w:bCs/>
                <w:rtl/>
                <w:lang w:bidi="fa-IR"/>
              </w:rPr>
              <w:t xml:space="preserve"> گرم</w:t>
            </w:r>
          </w:p>
        </w:tc>
        <w:tc>
          <w:tcPr>
            <w:tcW w:w="2015" w:type="dxa"/>
          </w:tcPr>
          <w:p w:rsidR="005B7BCA" w:rsidRPr="004362ED" w:rsidRDefault="005B7BCA" w:rsidP="006B0B85">
            <w:pPr>
              <w:bidi/>
              <w:jc w:val="center"/>
              <w:rPr>
                <w:rFonts w:cs="Nazanin"/>
                <w:b/>
                <w:bCs/>
                <w:rtl/>
                <w:lang w:bidi="fa-IR"/>
              </w:rPr>
            </w:pPr>
            <w:r w:rsidRPr="004362ED">
              <w:rPr>
                <w:rFonts w:cs="Nazanin"/>
                <w:b/>
                <w:bCs/>
                <w:lang w:bidi="fa-IR"/>
              </w:rPr>
              <w:t>234</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2</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انج</w:t>
            </w:r>
            <w:r>
              <w:rPr>
                <w:rFonts w:cs="Nazanin" w:hint="cs"/>
                <w:b/>
                <w:bCs/>
                <w:rtl/>
                <w:lang w:bidi="fa-IR"/>
              </w:rPr>
              <w:t>ي</w:t>
            </w:r>
            <w:r w:rsidRPr="004362ED">
              <w:rPr>
                <w:rFonts w:cs="Nazanin" w:hint="cs"/>
                <w:b/>
                <w:bCs/>
                <w:rtl/>
                <w:lang w:bidi="fa-IR"/>
              </w:rPr>
              <w:t xml:space="preserve">رخشک </w:t>
            </w:r>
          </w:p>
        </w:tc>
        <w:tc>
          <w:tcPr>
            <w:tcW w:w="2070" w:type="dxa"/>
          </w:tcPr>
          <w:p w:rsidR="005B7BCA" w:rsidRPr="004362ED" w:rsidRDefault="005B7BCA" w:rsidP="006B0B85">
            <w:pPr>
              <w:bidi/>
              <w:jc w:val="lowKashida"/>
              <w:rPr>
                <w:rFonts w:cs="Nazanin"/>
                <w:b/>
                <w:bCs/>
                <w:rtl/>
                <w:lang w:bidi="fa-IR"/>
              </w:rPr>
            </w:pPr>
            <w:r w:rsidRPr="004362ED">
              <w:rPr>
                <w:rFonts w:cs="Nazanin"/>
                <w:b/>
                <w:bCs/>
                <w:lang w:bidi="fa-IR"/>
              </w:rPr>
              <w:t>120</w:t>
            </w:r>
            <w:r w:rsidRPr="004362ED">
              <w:rPr>
                <w:rFonts w:cs="Nazanin" w:hint="cs"/>
                <w:b/>
                <w:bCs/>
                <w:rtl/>
                <w:lang w:bidi="fa-IR"/>
              </w:rPr>
              <w:t xml:space="preserve"> گرم </w:t>
            </w:r>
          </w:p>
        </w:tc>
        <w:tc>
          <w:tcPr>
            <w:tcW w:w="2015" w:type="dxa"/>
          </w:tcPr>
          <w:p w:rsidR="005B7BCA" w:rsidRPr="004362ED" w:rsidRDefault="005B7BCA" w:rsidP="006B0B85">
            <w:pPr>
              <w:bidi/>
              <w:jc w:val="center"/>
              <w:rPr>
                <w:rFonts w:cs="Nazanin"/>
                <w:b/>
                <w:bCs/>
                <w:rtl/>
                <w:lang w:bidi="fa-IR"/>
              </w:rPr>
            </w:pPr>
            <w:r w:rsidRPr="004362ED">
              <w:rPr>
                <w:rFonts w:cs="Nazanin"/>
                <w:b/>
                <w:bCs/>
                <w:lang w:bidi="fa-IR"/>
              </w:rPr>
              <w:t>272</w:t>
            </w:r>
          </w:p>
        </w:tc>
        <w:tc>
          <w:tcPr>
            <w:tcW w:w="2131" w:type="dxa"/>
          </w:tcPr>
          <w:p w:rsidR="005B7BCA" w:rsidRPr="004362ED" w:rsidRDefault="005B7BCA" w:rsidP="006B0B85">
            <w:pPr>
              <w:bidi/>
              <w:jc w:val="center"/>
              <w:rPr>
                <w:rFonts w:cs="Nazanin"/>
                <w:b/>
                <w:bCs/>
                <w:rtl/>
                <w:lang w:bidi="fa-IR"/>
              </w:rPr>
            </w:pPr>
            <w:r w:rsidRPr="004362ED">
              <w:rPr>
                <w:rFonts w:cs="Nazanin"/>
                <w:b/>
                <w:bCs/>
                <w:lang w:bidi="fa-IR"/>
              </w:rPr>
              <w:t>4</w:t>
            </w:r>
          </w:p>
        </w:tc>
      </w:tr>
      <w:tr w:rsidR="005B7BCA" w:rsidRPr="004362ED" w:rsidTr="006B0B85">
        <w:tc>
          <w:tcPr>
            <w:tcW w:w="2366" w:type="dxa"/>
          </w:tcPr>
          <w:p w:rsidR="005B7BCA" w:rsidRPr="004362ED" w:rsidRDefault="005B7BCA" w:rsidP="006B0B85">
            <w:pPr>
              <w:bidi/>
              <w:jc w:val="lowKashida"/>
              <w:rPr>
                <w:rFonts w:cs="Nazanin"/>
                <w:b/>
                <w:bCs/>
                <w:rtl/>
                <w:lang w:bidi="fa-IR"/>
              </w:rPr>
            </w:pPr>
            <w:r w:rsidRPr="004362ED">
              <w:rPr>
                <w:rFonts w:cs="Nazanin" w:hint="cs"/>
                <w:b/>
                <w:bCs/>
                <w:rtl/>
                <w:lang w:bidi="fa-IR"/>
              </w:rPr>
              <w:t xml:space="preserve">جمع </w:t>
            </w:r>
          </w:p>
        </w:tc>
        <w:tc>
          <w:tcPr>
            <w:tcW w:w="2070" w:type="dxa"/>
          </w:tcPr>
          <w:p w:rsidR="005B7BCA" w:rsidRPr="004362ED" w:rsidRDefault="005B7BCA" w:rsidP="006B0B85">
            <w:pPr>
              <w:bidi/>
              <w:jc w:val="lowKashida"/>
              <w:rPr>
                <w:rFonts w:cs="Nazanin"/>
                <w:b/>
                <w:bCs/>
                <w:rtl/>
                <w:lang w:bidi="fa-IR"/>
              </w:rPr>
            </w:pPr>
            <w:r w:rsidRPr="004362ED">
              <w:rPr>
                <w:rFonts w:cs="Nazanin" w:hint="cs"/>
                <w:b/>
                <w:bCs/>
                <w:rtl/>
                <w:lang w:bidi="fa-IR"/>
              </w:rPr>
              <w:t>-</w:t>
            </w:r>
          </w:p>
        </w:tc>
        <w:tc>
          <w:tcPr>
            <w:tcW w:w="2015" w:type="dxa"/>
          </w:tcPr>
          <w:p w:rsidR="005B7BCA" w:rsidRPr="004362ED" w:rsidRDefault="005B7BCA" w:rsidP="006B0B85">
            <w:pPr>
              <w:bidi/>
              <w:jc w:val="center"/>
              <w:rPr>
                <w:rFonts w:cs="Nazanin"/>
                <w:b/>
                <w:bCs/>
                <w:rtl/>
                <w:lang w:bidi="fa-IR"/>
              </w:rPr>
            </w:pPr>
            <w:r w:rsidRPr="004362ED">
              <w:rPr>
                <w:rFonts w:cs="Nazanin" w:hint="cs"/>
                <w:b/>
                <w:bCs/>
                <w:rtl/>
                <w:lang w:bidi="fa-IR"/>
              </w:rPr>
              <w:t>2509</w:t>
            </w:r>
          </w:p>
        </w:tc>
        <w:tc>
          <w:tcPr>
            <w:tcW w:w="2131" w:type="dxa"/>
          </w:tcPr>
          <w:p w:rsidR="005B7BCA" w:rsidRPr="004362ED" w:rsidRDefault="005B7BCA" w:rsidP="006B0B85">
            <w:pPr>
              <w:bidi/>
              <w:jc w:val="center"/>
              <w:rPr>
                <w:rFonts w:cs="Nazanin"/>
                <w:b/>
                <w:bCs/>
                <w:rtl/>
                <w:lang w:bidi="fa-IR"/>
              </w:rPr>
            </w:pPr>
            <w:r w:rsidRPr="004362ED">
              <w:rPr>
                <w:rFonts w:cs="Nazanin" w:hint="cs"/>
                <w:b/>
                <w:bCs/>
                <w:rtl/>
                <w:lang w:bidi="fa-IR"/>
              </w:rPr>
              <w:t>83</w:t>
            </w:r>
          </w:p>
        </w:tc>
      </w:tr>
    </w:tbl>
    <w:p w:rsidR="005E1677" w:rsidRDefault="005E1677" w:rsidP="00AA42C3">
      <w:pPr>
        <w:bidi/>
        <w:rPr>
          <w:rtl/>
          <w:lang w:bidi="fa-IR"/>
        </w:rPr>
      </w:pPr>
    </w:p>
    <w:p w:rsidR="00015908" w:rsidRDefault="00015908" w:rsidP="00015908">
      <w:pPr>
        <w:bidi/>
        <w:rPr>
          <w:rtl/>
          <w:lang w:bidi="fa-IR"/>
        </w:rPr>
      </w:pPr>
    </w:p>
    <w:p w:rsidR="00015908" w:rsidRDefault="00015908" w:rsidP="00015908">
      <w:pPr>
        <w:bidi/>
        <w:rPr>
          <w:rtl/>
          <w:lang w:bidi="fa-IR"/>
        </w:rPr>
      </w:pPr>
      <w:r>
        <w:rPr>
          <w:rFonts w:hint="cs"/>
          <w:rtl/>
          <w:lang w:bidi="fa-IR"/>
        </w:rPr>
        <w:lastRenderedPageBreak/>
        <w:t>منابع:</w:t>
      </w:r>
    </w:p>
    <w:p w:rsidR="00015908" w:rsidRDefault="00015908" w:rsidP="00015908">
      <w:pPr>
        <w:bidi/>
        <w:rPr>
          <w:rtl/>
          <w:lang w:bidi="fa-IR"/>
        </w:rPr>
      </w:pPr>
    </w:p>
    <w:p w:rsidR="00015908" w:rsidRPr="00015908" w:rsidRDefault="00015908" w:rsidP="00015908">
      <w:pPr>
        <w:pStyle w:val="ListParagraph"/>
        <w:numPr>
          <w:ilvl w:val="0"/>
          <w:numId w:val="91"/>
        </w:numPr>
        <w:rPr>
          <w:lang w:bidi="fa-IR"/>
        </w:rPr>
      </w:pPr>
      <w:r w:rsidRPr="00015908">
        <w:rPr>
          <w:b/>
          <w:bCs/>
          <w:lang w:bidi="fa-IR"/>
        </w:rPr>
        <w:t>The Management of Nutrition in Major Emergencies</w:t>
      </w:r>
      <w:r w:rsidRPr="00015908">
        <w:rPr>
          <w:b/>
          <w:bCs/>
          <w:rtl/>
        </w:rPr>
        <w:t xml:space="preserve"> </w:t>
      </w:r>
      <w:r w:rsidRPr="00015908">
        <w:rPr>
          <w:b/>
          <w:bCs/>
          <w:lang w:bidi="fa-IR"/>
        </w:rPr>
        <w:t>WHO</w:t>
      </w:r>
      <w:r w:rsidRPr="00015908">
        <w:rPr>
          <w:b/>
          <w:bCs/>
          <w:rtl/>
        </w:rPr>
        <w:t xml:space="preserve"> 2000 - </w:t>
      </w:r>
    </w:p>
    <w:p w:rsidR="00BB70FE" w:rsidRPr="00015908" w:rsidRDefault="007A6F04" w:rsidP="00015908">
      <w:pPr>
        <w:numPr>
          <w:ilvl w:val="0"/>
          <w:numId w:val="91"/>
        </w:numPr>
        <w:bidi/>
        <w:rPr>
          <w:rtl/>
          <w:lang w:bidi="fa-IR"/>
        </w:rPr>
      </w:pPr>
      <w:r w:rsidRPr="00015908">
        <w:rPr>
          <w:b/>
          <w:bCs/>
          <w:rtl/>
        </w:rPr>
        <w:t xml:space="preserve">مدیریت تغذیه در بحران - مترجم دبیرخانه امنیت غذا و تغذیه دانشگاه علوم پزشکی وخدمات بهداشتی درمانی آذربایجان شرقی بهار 1384 </w:t>
      </w:r>
    </w:p>
    <w:p w:rsidR="00BB70FE" w:rsidRPr="00015908" w:rsidRDefault="007A6F04" w:rsidP="00015908">
      <w:pPr>
        <w:numPr>
          <w:ilvl w:val="0"/>
          <w:numId w:val="91"/>
        </w:numPr>
        <w:bidi/>
        <w:rPr>
          <w:rtl/>
          <w:lang w:bidi="fa-IR"/>
        </w:rPr>
      </w:pPr>
      <w:r w:rsidRPr="00015908">
        <w:rPr>
          <w:b/>
          <w:bCs/>
          <w:rtl/>
        </w:rPr>
        <w:t>كنسرسيوم بين المللي پناهندگان در ايران - منشور بشر دوستانه و حداقل استانداردهاي امداد رساني ویرایش 2004</w:t>
      </w:r>
      <w:r w:rsidRPr="00015908">
        <w:rPr>
          <w:b/>
          <w:bCs/>
          <w:lang w:bidi="fa-IR"/>
        </w:rPr>
        <w:t xml:space="preserve"> </w:t>
      </w:r>
    </w:p>
    <w:p w:rsidR="00BB70FE" w:rsidRPr="00015908" w:rsidRDefault="007A6F04" w:rsidP="00015908">
      <w:pPr>
        <w:numPr>
          <w:ilvl w:val="0"/>
          <w:numId w:val="91"/>
        </w:numPr>
        <w:bidi/>
        <w:rPr>
          <w:rtl/>
          <w:lang w:bidi="fa-IR"/>
        </w:rPr>
      </w:pPr>
      <w:r w:rsidRPr="00015908">
        <w:rPr>
          <w:b/>
          <w:bCs/>
          <w:rtl/>
        </w:rPr>
        <w:t>مجموعه دستور عمل های مدیریت بحران در عرصه بهداشت و درمان در حوادث غیر مترقبه، سازمان بسیج جامعه پزشکی – پاییز 1385</w:t>
      </w:r>
      <w:r w:rsidRPr="00015908">
        <w:rPr>
          <w:b/>
          <w:bCs/>
          <w:lang w:bidi="fa-IR"/>
        </w:rPr>
        <w:t xml:space="preserve"> </w:t>
      </w:r>
    </w:p>
    <w:p w:rsidR="00015908" w:rsidRDefault="00015908" w:rsidP="00015908">
      <w:pPr>
        <w:bidi/>
        <w:rPr>
          <w:rtl/>
          <w:lang w:bidi="fa-IR"/>
        </w:rPr>
      </w:pPr>
    </w:p>
    <w:p w:rsidR="00015908" w:rsidRDefault="00015908" w:rsidP="00015908">
      <w:pPr>
        <w:bidi/>
        <w:rPr>
          <w:rtl/>
          <w:lang w:bidi="fa-IR"/>
        </w:rPr>
      </w:pPr>
    </w:p>
    <w:sectPr w:rsidR="00015908" w:rsidSect="00EF55FF">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9E5" w:rsidRDefault="00AB09E5" w:rsidP="00367158">
      <w:r>
        <w:separator/>
      </w:r>
    </w:p>
  </w:endnote>
  <w:endnote w:type="continuationSeparator" w:id="1">
    <w:p w:rsidR="00AB09E5" w:rsidRDefault="00AB09E5" w:rsidP="00367158">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ffic">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azanin">
    <w:panose1 w:val="00000400000000000000"/>
    <w:charset w:val="B2"/>
    <w:family w:val="auto"/>
    <w:pitch w:val="variable"/>
    <w:sig w:usb0="00002001" w:usb1="00000000" w:usb2="00000000" w:usb3="00000000" w:csb0="00000040" w:csb1="00000000"/>
  </w:font>
  <w:font w:name="XJalal">
    <w:altName w:val="Times New Roman"/>
    <w:panose1 w:val="00000000000000000000"/>
    <w:charset w:val="B2"/>
    <w:family w:val="auto"/>
    <w:notTrueType/>
    <w:pitch w:val="default"/>
    <w:sig w:usb0="00002000" w:usb1="00000000" w:usb2="00000000" w:usb3="00000000" w:csb0="00000040" w:csb1="00000000"/>
  </w:font>
  <w:font w:name="XJalal-Bold">
    <w:altName w:val="Times New Roman"/>
    <w:panose1 w:val="00000000000000000000"/>
    <w:charset w:val="B2"/>
    <w:family w:val="auto"/>
    <w:notTrueType/>
    <w:pitch w:val="default"/>
    <w:sig w:usb0="00002000" w:usb1="00000000" w:usb2="00000000" w:usb3="00000000" w:csb0="00000040" w:csb1="00000000"/>
  </w:font>
  <w:font w:name="MyriadPro-Regular">
    <w:altName w:val="Arial"/>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2  Nazanin">
    <w:panose1 w:val="00000000000000000000"/>
    <w:charset w:val="00"/>
    <w:family w:val="roman"/>
    <w:notTrueType/>
    <w:pitch w:val="default"/>
    <w:sig w:usb0="00000000" w:usb1="00000000" w:usb2="00000000" w:usb3="00000000" w:csb0="0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016"/>
      <w:docPartObj>
        <w:docPartGallery w:val="Page Numbers (Bottom of Page)"/>
        <w:docPartUnique/>
      </w:docPartObj>
    </w:sdtPr>
    <w:sdtContent>
      <w:p w:rsidR="00757416" w:rsidRDefault="00BB70FE">
        <w:pPr>
          <w:pStyle w:val="Footer"/>
          <w:jc w:val="center"/>
        </w:pPr>
        <w:fldSimple w:instr=" PAGE   \* MERGEFORMAT ">
          <w:r w:rsidR="00281043">
            <w:rPr>
              <w:noProof/>
            </w:rPr>
            <w:t>60</w:t>
          </w:r>
        </w:fldSimple>
      </w:p>
    </w:sdtContent>
  </w:sdt>
  <w:p w:rsidR="00757416" w:rsidRDefault="00757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9E5" w:rsidRDefault="00AB09E5" w:rsidP="00367158">
      <w:r>
        <w:separator/>
      </w:r>
    </w:p>
  </w:footnote>
  <w:footnote w:type="continuationSeparator" w:id="1">
    <w:p w:rsidR="00AB09E5" w:rsidRDefault="00AB09E5" w:rsidP="00367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33C"/>
    <w:multiLevelType w:val="hybridMultilevel"/>
    <w:tmpl w:val="E390CCFC"/>
    <w:lvl w:ilvl="0" w:tplc="71B48074">
      <w:start w:val="1"/>
      <w:numFmt w:val="bullet"/>
      <w:lvlText w:val="•"/>
      <w:lvlJc w:val="left"/>
      <w:pPr>
        <w:tabs>
          <w:tab w:val="num" w:pos="720"/>
        </w:tabs>
        <w:ind w:left="720" w:hanging="360"/>
      </w:pPr>
      <w:rPr>
        <w:rFonts w:ascii="Georgia" w:hAnsi="Georgia" w:hint="default"/>
      </w:rPr>
    </w:lvl>
    <w:lvl w:ilvl="1" w:tplc="86086A3A" w:tentative="1">
      <w:start w:val="1"/>
      <w:numFmt w:val="bullet"/>
      <w:lvlText w:val="•"/>
      <w:lvlJc w:val="left"/>
      <w:pPr>
        <w:tabs>
          <w:tab w:val="num" w:pos="1440"/>
        </w:tabs>
        <w:ind w:left="1440" w:hanging="360"/>
      </w:pPr>
      <w:rPr>
        <w:rFonts w:ascii="Georgia" w:hAnsi="Georgia" w:hint="default"/>
      </w:rPr>
    </w:lvl>
    <w:lvl w:ilvl="2" w:tplc="A8BCB78E" w:tentative="1">
      <w:start w:val="1"/>
      <w:numFmt w:val="bullet"/>
      <w:lvlText w:val="•"/>
      <w:lvlJc w:val="left"/>
      <w:pPr>
        <w:tabs>
          <w:tab w:val="num" w:pos="2160"/>
        </w:tabs>
        <w:ind w:left="2160" w:hanging="360"/>
      </w:pPr>
      <w:rPr>
        <w:rFonts w:ascii="Georgia" w:hAnsi="Georgia" w:hint="default"/>
      </w:rPr>
    </w:lvl>
    <w:lvl w:ilvl="3" w:tplc="66542E5C" w:tentative="1">
      <w:start w:val="1"/>
      <w:numFmt w:val="bullet"/>
      <w:lvlText w:val="•"/>
      <w:lvlJc w:val="left"/>
      <w:pPr>
        <w:tabs>
          <w:tab w:val="num" w:pos="2880"/>
        </w:tabs>
        <w:ind w:left="2880" w:hanging="360"/>
      </w:pPr>
      <w:rPr>
        <w:rFonts w:ascii="Georgia" w:hAnsi="Georgia" w:hint="default"/>
      </w:rPr>
    </w:lvl>
    <w:lvl w:ilvl="4" w:tplc="0ABC2156" w:tentative="1">
      <w:start w:val="1"/>
      <w:numFmt w:val="bullet"/>
      <w:lvlText w:val="•"/>
      <w:lvlJc w:val="left"/>
      <w:pPr>
        <w:tabs>
          <w:tab w:val="num" w:pos="3600"/>
        </w:tabs>
        <w:ind w:left="3600" w:hanging="360"/>
      </w:pPr>
      <w:rPr>
        <w:rFonts w:ascii="Georgia" w:hAnsi="Georgia" w:hint="default"/>
      </w:rPr>
    </w:lvl>
    <w:lvl w:ilvl="5" w:tplc="2BE66C96" w:tentative="1">
      <w:start w:val="1"/>
      <w:numFmt w:val="bullet"/>
      <w:lvlText w:val="•"/>
      <w:lvlJc w:val="left"/>
      <w:pPr>
        <w:tabs>
          <w:tab w:val="num" w:pos="4320"/>
        </w:tabs>
        <w:ind w:left="4320" w:hanging="360"/>
      </w:pPr>
      <w:rPr>
        <w:rFonts w:ascii="Georgia" w:hAnsi="Georgia" w:hint="default"/>
      </w:rPr>
    </w:lvl>
    <w:lvl w:ilvl="6" w:tplc="55F405B4" w:tentative="1">
      <w:start w:val="1"/>
      <w:numFmt w:val="bullet"/>
      <w:lvlText w:val="•"/>
      <w:lvlJc w:val="left"/>
      <w:pPr>
        <w:tabs>
          <w:tab w:val="num" w:pos="5040"/>
        </w:tabs>
        <w:ind w:left="5040" w:hanging="360"/>
      </w:pPr>
      <w:rPr>
        <w:rFonts w:ascii="Georgia" w:hAnsi="Georgia" w:hint="default"/>
      </w:rPr>
    </w:lvl>
    <w:lvl w:ilvl="7" w:tplc="4B62852A" w:tentative="1">
      <w:start w:val="1"/>
      <w:numFmt w:val="bullet"/>
      <w:lvlText w:val="•"/>
      <w:lvlJc w:val="left"/>
      <w:pPr>
        <w:tabs>
          <w:tab w:val="num" w:pos="5760"/>
        </w:tabs>
        <w:ind w:left="5760" w:hanging="360"/>
      </w:pPr>
      <w:rPr>
        <w:rFonts w:ascii="Georgia" w:hAnsi="Georgia" w:hint="default"/>
      </w:rPr>
    </w:lvl>
    <w:lvl w:ilvl="8" w:tplc="230CEB32" w:tentative="1">
      <w:start w:val="1"/>
      <w:numFmt w:val="bullet"/>
      <w:lvlText w:val="•"/>
      <w:lvlJc w:val="left"/>
      <w:pPr>
        <w:tabs>
          <w:tab w:val="num" w:pos="6480"/>
        </w:tabs>
        <w:ind w:left="6480" w:hanging="360"/>
      </w:pPr>
      <w:rPr>
        <w:rFonts w:ascii="Georgia" w:hAnsi="Georgia" w:hint="default"/>
      </w:rPr>
    </w:lvl>
  </w:abstractNum>
  <w:abstractNum w:abstractNumId="1">
    <w:nsid w:val="0765612E"/>
    <w:multiLevelType w:val="hybridMultilevel"/>
    <w:tmpl w:val="162842E4"/>
    <w:lvl w:ilvl="0" w:tplc="0CDEF0D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D0306"/>
    <w:multiLevelType w:val="hybridMultilevel"/>
    <w:tmpl w:val="79786A22"/>
    <w:lvl w:ilvl="0" w:tplc="33C43D10">
      <w:start w:val="1"/>
      <w:numFmt w:val="bullet"/>
      <w:lvlText w:val="•"/>
      <w:lvlJc w:val="left"/>
      <w:pPr>
        <w:tabs>
          <w:tab w:val="num" w:pos="720"/>
        </w:tabs>
        <w:ind w:left="720" w:hanging="360"/>
      </w:pPr>
      <w:rPr>
        <w:rFonts w:ascii="Georgia" w:hAnsi="Georgia" w:hint="default"/>
      </w:rPr>
    </w:lvl>
    <w:lvl w:ilvl="1" w:tplc="136EB5B0" w:tentative="1">
      <w:start w:val="1"/>
      <w:numFmt w:val="bullet"/>
      <w:lvlText w:val="•"/>
      <w:lvlJc w:val="left"/>
      <w:pPr>
        <w:tabs>
          <w:tab w:val="num" w:pos="1440"/>
        </w:tabs>
        <w:ind w:left="1440" w:hanging="360"/>
      </w:pPr>
      <w:rPr>
        <w:rFonts w:ascii="Georgia" w:hAnsi="Georgia" w:hint="default"/>
      </w:rPr>
    </w:lvl>
    <w:lvl w:ilvl="2" w:tplc="C77ECF22" w:tentative="1">
      <w:start w:val="1"/>
      <w:numFmt w:val="bullet"/>
      <w:lvlText w:val="•"/>
      <w:lvlJc w:val="left"/>
      <w:pPr>
        <w:tabs>
          <w:tab w:val="num" w:pos="2160"/>
        </w:tabs>
        <w:ind w:left="2160" w:hanging="360"/>
      </w:pPr>
      <w:rPr>
        <w:rFonts w:ascii="Georgia" w:hAnsi="Georgia" w:hint="default"/>
      </w:rPr>
    </w:lvl>
    <w:lvl w:ilvl="3" w:tplc="03F078DE" w:tentative="1">
      <w:start w:val="1"/>
      <w:numFmt w:val="bullet"/>
      <w:lvlText w:val="•"/>
      <w:lvlJc w:val="left"/>
      <w:pPr>
        <w:tabs>
          <w:tab w:val="num" w:pos="2880"/>
        </w:tabs>
        <w:ind w:left="2880" w:hanging="360"/>
      </w:pPr>
      <w:rPr>
        <w:rFonts w:ascii="Georgia" w:hAnsi="Georgia" w:hint="default"/>
      </w:rPr>
    </w:lvl>
    <w:lvl w:ilvl="4" w:tplc="679E7ED8" w:tentative="1">
      <w:start w:val="1"/>
      <w:numFmt w:val="bullet"/>
      <w:lvlText w:val="•"/>
      <w:lvlJc w:val="left"/>
      <w:pPr>
        <w:tabs>
          <w:tab w:val="num" w:pos="3600"/>
        </w:tabs>
        <w:ind w:left="3600" w:hanging="360"/>
      </w:pPr>
      <w:rPr>
        <w:rFonts w:ascii="Georgia" w:hAnsi="Georgia" w:hint="default"/>
      </w:rPr>
    </w:lvl>
    <w:lvl w:ilvl="5" w:tplc="B11AD856" w:tentative="1">
      <w:start w:val="1"/>
      <w:numFmt w:val="bullet"/>
      <w:lvlText w:val="•"/>
      <w:lvlJc w:val="left"/>
      <w:pPr>
        <w:tabs>
          <w:tab w:val="num" w:pos="4320"/>
        </w:tabs>
        <w:ind w:left="4320" w:hanging="360"/>
      </w:pPr>
      <w:rPr>
        <w:rFonts w:ascii="Georgia" w:hAnsi="Georgia" w:hint="default"/>
      </w:rPr>
    </w:lvl>
    <w:lvl w:ilvl="6" w:tplc="D278BF44" w:tentative="1">
      <w:start w:val="1"/>
      <w:numFmt w:val="bullet"/>
      <w:lvlText w:val="•"/>
      <w:lvlJc w:val="left"/>
      <w:pPr>
        <w:tabs>
          <w:tab w:val="num" w:pos="5040"/>
        </w:tabs>
        <w:ind w:left="5040" w:hanging="360"/>
      </w:pPr>
      <w:rPr>
        <w:rFonts w:ascii="Georgia" w:hAnsi="Georgia" w:hint="default"/>
      </w:rPr>
    </w:lvl>
    <w:lvl w:ilvl="7" w:tplc="08D2C17C" w:tentative="1">
      <w:start w:val="1"/>
      <w:numFmt w:val="bullet"/>
      <w:lvlText w:val="•"/>
      <w:lvlJc w:val="left"/>
      <w:pPr>
        <w:tabs>
          <w:tab w:val="num" w:pos="5760"/>
        </w:tabs>
        <w:ind w:left="5760" w:hanging="360"/>
      </w:pPr>
      <w:rPr>
        <w:rFonts w:ascii="Georgia" w:hAnsi="Georgia" w:hint="default"/>
      </w:rPr>
    </w:lvl>
    <w:lvl w:ilvl="8" w:tplc="2C70334A" w:tentative="1">
      <w:start w:val="1"/>
      <w:numFmt w:val="bullet"/>
      <w:lvlText w:val="•"/>
      <w:lvlJc w:val="left"/>
      <w:pPr>
        <w:tabs>
          <w:tab w:val="num" w:pos="6480"/>
        </w:tabs>
        <w:ind w:left="6480" w:hanging="360"/>
      </w:pPr>
      <w:rPr>
        <w:rFonts w:ascii="Georgia" w:hAnsi="Georgia" w:hint="default"/>
      </w:rPr>
    </w:lvl>
  </w:abstractNum>
  <w:abstractNum w:abstractNumId="3">
    <w:nsid w:val="0B95111C"/>
    <w:multiLevelType w:val="hybridMultilevel"/>
    <w:tmpl w:val="9C3AFA00"/>
    <w:lvl w:ilvl="0" w:tplc="71BCCC64">
      <w:start w:val="4"/>
      <w:numFmt w:val="bullet"/>
      <w:lvlText w:val="-"/>
      <w:lvlJc w:val="left"/>
      <w:pPr>
        <w:tabs>
          <w:tab w:val="num" w:pos="720"/>
        </w:tabs>
        <w:ind w:left="720" w:hanging="360"/>
      </w:pPr>
      <w:rPr>
        <w:rFonts w:ascii="Times New Roman" w:eastAsia="Times New Roman" w:hAnsi="Times New Roman" w:cs="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B5AB9"/>
    <w:multiLevelType w:val="hybridMultilevel"/>
    <w:tmpl w:val="42FC22EA"/>
    <w:lvl w:ilvl="0" w:tplc="E6EED99C">
      <w:start w:val="1"/>
      <w:numFmt w:val="bullet"/>
      <w:lvlText w:val=""/>
      <w:lvlJc w:val="left"/>
      <w:pPr>
        <w:tabs>
          <w:tab w:val="num" w:pos="720"/>
        </w:tabs>
        <w:ind w:left="720" w:hanging="360"/>
      </w:pPr>
      <w:rPr>
        <w:rFonts w:ascii="Wingdings" w:hAnsi="Wingdings" w:hint="default"/>
      </w:rPr>
    </w:lvl>
    <w:lvl w:ilvl="1" w:tplc="F0D6E3C0" w:tentative="1">
      <w:start w:val="1"/>
      <w:numFmt w:val="bullet"/>
      <w:lvlText w:val=""/>
      <w:lvlJc w:val="left"/>
      <w:pPr>
        <w:tabs>
          <w:tab w:val="num" w:pos="1440"/>
        </w:tabs>
        <w:ind w:left="1440" w:hanging="360"/>
      </w:pPr>
      <w:rPr>
        <w:rFonts w:ascii="Wingdings" w:hAnsi="Wingdings" w:hint="default"/>
      </w:rPr>
    </w:lvl>
    <w:lvl w:ilvl="2" w:tplc="E87C87B8" w:tentative="1">
      <w:start w:val="1"/>
      <w:numFmt w:val="bullet"/>
      <w:lvlText w:val=""/>
      <w:lvlJc w:val="left"/>
      <w:pPr>
        <w:tabs>
          <w:tab w:val="num" w:pos="2160"/>
        </w:tabs>
        <w:ind w:left="2160" w:hanging="360"/>
      </w:pPr>
      <w:rPr>
        <w:rFonts w:ascii="Wingdings" w:hAnsi="Wingdings" w:hint="default"/>
      </w:rPr>
    </w:lvl>
    <w:lvl w:ilvl="3" w:tplc="2E6A1B78" w:tentative="1">
      <w:start w:val="1"/>
      <w:numFmt w:val="bullet"/>
      <w:lvlText w:val=""/>
      <w:lvlJc w:val="left"/>
      <w:pPr>
        <w:tabs>
          <w:tab w:val="num" w:pos="2880"/>
        </w:tabs>
        <w:ind w:left="2880" w:hanging="360"/>
      </w:pPr>
      <w:rPr>
        <w:rFonts w:ascii="Wingdings" w:hAnsi="Wingdings" w:hint="default"/>
      </w:rPr>
    </w:lvl>
    <w:lvl w:ilvl="4" w:tplc="1C2AE90A" w:tentative="1">
      <w:start w:val="1"/>
      <w:numFmt w:val="bullet"/>
      <w:lvlText w:val=""/>
      <w:lvlJc w:val="left"/>
      <w:pPr>
        <w:tabs>
          <w:tab w:val="num" w:pos="3600"/>
        </w:tabs>
        <w:ind w:left="3600" w:hanging="360"/>
      </w:pPr>
      <w:rPr>
        <w:rFonts w:ascii="Wingdings" w:hAnsi="Wingdings" w:hint="default"/>
      </w:rPr>
    </w:lvl>
    <w:lvl w:ilvl="5" w:tplc="A15E178E" w:tentative="1">
      <w:start w:val="1"/>
      <w:numFmt w:val="bullet"/>
      <w:lvlText w:val=""/>
      <w:lvlJc w:val="left"/>
      <w:pPr>
        <w:tabs>
          <w:tab w:val="num" w:pos="4320"/>
        </w:tabs>
        <w:ind w:left="4320" w:hanging="360"/>
      </w:pPr>
      <w:rPr>
        <w:rFonts w:ascii="Wingdings" w:hAnsi="Wingdings" w:hint="default"/>
      </w:rPr>
    </w:lvl>
    <w:lvl w:ilvl="6" w:tplc="E280DDCC" w:tentative="1">
      <w:start w:val="1"/>
      <w:numFmt w:val="bullet"/>
      <w:lvlText w:val=""/>
      <w:lvlJc w:val="left"/>
      <w:pPr>
        <w:tabs>
          <w:tab w:val="num" w:pos="5040"/>
        </w:tabs>
        <w:ind w:left="5040" w:hanging="360"/>
      </w:pPr>
      <w:rPr>
        <w:rFonts w:ascii="Wingdings" w:hAnsi="Wingdings" w:hint="default"/>
      </w:rPr>
    </w:lvl>
    <w:lvl w:ilvl="7" w:tplc="972CD6DA" w:tentative="1">
      <w:start w:val="1"/>
      <w:numFmt w:val="bullet"/>
      <w:lvlText w:val=""/>
      <w:lvlJc w:val="left"/>
      <w:pPr>
        <w:tabs>
          <w:tab w:val="num" w:pos="5760"/>
        </w:tabs>
        <w:ind w:left="5760" w:hanging="360"/>
      </w:pPr>
      <w:rPr>
        <w:rFonts w:ascii="Wingdings" w:hAnsi="Wingdings" w:hint="default"/>
      </w:rPr>
    </w:lvl>
    <w:lvl w:ilvl="8" w:tplc="2116D09A" w:tentative="1">
      <w:start w:val="1"/>
      <w:numFmt w:val="bullet"/>
      <w:lvlText w:val=""/>
      <w:lvlJc w:val="left"/>
      <w:pPr>
        <w:tabs>
          <w:tab w:val="num" w:pos="6480"/>
        </w:tabs>
        <w:ind w:left="6480" w:hanging="360"/>
      </w:pPr>
      <w:rPr>
        <w:rFonts w:ascii="Wingdings" w:hAnsi="Wingdings" w:hint="default"/>
      </w:rPr>
    </w:lvl>
  </w:abstractNum>
  <w:abstractNum w:abstractNumId="5">
    <w:nsid w:val="0D7154A3"/>
    <w:multiLevelType w:val="hybridMultilevel"/>
    <w:tmpl w:val="69E63594"/>
    <w:lvl w:ilvl="0" w:tplc="B9AEBEE6">
      <w:start w:val="1"/>
      <w:numFmt w:val="bullet"/>
      <w:lvlText w:val="•"/>
      <w:lvlJc w:val="left"/>
      <w:pPr>
        <w:tabs>
          <w:tab w:val="num" w:pos="720"/>
        </w:tabs>
        <w:ind w:left="720" w:hanging="360"/>
      </w:pPr>
      <w:rPr>
        <w:rFonts w:ascii="Georgia" w:hAnsi="Georgia" w:hint="default"/>
      </w:rPr>
    </w:lvl>
    <w:lvl w:ilvl="1" w:tplc="FF18C72A" w:tentative="1">
      <w:start w:val="1"/>
      <w:numFmt w:val="bullet"/>
      <w:lvlText w:val="•"/>
      <w:lvlJc w:val="left"/>
      <w:pPr>
        <w:tabs>
          <w:tab w:val="num" w:pos="1440"/>
        </w:tabs>
        <w:ind w:left="1440" w:hanging="360"/>
      </w:pPr>
      <w:rPr>
        <w:rFonts w:ascii="Georgia" w:hAnsi="Georgia" w:hint="default"/>
      </w:rPr>
    </w:lvl>
    <w:lvl w:ilvl="2" w:tplc="214CCAD6" w:tentative="1">
      <w:start w:val="1"/>
      <w:numFmt w:val="bullet"/>
      <w:lvlText w:val="•"/>
      <w:lvlJc w:val="left"/>
      <w:pPr>
        <w:tabs>
          <w:tab w:val="num" w:pos="2160"/>
        </w:tabs>
        <w:ind w:left="2160" w:hanging="360"/>
      </w:pPr>
      <w:rPr>
        <w:rFonts w:ascii="Georgia" w:hAnsi="Georgia" w:hint="default"/>
      </w:rPr>
    </w:lvl>
    <w:lvl w:ilvl="3" w:tplc="29E480BC" w:tentative="1">
      <w:start w:val="1"/>
      <w:numFmt w:val="bullet"/>
      <w:lvlText w:val="•"/>
      <w:lvlJc w:val="left"/>
      <w:pPr>
        <w:tabs>
          <w:tab w:val="num" w:pos="2880"/>
        </w:tabs>
        <w:ind w:left="2880" w:hanging="360"/>
      </w:pPr>
      <w:rPr>
        <w:rFonts w:ascii="Georgia" w:hAnsi="Georgia" w:hint="default"/>
      </w:rPr>
    </w:lvl>
    <w:lvl w:ilvl="4" w:tplc="40821BD4" w:tentative="1">
      <w:start w:val="1"/>
      <w:numFmt w:val="bullet"/>
      <w:lvlText w:val="•"/>
      <w:lvlJc w:val="left"/>
      <w:pPr>
        <w:tabs>
          <w:tab w:val="num" w:pos="3600"/>
        </w:tabs>
        <w:ind w:left="3600" w:hanging="360"/>
      </w:pPr>
      <w:rPr>
        <w:rFonts w:ascii="Georgia" w:hAnsi="Georgia" w:hint="default"/>
      </w:rPr>
    </w:lvl>
    <w:lvl w:ilvl="5" w:tplc="1BFC00C8" w:tentative="1">
      <w:start w:val="1"/>
      <w:numFmt w:val="bullet"/>
      <w:lvlText w:val="•"/>
      <w:lvlJc w:val="left"/>
      <w:pPr>
        <w:tabs>
          <w:tab w:val="num" w:pos="4320"/>
        </w:tabs>
        <w:ind w:left="4320" w:hanging="360"/>
      </w:pPr>
      <w:rPr>
        <w:rFonts w:ascii="Georgia" w:hAnsi="Georgia" w:hint="default"/>
      </w:rPr>
    </w:lvl>
    <w:lvl w:ilvl="6" w:tplc="39E472D4" w:tentative="1">
      <w:start w:val="1"/>
      <w:numFmt w:val="bullet"/>
      <w:lvlText w:val="•"/>
      <w:lvlJc w:val="left"/>
      <w:pPr>
        <w:tabs>
          <w:tab w:val="num" w:pos="5040"/>
        </w:tabs>
        <w:ind w:left="5040" w:hanging="360"/>
      </w:pPr>
      <w:rPr>
        <w:rFonts w:ascii="Georgia" w:hAnsi="Georgia" w:hint="default"/>
      </w:rPr>
    </w:lvl>
    <w:lvl w:ilvl="7" w:tplc="C3729E28" w:tentative="1">
      <w:start w:val="1"/>
      <w:numFmt w:val="bullet"/>
      <w:lvlText w:val="•"/>
      <w:lvlJc w:val="left"/>
      <w:pPr>
        <w:tabs>
          <w:tab w:val="num" w:pos="5760"/>
        </w:tabs>
        <w:ind w:left="5760" w:hanging="360"/>
      </w:pPr>
      <w:rPr>
        <w:rFonts w:ascii="Georgia" w:hAnsi="Georgia" w:hint="default"/>
      </w:rPr>
    </w:lvl>
    <w:lvl w:ilvl="8" w:tplc="F3EC57AC" w:tentative="1">
      <w:start w:val="1"/>
      <w:numFmt w:val="bullet"/>
      <w:lvlText w:val="•"/>
      <w:lvlJc w:val="left"/>
      <w:pPr>
        <w:tabs>
          <w:tab w:val="num" w:pos="6480"/>
        </w:tabs>
        <w:ind w:left="6480" w:hanging="360"/>
      </w:pPr>
      <w:rPr>
        <w:rFonts w:ascii="Georgia" w:hAnsi="Georgia" w:hint="default"/>
      </w:rPr>
    </w:lvl>
  </w:abstractNum>
  <w:abstractNum w:abstractNumId="6">
    <w:nsid w:val="0EBA3A25"/>
    <w:multiLevelType w:val="hybridMultilevel"/>
    <w:tmpl w:val="CA4EC6E2"/>
    <w:lvl w:ilvl="0" w:tplc="4C26C45C">
      <w:start w:val="1"/>
      <w:numFmt w:val="bullet"/>
      <w:lvlText w:val="•"/>
      <w:lvlJc w:val="left"/>
      <w:pPr>
        <w:tabs>
          <w:tab w:val="num" w:pos="720"/>
        </w:tabs>
        <w:ind w:left="720" w:hanging="360"/>
      </w:pPr>
      <w:rPr>
        <w:rFonts w:ascii="Georgia" w:hAnsi="Georgia" w:hint="default"/>
      </w:rPr>
    </w:lvl>
    <w:lvl w:ilvl="1" w:tplc="760E55D4" w:tentative="1">
      <w:start w:val="1"/>
      <w:numFmt w:val="bullet"/>
      <w:lvlText w:val="•"/>
      <w:lvlJc w:val="left"/>
      <w:pPr>
        <w:tabs>
          <w:tab w:val="num" w:pos="1440"/>
        </w:tabs>
        <w:ind w:left="1440" w:hanging="360"/>
      </w:pPr>
      <w:rPr>
        <w:rFonts w:ascii="Georgia" w:hAnsi="Georgia" w:hint="default"/>
      </w:rPr>
    </w:lvl>
    <w:lvl w:ilvl="2" w:tplc="323A44D0" w:tentative="1">
      <w:start w:val="1"/>
      <w:numFmt w:val="bullet"/>
      <w:lvlText w:val="•"/>
      <w:lvlJc w:val="left"/>
      <w:pPr>
        <w:tabs>
          <w:tab w:val="num" w:pos="2160"/>
        </w:tabs>
        <w:ind w:left="2160" w:hanging="360"/>
      </w:pPr>
      <w:rPr>
        <w:rFonts w:ascii="Georgia" w:hAnsi="Georgia" w:hint="default"/>
      </w:rPr>
    </w:lvl>
    <w:lvl w:ilvl="3" w:tplc="2B34D3B6" w:tentative="1">
      <w:start w:val="1"/>
      <w:numFmt w:val="bullet"/>
      <w:lvlText w:val="•"/>
      <w:lvlJc w:val="left"/>
      <w:pPr>
        <w:tabs>
          <w:tab w:val="num" w:pos="2880"/>
        </w:tabs>
        <w:ind w:left="2880" w:hanging="360"/>
      </w:pPr>
      <w:rPr>
        <w:rFonts w:ascii="Georgia" w:hAnsi="Georgia" w:hint="default"/>
      </w:rPr>
    </w:lvl>
    <w:lvl w:ilvl="4" w:tplc="8D1AB5BC" w:tentative="1">
      <w:start w:val="1"/>
      <w:numFmt w:val="bullet"/>
      <w:lvlText w:val="•"/>
      <w:lvlJc w:val="left"/>
      <w:pPr>
        <w:tabs>
          <w:tab w:val="num" w:pos="3600"/>
        </w:tabs>
        <w:ind w:left="3600" w:hanging="360"/>
      </w:pPr>
      <w:rPr>
        <w:rFonts w:ascii="Georgia" w:hAnsi="Georgia" w:hint="default"/>
      </w:rPr>
    </w:lvl>
    <w:lvl w:ilvl="5" w:tplc="843688EC" w:tentative="1">
      <w:start w:val="1"/>
      <w:numFmt w:val="bullet"/>
      <w:lvlText w:val="•"/>
      <w:lvlJc w:val="left"/>
      <w:pPr>
        <w:tabs>
          <w:tab w:val="num" w:pos="4320"/>
        </w:tabs>
        <w:ind w:left="4320" w:hanging="360"/>
      </w:pPr>
      <w:rPr>
        <w:rFonts w:ascii="Georgia" w:hAnsi="Georgia" w:hint="default"/>
      </w:rPr>
    </w:lvl>
    <w:lvl w:ilvl="6" w:tplc="6D26CB20" w:tentative="1">
      <w:start w:val="1"/>
      <w:numFmt w:val="bullet"/>
      <w:lvlText w:val="•"/>
      <w:lvlJc w:val="left"/>
      <w:pPr>
        <w:tabs>
          <w:tab w:val="num" w:pos="5040"/>
        </w:tabs>
        <w:ind w:left="5040" w:hanging="360"/>
      </w:pPr>
      <w:rPr>
        <w:rFonts w:ascii="Georgia" w:hAnsi="Georgia" w:hint="default"/>
      </w:rPr>
    </w:lvl>
    <w:lvl w:ilvl="7" w:tplc="027CAF92" w:tentative="1">
      <w:start w:val="1"/>
      <w:numFmt w:val="bullet"/>
      <w:lvlText w:val="•"/>
      <w:lvlJc w:val="left"/>
      <w:pPr>
        <w:tabs>
          <w:tab w:val="num" w:pos="5760"/>
        </w:tabs>
        <w:ind w:left="5760" w:hanging="360"/>
      </w:pPr>
      <w:rPr>
        <w:rFonts w:ascii="Georgia" w:hAnsi="Georgia" w:hint="default"/>
      </w:rPr>
    </w:lvl>
    <w:lvl w:ilvl="8" w:tplc="19D46242" w:tentative="1">
      <w:start w:val="1"/>
      <w:numFmt w:val="bullet"/>
      <w:lvlText w:val="•"/>
      <w:lvlJc w:val="left"/>
      <w:pPr>
        <w:tabs>
          <w:tab w:val="num" w:pos="6480"/>
        </w:tabs>
        <w:ind w:left="6480" w:hanging="360"/>
      </w:pPr>
      <w:rPr>
        <w:rFonts w:ascii="Georgia" w:hAnsi="Georgia" w:hint="default"/>
      </w:rPr>
    </w:lvl>
  </w:abstractNum>
  <w:abstractNum w:abstractNumId="7">
    <w:nsid w:val="112B5809"/>
    <w:multiLevelType w:val="hybridMultilevel"/>
    <w:tmpl w:val="DDBAC98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7404E5"/>
    <w:multiLevelType w:val="hybridMultilevel"/>
    <w:tmpl w:val="C76623AC"/>
    <w:lvl w:ilvl="0" w:tplc="C5FAC42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08D5"/>
    <w:multiLevelType w:val="hybridMultilevel"/>
    <w:tmpl w:val="F752CEE6"/>
    <w:lvl w:ilvl="0" w:tplc="FD683C7E">
      <w:start w:val="1"/>
      <w:numFmt w:val="bullet"/>
      <w:lvlText w:val="•"/>
      <w:lvlJc w:val="left"/>
      <w:pPr>
        <w:tabs>
          <w:tab w:val="num" w:pos="720"/>
        </w:tabs>
        <w:ind w:left="720" w:hanging="360"/>
      </w:pPr>
      <w:rPr>
        <w:rFonts w:ascii="Georgia" w:hAnsi="Georgia" w:hint="default"/>
      </w:rPr>
    </w:lvl>
    <w:lvl w:ilvl="1" w:tplc="15D6FEEA" w:tentative="1">
      <w:start w:val="1"/>
      <w:numFmt w:val="bullet"/>
      <w:lvlText w:val="•"/>
      <w:lvlJc w:val="left"/>
      <w:pPr>
        <w:tabs>
          <w:tab w:val="num" w:pos="1440"/>
        </w:tabs>
        <w:ind w:left="1440" w:hanging="360"/>
      </w:pPr>
      <w:rPr>
        <w:rFonts w:ascii="Georgia" w:hAnsi="Georgia" w:hint="default"/>
      </w:rPr>
    </w:lvl>
    <w:lvl w:ilvl="2" w:tplc="1D0CB6A8" w:tentative="1">
      <w:start w:val="1"/>
      <w:numFmt w:val="bullet"/>
      <w:lvlText w:val="•"/>
      <w:lvlJc w:val="left"/>
      <w:pPr>
        <w:tabs>
          <w:tab w:val="num" w:pos="2160"/>
        </w:tabs>
        <w:ind w:left="2160" w:hanging="360"/>
      </w:pPr>
      <w:rPr>
        <w:rFonts w:ascii="Georgia" w:hAnsi="Georgia" w:hint="default"/>
      </w:rPr>
    </w:lvl>
    <w:lvl w:ilvl="3" w:tplc="D9A2B90A" w:tentative="1">
      <w:start w:val="1"/>
      <w:numFmt w:val="bullet"/>
      <w:lvlText w:val="•"/>
      <w:lvlJc w:val="left"/>
      <w:pPr>
        <w:tabs>
          <w:tab w:val="num" w:pos="2880"/>
        </w:tabs>
        <w:ind w:left="2880" w:hanging="360"/>
      </w:pPr>
      <w:rPr>
        <w:rFonts w:ascii="Georgia" w:hAnsi="Georgia" w:hint="default"/>
      </w:rPr>
    </w:lvl>
    <w:lvl w:ilvl="4" w:tplc="6502755E" w:tentative="1">
      <w:start w:val="1"/>
      <w:numFmt w:val="bullet"/>
      <w:lvlText w:val="•"/>
      <w:lvlJc w:val="left"/>
      <w:pPr>
        <w:tabs>
          <w:tab w:val="num" w:pos="3600"/>
        </w:tabs>
        <w:ind w:left="3600" w:hanging="360"/>
      </w:pPr>
      <w:rPr>
        <w:rFonts w:ascii="Georgia" w:hAnsi="Georgia" w:hint="default"/>
      </w:rPr>
    </w:lvl>
    <w:lvl w:ilvl="5" w:tplc="FA2E7AEA" w:tentative="1">
      <w:start w:val="1"/>
      <w:numFmt w:val="bullet"/>
      <w:lvlText w:val="•"/>
      <w:lvlJc w:val="left"/>
      <w:pPr>
        <w:tabs>
          <w:tab w:val="num" w:pos="4320"/>
        </w:tabs>
        <w:ind w:left="4320" w:hanging="360"/>
      </w:pPr>
      <w:rPr>
        <w:rFonts w:ascii="Georgia" w:hAnsi="Georgia" w:hint="default"/>
      </w:rPr>
    </w:lvl>
    <w:lvl w:ilvl="6" w:tplc="E34C6C02" w:tentative="1">
      <w:start w:val="1"/>
      <w:numFmt w:val="bullet"/>
      <w:lvlText w:val="•"/>
      <w:lvlJc w:val="left"/>
      <w:pPr>
        <w:tabs>
          <w:tab w:val="num" w:pos="5040"/>
        </w:tabs>
        <w:ind w:left="5040" w:hanging="360"/>
      </w:pPr>
      <w:rPr>
        <w:rFonts w:ascii="Georgia" w:hAnsi="Georgia" w:hint="default"/>
      </w:rPr>
    </w:lvl>
    <w:lvl w:ilvl="7" w:tplc="0C1E5F22" w:tentative="1">
      <w:start w:val="1"/>
      <w:numFmt w:val="bullet"/>
      <w:lvlText w:val="•"/>
      <w:lvlJc w:val="left"/>
      <w:pPr>
        <w:tabs>
          <w:tab w:val="num" w:pos="5760"/>
        </w:tabs>
        <w:ind w:left="5760" w:hanging="360"/>
      </w:pPr>
      <w:rPr>
        <w:rFonts w:ascii="Georgia" w:hAnsi="Georgia" w:hint="default"/>
      </w:rPr>
    </w:lvl>
    <w:lvl w:ilvl="8" w:tplc="FE360AC4" w:tentative="1">
      <w:start w:val="1"/>
      <w:numFmt w:val="bullet"/>
      <w:lvlText w:val="•"/>
      <w:lvlJc w:val="left"/>
      <w:pPr>
        <w:tabs>
          <w:tab w:val="num" w:pos="6480"/>
        </w:tabs>
        <w:ind w:left="6480" w:hanging="360"/>
      </w:pPr>
      <w:rPr>
        <w:rFonts w:ascii="Georgia" w:hAnsi="Georgia" w:hint="default"/>
      </w:rPr>
    </w:lvl>
  </w:abstractNum>
  <w:abstractNum w:abstractNumId="10">
    <w:nsid w:val="180D71A3"/>
    <w:multiLevelType w:val="hybridMultilevel"/>
    <w:tmpl w:val="8F2E8296"/>
    <w:lvl w:ilvl="0" w:tplc="5CCA14E6">
      <w:start w:val="1"/>
      <w:numFmt w:val="bullet"/>
      <w:lvlText w:val="o"/>
      <w:lvlJc w:val="left"/>
      <w:pPr>
        <w:tabs>
          <w:tab w:val="num" w:pos="720"/>
        </w:tabs>
        <w:ind w:left="720" w:hanging="360"/>
      </w:pPr>
      <w:rPr>
        <w:rFonts w:ascii="Courier New" w:hAnsi="Courier New" w:hint="default"/>
      </w:rPr>
    </w:lvl>
    <w:lvl w:ilvl="1" w:tplc="0BF2A406" w:tentative="1">
      <w:start w:val="1"/>
      <w:numFmt w:val="bullet"/>
      <w:lvlText w:val="o"/>
      <w:lvlJc w:val="left"/>
      <w:pPr>
        <w:tabs>
          <w:tab w:val="num" w:pos="1440"/>
        </w:tabs>
        <w:ind w:left="1440" w:hanging="360"/>
      </w:pPr>
      <w:rPr>
        <w:rFonts w:ascii="Courier New" w:hAnsi="Courier New" w:hint="default"/>
      </w:rPr>
    </w:lvl>
    <w:lvl w:ilvl="2" w:tplc="0088CD76" w:tentative="1">
      <w:start w:val="1"/>
      <w:numFmt w:val="bullet"/>
      <w:lvlText w:val="o"/>
      <w:lvlJc w:val="left"/>
      <w:pPr>
        <w:tabs>
          <w:tab w:val="num" w:pos="2160"/>
        </w:tabs>
        <w:ind w:left="2160" w:hanging="360"/>
      </w:pPr>
      <w:rPr>
        <w:rFonts w:ascii="Courier New" w:hAnsi="Courier New" w:hint="default"/>
      </w:rPr>
    </w:lvl>
    <w:lvl w:ilvl="3" w:tplc="B25E556C" w:tentative="1">
      <w:start w:val="1"/>
      <w:numFmt w:val="bullet"/>
      <w:lvlText w:val="o"/>
      <w:lvlJc w:val="left"/>
      <w:pPr>
        <w:tabs>
          <w:tab w:val="num" w:pos="2880"/>
        </w:tabs>
        <w:ind w:left="2880" w:hanging="360"/>
      </w:pPr>
      <w:rPr>
        <w:rFonts w:ascii="Courier New" w:hAnsi="Courier New" w:hint="default"/>
      </w:rPr>
    </w:lvl>
    <w:lvl w:ilvl="4" w:tplc="6AD4B41E" w:tentative="1">
      <w:start w:val="1"/>
      <w:numFmt w:val="bullet"/>
      <w:lvlText w:val="o"/>
      <w:lvlJc w:val="left"/>
      <w:pPr>
        <w:tabs>
          <w:tab w:val="num" w:pos="3600"/>
        </w:tabs>
        <w:ind w:left="3600" w:hanging="360"/>
      </w:pPr>
      <w:rPr>
        <w:rFonts w:ascii="Courier New" w:hAnsi="Courier New" w:hint="default"/>
      </w:rPr>
    </w:lvl>
    <w:lvl w:ilvl="5" w:tplc="5C3CE096" w:tentative="1">
      <w:start w:val="1"/>
      <w:numFmt w:val="bullet"/>
      <w:lvlText w:val="o"/>
      <w:lvlJc w:val="left"/>
      <w:pPr>
        <w:tabs>
          <w:tab w:val="num" w:pos="4320"/>
        </w:tabs>
        <w:ind w:left="4320" w:hanging="360"/>
      </w:pPr>
      <w:rPr>
        <w:rFonts w:ascii="Courier New" w:hAnsi="Courier New" w:hint="default"/>
      </w:rPr>
    </w:lvl>
    <w:lvl w:ilvl="6" w:tplc="8CA2ABE6" w:tentative="1">
      <w:start w:val="1"/>
      <w:numFmt w:val="bullet"/>
      <w:lvlText w:val="o"/>
      <w:lvlJc w:val="left"/>
      <w:pPr>
        <w:tabs>
          <w:tab w:val="num" w:pos="5040"/>
        </w:tabs>
        <w:ind w:left="5040" w:hanging="360"/>
      </w:pPr>
      <w:rPr>
        <w:rFonts w:ascii="Courier New" w:hAnsi="Courier New" w:hint="default"/>
      </w:rPr>
    </w:lvl>
    <w:lvl w:ilvl="7" w:tplc="2C285C88" w:tentative="1">
      <w:start w:val="1"/>
      <w:numFmt w:val="bullet"/>
      <w:lvlText w:val="o"/>
      <w:lvlJc w:val="left"/>
      <w:pPr>
        <w:tabs>
          <w:tab w:val="num" w:pos="5760"/>
        </w:tabs>
        <w:ind w:left="5760" w:hanging="360"/>
      </w:pPr>
      <w:rPr>
        <w:rFonts w:ascii="Courier New" w:hAnsi="Courier New" w:hint="default"/>
      </w:rPr>
    </w:lvl>
    <w:lvl w:ilvl="8" w:tplc="37F2B392" w:tentative="1">
      <w:start w:val="1"/>
      <w:numFmt w:val="bullet"/>
      <w:lvlText w:val="o"/>
      <w:lvlJc w:val="left"/>
      <w:pPr>
        <w:tabs>
          <w:tab w:val="num" w:pos="6480"/>
        </w:tabs>
        <w:ind w:left="6480" w:hanging="360"/>
      </w:pPr>
      <w:rPr>
        <w:rFonts w:ascii="Courier New" w:hAnsi="Courier New" w:hint="default"/>
      </w:rPr>
    </w:lvl>
  </w:abstractNum>
  <w:abstractNum w:abstractNumId="11">
    <w:nsid w:val="181A5445"/>
    <w:multiLevelType w:val="hybridMultilevel"/>
    <w:tmpl w:val="3B323734"/>
    <w:lvl w:ilvl="0" w:tplc="1B0A921C">
      <w:start w:val="1"/>
      <w:numFmt w:val="bullet"/>
      <w:lvlText w:val=""/>
      <w:lvlJc w:val="left"/>
      <w:pPr>
        <w:tabs>
          <w:tab w:val="num" w:pos="720"/>
        </w:tabs>
        <w:ind w:left="720" w:hanging="360"/>
      </w:pPr>
      <w:rPr>
        <w:rFonts w:ascii="Wingdings" w:hAnsi="Wingdings" w:hint="default"/>
      </w:rPr>
    </w:lvl>
    <w:lvl w:ilvl="1" w:tplc="B2109474" w:tentative="1">
      <w:start w:val="1"/>
      <w:numFmt w:val="bullet"/>
      <w:lvlText w:val=""/>
      <w:lvlJc w:val="left"/>
      <w:pPr>
        <w:tabs>
          <w:tab w:val="num" w:pos="1440"/>
        </w:tabs>
        <w:ind w:left="1440" w:hanging="360"/>
      </w:pPr>
      <w:rPr>
        <w:rFonts w:ascii="Wingdings" w:hAnsi="Wingdings" w:hint="default"/>
      </w:rPr>
    </w:lvl>
    <w:lvl w:ilvl="2" w:tplc="CCF43AB0" w:tentative="1">
      <w:start w:val="1"/>
      <w:numFmt w:val="bullet"/>
      <w:lvlText w:val=""/>
      <w:lvlJc w:val="left"/>
      <w:pPr>
        <w:tabs>
          <w:tab w:val="num" w:pos="2160"/>
        </w:tabs>
        <w:ind w:left="2160" w:hanging="360"/>
      </w:pPr>
      <w:rPr>
        <w:rFonts w:ascii="Wingdings" w:hAnsi="Wingdings" w:hint="default"/>
      </w:rPr>
    </w:lvl>
    <w:lvl w:ilvl="3" w:tplc="E754FD68" w:tentative="1">
      <w:start w:val="1"/>
      <w:numFmt w:val="bullet"/>
      <w:lvlText w:val=""/>
      <w:lvlJc w:val="left"/>
      <w:pPr>
        <w:tabs>
          <w:tab w:val="num" w:pos="2880"/>
        </w:tabs>
        <w:ind w:left="2880" w:hanging="360"/>
      </w:pPr>
      <w:rPr>
        <w:rFonts w:ascii="Wingdings" w:hAnsi="Wingdings" w:hint="default"/>
      </w:rPr>
    </w:lvl>
    <w:lvl w:ilvl="4" w:tplc="31EA3944" w:tentative="1">
      <w:start w:val="1"/>
      <w:numFmt w:val="bullet"/>
      <w:lvlText w:val=""/>
      <w:lvlJc w:val="left"/>
      <w:pPr>
        <w:tabs>
          <w:tab w:val="num" w:pos="3600"/>
        </w:tabs>
        <w:ind w:left="3600" w:hanging="360"/>
      </w:pPr>
      <w:rPr>
        <w:rFonts w:ascii="Wingdings" w:hAnsi="Wingdings" w:hint="default"/>
      </w:rPr>
    </w:lvl>
    <w:lvl w:ilvl="5" w:tplc="3E303AB0" w:tentative="1">
      <w:start w:val="1"/>
      <w:numFmt w:val="bullet"/>
      <w:lvlText w:val=""/>
      <w:lvlJc w:val="left"/>
      <w:pPr>
        <w:tabs>
          <w:tab w:val="num" w:pos="4320"/>
        </w:tabs>
        <w:ind w:left="4320" w:hanging="360"/>
      </w:pPr>
      <w:rPr>
        <w:rFonts w:ascii="Wingdings" w:hAnsi="Wingdings" w:hint="default"/>
      </w:rPr>
    </w:lvl>
    <w:lvl w:ilvl="6" w:tplc="C67C2A3E" w:tentative="1">
      <w:start w:val="1"/>
      <w:numFmt w:val="bullet"/>
      <w:lvlText w:val=""/>
      <w:lvlJc w:val="left"/>
      <w:pPr>
        <w:tabs>
          <w:tab w:val="num" w:pos="5040"/>
        </w:tabs>
        <w:ind w:left="5040" w:hanging="360"/>
      </w:pPr>
      <w:rPr>
        <w:rFonts w:ascii="Wingdings" w:hAnsi="Wingdings" w:hint="default"/>
      </w:rPr>
    </w:lvl>
    <w:lvl w:ilvl="7" w:tplc="D5082558" w:tentative="1">
      <w:start w:val="1"/>
      <w:numFmt w:val="bullet"/>
      <w:lvlText w:val=""/>
      <w:lvlJc w:val="left"/>
      <w:pPr>
        <w:tabs>
          <w:tab w:val="num" w:pos="5760"/>
        </w:tabs>
        <w:ind w:left="5760" w:hanging="360"/>
      </w:pPr>
      <w:rPr>
        <w:rFonts w:ascii="Wingdings" w:hAnsi="Wingdings" w:hint="default"/>
      </w:rPr>
    </w:lvl>
    <w:lvl w:ilvl="8" w:tplc="E9564B8C" w:tentative="1">
      <w:start w:val="1"/>
      <w:numFmt w:val="bullet"/>
      <w:lvlText w:val=""/>
      <w:lvlJc w:val="left"/>
      <w:pPr>
        <w:tabs>
          <w:tab w:val="num" w:pos="6480"/>
        </w:tabs>
        <w:ind w:left="6480" w:hanging="360"/>
      </w:pPr>
      <w:rPr>
        <w:rFonts w:ascii="Wingdings" w:hAnsi="Wingdings" w:hint="default"/>
      </w:rPr>
    </w:lvl>
  </w:abstractNum>
  <w:abstractNum w:abstractNumId="12">
    <w:nsid w:val="1BE30A21"/>
    <w:multiLevelType w:val="hybridMultilevel"/>
    <w:tmpl w:val="7B6A3266"/>
    <w:lvl w:ilvl="0" w:tplc="BA468690">
      <w:start w:val="1"/>
      <w:numFmt w:val="bullet"/>
      <w:lvlText w:val=""/>
      <w:lvlJc w:val="left"/>
      <w:pPr>
        <w:tabs>
          <w:tab w:val="num" w:pos="720"/>
        </w:tabs>
        <w:ind w:left="720" w:hanging="360"/>
      </w:pPr>
      <w:rPr>
        <w:rFonts w:ascii="Wingdings" w:hAnsi="Wingdings" w:hint="default"/>
      </w:rPr>
    </w:lvl>
    <w:lvl w:ilvl="1" w:tplc="E1725A38" w:tentative="1">
      <w:start w:val="1"/>
      <w:numFmt w:val="bullet"/>
      <w:lvlText w:val=""/>
      <w:lvlJc w:val="left"/>
      <w:pPr>
        <w:tabs>
          <w:tab w:val="num" w:pos="1440"/>
        </w:tabs>
        <w:ind w:left="1440" w:hanging="360"/>
      </w:pPr>
      <w:rPr>
        <w:rFonts w:ascii="Wingdings" w:hAnsi="Wingdings" w:hint="default"/>
      </w:rPr>
    </w:lvl>
    <w:lvl w:ilvl="2" w:tplc="A246D832" w:tentative="1">
      <w:start w:val="1"/>
      <w:numFmt w:val="bullet"/>
      <w:lvlText w:val=""/>
      <w:lvlJc w:val="left"/>
      <w:pPr>
        <w:tabs>
          <w:tab w:val="num" w:pos="2160"/>
        </w:tabs>
        <w:ind w:left="2160" w:hanging="360"/>
      </w:pPr>
      <w:rPr>
        <w:rFonts w:ascii="Wingdings" w:hAnsi="Wingdings" w:hint="default"/>
      </w:rPr>
    </w:lvl>
    <w:lvl w:ilvl="3" w:tplc="9790DDF0" w:tentative="1">
      <w:start w:val="1"/>
      <w:numFmt w:val="bullet"/>
      <w:lvlText w:val=""/>
      <w:lvlJc w:val="left"/>
      <w:pPr>
        <w:tabs>
          <w:tab w:val="num" w:pos="2880"/>
        </w:tabs>
        <w:ind w:left="2880" w:hanging="360"/>
      </w:pPr>
      <w:rPr>
        <w:rFonts w:ascii="Wingdings" w:hAnsi="Wingdings" w:hint="default"/>
      </w:rPr>
    </w:lvl>
    <w:lvl w:ilvl="4" w:tplc="EB085A92" w:tentative="1">
      <w:start w:val="1"/>
      <w:numFmt w:val="bullet"/>
      <w:lvlText w:val=""/>
      <w:lvlJc w:val="left"/>
      <w:pPr>
        <w:tabs>
          <w:tab w:val="num" w:pos="3600"/>
        </w:tabs>
        <w:ind w:left="3600" w:hanging="360"/>
      </w:pPr>
      <w:rPr>
        <w:rFonts w:ascii="Wingdings" w:hAnsi="Wingdings" w:hint="default"/>
      </w:rPr>
    </w:lvl>
    <w:lvl w:ilvl="5" w:tplc="0DAE20F0" w:tentative="1">
      <w:start w:val="1"/>
      <w:numFmt w:val="bullet"/>
      <w:lvlText w:val=""/>
      <w:lvlJc w:val="left"/>
      <w:pPr>
        <w:tabs>
          <w:tab w:val="num" w:pos="4320"/>
        </w:tabs>
        <w:ind w:left="4320" w:hanging="360"/>
      </w:pPr>
      <w:rPr>
        <w:rFonts w:ascii="Wingdings" w:hAnsi="Wingdings" w:hint="default"/>
      </w:rPr>
    </w:lvl>
    <w:lvl w:ilvl="6" w:tplc="E1C4BBD2" w:tentative="1">
      <w:start w:val="1"/>
      <w:numFmt w:val="bullet"/>
      <w:lvlText w:val=""/>
      <w:lvlJc w:val="left"/>
      <w:pPr>
        <w:tabs>
          <w:tab w:val="num" w:pos="5040"/>
        </w:tabs>
        <w:ind w:left="5040" w:hanging="360"/>
      </w:pPr>
      <w:rPr>
        <w:rFonts w:ascii="Wingdings" w:hAnsi="Wingdings" w:hint="default"/>
      </w:rPr>
    </w:lvl>
    <w:lvl w:ilvl="7" w:tplc="1C64785E" w:tentative="1">
      <w:start w:val="1"/>
      <w:numFmt w:val="bullet"/>
      <w:lvlText w:val=""/>
      <w:lvlJc w:val="left"/>
      <w:pPr>
        <w:tabs>
          <w:tab w:val="num" w:pos="5760"/>
        </w:tabs>
        <w:ind w:left="5760" w:hanging="360"/>
      </w:pPr>
      <w:rPr>
        <w:rFonts w:ascii="Wingdings" w:hAnsi="Wingdings" w:hint="default"/>
      </w:rPr>
    </w:lvl>
    <w:lvl w:ilvl="8" w:tplc="441A0B2A" w:tentative="1">
      <w:start w:val="1"/>
      <w:numFmt w:val="bullet"/>
      <w:lvlText w:val=""/>
      <w:lvlJc w:val="left"/>
      <w:pPr>
        <w:tabs>
          <w:tab w:val="num" w:pos="6480"/>
        </w:tabs>
        <w:ind w:left="6480" w:hanging="360"/>
      </w:pPr>
      <w:rPr>
        <w:rFonts w:ascii="Wingdings" w:hAnsi="Wingdings" w:hint="default"/>
      </w:rPr>
    </w:lvl>
  </w:abstractNum>
  <w:abstractNum w:abstractNumId="13">
    <w:nsid w:val="1EE61B93"/>
    <w:multiLevelType w:val="hybridMultilevel"/>
    <w:tmpl w:val="CD108A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FA11961"/>
    <w:multiLevelType w:val="hybridMultilevel"/>
    <w:tmpl w:val="BD2A805E"/>
    <w:lvl w:ilvl="0" w:tplc="03EE0160">
      <w:start w:val="1"/>
      <w:numFmt w:val="bullet"/>
      <w:lvlText w:val=""/>
      <w:lvlJc w:val="left"/>
      <w:pPr>
        <w:tabs>
          <w:tab w:val="num" w:pos="720"/>
        </w:tabs>
        <w:ind w:left="720" w:hanging="360"/>
      </w:pPr>
      <w:rPr>
        <w:rFonts w:ascii="Wingdings" w:hAnsi="Wingdings" w:hint="default"/>
      </w:rPr>
    </w:lvl>
    <w:lvl w:ilvl="1" w:tplc="FD86ADFA" w:tentative="1">
      <w:start w:val="1"/>
      <w:numFmt w:val="bullet"/>
      <w:lvlText w:val=""/>
      <w:lvlJc w:val="left"/>
      <w:pPr>
        <w:tabs>
          <w:tab w:val="num" w:pos="1440"/>
        </w:tabs>
        <w:ind w:left="1440" w:hanging="360"/>
      </w:pPr>
      <w:rPr>
        <w:rFonts w:ascii="Wingdings" w:hAnsi="Wingdings" w:hint="default"/>
      </w:rPr>
    </w:lvl>
    <w:lvl w:ilvl="2" w:tplc="E724E8AA" w:tentative="1">
      <w:start w:val="1"/>
      <w:numFmt w:val="bullet"/>
      <w:lvlText w:val=""/>
      <w:lvlJc w:val="left"/>
      <w:pPr>
        <w:tabs>
          <w:tab w:val="num" w:pos="2160"/>
        </w:tabs>
        <w:ind w:left="2160" w:hanging="360"/>
      </w:pPr>
      <w:rPr>
        <w:rFonts w:ascii="Wingdings" w:hAnsi="Wingdings" w:hint="default"/>
      </w:rPr>
    </w:lvl>
    <w:lvl w:ilvl="3" w:tplc="60507260" w:tentative="1">
      <w:start w:val="1"/>
      <w:numFmt w:val="bullet"/>
      <w:lvlText w:val=""/>
      <w:lvlJc w:val="left"/>
      <w:pPr>
        <w:tabs>
          <w:tab w:val="num" w:pos="2880"/>
        </w:tabs>
        <w:ind w:left="2880" w:hanging="360"/>
      </w:pPr>
      <w:rPr>
        <w:rFonts w:ascii="Wingdings" w:hAnsi="Wingdings" w:hint="default"/>
      </w:rPr>
    </w:lvl>
    <w:lvl w:ilvl="4" w:tplc="491646D2" w:tentative="1">
      <w:start w:val="1"/>
      <w:numFmt w:val="bullet"/>
      <w:lvlText w:val=""/>
      <w:lvlJc w:val="left"/>
      <w:pPr>
        <w:tabs>
          <w:tab w:val="num" w:pos="3600"/>
        </w:tabs>
        <w:ind w:left="3600" w:hanging="360"/>
      </w:pPr>
      <w:rPr>
        <w:rFonts w:ascii="Wingdings" w:hAnsi="Wingdings" w:hint="default"/>
      </w:rPr>
    </w:lvl>
    <w:lvl w:ilvl="5" w:tplc="7A28C4BE" w:tentative="1">
      <w:start w:val="1"/>
      <w:numFmt w:val="bullet"/>
      <w:lvlText w:val=""/>
      <w:lvlJc w:val="left"/>
      <w:pPr>
        <w:tabs>
          <w:tab w:val="num" w:pos="4320"/>
        </w:tabs>
        <w:ind w:left="4320" w:hanging="360"/>
      </w:pPr>
      <w:rPr>
        <w:rFonts w:ascii="Wingdings" w:hAnsi="Wingdings" w:hint="default"/>
      </w:rPr>
    </w:lvl>
    <w:lvl w:ilvl="6" w:tplc="65249AD4" w:tentative="1">
      <w:start w:val="1"/>
      <w:numFmt w:val="bullet"/>
      <w:lvlText w:val=""/>
      <w:lvlJc w:val="left"/>
      <w:pPr>
        <w:tabs>
          <w:tab w:val="num" w:pos="5040"/>
        </w:tabs>
        <w:ind w:left="5040" w:hanging="360"/>
      </w:pPr>
      <w:rPr>
        <w:rFonts w:ascii="Wingdings" w:hAnsi="Wingdings" w:hint="default"/>
      </w:rPr>
    </w:lvl>
    <w:lvl w:ilvl="7" w:tplc="5CB2AF44" w:tentative="1">
      <w:start w:val="1"/>
      <w:numFmt w:val="bullet"/>
      <w:lvlText w:val=""/>
      <w:lvlJc w:val="left"/>
      <w:pPr>
        <w:tabs>
          <w:tab w:val="num" w:pos="5760"/>
        </w:tabs>
        <w:ind w:left="5760" w:hanging="360"/>
      </w:pPr>
      <w:rPr>
        <w:rFonts w:ascii="Wingdings" w:hAnsi="Wingdings" w:hint="default"/>
      </w:rPr>
    </w:lvl>
    <w:lvl w:ilvl="8" w:tplc="522CC87A" w:tentative="1">
      <w:start w:val="1"/>
      <w:numFmt w:val="bullet"/>
      <w:lvlText w:val=""/>
      <w:lvlJc w:val="left"/>
      <w:pPr>
        <w:tabs>
          <w:tab w:val="num" w:pos="6480"/>
        </w:tabs>
        <w:ind w:left="6480" w:hanging="360"/>
      </w:pPr>
      <w:rPr>
        <w:rFonts w:ascii="Wingdings" w:hAnsi="Wingdings" w:hint="default"/>
      </w:rPr>
    </w:lvl>
  </w:abstractNum>
  <w:abstractNum w:abstractNumId="15">
    <w:nsid w:val="1FF7733D"/>
    <w:multiLevelType w:val="hybridMultilevel"/>
    <w:tmpl w:val="B4A24218"/>
    <w:lvl w:ilvl="0" w:tplc="50EA7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063F5D"/>
    <w:multiLevelType w:val="hybridMultilevel"/>
    <w:tmpl w:val="25EC3D94"/>
    <w:lvl w:ilvl="0" w:tplc="C4A0CA38">
      <w:start w:val="1"/>
      <w:numFmt w:val="bullet"/>
      <w:lvlText w:val="o"/>
      <w:lvlJc w:val="left"/>
      <w:pPr>
        <w:tabs>
          <w:tab w:val="num" w:pos="720"/>
        </w:tabs>
        <w:ind w:left="720" w:hanging="360"/>
      </w:pPr>
      <w:rPr>
        <w:rFonts w:ascii="Courier New" w:hAnsi="Courier New" w:hint="default"/>
      </w:rPr>
    </w:lvl>
    <w:lvl w:ilvl="1" w:tplc="40B6FC24" w:tentative="1">
      <w:start w:val="1"/>
      <w:numFmt w:val="bullet"/>
      <w:lvlText w:val="o"/>
      <w:lvlJc w:val="left"/>
      <w:pPr>
        <w:tabs>
          <w:tab w:val="num" w:pos="1440"/>
        </w:tabs>
        <w:ind w:left="1440" w:hanging="360"/>
      </w:pPr>
      <w:rPr>
        <w:rFonts w:ascii="Courier New" w:hAnsi="Courier New" w:hint="default"/>
      </w:rPr>
    </w:lvl>
    <w:lvl w:ilvl="2" w:tplc="8188B69A" w:tentative="1">
      <w:start w:val="1"/>
      <w:numFmt w:val="bullet"/>
      <w:lvlText w:val="o"/>
      <w:lvlJc w:val="left"/>
      <w:pPr>
        <w:tabs>
          <w:tab w:val="num" w:pos="2160"/>
        </w:tabs>
        <w:ind w:left="2160" w:hanging="360"/>
      </w:pPr>
      <w:rPr>
        <w:rFonts w:ascii="Courier New" w:hAnsi="Courier New" w:hint="default"/>
      </w:rPr>
    </w:lvl>
    <w:lvl w:ilvl="3" w:tplc="DA626DA6" w:tentative="1">
      <w:start w:val="1"/>
      <w:numFmt w:val="bullet"/>
      <w:lvlText w:val="o"/>
      <w:lvlJc w:val="left"/>
      <w:pPr>
        <w:tabs>
          <w:tab w:val="num" w:pos="2880"/>
        </w:tabs>
        <w:ind w:left="2880" w:hanging="360"/>
      </w:pPr>
      <w:rPr>
        <w:rFonts w:ascii="Courier New" w:hAnsi="Courier New" w:hint="default"/>
      </w:rPr>
    </w:lvl>
    <w:lvl w:ilvl="4" w:tplc="17F8D500" w:tentative="1">
      <w:start w:val="1"/>
      <w:numFmt w:val="bullet"/>
      <w:lvlText w:val="o"/>
      <w:lvlJc w:val="left"/>
      <w:pPr>
        <w:tabs>
          <w:tab w:val="num" w:pos="3600"/>
        </w:tabs>
        <w:ind w:left="3600" w:hanging="360"/>
      </w:pPr>
      <w:rPr>
        <w:rFonts w:ascii="Courier New" w:hAnsi="Courier New" w:hint="default"/>
      </w:rPr>
    </w:lvl>
    <w:lvl w:ilvl="5" w:tplc="0EDA3714" w:tentative="1">
      <w:start w:val="1"/>
      <w:numFmt w:val="bullet"/>
      <w:lvlText w:val="o"/>
      <w:lvlJc w:val="left"/>
      <w:pPr>
        <w:tabs>
          <w:tab w:val="num" w:pos="4320"/>
        </w:tabs>
        <w:ind w:left="4320" w:hanging="360"/>
      </w:pPr>
      <w:rPr>
        <w:rFonts w:ascii="Courier New" w:hAnsi="Courier New" w:hint="default"/>
      </w:rPr>
    </w:lvl>
    <w:lvl w:ilvl="6" w:tplc="866C753C" w:tentative="1">
      <w:start w:val="1"/>
      <w:numFmt w:val="bullet"/>
      <w:lvlText w:val="o"/>
      <w:lvlJc w:val="left"/>
      <w:pPr>
        <w:tabs>
          <w:tab w:val="num" w:pos="5040"/>
        </w:tabs>
        <w:ind w:left="5040" w:hanging="360"/>
      </w:pPr>
      <w:rPr>
        <w:rFonts w:ascii="Courier New" w:hAnsi="Courier New" w:hint="default"/>
      </w:rPr>
    </w:lvl>
    <w:lvl w:ilvl="7" w:tplc="1A545278" w:tentative="1">
      <w:start w:val="1"/>
      <w:numFmt w:val="bullet"/>
      <w:lvlText w:val="o"/>
      <w:lvlJc w:val="left"/>
      <w:pPr>
        <w:tabs>
          <w:tab w:val="num" w:pos="5760"/>
        </w:tabs>
        <w:ind w:left="5760" w:hanging="360"/>
      </w:pPr>
      <w:rPr>
        <w:rFonts w:ascii="Courier New" w:hAnsi="Courier New" w:hint="default"/>
      </w:rPr>
    </w:lvl>
    <w:lvl w:ilvl="8" w:tplc="4DB47FDC" w:tentative="1">
      <w:start w:val="1"/>
      <w:numFmt w:val="bullet"/>
      <w:lvlText w:val="o"/>
      <w:lvlJc w:val="left"/>
      <w:pPr>
        <w:tabs>
          <w:tab w:val="num" w:pos="6480"/>
        </w:tabs>
        <w:ind w:left="6480" w:hanging="360"/>
      </w:pPr>
      <w:rPr>
        <w:rFonts w:ascii="Courier New" w:hAnsi="Courier New" w:hint="default"/>
      </w:rPr>
    </w:lvl>
  </w:abstractNum>
  <w:abstractNum w:abstractNumId="17">
    <w:nsid w:val="20F45798"/>
    <w:multiLevelType w:val="hybridMultilevel"/>
    <w:tmpl w:val="5E5C8626"/>
    <w:lvl w:ilvl="0" w:tplc="E44E2CAC">
      <w:start w:val="1"/>
      <w:numFmt w:val="bullet"/>
      <w:lvlText w:val="-"/>
      <w:lvlJc w:val="left"/>
      <w:pPr>
        <w:tabs>
          <w:tab w:val="num" w:pos="720"/>
        </w:tabs>
        <w:ind w:left="720" w:hanging="360"/>
      </w:pPr>
      <w:rPr>
        <w:rFonts w:ascii="Arial" w:hAnsi="Arial" w:hint="default"/>
      </w:rPr>
    </w:lvl>
    <w:lvl w:ilvl="1" w:tplc="49860C4C" w:tentative="1">
      <w:start w:val="1"/>
      <w:numFmt w:val="bullet"/>
      <w:lvlText w:val="-"/>
      <w:lvlJc w:val="left"/>
      <w:pPr>
        <w:tabs>
          <w:tab w:val="num" w:pos="1440"/>
        </w:tabs>
        <w:ind w:left="1440" w:hanging="360"/>
      </w:pPr>
      <w:rPr>
        <w:rFonts w:ascii="Arial" w:hAnsi="Arial" w:hint="default"/>
      </w:rPr>
    </w:lvl>
    <w:lvl w:ilvl="2" w:tplc="3DD22866" w:tentative="1">
      <w:start w:val="1"/>
      <w:numFmt w:val="bullet"/>
      <w:lvlText w:val="-"/>
      <w:lvlJc w:val="left"/>
      <w:pPr>
        <w:tabs>
          <w:tab w:val="num" w:pos="2160"/>
        </w:tabs>
        <w:ind w:left="2160" w:hanging="360"/>
      </w:pPr>
      <w:rPr>
        <w:rFonts w:ascii="Arial" w:hAnsi="Arial" w:hint="default"/>
      </w:rPr>
    </w:lvl>
    <w:lvl w:ilvl="3" w:tplc="3578C71E" w:tentative="1">
      <w:start w:val="1"/>
      <w:numFmt w:val="bullet"/>
      <w:lvlText w:val="-"/>
      <w:lvlJc w:val="left"/>
      <w:pPr>
        <w:tabs>
          <w:tab w:val="num" w:pos="2880"/>
        </w:tabs>
        <w:ind w:left="2880" w:hanging="360"/>
      </w:pPr>
      <w:rPr>
        <w:rFonts w:ascii="Arial" w:hAnsi="Arial" w:hint="default"/>
      </w:rPr>
    </w:lvl>
    <w:lvl w:ilvl="4" w:tplc="741A8DD8" w:tentative="1">
      <w:start w:val="1"/>
      <w:numFmt w:val="bullet"/>
      <w:lvlText w:val="-"/>
      <w:lvlJc w:val="left"/>
      <w:pPr>
        <w:tabs>
          <w:tab w:val="num" w:pos="3600"/>
        </w:tabs>
        <w:ind w:left="3600" w:hanging="360"/>
      </w:pPr>
      <w:rPr>
        <w:rFonts w:ascii="Arial" w:hAnsi="Arial" w:hint="default"/>
      </w:rPr>
    </w:lvl>
    <w:lvl w:ilvl="5" w:tplc="20D0369C" w:tentative="1">
      <w:start w:val="1"/>
      <w:numFmt w:val="bullet"/>
      <w:lvlText w:val="-"/>
      <w:lvlJc w:val="left"/>
      <w:pPr>
        <w:tabs>
          <w:tab w:val="num" w:pos="4320"/>
        </w:tabs>
        <w:ind w:left="4320" w:hanging="360"/>
      </w:pPr>
      <w:rPr>
        <w:rFonts w:ascii="Arial" w:hAnsi="Arial" w:hint="default"/>
      </w:rPr>
    </w:lvl>
    <w:lvl w:ilvl="6" w:tplc="7D04622A" w:tentative="1">
      <w:start w:val="1"/>
      <w:numFmt w:val="bullet"/>
      <w:lvlText w:val="-"/>
      <w:lvlJc w:val="left"/>
      <w:pPr>
        <w:tabs>
          <w:tab w:val="num" w:pos="5040"/>
        </w:tabs>
        <w:ind w:left="5040" w:hanging="360"/>
      </w:pPr>
      <w:rPr>
        <w:rFonts w:ascii="Arial" w:hAnsi="Arial" w:hint="default"/>
      </w:rPr>
    </w:lvl>
    <w:lvl w:ilvl="7" w:tplc="736EE10C" w:tentative="1">
      <w:start w:val="1"/>
      <w:numFmt w:val="bullet"/>
      <w:lvlText w:val="-"/>
      <w:lvlJc w:val="left"/>
      <w:pPr>
        <w:tabs>
          <w:tab w:val="num" w:pos="5760"/>
        </w:tabs>
        <w:ind w:left="5760" w:hanging="360"/>
      </w:pPr>
      <w:rPr>
        <w:rFonts w:ascii="Arial" w:hAnsi="Arial" w:hint="default"/>
      </w:rPr>
    </w:lvl>
    <w:lvl w:ilvl="8" w:tplc="3C62F90A" w:tentative="1">
      <w:start w:val="1"/>
      <w:numFmt w:val="bullet"/>
      <w:lvlText w:val="-"/>
      <w:lvlJc w:val="left"/>
      <w:pPr>
        <w:tabs>
          <w:tab w:val="num" w:pos="6480"/>
        </w:tabs>
        <w:ind w:left="6480" w:hanging="360"/>
      </w:pPr>
      <w:rPr>
        <w:rFonts w:ascii="Arial" w:hAnsi="Arial" w:hint="default"/>
      </w:rPr>
    </w:lvl>
  </w:abstractNum>
  <w:abstractNum w:abstractNumId="18">
    <w:nsid w:val="2105786F"/>
    <w:multiLevelType w:val="hybridMultilevel"/>
    <w:tmpl w:val="F704F5E4"/>
    <w:lvl w:ilvl="0" w:tplc="C44A0376">
      <w:start w:val="1"/>
      <w:numFmt w:val="bullet"/>
      <w:lvlText w:val="•"/>
      <w:lvlJc w:val="left"/>
      <w:pPr>
        <w:tabs>
          <w:tab w:val="num" w:pos="720"/>
        </w:tabs>
        <w:ind w:left="720" w:hanging="360"/>
      </w:pPr>
      <w:rPr>
        <w:rFonts w:ascii="Georgia" w:hAnsi="Georgia" w:hint="default"/>
      </w:rPr>
    </w:lvl>
    <w:lvl w:ilvl="1" w:tplc="2D9AC19E" w:tentative="1">
      <w:start w:val="1"/>
      <w:numFmt w:val="bullet"/>
      <w:lvlText w:val="•"/>
      <w:lvlJc w:val="left"/>
      <w:pPr>
        <w:tabs>
          <w:tab w:val="num" w:pos="1440"/>
        </w:tabs>
        <w:ind w:left="1440" w:hanging="360"/>
      </w:pPr>
      <w:rPr>
        <w:rFonts w:ascii="Georgia" w:hAnsi="Georgia" w:hint="default"/>
      </w:rPr>
    </w:lvl>
    <w:lvl w:ilvl="2" w:tplc="51324CD2" w:tentative="1">
      <w:start w:val="1"/>
      <w:numFmt w:val="bullet"/>
      <w:lvlText w:val="•"/>
      <w:lvlJc w:val="left"/>
      <w:pPr>
        <w:tabs>
          <w:tab w:val="num" w:pos="2160"/>
        </w:tabs>
        <w:ind w:left="2160" w:hanging="360"/>
      </w:pPr>
      <w:rPr>
        <w:rFonts w:ascii="Georgia" w:hAnsi="Georgia" w:hint="default"/>
      </w:rPr>
    </w:lvl>
    <w:lvl w:ilvl="3" w:tplc="76B09F92" w:tentative="1">
      <w:start w:val="1"/>
      <w:numFmt w:val="bullet"/>
      <w:lvlText w:val="•"/>
      <w:lvlJc w:val="left"/>
      <w:pPr>
        <w:tabs>
          <w:tab w:val="num" w:pos="2880"/>
        </w:tabs>
        <w:ind w:left="2880" w:hanging="360"/>
      </w:pPr>
      <w:rPr>
        <w:rFonts w:ascii="Georgia" w:hAnsi="Georgia" w:hint="default"/>
      </w:rPr>
    </w:lvl>
    <w:lvl w:ilvl="4" w:tplc="12EC2E4C" w:tentative="1">
      <w:start w:val="1"/>
      <w:numFmt w:val="bullet"/>
      <w:lvlText w:val="•"/>
      <w:lvlJc w:val="left"/>
      <w:pPr>
        <w:tabs>
          <w:tab w:val="num" w:pos="3600"/>
        </w:tabs>
        <w:ind w:left="3600" w:hanging="360"/>
      </w:pPr>
      <w:rPr>
        <w:rFonts w:ascii="Georgia" w:hAnsi="Georgia" w:hint="default"/>
      </w:rPr>
    </w:lvl>
    <w:lvl w:ilvl="5" w:tplc="993E6EBC" w:tentative="1">
      <w:start w:val="1"/>
      <w:numFmt w:val="bullet"/>
      <w:lvlText w:val="•"/>
      <w:lvlJc w:val="left"/>
      <w:pPr>
        <w:tabs>
          <w:tab w:val="num" w:pos="4320"/>
        </w:tabs>
        <w:ind w:left="4320" w:hanging="360"/>
      </w:pPr>
      <w:rPr>
        <w:rFonts w:ascii="Georgia" w:hAnsi="Georgia" w:hint="default"/>
      </w:rPr>
    </w:lvl>
    <w:lvl w:ilvl="6" w:tplc="81DAEC88" w:tentative="1">
      <w:start w:val="1"/>
      <w:numFmt w:val="bullet"/>
      <w:lvlText w:val="•"/>
      <w:lvlJc w:val="left"/>
      <w:pPr>
        <w:tabs>
          <w:tab w:val="num" w:pos="5040"/>
        </w:tabs>
        <w:ind w:left="5040" w:hanging="360"/>
      </w:pPr>
      <w:rPr>
        <w:rFonts w:ascii="Georgia" w:hAnsi="Georgia" w:hint="default"/>
      </w:rPr>
    </w:lvl>
    <w:lvl w:ilvl="7" w:tplc="AEEAEF82" w:tentative="1">
      <w:start w:val="1"/>
      <w:numFmt w:val="bullet"/>
      <w:lvlText w:val="•"/>
      <w:lvlJc w:val="left"/>
      <w:pPr>
        <w:tabs>
          <w:tab w:val="num" w:pos="5760"/>
        </w:tabs>
        <w:ind w:left="5760" w:hanging="360"/>
      </w:pPr>
      <w:rPr>
        <w:rFonts w:ascii="Georgia" w:hAnsi="Georgia" w:hint="default"/>
      </w:rPr>
    </w:lvl>
    <w:lvl w:ilvl="8" w:tplc="EF4CDC7C" w:tentative="1">
      <w:start w:val="1"/>
      <w:numFmt w:val="bullet"/>
      <w:lvlText w:val="•"/>
      <w:lvlJc w:val="left"/>
      <w:pPr>
        <w:tabs>
          <w:tab w:val="num" w:pos="6480"/>
        </w:tabs>
        <w:ind w:left="6480" w:hanging="360"/>
      </w:pPr>
      <w:rPr>
        <w:rFonts w:ascii="Georgia" w:hAnsi="Georgia" w:hint="default"/>
      </w:rPr>
    </w:lvl>
  </w:abstractNum>
  <w:abstractNum w:abstractNumId="19">
    <w:nsid w:val="21F4478C"/>
    <w:multiLevelType w:val="hybridMultilevel"/>
    <w:tmpl w:val="0436E6B6"/>
    <w:lvl w:ilvl="0" w:tplc="9BC6A426">
      <w:start w:val="1"/>
      <w:numFmt w:val="bullet"/>
      <w:lvlText w:val=""/>
      <w:lvlJc w:val="left"/>
      <w:pPr>
        <w:tabs>
          <w:tab w:val="num" w:pos="720"/>
        </w:tabs>
        <w:ind w:left="720" w:hanging="360"/>
      </w:pPr>
      <w:rPr>
        <w:rFonts w:ascii="Wingdings" w:hAnsi="Wingdings" w:hint="default"/>
      </w:rPr>
    </w:lvl>
    <w:lvl w:ilvl="1" w:tplc="ECA4FB7E">
      <w:start w:val="1397"/>
      <w:numFmt w:val="bullet"/>
      <w:lvlText w:val=""/>
      <w:lvlJc w:val="left"/>
      <w:pPr>
        <w:tabs>
          <w:tab w:val="num" w:pos="1440"/>
        </w:tabs>
        <w:ind w:left="1440" w:hanging="360"/>
      </w:pPr>
      <w:rPr>
        <w:rFonts w:ascii="Wingdings 2" w:hAnsi="Wingdings 2" w:hint="default"/>
      </w:rPr>
    </w:lvl>
    <w:lvl w:ilvl="2" w:tplc="B80ACBB8" w:tentative="1">
      <w:start w:val="1"/>
      <w:numFmt w:val="bullet"/>
      <w:lvlText w:val=""/>
      <w:lvlJc w:val="left"/>
      <w:pPr>
        <w:tabs>
          <w:tab w:val="num" w:pos="2160"/>
        </w:tabs>
        <w:ind w:left="2160" w:hanging="360"/>
      </w:pPr>
      <w:rPr>
        <w:rFonts w:ascii="Wingdings" w:hAnsi="Wingdings" w:hint="default"/>
      </w:rPr>
    </w:lvl>
    <w:lvl w:ilvl="3" w:tplc="F560283A" w:tentative="1">
      <w:start w:val="1"/>
      <w:numFmt w:val="bullet"/>
      <w:lvlText w:val=""/>
      <w:lvlJc w:val="left"/>
      <w:pPr>
        <w:tabs>
          <w:tab w:val="num" w:pos="2880"/>
        </w:tabs>
        <w:ind w:left="2880" w:hanging="360"/>
      </w:pPr>
      <w:rPr>
        <w:rFonts w:ascii="Wingdings" w:hAnsi="Wingdings" w:hint="default"/>
      </w:rPr>
    </w:lvl>
    <w:lvl w:ilvl="4" w:tplc="AA5AB6B4" w:tentative="1">
      <w:start w:val="1"/>
      <w:numFmt w:val="bullet"/>
      <w:lvlText w:val=""/>
      <w:lvlJc w:val="left"/>
      <w:pPr>
        <w:tabs>
          <w:tab w:val="num" w:pos="3600"/>
        </w:tabs>
        <w:ind w:left="3600" w:hanging="360"/>
      </w:pPr>
      <w:rPr>
        <w:rFonts w:ascii="Wingdings" w:hAnsi="Wingdings" w:hint="default"/>
      </w:rPr>
    </w:lvl>
    <w:lvl w:ilvl="5" w:tplc="846499FC" w:tentative="1">
      <w:start w:val="1"/>
      <w:numFmt w:val="bullet"/>
      <w:lvlText w:val=""/>
      <w:lvlJc w:val="left"/>
      <w:pPr>
        <w:tabs>
          <w:tab w:val="num" w:pos="4320"/>
        </w:tabs>
        <w:ind w:left="4320" w:hanging="360"/>
      </w:pPr>
      <w:rPr>
        <w:rFonts w:ascii="Wingdings" w:hAnsi="Wingdings" w:hint="default"/>
      </w:rPr>
    </w:lvl>
    <w:lvl w:ilvl="6" w:tplc="EA42A0D0" w:tentative="1">
      <w:start w:val="1"/>
      <w:numFmt w:val="bullet"/>
      <w:lvlText w:val=""/>
      <w:lvlJc w:val="left"/>
      <w:pPr>
        <w:tabs>
          <w:tab w:val="num" w:pos="5040"/>
        </w:tabs>
        <w:ind w:left="5040" w:hanging="360"/>
      </w:pPr>
      <w:rPr>
        <w:rFonts w:ascii="Wingdings" w:hAnsi="Wingdings" w:hint="default"/>
      </w:rPr>
    </w:lvl>
    <w:lvl w:ilvl="7" w:tplc="D67E2F9C" w:tentative="1">
      <w:start w:val="1"/>
      <w:numFmt w:val="bullet"/>
      <w:lvlText w:val=""/>
      <w:lvlJc w:val="left"/>
      <w:pPr>
        <w:tabs>
          <w:tab w:val="num" w:pos="5760"/>
        </w:tabs>
        <w:ind w:left="5760" w:hanging="360"/>
      </w:pPr>
      <w:rPr>
        <w:rFonts w:ascii="Wingdings" w:hAnsi="Wingdings" w:hint="default"/>
      </w:rPr>
    </w:lvl>
    <w:lvl w:ilvl="8" w:tplc="E250A804" w:tentative="1">
      <w:start w:val="1"/>
      <w:numFmt w:val="bullet"/>
      <w:lvlText w:val=""/>
      <w:lvlJc w:val="left"/>
      <w:pPr>
        <w:tabs>
          <w:tab w:val="num" w:pos="6480"/>
        </w:tabs>
        <w:ind w:left="6480" w:hanging="360"/>
      </w:pPr>
      <w:rPr>
        <w:rFonts w:ascii="Wingdings" w:hAnsi="Wingdings" w:hint="default"/>
      </w:rPr>
    </w:lvl>
  </w:abstractNum>
  <w:abstractNum w:abstractNumId="20">
    <w:nsid w:val="22571156"/>
    <w:multiLevelType w:val="hybridMultilevel"/>
    <w:tmpl w:val="99B8B5A0"/>
    <w:lvl w:ilvl="0" w:tplc="673001A0">
      <w:start w:val="1"/>
      <w:numFmt w:val="bullet"/>
      <w:lvlText w:val="o"/>
      <w:lvlJc w:val="left"/>
      <w:pPr>
        <w:tabs>
          <w:tab w:val="num" w:pos="720"/>
        </w:tabs>
        <w:ind w:left="720" w:hanging="360"/>
      </w:pPr>
      <w:rPr>
        <w:rFonts w:ascii="Courier New" w:hAnsi="Courier New" w:hint="default"/>
      </w:rPr>
    </w:lvl>
    <w:lvl w:ilvl="1" w:tplc="D05E64B2" w:tentative="1">
      <w:start w:val="1"/>
      <w:numFmt w:val="bullet"/>
      <w:lvlText w:val="o"/>
      <w:lvlJc w:val="left"/>
      <w:pPr>
        <w:tabs>
          <w:tab w:val="num" w:pos="1440"/>
        </w:tabs>
        <w:ind w:left="1440" w:hanging="360"/>
      </w:pPr>
      <w:rPr>
        <w:rFonts w:ascii="Courier New" w:hAnsi="Courier New" w:hint="default"/>
      </w:rPr>
    </w:lvl>
    <w:lvl w:ilvl="2" w:tplc="93F231D2" w:tentative="1">
      <w:start w:val="1"/>
      <w:numFmt w:val="bullet"/>
      <w:lvlText w:val="o"/>
      <w:lvlJc w:val="left"/>
      <w:pPr>
        <w:tabs>
          <w:tab w:val="num" w:pos="2160"/>
        </w:tabs>
        <w:ind w:left="2160" w:hanging="360"/>
      </w:pPr>
      <w:rPr>
        <w:rFonts w:ascii="Courier New" w:hAnsi="Courier New" w:hint="default"/>
      </w:rPr>
    </w:lvl>
    <w:lvl w:ilvl="3" w:tplc="96280C18" w:tentative="1">
      <w:start w:val="1"/>
      <w:numFmt w:val="bullet"/>
      <w:lvlText w:val="o"/>
      <w:lvlJc w:val="left"/>
      <w:pPr>
        <w:tabs>
          <w:tab w:val="num" w:pos="2880"/>
        </w:tabs>
        <w:ind w:left="2880" w:hanging="360"/>
      </w:pPr>
      <w:rPr>
        <w:rFonts w:ascii="Courier New" w:hAnsi="Courier New" w:hint="default"/>
      </w:rPr>
    </w:lvl>
    <w:lvl w:ilvl="4" w:tplc="581CB466" w:tentative="1">
      <w:start w:val="1"/>
      <w:numFmt w:val="bullet"/>
      <w:lvlText w:val="o"/>
      <w:lvlJc w:val="left"/>
      <w:pPr>
        <w:tabs>
          <w:tab w:val="num" w:pos="3600"/>
        </w:tabs>
        <w:ind w:left="3600" w:hanging="360"/>
      </w:pPr>
      <w:rPr>
        <w:rFonts w:ascii="Courier New" w:hAnsi="Courier New" w:hint="default"/>
      </w:rPr>
    </w:lvl>
    <w:lvl w:ilvl="5" w:tplc="39805546" w:tentative="1">
      <w:start w:val="1"/>
      <w:numFmt w:val="bullet"/>
      <w:lvlText w:val="o"/>
      <w:lvlJc w:val="left"/>
      <w:pPr>
        <w:tabs>
          <w:tab w:val="num" w:pos="4320"/>
        </w:tabs>
        <w:ind w:left="4320" w:hanging="360"/>
      </w:pPr>
      <w:rPr>
        <w:rFonts w:ascii="Courier New" w:hAnsi="Courier New" w:hint="default"/>
      </w:rPr>
    </w:lvl>
    <w:lvl w:ilvl="6" w:tplc="F9CE016A" w:tentative="1">
      <w:start w:val="1"/>
      <w:numFmt w:val="bullet"/>
      <w:lvlText w:val="o"/>
      <w:lvlJc w:val="left"/>
      <w:pPr>
        <w:tabs>
          <w:tab w:val="num" w:pos="5040"/>
        </w:tabs>
        <w:ind w:left="5040" w:hanging="360"/>
      </w:pPr>
      <w:rPr>
        <w:rFonts w:ascii="Courier New" w:hAnsi="Courier New" w:hint="default"/>
      </w:rPr>
    </w:lvl>
    <w:lvl w:ilvl="7" w:tplc="904A0F6E" w:tentative="1">
      <w:start w:val="1"/>
      <w:numFmt w:val="bullet"/>
      <w:lvlText w:val="o"/>
      <w:lvlJc w:val="left"/>
      <w:pPr>
        <w:tabs>
          <w:tab w:val="num" w:pos="5760"/>
        </w:tabs>
        <w:ind w:left="5760" w:hanging="360"/>
      </w:pPr>
      <w:rPr>
        <w:rFonts w:ascii="Courier New" w:hAnsi="Courier New" w:hint="default"/>
      </w:rPr>
    </w:lvl>
    <w:lvl w:ilvl="8" w:tplc="5FB2A79A" w:tentative="1">
      <w:start w:val="1"/>
      <w:numFmt w:val="bullet"/>
      <w:lvlText w:val="o"/>
      <w:lvlJc w:val="left"/>
      <w:pPr>
        <w:tabs>
          <w:tab w:val="num" w:pos="6480"/>
        </w:tabs>
        <w:ind w:left="6480" w:hanging="360"/>
      </w:pPr>
      <w:rPr>
        <w:rFonts w:ascii="Courier New" w:hAnsi="Courier New" w:hint="default"/>
      </w:rPr>
    </w:lvl>
  </w:abstractNum>
  <w:abstractNum w:abstractNumId="21">
    <w:nsid w:val="23064CF0"/>
    <w:multiLevelType w:val="hybridMultilevel"/>
    <w:tmpl w:val="AE66F020"/>
    <w:lvl w:ilvl="0" w:tplc="AE56AF02">
      <w:start w:val="1"/>
      <w:numFmt w:val="bullet"/>
      <w:lvlText w:val="•"/>
      <w:lvlJc w:val="left"/>
      <w:pPr>
        <w:tabs>
          <w:tab w:val="num" w:pos="720"/>
        </w:tabs>
        <w:ind w:left="720" w:hanging="360"/>
      </w:pPr>
      <w:rPr>
        <w:rFonts w:ascii="Georgia" w:hAnsi="Georgia" w:hint="default"/>
      </w:rPr>
    </w:lvl>
    <w:lvl w:ilvl="1" w:tplc="4C56E160" w:tentative="1">
      <w:start w:val="1"/>
      <w:numFmt w:val="bullet"/>
      <w:lvlText w:val="•"/>
      <w:lvlJc w:val="left"/>
      <w:pPr>
        <w:tabs>
          <w:tab w:val="num" w:pos="1440"/>
        </w:tabs>
        <w:ind w:left="1440" w:hanging="360"/>
      </w:pPr>
      <w:rPr>
        <w:rFonts w:ascii="Georgia" w:hAnsi="Georgia" w:hint="default"/>
      </w:rPr>
    </w:lvl>
    <w:lvl w:ilvl="2" w:tplc="A100FD2A" w:tentative="1">
      <w:start w:val="1"/>
      <w:numFmt w:val="bullet"/>
      <w:lvlText w:val="•"/>
      <w:lvlJc w:val="left"/>
      <w:pPr>
        <w:tabs>
          <w:tab w:val="num" w:pos="2160"/>
        </w:tabs>
        <w:ind w:left="2160" w:hanging="360"/>
      </w:pPr>
      <w:rPr>
        <w:rFonts w:ascii="Georgia" w:hAnsi="Georgia" w:hint="default"/>
      </w:rPr>
    </w:lvl>
    <w:lvl w:ilvl="3" w:tplc="E43C4FAC" w:tentative="1">
      <w:start w:val="1"/>
      <w:numFmt w:val="bullet"/>
      <w:lvlText w:val="•"/>
      <w:lvlJc w:val="left"/>
      <w:pPr>
        <w:tabs>
          <w:tab w:val="num" w:pos="2880"/>
        </w:tabs>
        <w:ind w:left="2880" w:hanging="360"/>
      </w:pPr>
      <w:rPr>
        <w:rFonts w:ascii="Georgia" w:hAnsi="Georgia" w:hint="default"/>
      </w:rPr>
    </w:lvl>
    <w:lvl w:ilvl="4" w:tplc="DD5E2444" w:tentative="1">
      <w:start w:val="1"/>
      <w:numFmt w:val="bullet"/>
      <w:lvlText w:val="•"/>
      <w:lvlJc w:val="left"/>
      <w:pPr>
        <w:tabs>
          <w:tab w:val="num" w:pos="3600"/>
        </w:tabs>
        <w:ind w:left="3600" w:hanging="360"/>
      </w:pPr>
      <w:rPr>
        <w:rFonts w:ascii="Georgia" w:hAnsi="Georgia" w:hint="default"/>
      </w:rPr>
    </w:lvl>
    <w:lvl w:ilvl="5" w:tplc="A600B986" w:tentative="1">
      <w:start w:val="1"/>
      <w:numFmt w:val="bullet"/>
      <w:lvlText w:val="•"/>
      <w:lvlJc w:val="left"/>
      <w:pPr>
        <w:tabs>
          <w:tab w:val="num" w:pos="4320"/>
        </w:tabs>
        <w:ind w:left="4320" w:hanging="360"/>
      </w:pPr>
      <w:rPr>
        <w:rFonts w:ascii="Georgia" w:hAnsi="Georgia" w:hint="default"/>
      </w:rPr>
    </w:lvl>
    <w:lvl w:ilvl="6" w:tplc="E9DE9276" w:tentative="1">
      <w:start w:val="1"/>
      <w:numFmt w:val="bullet"/>
      <w:lvlText w:val="•"/>
      <w:lvlJc w:val="left"/>
      <w:pPr>
        <w:tabs>
          <w:tab w:val="num" w:pos="5040"/>
        </w:tabs>
        <w:ind w:left="5040" w:hanging="360"/>
      </w:pPr>
      <w:rPr>
        <w:rFonts w:ascii="Georgia" w:hAnsi="Georgia" w:hint="default"/>
      </w:rPr>
    </w:lvl>
    <w:lvl w:ilvl="7" w:tplc="616CD232" w:tentative="1">
      <w:start w:val="1"/>
      <w:numFmt w:val="bullet"/>
      <w:lvlText w:val="•"/>
      <w:lvlJc w:val="left"/>
      <w:pPr>
        <w:tabs>
          <w:tab w:val="num" w:pos="5760"/>
        </w:tabs>
        <w:ind w:left="5760" w:hanging="360"/>
      </w:pPr>
      <w:rPr>
        <w:rFonts w:ascii="Georgia" w:hAnsi="Georgia" w:hint="default"/>
      </w:rPr>
    </w:lvl>
    <w:lvl w:ilvl="8" w:tplc="5AB0A4F8" w:tentative="1">
      <w:start w:val="1"/>
      <w:numFmt w:val="bullet"/>
      <w:lvlText w:val="•"/>
      <w:lvlJc w:val="left"/>
      <w:pPr>
        <w:tabs>
          <w:tab w:val="num" w:pos="6480"/>
        </w:tabs>
        <w:ind w:left="6480" w:hanging="360"/>
      </w:pPr>
      <w:rPr>
        <w:rFonts w:ascii="Georgia" w:hAnsi="Georgia" w:hint="default"/>
      </w:rPr>
    </w:lvl>
  </w:abstractNum>
  <w:abstractNum w:abstractNumId="22">
    <w:nsid w:val="23983FD6"/>
    <w:multiLevelType w:val="multilevel"/>
    <w:tmpl w:val="85E66CB4"/>
    <w:lvl w:ilvl="0">
      <w:start w:val="1"/>
      <w:numFmt w:val="decimal"/>
      <w:lvlText w:val="%1-"/>
      <w:lvlJc w:val="left"/>
      <w:pPr>
        <w:tabs>
          <w:tab w:val="num" w:pos="450"/>
        </w:tabs>
        <w:ind w:left="450" w:hanging="45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nsid w:val="23B210CB"/>
    <w:multiLevelType w:val="hybridMultilevel"/>
    <w:tmpl w:val="E9DC6100"/>
    <w:lvl w:ilvl="0" w:tplc="D0642272">
      <w:start w:val="1"/>
      <w:numFmt w:val="bullet"/>
      <w:lvlText w:val="•"/>
      <w:lvlJc w:val="left"/>
      <w:pPr>
        <w:tabs>
          <w:tab w:val="num" w:pos="720"/>
        </w:tabs>
        <w:ind w:left="720" w:hanging="360"/>
      </w:pPr>
      <w:rPr>
        <w:rFonts w:ascii="Georgia" w:hAnsi="Georgia" w:hint="default"/>
      </w:rPr>
    </w:lvl>
    <w:lvl w:ilvl="1" w:tplc="F9585752" w:tentative="1">
      <w:start w:val="1"/>
      <w:numFmt w:val="bullet"/>
      <w:lvlText w:val="•"/>
      <w:lvlJc w:val="left"/>
      <w:pPr>
        <w:tabs>
          <w:tab w:val="num" w:pos="1440"/>
        </w:tabs>
        <w:ind w:left="1440" w:hanging="360"/>
      </w:pPr>
      <w:rPr>
        <w:rFonts w:ascii="Georgia" w:hAnsi="Georgia" w:hint="default"/>
      </w:rPr>
    </w:lvl>
    <w:lvl w:ilvl="2" w:tplc="38A8FB84" w:tentative="1">
      <w:start w:val="1"/>
      <w:numFmt w:val="bullet"/>
      <w:lvlText w:val="•"/>
      <w:lvlJc w:val="left"/>
      <w:pPr>
        <w:tabs>
          <w:tab w:val="num" w:pos="2160"/>
        </w:tabs>
        <w:ind w:left="2160" w:hanging="360"/>
      </w:pPr>
      <w:rPr>
        <w:rFonts w:ascii="Georgia" w:hAnsi="Georgia" w:hint="default"/>
      </w:rPr>
    </w:lvl>
    <w:lvl w:ilvl="3" w:tplc="8326E848" w:tentative="1">
      <w:start w:val="1"/>
      <w:numFmt w:val="bullet"/>
      <w:lvlText w:val="•"/>
      <w:lvlJc w:val="left"/>
      <w:pPr>
        <w:tabs>
          <w:tab w:val="num" w:pos="2880"/>
        </w:tabs>
        <w:ind w:left="2880" w:hanging="360"/>
      </w:pPr>
      <w:rPr>
        <w:rFonts w:ascii="Georgia" w:hAnsi="Georgia" w:hint="default"/>
      </w:rPr>
    </w:lvl>
    <w:lvl w:ilvl="4" w:tplc="BD305DD6" w:tentative="1">
      <w:start w:val="1"/>
      <w:numFmt w:val="bullet"/>
      <w:lvlText w:val="•"/>
      <w:lvlJc w:val="left"/>
      <w:pPr>
        <w:tabs>
          <w:tab w:val="num" w:pos="3600"/>
        </w:tabs>
        <w:ind w:left="3600" w:hanging="360"/>
      </w:pPr>
      <w:rPr>
        <w:rFonts w:ascii="Georgia" w:hAnsi="Georgia" w:hint="default"/>
      </w:rPr>
    </w:lvl>
    <w:lvl w:ilvl="5" w:tplc="4C7495FE" w:tentative="1">
      <w:start w:val="1"/>
      <w:numFmt w:val="bullet"/>
      <w:lvlText w:val="•"/>
      <w:lvlJc w:val="left"/>
      <w:pPr>
        <w:tabs>
          <w:tab w:val="num" w:pos="4320"/>
        </w:tabs>
        <w:ind w:left="4320" w:hanging="360"/>
      </w:pPr>
      <w:rPr>
        <w:rFonts w:ascii="Georgia" w:hAnsi="Georgia" w:hint="default"/>
      </w:rPr>
    </w:lvl>
    <w:lvl w:ilvl="6" w:tplc="9CA88308" w:tentative="1">
      <w:start w:val="1"/>
      <w:numFmt w:val="bullet"/>
      <w:lvlText w:val="•"/>
      <w:lvlJc w:val="left"/>
      <w:pPr>
        <w:tabs>
          <w:tab w:val="num" w:pos="5040"/>
        </w:tabs>
        <w:ind w:left="5040" w:hanging="360"/>
      </w:pPr>
      <w:rPr>
        <w:rFonts w:ascii="Georgia" w:hAnsi="Georgia" w:hint="default"/>
      </w:rPr>
    </w:lvl>
    <w:lvl w:ilvl="7" w:tplc="53D228C6" w:tentative="1">
      <w:start w:val="1"/>
      <w:numFmt w:val="bullet"/>
      <w:lvlText w:val="•"/>
      <w:lvlJc w:val="left"/>
      <w:pPr>
        <w:tabs>
          <w:tab w:val="num" w:pos="5760"/>
        </w:tabs>
        <w:ind w:left="5760" w:hanging="360"/>
      </w:pPr>
      <w:rPr>
        <w:rFonts w:ascii="Georgia" w:hAnsi="Georgia" w:hint="default"/>
      </w:rPr>
    </w:lvl>
    <w:lvl w:ilvl="8" w:tplc="87843B0A" w:tentative="1">
      <w:start w:val="1"/>
      <w:numFmt w:val="bullet"/>
      <w:lvlText w:val="•"/>
      <w:lvlJc w:val="left"/>
      <w:pPr>
        <w:tabs>
          <w:tab w:val="num" w:pos="6480"/>
        </w:tabs>
        <w:ind w:left="6480" w:hanging="360"/>
      </w:pPr>
      <w:rPr>
        <w:rFonts w:ascii="Georgia" w:hAnsi="Georgia" w:hint="default"/>
      </w:rPr>
    </w:lvl>
  </w:abstractNum>
  <w:abstractNum w:abstractNumId="24">
    <w:nsid w:val="27B915FE"/>
    <w:multiLevelType w:val="hybridMultilevel"/>
    <w:tmpl w:val="3C24B9CC"/>
    <w:lvl w:ilvl="0" w:tplc="B900C0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AD56D3"/>
    <w:multiLevelType w:val="hybridMultilevel"/>
    <w:tmpl w:val="6084345A"/>
    <w:lvl w:ilvl="0" w:tplc="A7027CC2">
      <w:start w:val="1"/>
      <w:numFmt w:val="bullet"/>
      <w:lvlText w:val="•"/>
      <w:lvlJc w:val="left"/>
      <w:pPr>
        <w:tabs>
          <w:tab w:val="num" w:pos="720"/>
        </w:tabs>
        <w:ind w:left="720" w:hanging="360"/>
      </w:pPr>
      <w:rPr>
        <w:rFonts w:ascii="Georgia" w:hAnsi="Georgia" w:hint="default"/>
      </w:rPr>
    </w:lvl>
    <w:lvl w:ilvl="1" w:tplc="86362CDE" w:tentative="1">
      <w:start w:val="1"/>
      <w:numFmt w:val="bullet"/>
      <w:lvlText w:val="•"/>
      <w:lvlJc w:val="left"/>
      <w:pPr>
        <w:tabs>
          <w:tab w:val="num" w:pos="1440"/>
        </w:tabs>
        <w:ind w:left="1440" w:hanging="360"/>
      </w:pPr>
      <w:rPr>
        <w:rFonts w:ascii="Georgia" w:hAnsi="Georgia" w:hint="default"/>
      </w:rPr>
    </w:lvl>
    <w:lvl w:ilvl="2" w:tplc="8A9E3008" w:tentative="1">
      <w:start w:val="1"/>
      <w:numFmt w:val="bullet"/>
      <w:lvlText w:val="•"/>
      <w:lvlJc w:val="left"/>
      <w:pPr>
        <w:tabs>
          <w:tab w:val="num" w:pos="2160"/>
        </w:tabs>
        <w:ind w:left="2160" w:hanging="360"/>
      </w:pPr>
      <w:rPr>
        <w:rFonts w:ascii="Georgia" w:hAnsi="Georgia" w:hint="default"/>
      </w:rPr>
    </w:lvl>
    <w:lvl w:ilvl="3" w:tplc="E85813AA" w:tentative="1">
      <w:start w:val="1"/>
      <w:numFmt w:val="bullet"/>
      <w:lvlText w:val="•"/>
      <w:lvlJc w:val="left"/>
      <w:pPr>
        <w:tabs>
          <w:tab w:val="num" w:pos="2880"/>
        </w:tabs>
        <w:ind w:left="2880" w:hanging="360"/>
      </w:pPr>
      <w:rPr>
        <w:rFonts w:ascii="Georgia" w:hAnsi="Georgia" w:hint="default"/>
      </w:rPr>
    </w:lvl>
    <w:lvl w:ilvl="4" w:tplc="CC72E926" w:tentative="1">
      <w:start w:val="1"/>
      <w:numFmt w:val="bullet"/>
      <w:lvlText w:val="•"/>
      <w:lvlJc w:val="left"/>
      <w:pPr>
        <w:tabs>
          <w:tab w:val="num" w:pos="3600"/>
        </w:tabs>
        <w:ind w:left="3600" w:hanging="360"/>
      </w:pPr>
      <w:rPr>
        <w:rFonts w:ascii="Georgia" w:hAnsi="Georgia" w:hint="default"/>
      </w:rPr>
    </w:lvl>
    <w:lvl w:ilvl="5" w:tplc="E0E4069C" w:tentative="1">
      <w:start w:val="1"/>
      <w:numFmt w:val="bullet"/>
      <w:lvlText w:val="•"/>
      <w:lvlJc w:val="left"/>
      <w:pPr>
        <w:tabs>
          <w:tab w:val="num" w:pos="4320"/>
        </w:tabs>
        <w:ind w:left="4320" w:hanging="360"/>
      </w:pPr>
      <w:rPr>
        <w:rFonts w:ascii="Georgia" w:hAnsi="Georgia" w:hint="default"/>
      </w:rPr>
    </w:lvl>
    <w:lvl w:ilvl="6" w:tplc="DF508B9C" w:tentative="1">
      <w:start w:val="1"/>
      <w:numFmt w:val="bullet"/>
      <w:lvlText w:val="•"/>
      <w:lvlJc w:val="left"/>
      <w:pPr>
        <w:tabs>
          <w:tab w:val="num" w:pos="5040"/>
        </w:tabs>
        <w:ind w:left="5040" w:hanging="360"/>
      </w:pPr>
      <w:rPr>
        <w:rFonts w:ascii="Georgia" w:hAnsi="Georgia" w:hint="default"/>
      </w:rPr>
    </w:lvl>
    <w:lvl w:ilvl="7" w:tplc="747C27A8" w:tentative="1">
      <w:start w:val="1"/>
      <w:numFmt w:val="bullet"/>
      <w:lvlText w:val="•"/>
      <w:lvlJc w:val="left"/>
      <w:pPr>
        <w:tabs>
          <w:tab w:val="num" w:pos="5760"/>
        </w:tabs>
        <w:ind w:left="5760" w:hanging="360"/>
      </w:pPr>
      <w:rPr>
        <w:rFonts w:ascii="Georgia" w:hAnsi="Georgia" w:hint="default"/>
      </w:rPr>
    </w:lvl>
    <w:lvl w:ilvl="8" w:tplc="E28CA826" w:tentative="1">
      <w:start w:val="1"/>
      <w:numFmt w:val="bullet"/>
      <w:lvlText w:val="•"/>
      <w:lvlJc w:val="left"/>
      <w:pPr>
        <w:tabs>
          <w:tab w:val="num" w:pos="6480"/>
        </w:tabs>
        <w:ind w:left="6480" w:hanging="360"/>
      </w:pPr>
      <w:rPr>
        <w:rFonts w:ascii="Georgia" w:hAnsi="Georgia" w:hint="default"/>
      </w:rPr>
    </w:lvl>
  </w:abstractNum>
  <w:abstractNum w:abstractNumId="26">
    <w:nsid w:val="2B180235"/>
    <w:multiLevelType w:val="hybridMultilevel"/>
    <w:tmpl w:val="9D04428C"/>
    <w:lvl w:ilvl="0" w:tplc="48C06374">
      <w:start w:val="1"/>
      <w:numFmt w:val="bullet"/>
      <w:lvlText w:val=""/>
      <w:lvlJc w:val="left"/>
      <w:pPr>
        <w:tabs>
          <w:tab w:val="num" w:pos="720"/>
        </w:tabs>
        <w:ind w:left="720" w:hanging="360"/>
      </w:pPr>
      <w:rPr>
        <w:rFonts w:ascii="Wingdings" w:hAnsi="Wingdings" w:hint="default"/>
      </w:rPr>
    </w:lvl>
    <w:lvl w:ilvl="1" w:tplc="E29E7CCC" w:tentative="1">
      <w:start w:val="1"/>
      <w:numFmt w:val="bullet"/>
      <w:lvlText w:val=""/>
      <w:lvlJc w:val="left"/>
      <w:pPr>
        <w:tabs>
          <w:tab w:val="num" w:pos="1440"/>
        </w:tabs>
        <w:ind w:left="1440" w:hanging="360"/>
      </w:pPr>
      <w:rPr>
        <w:rFonts w:ascii="Wingdings" w:hAnsi="Wingdings" w:hint="default"/>
      </w:rPr>
    </w:lvl>
    <w:lvl w:ilvl="2" w:tplc="11C06AE8" w:tentative="1">
      <w:start w:val="1"/>
      <w:numFmt w:val="bullet"/>
      <w:lvlText w:val=""/>
      <w:lvlJc w:val="left"/>
      <w:pPr>
        <w:tabs>
          <w:tab w:val="num" w:pos="2160"/>
        </w:tabs>
        <w:ind w:left="2160" w:hanging="360"/>
      </w:pPr>
      <w:rPr>
        <w:rFonts w:ascii="Wingdings" w:hAnsi="Wingdings" w:hint="default"/>
      </w:rPr>
    </w:lvl>
    <w:lvl w:ilvl="3" w:tplc="C62AABC8" w:tentative="1">
      <w:start w:val="1"/>
      <w:numFmt w:val="bullet"/>
      <w:lvlText w:val=""/>
      <w:lvlJc w:val="left"/>
      <w:pPr>
        <w:tabs>
          <w:tab w:val="num" w:pos="2880"/>
        </w:tabs>
        <w:ind w:left="2880" w:hanging="360"/>
      </w:pPr>
      <w:rPr>
        <w:rFonts w:ascii="Wingdings" w:hAnsi="Wingdings" w:hint="default"/>
      </w:rPr>
    </w:lvl>
    <w:lvl w:ilvl="4" w:tplc="AA1A556E" w:tentative="1">
      <w:start w:val="1"/>
      <w:numFmt w:val="bullet"/>
      <w:lvlText w:val=""/>
      <w:lvlJc w:val="left"/>
      <w:pPr>
        <w:tabs>
          <w:tab w:val="num" w:pos="3600"/>
        </w:tabs>
        <w:ind w:left="3600" w:hanging="360"/>
      </w:pPr>
      <w:rPr>
        <w:rFonts w:ascii="Wingdings" w:hAnsi="Wingdings" w:hint="default"/>
      </w:rPr>
    </w:lvl>
    <w:lvl w:ilvl="5" w:tplc="C50630E8" w:tentative="1">
      <w:start w:val="1"/>
      <w:numFmt w:val="bullet"/>
      <w:lvlText w:val=""/>
      <w:lvlJc w:val="left"/>
      <w:pPr>
        <w:tabs>
          <w:tab w:val="num" w:pos="4320"/>
        </w:tabs>
        <w:ind w:left="4320" w:hanging="360"/>
      </w:pPr>
      <w:rPr>
        <w:rFonts w:ascii="Wingdings" w:hAnsi="Wingdings" w:hint="default"/>
      </w:rPr>
    </w:lvl>
    <w:lvl w:ilvl="6" w:tplc="9D2652DA" w:tentative="1">
      <w:start w:val="1"/>
      <w:numFmt w:val="bullet"/>
      <w:lvlText w:val=""/>
      <w:lvlJc w:val="left"/>
      <w:pPr>
        <w:tabs>
          <w:tab w:val="num" w:pos="5040"/>
        </w:tabs>
        <w:ind w:left="5040" w:hanging="360"/>
      </w:pPr>
      <w:rPr>
        <w:rFonts w:ascii="Wingdings" w:hAnsi="Wingdings" w:hint="default"/>
      </w:rPr>
    </w:lvl>
    <w:lvl w:ilvl="7" w:tplc="C95C650C" w:tentative="1">
      <w:start w:val="1"/>
      <w:numFmt w:val="bullet"/>
      <w:lvlText w:val=""/>
      <w:lvlJc w:val="left"/>
      <w:pPr>
        <w:tabs>
          <w:tab w:val="num" w:pos="5760"/>
        </w:tabs>
        <w:ind w:left="5760" w:hanging="360"/>
      </w:pPr>
      <w:rPr>
        <w:rFonts w:ascii="Wingdings" w:hAnsi="Wingdings" w:hint="default"/>
      </w:rPr>
    </w:lvl>
    <w:lvl w:ilvl="8" w:tplc="04E42068" w:tentative="1">
      <w:start w:val="1"/>
      <w:numFmt w:val="bullet"/>
      <w:lvlText w:val=""/>
      <w:lvlJc w:val="left"/>
      <w:pPr>
        <w:tabs>
          <w:tab w:val="num" w:pos="6480"/>
        </w:tabs>
        <w:ind w:left="6480" w:hanging="360"/>
      </w:pPr>
      <w:rPr>
        <w:rFonts w:ascii="Wingdings" w:hAnsi="Wingdings" w:hint="default"/>
      </w:rPr>
    </w:lvl>
  </w:abstractNum>
  <w:abstractNum w:abstractNumId="27">
    <w:nsid w:val="2B7E4605"/>
    <w:multiLevelType w:val="hybridMultilevel"/>
    <w:tmpl w:val="0588AFF6"/>
    <w:lvl w:ilvl="0" w:tplc="1D98C7E6">
      <w:start w:val="1"/>
      <w:numFmt w:val="bullet"/>
      <w:lvlText w:val=""/>
      <w:lvlJc w:val="left"/>
      <w:pPr>
        <w:tabs>
          <w:tab w:val="num" w:pos="720"/>
        </w:tabs>
        <w:ind w:left="720" w:hanging="360"/>
      </w:pPr>
      <w:rPr>
        <w:rFonts w:ascii="Wingdings 3" w:hAnsi="Wingdings 3" w:hint="default"/>
      </w:rPr>
    </w:lvl>
    <w:lvl w:ilvl="1" w:tplc="589E1128" w:tentative="1">
      <w:start w:val="1"/>
      <w:numFmt w:val="bullet"/>
      <w:lvlText w:val=""/>
      <w:lvlJc w:val="left"/>
      <w:pPr>
        <w:tabs>
          <w:tab w:val="num" w:pos="1440"/>
        </w:tabs>
        <w:ind w:left="1440" w:hanging="360"/>
      </w:pPr>
      <w:rPr>
        <w:rFonts w:ascii="Wingdings 3" w:hAnsi="Wingdings 3" w:hint="default"/>
      </w:rPr>
    </w:lvl>
    <w:lvl w:ilvl="2" w:tplc="A52ABBD6" w:tentative="1">
      <w:start w:val="1"/>
      <w:numFmt w:val="bullet"/>
      <w:lvlText w:val=""/>
      <w:lvlJc w:val="left"/>
      <w:pPr>
        <w:tabs>
          <w:tab w:val="num" w:pos="2160"/>
        </w:tabs>
        <w:ind w:left="2160" w:hanging="360"/>
      </w:pPr>
      <w:rPr>
        <w:rFonts w:ascii="Wingdings 3" w:hAnsi="Wingdings 3" w:hint="default"/>
      </w:rPr>
    </w:lvl>
    <w:lvl w:ilvl="3" w:tplc="89CC011C" w:tentative="1">
      <w:start w:val="1"/>
      <w:numFmt w:val="bullet"/>
      <w:lvlText w:val=""/>
      <w:lvlJc w:val="left"/>
      <w:pPr>
        <w:tabs>
          <w:tab w:val="num" w:pos="2880"/>
        </w:tabs>
        <w:ind w:left="2880" w:hanging="360"/>
      </w:pPr>
      <w:rPr>
        <w:rFonts w:ascii="Wingdings 3" w:hAnsi="Wingdings 3" w:hint="default"/>
      </w:rPr>
    </w:lvl>
    <w:lvl w:ilvl="4" w:tplc="FFC01DF4" w:tentative="1">
      <w:start w:val="1"/>
      <w:numFmt w:val="bullet"/>
      <w:lvlText w:val=""/>
      <w:lvlJc w:val="left"/>
      <w:pPr>
        <w:tabs>
          <w:tab w:val="num" w:pos="3600"/>
        </w:tabs>
        <w:ind w:left="3600" w:hanging="360"/>
      </w:pPr>
      <w:rPr>
        <w:rFonts w:ascii="Wingdings 3" w:hAnsi="Wingdings 3" w:hint="default"/>
      </w:rPr>
    </w:lvl>
    <w:lvl w:ilvl="5" w:tplc="8D64CF6E" w:tentative="1">
      <w:start w:val="1"/>
      <w:numFmt w:val="bullet"/>
      <w:lvlText w:val=""/>
      <w:lvlJc w:val="left"/>
      <w:pPr>
        <w:tabs>
          <w:tab w:val="num" w:pos="4320"/>
        </w:tabs>
        <w:ind w:left="4320" w:hanging="360"/>
      </w:pPr>
      <w:rPr>
        <w:rFonts w:ascii="Wingdings 3" w:hAnsi="Wingdings 3" w:hint="default"/>
      </w:rPr>
    </w:lvl>
    <w:lvl w:ilvl="6" w:tplc="3468C036" w:tentative="1">
      <w:start w:val="1"/>
      <w:numFmt w:val="bullet"/>
      <w:lvlText w:val=""/>
      <w:lvlJc w:val="left"/>
      <w:pPr>
        <w:tabs>
          <w:tab w:val="num" w:pos="5040"/>
        </w:tabs>
        <w:ind w:left="5040" w:hanging="360"/>
      </w:pPr>
      <w:rPr>
        <w:rFonts w:ascii="Wingdings 3" w:hAnsi="Wingdings 3" w:hint="default"/>
      </w:rPr>
    </w:lvl>
    <w:lvl w:ilvl="7" w:tplc="70749016" w:tentative="1">
      <w:start w:val="1"/>
      <w:numFmt w:val="bullet"/>
      <w:lvlText w:val=""/>
      <w:lvlJc w:val="left"/>
      <w:pPr>
        <w:tabs>
          <w:tab w:val="num" w:pos="5760"/>
        </w:tabs>
        <w:ind w:left="5760" w:hanging="360"/>
      </w:pPr>
      <w:rPr>
        <w:rFonts w:ascii="Wingdings 3" w:hAnsi="Wingdings 3" w:hint="default"/>
      </w:rPr>
    </w:lvl>
    <w:lvl w:ilvl="8" w:tplc="14AC65F6" w:tentative="1">
      <w:start w:val="1"/>
      <w:numFmt w:val="bullet"/>
      <w:lvlText w:val=""/>
      <w:lvlJc w:val="left"/>
      <w:pPr>
        <w:tabs>
          <w:tab w:val="num" w:pos="6480"/>
        </w:tabs>
        <w:ind w:left="6480" w:hanging="360"/>
      </w:pPr>
      <w:rPr>
        <w:rFonts w:ascii="Wingdings 3" w:hAnsi="Wingdings 3" w:hint="default"/>
      </w:rPr>
    </w:lvl>
  </w:abstractNum>
  <w:abstractNum w:abstractNumId="28">
    <w:nsid w:val="2BF46281"/>
    <w:multiLevelType w:val="hybridMultilevel"/>
    <w:tmpl w:val="830853DA"/>
    <w:lvl w:ilvl="0" w:tplc="A118B980">
      <w:start w:val="8"/>
      <w:numFmt w:val="bullet"/>
      <w:lvlText w:val="-"/>
      <w:lvlJc w:val="left"/>
      <w:pPr>
        <w:tabs>
          <w:tab w:val="num" w:pos="720"/>
        </w:tabs>
        <w:ind w:left="720" w:hanging="360"/>
      </w:pPr>
      <w:rPr>
        <w:rFonts w:ascii="Times New Roman" w:eastAsia="Times New Roman" w:hAnsi="Times New Roman" w:cs="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C212D9C"/>
    <w:multiLevelType w:val="hybridMultilevel"/>
    <w:tmpl w:val="048258D0"/>
    <w:lvl w:ilvl="0" w:tplc="B9CE84B2">
      <w:start w:val="1"/>
      <w:numFmt w:val="bullet"/>
      <w:lvlText w:val="o"/>
      <w:lvlJc w:val="left"/>
      <w:pPr>
        <w:tabs>
          <w:tab w:val="num" w:pos="720"/>
        </w:tabs>
        <w:ind w:left="720" w:hanging="360"/>
      </w:pPr>
      <w:rPr>
        <w:rFonts w:ascii="Courier New" w:hAnsi="Courier New" w:hint="default"/>
      </w:rPr>
    </w:lvl>
    <w:lvl w:ilvl="1" w:tplc="25FA4D7E" w:tentative="1">
      <w:start w:val="1"/>
      <w:numFmt w:val="bullet"/>
      <w:lvlText w:val="o"/>
      <w:lvlJc w:val="left"/>
      <w:pPr>
        <w:tabs>
          <w:tab w:val="num" w:pos="1440"/>
        </w:tabs>
        <w:ind w:left="1440" w:hanging="360"/>
      </w:pPr>
      <w:rPr>
        <w:rFonts w:ascii="Courier New" w:hAnsi="Courier New" w:hint="default"/>
      </w:rPr>
    </w:lvl>
    <w:lvl w:ilvl="2" w:tplc="74B22F90" w:tentative="1">
      <w:start w:val="1"/>
      <w:numFmt w:val="bullet"/>
      <w:lvlText w:val="o"/>
      <w:lvlJc w:val="left"/>
      <w:pPr>
        <w:tabs>
          <w:tab w:val="num" w:pos="2160"/>
        </w:tabs>
        <w:ind w:left="2160" w:hanging="360"/>
      </w:pPr>
      <w:rPr>
        <w:rFonts w:ascii="Courier New" w:hAnsi="Courier New" w:hint="default"/>
      </w:rPr>
    </w:lvl>
    <w:lvl w:ilvl="3" w:tplc="2C46BE34" w:tentative="1">
      <w:start w:val="1"/>
      <w:numFmt w:val="bullet"/>
      <w:lvlText w:val="o"/>
      <w:lvlJc w:val="left"/>
      <w:pPr>
        <w:tabs>
          <w:tab w:val="num" w:pos="2880"/>
        </w:tabs>
        <w:ind w:left="2880" w:hanging="360"/>
      </w:pPr>
      <w:rPr>
        <w:rFonts w:ascii="Courier New" w:hAnsi="Courier New" w:hint="default"/>
      </w:rPr>
    </w:lvl>
    <w:lvl w:ilvl="4" w:tplc="63E4BFC8" w:tentative="1">
      <w:start w:val="1"/>
      <w:numFmt w:val="bullet"/>
      <w:lvlText w:val="o"/>
      <w:lvlJc w:val="left"/>
      <w:pPr>
        <w:tabs>
          <w:tab w:val="num" w:pos="3600"/>
        </w:tabs>
        <w:ind w:left="3600" w:hanging="360"/>
      </w:pPr>
      <w:rPr>
        <w:rFonts w:ascii="Courier New" w:hAnsi="Courier New" w:hint="default"/>
      </w:rPr>
    </w:lvl>
    <w:lvl w:ilvl="5" w:tplc="F8A6AC68" w:tentative="1">
      <w:start w:val="1"/>
      <w:numFmt w:val="bullet"/>
      <w:lvlText w:val="o"/>
      <w:lvlJc w:val="left"/>
      <w:pPr>
        <w:tabs>
          <w:tab w:val="num" w:pos="4320"/>
        </w:tabs>
        <w:ind w:left="4320" w:hanging="360"/>
      </w:pPr>
      <w:rPr>
        <w:rFonts w:ascii="Courier New" w:hAnsi="Courier New" w:hint="default"/>
      </w:rPr>
    </w:lvl>
    <w:lvl w:ilvl="6" w:tplc="980EBD6E" w:tentative="1">
      <w:start w:val="1"/>
      <w:numFmt w:val="bullet"/>
      <w:lvlText w:val="o"/>
      <w:lvlJc w:val="left"/>
      <w:pPr>
        <w:tabs>
          <w:tab w:val="num" w:pos="5040"/>
        </w:tabs>
        <w:ind w:left="5040" w:hanging="360"/>
      </w:pPr>
      <w:rPr>
        <w:rFonts w:ascii="Courier New" w:hAnsi="Courier New" w:hint="default"/>
      </w:rPr>
    </w:lvl>
    <w:lvl w:ilvl="7" w:tplc="CC7E9B7C" w:tentative="1">
      <w:start w:val="1"/>
      <w:numFmt w:val="bullet"/>
      <w:lvlText w:val="o"/>
      <w:lvlJc w:val="left"/>
      <w:pPr>
        <w:tabs>
          <w:tab w:val="num" w:pos="5760"/>
        </w:tabs>
        <w:ind w:left="5760" w:hanging="360"/>
      </w:pPr>
      <w:rPr>
        <w:rFonts w:ascii="Courier New" w:hAnsi="Courier New" w:hint="default"/>
      </w:rPr>
    </w:lvl>
    <w:lvl w:ilvl="8" w:tplc="918416AA" w:tentative="1">
      <w:start w:val="1"/>
      <w:numFmt w:val="bullet"/>
      <w:lvlText w:val="o"/>
      <w:lvlJc w:val="left"/>
      <w:pPr>
        <w:tabs>
          <w:tab w:val="num" w:pos="6480"/>
        </w:tabs>
        <w:ind w:left="6480" w:hanging="360"/>
      </w:pPr>
      <w:rPr>
        <w:rFonts w:ascii="Courier New" w:hAnsi="Courier New" w:hint="default"/>
      </w:rPr>
    </w:lvl>
  </w:abstractNum>
  <w:abstractNum w:abstractNumId="30">
    <w:nsid w:val="2C463072"/>
    <w:multiLevelType w:val="hybridMultilevel"/>
    <w:tmpl w:val="8DEC180C"/>
    <w:lvl w:ilvl="0" w:tplc="D63C44D6">
      <w:start w:val="1"/>
      <w:numFmt w:val="bullet"/>
      <w:lvlText w:val="•"/>
      <w:lvlJc w:val="left"/>
      <w:pPr>
        <w:tabs>
          <w:tab w:val="num" w:pos="720"/>
        </w:tabs>
        <w:ind w:left="720" w:hanging="360"/>
      </w:pPr>
      <w:rPr>
        <w:rFonts w:ascii="Georgia" w:hAnsi="Georgia" w:hint="default"/>
      </w:rPr>
    </w:lvl>
    <w:lvl w:ilvl="1" w:tplc="3238D598" w:tentative="1">
      <w:start w:val="1"/>
      <w:numFmt w:val="bullet"/>
      <w:lvlText w:val="•"/>
      <w:lvlJc w:val="left"/>
      <w:pPr>
        <w:tabs>
          <w:tab w:val="num" w:pos="1440"/>
        </w:tabs>
        <w:ind w:left="1440" w:hanging="360"/>
      </w:pPr>
      <w:rPr>
        <w:rFonts w:ascii="Georgia" w:hAnsi="Georgia" w:hint="default"/>
      </w:rPr>
    </w:lvl>
    <w:lvl w:ilvl="2" w:tplc="E8603340" w:tentative="1">
      <w:start w:val="1"/>
      <w:numFmt w:val="bullet"/>
      <w:lvlText w:val="•"/>
      <w:lvlJc w:val="left"/>
      <w:pPr>
        <w:tabs>
          <w:tab w:val="num" w:pos="2160"/>
        </w:tabs>
        <w:ind w:left="2160" w:hanging="360"/>
      </w:pPr>
      <w:rPr>
        <w:rFonts w:ascii="Georgia" w:hAnsi="Georgia" w:hint="default"/>
      </w:rPr>
    </w:lvl>
    <w:lvl w:ilvl="3" w:tplc="9D289EF4" w:tentative="1">
      <w:start w:val="1"/>
      <w:numFmt w:val="bullet"/>
      <w:lvlText w:val="•"/>
      <w:lvlJc w:val="left"/>
      <w:pPr>
        <w:tabs>
          <w:tab w:val="num" w:pos="2880"/>
        </w:tabs>
        <w:ind w:left="2880" w:hanging="360"/>
      </w:pPr>
      <w:rPr>
        <w:rFonts w:ascii="Georgia" w:hAnsi="Georgia" w:hint="default"/>
      </w:rPr>
    </w:lvl>
    <w:lvl w:ilvl="4" w:tplc="82E873BC" w:tentative="1">
      <w:start w:val="1"/>
      <w:numFmt w:val="bullet"/>
      <w:lvlText w:val="•"/>
      <w:lvlJc w:val="left"/>
      <w:pPr>
        <w:tabs>
          <w:tab w:val="num" w:pos="3600"/>
        </w:tabs>
        <w:ind w:left="3600" w:hanging="360"/>
      </w:pPr>
      <w:rPr>
        <w:rFonts w:ascii="Georgia" w:hAnsi="Georgia" w:hint="default"/>
      </w:rPr>
    </w:lvl>
    <w:lvl w:ilvl="5" w:tplc="845414B8" w:tentative="1">
      <w:start w:val="1"/>
      <w:numFmt w:val="bullet"/>
      <w:lvlText w:val="•"/>
      <w:lvlJc w:val="left"/>
      <w:pPr>
        <w:tabs>
          <w:tab w:val="num" w:pos="4320"/>
        </w:tabs>
        <w:ind w:left="4320" w:hanging="360"/>
      </w:pPr>
      <w:rPr>
        <w:rFonts w:ascii="Georgia" w:hAnsi="Georgia" w:hint="default"/>
      </w:rPr>
    </w:lvl>
    <w:lvl w:ilvl="6" w:tplc="3BDA7DCA" w:tentative="1">
      <w:start w:val="1"/>
      <w:numFmt w:val="bullet"/>
      <w:lvlText w:val="•"/>
      <w:lvlJc w:val="left"/>
      <w:pPr>
        <w:tabs>
          <w:tab w:val="num" w:pos="5040"/>
        </w:tabs>
        <w:ind w:left="5040" w:hanging="360"/>
      </w:pPr>
      <w:rPr>
        <w:rFonts w:ascii="Georgia" w:hAnsi="Georgia" w:hint="default"/>
      </w:rPr>
    </w:lvl>
    <w:lvl w:ilvl="7" w:tplc="41945AD8" w:tentative="1">
      <w:start w:val="1"/>
      <w:numFmt w:val="bullet"/>
      <w:lvlText w:val="•"/>
      <w:lvlJc w:val="left"/>
      <w:pPr>
        <w:tabs>
          <w:tab w:val="num" w:pos="5760"/>
        </w:tabs>
        <w:ind w:left="5760" w:hanging="360"/>
      </w:pPr>
      <w:rPr>
        <w:rFonts w:ascii="Georgia" w:hAnsi="Georgia" w:hint="default"/>
      </w:rPr>
    </w:lvl>
    <w:lvl w:ilvl="8" w:tplc="89F859A2" w:tentative="1">
      <w:start w:val="1"/>
      <w:numFmt w:val="bullet"/>
      <w:lvlText w:val="•"/>
      <w:lvlJc w:val="left"/>
      <w:pPr>
        <w:tabs>
          <w:tab w:val="num" w:pos="6480"/>
        </w:tabs>
        <w:ind w:left="6480" w:hanging="360"/>
      </w:pPr>
      <w:rPr>
        <w:rFonts w:ascii="Georgia" w:hAnsi="Georgia" w:hint="default"/>
      </w:rPr>
    </w:lvl>
  </w:abstractNum>
  <w:abstractNum w:abstractNumId="31">
    <w:nsid w:val="2C8E72AC"/>
    <w:multiLevelType w:val="hybridMultilevel"/>
    <w:tmpl w:val="0A98D9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DBF26EF"/>
    <w:multiLevelType w:val="hybridMultilevel"/>
    <w:tmpl w:val="58009210"/>
    <w:lvl w:ilvl="0" w:tplc="995E32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F365F70"/>
    <w:multiLevelType w:val="hybridMultilevel"/>
    <w:tmpl w:val="4F362194"/>
    <w:lvl w:ilvl="0" w:tplc="04090009">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nsid w:val="3018362B"/>
    <w:multiLevelType w:val="hybridMultilevel"/>
    <w:tmpl w:val="9AC04346"/>
    <w:lvl w:ilvl="0" w:tplc="5CE8B154">
      <w:start w:val="1"/>
      <w:numFmt w:val="decimal"/>
      <w:lvlText w:val="%1)"/>
      <w:lvlJc w:val="left"/>
      <w:pPr>
        <w:tabs>
          <w:tab w:val="num" w:pos="720"/>
        </w:tabs>
        <w:ind w:left="720" w:hanging="360"/>
      </w:pPr>
    </w:lvl>
    <w:lvl w:ilvl="1" w:tplc="5F38497C" w:tentative="1">
      <w:start w:val="1"/>
      <w:numFmt w:val="decimal"/>
      <w:lvlText w:val="%2)"/>
      <w:lvlJc w:val="left"/>
      <w:pPr>
        <w:tabs>
          <w:tab w:val="num" w:pos="1440"/>
        </w:tabs>
        <w:ind w:left="1440" w:hanging="360"/>
      </w:pPr>
    </w:lvl>
    <w:lvl w:ilvl="2" w:tplc="6B5E901E" w:tentative="1">
      <w:start w:val="1"/>
      <w:numFmt w:val="decimal"/>
      <w:lvlText w:val="%3)"/>
      <w:lvlJc w:val="left"/>
      <w:pPr>
        <w:tabs>
          <w:tab w:val="num" w:pos="2160"/>
        </w:tabs>
        <w:ind w:left="2160" w:hanging="360"/>
      </w:pPr>
    </w:lvl>
    <w:lvl w:ilvl="3" w:tplc="6CA6755C" w:tentative="1">
      <w:start w:val="1"/>
      <w:numFmt w:val="decimal"/>
      <w:lvlText w:val="%4)"/>
      <w:lvlJc w:val="left"/>
      <w:pPr>
        <w:tabs>
          <w:tab w:val="num" w:pos="2880"/>
        </w:tabs>
        <w:ind w:left="2880" w:hanging="360"/>
      </w:pPr>
    </w:lvl>
    <w:lvl w:ilvl="4" w:tplc="DA66367C" w:tentative="1">
      <w:start w:val="1"/>
      <w:numFmt w:val="decimal"/>
      <w:lvlText w:val="%5)"/>
      <w:lvlJc w:val="left"/>
      <w:pPr>
        <w:tabs>
          <w:tab w:val="num" w:pos="3600"/>
        </w:tabs>
        <w:ind w:left="3600" w:hanging="360"/>
      </w:pPr>
    </w:lvl>
    <w:lvl w:ilvl="5" w:tplc="9A202788" w:tentative="1">
      <w:start w:val="1"/>
      <w:numFmt w:val="decimal"/>
      <w:lvlText w:val="%6)"/>
      <w:lvlJc w:val="left"/>
      <w:pPr>
        <w:tabs>
          <w:tab w:val="num" w:pos="4320"/>
        </w:tabs>
        <w:ind w:left="4320" w:hanging="360"/>
      </w:pPr>
    </w:lvl>
    <w:lvl w:ilvl="6" w:tplc="F6E2E418" w:tentative="1">
      <w:start w:val="1"/>
      <w:numFmt w:val="decimal"/>
      <w:lvlText w:val="%7)"/>
      <w:lvlJc w:val="left"/>
      <w:pPr>
        <w:tabs>
          <w:tab w:val="num" w:pos="5040"/>
        </w:tabs>
        <w:ind w:left="5040" w:hanging="360"/>
      </w:pPr>
    </w:lvl>
    <w:lvl w:ilvl="7" w:tplc="010A50C4" w:tentative="1">
      <w:start w:val="1"/>
      <w:numFmt w:val="decimal"/>
      <w:lvlText w:val="%8)"/>
      <w:lvlJc w:val="left"/>
      <w:pPr>
        <w:tabs>
          <w:tab w:val="num" w:pos="5760"/>
        </w:tabs>
        <w:ind w:left="5760" w:hanging="360"/>
      </w:pPr>
    </w:lvl>
    <w:lvl w:ilvl="8" w:tplc="DC16DF72" w:tentative="1">
      <w:start w:val="1"/>
      <w:numFmt w:val="decimal"/>
      <w:lvlText w:val="%9)"/>
      <w:lvlJc w:val="left"/>
      <w:pPr>
        <w:tabs>
          <w:tab w:val="num" w:pos="6480"/>
        </w:tabs>
        <w:ind w:left="6480" w:hanging="360"/>
      </w:pPr>
    </w:lvl>
  </w:abstractNum>
  <w:abstractNum w:abstractNumId="35">
    <w:nsid w:val="352D33A1"/>
    <w:multiLevelType w:val="hybridMultilevel"/>
    <w:tmpl w:val="D9648EA0"/>
    <w:lvl w:ilvl="0" w:tplc="39B07E30">
      <w:start w:val="1"/>
      <w:numFmt w:val="bullet"/>
      <w:lvlText w:val="o"/>
      <w:lvlJc w:val="left"/>
      <w:pPr>
        <w:tabs>
          <w:tab w:val="num" w:pos="720"/>
        </w:tabs>
        <w:ind w:left="720" w:hanging="360"/>
      </w:pPr>
      <w:rPr>
        <w:rFonts w:ascii="Courier New" w:hAnsi="Courier New" w:hint="default"/>
      </w:rPr>
    </w:lvl>
    <w:lvl w:ilvl="1" w:tplc="9EE081A0" w:tentative="1">
      <w:start w:val="1"/>
      <w:numFmt w:val="bullet"/>
      <w:lvlText w:val="o"/>
      <w:lvlJc w:val="left"/>
      <w:pPr>
        <w:tabs>
          <w:tab w:val="num" w:pos="1440"/>
        </w:tabs>
        <w:ind w:left="1440" w:hanging="360"/>
      </w:pPr>
      <w:rPr>
        <w:rFonts w:ascii="Courier New" w:hAnsi="Courier New" w:hint="default"/>
      </w:rPr>
    </w:lvl>
    <w:lvl w:ilvl="2" w:tplc="568CC6A2" w:tentative="1">
      <w:start w:val="1"/>
      <w:numFmt w:val="bullet"/>
      <w:lvlText w:val="o"/>
      <w:lvlJc w:val="left"/>
      <w:pPr>
        <w:tabs>
          <w:tab w:val="num" w:pos="2160"/>
        </w:tabs>
        <w:ind w:left="2160" w:hanging="360"/>
      </w:pPr>
      <w:rPr>
        <w:rFonts w:ascii="Courier New" w:hAnsi="Courier New" w:hint="default"/>
      </w:rPr>
    </w:lvl>
    <w:lvl w:ilvl="3" w:tplc="C50E33EC" w:tentative="1">
      <w:start w:val="1"/>
      <w:numFmt w:val="bullet"/>
      <w:lvlText w:val="o"/>
      <w:lvlJc w:val="left"/>
      <w:pPr>
        <w:tabs>
          <w:tab w:val="num" w:pos="2880"/>
        </w:tabs>
        <w:ind w:left="2880" w:hanging="360"/>
      </w:pPr>
      <w:rPr>
        <w:rFonts w:ascii="Courier New" w:hAnsi="Courier New" w:hint="default"/>
      </w:rPr>
    </w:lvl>
    <w:lvl w:ilvl="4" w:tplc="46F6BD1A" w:tentative="1">
      <w:start w:val="1"/>
      <w:numFmt w:val="bullet"/>
      <w:lvlText w:val="o"/>
      <w:lvlJc w:val="left"/>
      <w:pPr>
        <w:tabs>
          <w:tab w:val="num" w:pos="3600"/>
        </w:tabs>
        <w:ind w:left="3600" w:hanging="360"/>
      </w:pPr>
      <w:rPr>
        <w:rFonts w:ascii="Courier New" w:hAnsi="Courier New" w:hint="default"/>
      </w:rPr>
    </w:lvl>
    <w:lvl w:ilvl="5" w:tplc="2C180ECE" w:tentative="1">
      <w:start w:val="1"/>
      <w:numFmt w:val="bullet"/>
      <w:lvlText w:val="o"/>
      <w:lvlJc w:val="left"/>
      <w:pPr>
        <w:tabs>
          <w:tab w:val="num" w:pos="4320"/>
        </w:tabs>
        <w:ind w:left="4320" w:hanging="360"/>
      </w:pPr>
      <w:rPr>
        <w:rFonts w:ascii="Courier New" w:hAnsi="Courier New" w:hint="default"/>
      </w:rPr>
    </w:lvl>
    <w:lvl w:ilvl="6" w:tplc="7700CA82" w:tentative="1">
      <w:start w:val="1"/>
      <w:numFmt w:val="bullet"/>
      <w:lvlText w:val="o"/>
      <w:lvlJc w:val="left"/>
      <w:pPr>
        <w:tabs>
          <w:tab w:val="num" w:pos="5040"/>
        </w:tabs>
        <w:ind w:left="5040" w:hanging="360"/>
      </w:pPr>
      <w:rPr>
        <w:rFonts w:ascii="Courier New" w:hAnsi="Courier New" w:hint="default"/>
      </w:rPr>
    </w:lvl>
    <w:lvl w:ilvl="7" w:tplc="77EAB6A2" w:tentative="1">
      <w:start w:val="1"/>
      <w:numFmt w:val="bullet"/>
      <w:lvlText w:val="o"/>
      <w:lvlJc w:val="left"/>
      <w:pPr>
        <w:tabs>
          <w:tab w:val="num" w:pos="5760"/>
        </w:tabs>
        <w:ind w:left="5760" w:hanging="360"/>
      </w:pPr>
      <w:rPr>
        <w:rFonts w:ascii="Courier New" w:hAnsi="Courier New" w:hint="default"/>
      </w:rPr>
    </w:lvl>
    <w:lvl w:ilvl="8" w:tplc="E70426BE" w:tentative="1">
      <w:start w:val="1"/>
      <w:numFmt w:val="bullet"/>
      <w:lvlText w:val="o"/>
      <w:lvlJc w:val="left"/>
      <w:pPr>
        <w:tabs>
          <w:tab w:val="num" w:pos="6480"/>
        </w:tabs>
        <w:ind w:left="6480" w:hanging="360"/>
      </w:pPr>
      <w:rPr>
        <w:rFonts w:ascii="Courier New" w:hAnsi="Courier New" w:hint="default"/>
      </w:rPr>
    </w:lvl>
  </w:abstractNum>
  <w:abstractNum w:abstractNumId="36">
    <w:nsid w:val="3714344C"/>
    <w:multiLevelType w:val="hybridMultilevel"/>
    <w:tmpl w:val="FBAA36D0"/>
    <w:lvl w:ilvl="0" w:tplc="1B5A8A36">
      <w:start w:val="1"/>
      <w:numFmt w:val="bullet"/>
      <w:lvlText w:val="o"/>
      <w:lvlJc w:val="left"/>
      <w:pPr>
        <w:tabs>
          <w:tab w:val="num" w:pos="720"/>
        </w:tabs>
        <w:ind w:left="720" w:hanging="360"/>
      </w:pPr>
      <w:rPr>
        <w:rFonts w:ascii="Courier New" w:hAnsi="Courier New" w:hint="default"/>
      </w:rPr>
    </w:lvl>
    <w:lvl w:ilvl="1" w:tplc="BC22F084" w:tentative="1">
      <w:start w:val="1"/>
      <w:numFmt w:val="bullet"/>
      <w:lvlText w:val="o"/>
      <w:lvlJc w:val="left"/>
      <w:pPr>
        <w:tabs>
          <w:tab w:val="num" w:pos="1440"/>
        </w:tabs>
        <w:ind w:left="1440" w:hanging="360"/>
      </w:pPr>
      <w:rPr>
        <w:rFonts w:ascii="Courier New" w:hAnsi="Courier New" w:hint="default"/>
      </w:rPr>
    </w:lvl>
    <w:lvl w:ilvl="2" w:tplc="7834F94C" w:tentative="1">
      <w:start w:val="1"/>
      <w:numFmt w:val="bullet"/>
      <w:lvlText w:val="o"/>
      <w:lvlJc w:val="left"/>
      <w:pPr>
        <w:tabs>
          <w:tab w:val="num" w:pos="2160"/>
        </w:tabs>
        <w:ind w:left="2160" w:hanging="360"/>
      </w:pPr>
      <w:rPr>
        <w:rFonts w:ascii="Courier New" w:hAnsi="Courier New" w:hint="default"/>
      </w:rPr>
    </w:lvl>
    <w:lvl w:ilvl="3" w:tplc="5D5AC878" w:tentative="1">
      <w:start w:val="1"/>
      <w:numFmt w:val="bullet"/>
      <w:lvlText w:val="o"/>
      <w:lvlJc w:val="left"/>
      <w:pPr>
        <w:tabs>
          <w:tab w:val="num" w:pos="2880"/>
        </w:tabs>
        <w:ind w:left="2880" w:hanging="360"/>
      </w:pPr>
      <w:rPr>
        <w:rFonts w:ascii="Courier New" w:hAnsi="Courier New" w:hint="default"/>
      </w:rPr>
    </w:lvl>
    <w:lvl w:ilvl="4" w:tplc="3184023C" w:tentative="1">
      <w:start w:val="1"/>
      <w:numFmt w:val="bullet"/>
      <w:lvlText w:val="o"/>
      <w:lvlJc w:val="left"/>
      <w:pPr>
        <w:tabs>
          <w:tab w:val="num" w:pos="3600"/>
        </w:tabs>
        <w:ind w:left="3600" w:hanging="360"/>
      </w:pPr>
      <w:rPr>
        <w:rFonts w:ascii="Courier New" w:hAnsi="Courier New" w:hint="default"/>
      </w:rPr>
    </w:lvl>
    <w:lvl w:ilvl="5" w:tplc="F446CBB6" w:tentative="1">
      <w:start w:val="1"/>
      <w:numFmt w:val="bullet"/>
      <w:lvlText w:val="o"/>
      <w:lvlJc w:val="left"/>
      <w:pPr>
        <w:tabs>
          <w:tab w:val="num" w:pos="4320"/>
        </w:tabs>
        <w:ind w:left="4320" w:hanging="360"/>
      </w:pPr>
      <w:rPr>
        <w:rFonts w:ascii="Courier New" w:hAnsi="Courier New" w:hint="default"/>
      </w:rPr>
    </w:lvl>
    <w:lvl w:ilvl="6" w:tplc="8506CAFC" w:tentative="1">
      <w:start w:val="1"/>
      <w:numFmt w:val="bullet"/>
      <w:lvlText w:val="o"/>
      <w:lvlJc w:val="left"/>
      <w:pPr>
        <w:tabs>
          <w:tab w:val="num" w:pos="5040"/>
        </w:tabs>
        <w:ind w:left="5040" w:hanging="360"/>
      </w:pPr>
      <w:rPr>
        <w:rFonts w:ascii="Courier New" w:hAnsi="Courier New" w:hint="default"/>
      </w:rPr>
    </w:lvl>
    <w:lvl w:ilvl="7" w:tplc="E3FA8A32" w:tentative="1">
      <w:start w:val="1"/>
      <w:numFmt w:val="bullet"/>
      <w:lvlText w:val="o"/>
      <w:lvlJc w:val="left"/>
      <w:pPr>
        <w:tabs>
          <w:tab w:val="num" w:pos="5760"/>
        </w:tabs>
        <w:ind w:left="5760" w:hanging="360"/>
      </w:pPr>
      <w:rPr>
        <w:rFonts w:ascii="Courier New" w:hAnsi="Courier New" w:hint="default"/>
      </w:rPr>
    </w:lvl>
    <w:lvl w:ilvl="8" w:tplc="31DAE1F4" w:tentative="1">
      <w:start w:val="1"/>
      <w:numFmt w:val="bullet"/>
      <w:lvlText w:val="o"/>
      <w:lvlJc w:val="left"/>
      <w:pPr>
        <w:tabs>
          <w:tab w:val="num" w:pos="6480"/>
        </w:tabs>
        <w:ind w:left="6480" w:hanging="360"/>
      </w:pPr>
      <w:rPr>
        <w:rFonts w:ascii="Courier New" w:hAnsi="Courier New" w:hint="default"/>
      </w:rPr>
    </w:lvl>
  </w:abstractNum>
  <w:abstractNum w:abstractNumId="37">
    <w:nsid w:val="37E339D7"/>
    <w:multiLevelType w:val="hybridMultilevel"/>
    <w:tmpl w:val="3A064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37F3363E"/>
    <w:multiLevelType w:val="hybridMultilevel"/>
    <w:tmpl w:val="DF14AFAC"/>
    <w:lvl w:ilvl="0" w:tplc="076C03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C5265C3"/>
    <w:multiLevelType w:val="hybridMultilevel"/>
    <w:tmpl w:val="55923B24"/>
    <w:lvl w:ilvl="0" w:tplc="E44E2CA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F47200"/>
    <w:multiLevelType w:val="hybridMultilevel"/>
    <w:tmpl w:val="529C96F4"/>
    <w:lvl w:ilvl="0" w:tplc="790A16D0">
      <w:start w:val="1"/>
      <w:numFmt w:val="bullet"/>
      <w:lvlText w:val="•"/>
      <w:lvlJc w:val="left"/>
      <w:pPr>
        <w:tabs>
          <w:tab w:val="num" w:pos="720"/>
        </w:tabs>
        <w:ind w:left="720" w:hanging="360"/>
      </w:pPr>
      <w:rPr>
        <w:rFonts w:ascii="Georgia" w:hAnsi="Georgia" w:hint="default"/>
      </w:rPr>
    </w:lvl>
    <w:lvl w:ilvl="1" w:tplc="98BAB9D4" w:tentative="1">
      <w:start w:val="1"/>
      <w:numFmt w:val="bullet"/>
      <w:lvlText w:val="•"/>
      <w:lvlJc w:val="left"/>
      <w:pPr>
        <w:tabs>
          <w:tab w:val="num" w:pos="1440"/>
        </w:tabs>
        <w:ind w:left="1440" w:hanging="360"/>
      </w:pPr>
      <w:rPr>
        <w:rFonts w:ascii="Georgia" w:hAnsi="Georgia" w:hint="default"/>
      </w:rPr>
    </w:lvl>
    <w:lvl w:ilvl="2" w:tplc="AD8A25BC" w:tentative="1">
      <w:start w:val="1"/>
      <w:numFmt w:val="bullet"/>
      <w:lvlText w:val="•"/>
      <w:lvlJc w:val="left"/>
      <w:pPr>
        <w:tabs>
          <w:tab w:val="num" w:pos="2160"/>
        </w:tabs>
        <w:ind w:left="2160" w:hanging="360"/>
      </w:pPr>
      <w:rPr>
        <w:rFonts w:ascii="Georgia" w:hAnsi="Georgia" w:hint="default"/>
      </w:rPr>
    </w:lvl>
    <w:lvl w:ilvl="3" w:tplc="20BE98BC" w:tentative="1">
      <w:start w:val="1"/>
      <w:numFmt w:val="bullet"/>
      <w:lvlText w:val="•"/>
      <w:lvlJc w:val="left"/>
      <w:pPr>
        <w:tabs>
          <w:tab w:val="num" w:pos="2880"/>
        </w:tabs>
        <w:ind w:left="2880" w:hanging="360"/>
      </w:pPr>
      <w:rPr>
        <w:rFonts w:ascii="Georgia" w:hAnsi="Georgia" w:hint="default"/>
      </w:rPr>
    </w:lvl>
    <w:lvl w:ilvl="4" w:tplc="F89E8E70" w:tentative="1">
      <w:start w:val="1"/>
      <w:numFmt w:val="bullet"/>
      <w:lvlText w:val="•"/>
      <w:lvlJc w:val="left"/>
      <w:pPr>
        <w:tabs>
          <w:tab w:val="num" w:pos="3600"/>
        </w:tabs>
        <w:ind w:left="3600" w:hanging="360"/>
      </w:pPr>
      <w:rPr>
        <w:rFonts w:ascii="Georgia" w:hAnsi="Georgia" w:hint="default"/>
      </w:rPr>
    </w:lvl>
    <w:lvl w:ilvl="5" w:tplc="EF38E508" w:tentative="1">
      <w:start w:val="1"/>
      <w:numFmt w:val="bullet"/>
      <w:lvlText w:val="•"/>
      <w:lvlJc w:val="left"/>
      <w:pPr>
        <w:tabs>
          <w:tab w:val="num" w:pos="4320"/>
        </w:tabs>
        <w:ind w:left="4320" w:hanging="360"/>
      </w:pPr>
      <w:rPr>
        <w:rFonts w:ascii="Georgia" w:hAnsi="Georgia" w:hint="default"/>
      </w:rPr>
    </w:lvl>
    <w:lvl w:ilvl="6" w:tplc="0F244B06" w:tentative="1">
      <w:start w:val="1"/>
      <w:numFmt w:val="bullet"/>
      <w:lvlText w:val="•"/>
      <w:lvlJc w:val="left"/>
      <w:pPr>
        <w:tabs>
          <w:tab w:val="num" w:pos="5040"/>
        </w:tabs>
        <w:ind w:left="5040" w:hanging="360"/>
      </w:pPr>
      <w:rPr>
        <w:rFonts w:ascii="Georgia" w:hAnsi="Georgia" w:hint="default"/>
      </w:rPr>
    </w:lvl>
    <w:lvl w:ilvl="7" w:tplc="A01009B4" w:tentative="1">
      <w:start w:val="1"/>
      <w:numFmt w:val="bullet"/>
      <w:lvlText w:val="•"/>
      <w:lvlJc w:val="left"/>
      <w:pPr>
        <w:tabs>
          <w:tab w:val="num" w:pos="5760"/>
        </w:tabs>
        <w:ind w:left="5760" w:hanging="360"/>
      </w:pPr>
      <w:rPr>
        <w:rFonts w:ascii="Georgia" w:hAnsi="Georgia" w:hint="default"/>
      </w:rPr>
    </w:lvl>
    <w:lvl w:ilvl="8" w:tplc="B3CADED0" w:tentative="1">
      <w:start w:val="1"/>
      <w:numFmt w:val="bullet"/>
      <w:lvlText w:val="•"/>
      <w:lvlJc w:val="left"/>
      <w:pPr>
        <w:tabs>
          <w:tab w:val="num" w:pos="6480"/>
        </w:tabs>
        <w:ind w:left="6480" w:hanging="360"/>
      </w:pPr>
      <w:rPr>
        <w:rFonts w:ascii="Georgia" w:hAnsi="Georgia" w:hint="default"/>
      </w:rPr>
    </w:lvl>
  </w:abstractNum>
  <w:abstractNum w:abstractNumId="41">
    <w:nsid w:val="437D5C1B"/>
    <w:multiLevelType w:val="hybridMultilevel"/>
    <w:tmpl w:val="A0F431F6"/>
    <w:lvl w:ilvl="0" w:tplc="2902BC10">
      <w:start w:val="1"/>
      <w:numFmt w:val="bullet"/>
      <w:lvlText w:val="-"/>
      <w:lvlJc w:val="left"/>
      <w:pPr>
        <w:tabs>
          <w:tab w:val="num" w:pos="720"/>
        </w:tabs>
        <w:ind w:left="720" w:hanging="360"/>
      </w:pPr>
      <w:rPr>
        <w:rFonts w:ascii="Times New Roman" w:hAnsi="Times New Roman" w:hint="default"/>
      </w:rPr>
    </w:lvl>
    <w:lvl w:ilvl="1" w:tplc="592C7A0A" w:tentative="1">
      <w:start w:val="1"/>
      <w:numFmt w:val="bullet"/>
      <w:lvlText w:val="-"/>
      <w:lvlJc w:val="left"/>
      <w:pPr>
        <w:tabs>
          <w:tab w:val="num" w:pos="1440"/>
        </w:tabs>
        <w:ind w:left="1440" w:hanging="360"/>
      </w:pPr>
      <w:rPr>
        <w:rFonts w:ascii="Times New Roman" w:hAnsi="Times New Roman" w:hint="default"/>
      </w:rPr>
    </w:lvl>
    <w:lvl w:ilvl="2" w:tplc="69C04D5A" w:tentative="1">
      <w:start w:val="1"/>
      <w:numFmt w:val="bullet"/>
      <w:lvlText w:val="-"/>
      <w:lvlJc w:val="left"/>
      <w:pPr>
        <w:tabs>
          <w:tab w:val="num" w:pos="2160"/>
        </w:tabs>
        <w:ind w:left="2160" w:hanging="360"/>
      </w:pPr>
      <w:rPr>
        <w:rFonts w:ascii="Times New Roman" w:hAnsi="Times New Roman" w:hint="default"/>
      </w:rPr>
    </w:lvl>
    <w:lvl w:ilvl="3" w:tplc="CA72F2DC" w:tentative="1">
      <w:start w:val="1"/>
      <w:numFmt w:val="bullet"/>
      <w:lvlText w:val="-"/>
      <w:lvlJc w:val="left"/>
      <w:pPr>
        <w:tabs>
          <w:tab w:val="num" w:pos="2880"/>
        </w:tabs>
        <w:ind w:left="2880" w:hanging="360"/>
      </w:pPr>
      <w:rPr>
        <w:rFonts w:ascii="Times New Roman" w:hAnsi="Times New Roman" w:hint="default"/>
      </w:rPr>
    </w:lvl>
    <w:lvl w:ilvl="4" w:tplc="A5CE7828" w:tentative="1">
      <w:start w:val="1"/>
      <w:numFmt w:val="bullet"/>
      <w:lvlText w:val="-"/>
      <w:lvlJc w:val="left"/>
      <w:pPr>
        <w:tabs>
          <w:tab w:val="num" w:pos="3600"/>
        </w:tabs>
        <w:ind w:left="3600" w:hanging="360"/>
      </w:pPr>
      <w:rPr>
        <w:rFonts w:ascii="Times New Roman" w:hAnsi="Times New Roman" w:hint="default"/>
      </w:rPr>
    </w:lvl>
    <w:lvl w:ilvl="5" w:tplc="30D25C56" w:tentative="1">
      <w:start w:val="1"/>
      <w:numFmt w:val="bullet"/>
      <w:lvlText w:val="-"/>
      <w:lvlJc w:val="left"/>
      <w:pPr>
        <w:tabs>
          <w:tab w:val="num" w:pos="4320"/>
        </w:tabs>
        <w:ind w:left="4320" w:hanging="360"/>
      </w:pPr>
      <w:rPr>
        <w:rFonts w:ascii="Times New Roman" w:hAnsi="Times New Roman" w:hint="default"/>
      </w:rPr>
    </w:lvl>
    <w:lvl w:ilvl="6" w:tplc="DFE4D004" w:tentative="1">
      <w:start w:val="1"/>
      <w:numFmt w:val="bullet"/>
      <w:lvlText w:val="-"/>
      <w:lvlJc w:val="left"/>
      <w:pPr>
        <w:tabs>
          <w:tab w:val="num" w:pos="5040"/>
        </w:tabs>
        <w:ind w:left="5040" w:hanging="360"/>
      </w:pPr>
      <w:rPr>
        <w:rFonts w:ascii="Times New Roman" w:hAnsi="Times New Roman" w:hint="default"/>
      </w:rPr>
    </w:lvl>
    <w:lvl w:ilvl="7" w:tplc="E7623D0E" w:tentative="1">
      <w:start w:val="1"/>
      <w:numFmt w:val="bullet"/>
      <w:lvlText w:val="-"/>
      <w:lvlJc w:val="left"/>
      <w:pPr>
        <w:tabs>
          <w:tab w:val="num" w:pos="5760"/>
        </w:tabs>
        <w:ind w:left="5760" w:hanging="360"/>
      </w:pPr>
      <w:rPr>
        <w:rFonts w:ascii="Times New Roman" w:hAnsi="Times New Roman" w:hint="default"/>
      </w:rPr>
    </w:lvl>
    <w:lvl w:ilvl="8" w:tplc="A02408B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4517340E"/>
    <w:multiLevelType w:val="hybridMultilevel"/>
    <w:tmpl w:val="6FF8E05E"/>
    <w:lvl w:ilvl="0" w:tplc="71BCCC64">
      <w:start w:val="4"/>
      <w:numFmt w:val="bullet"/>
      <w:lvlText w:val="-"/>
      <w:lvlJc w:val="left"/>
      <w:pPr>
        <w:tabs>
          <w:tab w:val="num" w:pos="720"/>
        </w:tabs>
        <w:ind w:left="720" w:hanging="360"/>
      </w:pPr>
      <w:rPr>
        <w:rFonts w:ascii="Times New Roman" w:eastAsia="Times New Roman" w:hAnsi="Times New Roman" w:cs="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66C671E"/>
    <w:multiLevelType w:val="hybridMultilevel"/>
    <w:tmpl w:val="8EDC1D50"/>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46863E83"/>
    <w:multiLevelType w:val="hybridMultilevel"/>
    <w:tmpl w:val="F530C21E"/>
    <w:lvl w:ilvl="0" w:tplc="8A5A083C">
      <w:start w:val="1"/>
      <w:numFmt w:val="bullet"/>
      <w:lvlText w:val="•"/>
      <w:lvlJc w:val="left"/>
      <w:pPr>
        <w:tabs>
          <w:tab w:val="num" w:pos="720"/>
        </w:tabs>
        <w:ind w:left="720" w:hanging="360"/>
      </w:pPr>
      <w:rPr>
        <w:rFonts w:ascii="Georgia" w:hAnsi="Georgia" w:hint="default"/>
      </w:rPr>
    </w:lvl>
    <w:lvl w:ilvl="1" w:tplc="605C3F00" w:tentative="1">
      <w:start w:val="1"/>
      <w:numFmt w:val="bullet"/>
      <w:lvlText w:val="•"/>
      <w:lvlJc w:val="left"/>
      <w:pPr>
        <w:tabs>
          <w:tab w:val="num" w:pos="1440"/>
        </w:tabs>
        <w:ind w:left="1440" w:hanging="360"/>
      </w:pPr>
      <w:rPr>
        <w:rFonts w:ascii="Georgia" w:hAnsi="Georgia" w:hint="default"/>
      </w:rPr>
    </w:lvl>
    <w:lvl w:ilvl="2" w:tplc="57DCFDBE" w:tentative="1">
      <w:start w:val="1"/>
      <w:numFmt w:val="bullet"/>
      <w:lvlText w:val="•"/>
      <w:lvlJc w:val="left"/>
      <w:pPr>
        <w:tabs>
          <w:tab w:val="num" w:pos="2160"/>
        </w:tabs>
        <w:ind w:left="2160" w:hanging="360"/>
      </w:pPr>
      <w:rPr>
        <w:rFonts w:ascii="Georgia" w:hAnsi="Georgia" w:hint="default"/>
      </w:rPr>
    </w:lvl>
    <w:lvl w:ilvl="3" w:tplc="0BB21174" w:tentative="1">
      <w:start w:val="1"/>
      <w:numFmt w:val="bullet"/>
      <w:lvlText w:val="•"/>
      <w:lvlJc w:val="left"/>
      <w:pPr>
        <w:tabs>
          <w:tab w:val="num" w:pos="2880"/>
        </w:tabs>
        <w:ind w:left="2880" w:hanging="360"/>
      </w:pPr>
      <w:rPr>
        <w:rFonts w:ascii="Georgia" w:hAnsi="Georgia" w:hint="default"/>
      </w:rPr>
    </w:lvl>
    <w:lvl w:ilvl="4" w:tplc="F676A52C" w:tentative="1">
      <w:start w:val="1"/>
      <w:numFmt w:val="bullet"/>
      <w:lvlText w:val="•"/>
      <w:lvlJc w:val="left"/>
      <w:pPr>
        <w:tabs>
          <w:tab w:val="num" w:pos="3600"/>
        </w:tabs>
        <w:ind w:left="3600" w:hanging="360"/>
      </w:pPr>
      <w:rPr>
        <w:rFonts w:ascii="Georgia" w:hAnsi="Georgia" w:hint="default"/>
      </w:rPr>
    </w:lvl>
    <w:lvl w:ilvl="5" w:tplc="32CAB898" w:tentative="1">
      <w:start w:val="1"/>
      <w:numFmt w:val="bullet"/>
      <w:lvlText w:val="•"/>
      <w:lvlJc w:val="left"/>
      <w:pPr>
        <w:tabs>
          <w:tab w:val="num" w:pos="4320"/>
        </w:tabs>
        <w:ind w:left="4320" w:hanging="360"/>
      </w:pPr>
      <w:rPr>
        <w:rFonts w:ascii="Georgia" w:hAnsi="Georgia" w:hint="default"/>
      </w:rPr>
    </w:lvl>
    <w:lvl w:ilvl="6" w:tplc="5724856A" w:tentative="1">
      <w:start w:val="1"/>
      <w:numFmt w:val="bullet"/>
      <w:lvlText w:val="•"/>
      <w:lvlJc w:val="left"/>
      <w:pPr>
        <w:tabs>
          <w:tab w:val="num" w:pos="5040"/>
        </w:tabs>
        <w:ind w:left="5040" w:hanging="360"/>
      </w:pPr>
      <w:rPr>
        <w:rFonts w:ascii="Georgia" w:hAnsi="Georgia" w:hint="default"/>
      </w:rPr>
    </w:lvl>
    <w:lvl w:ilvl="7" w:tplc="C6E84F88" w:tentative="1">
      <w:start w:val="1"/>
      <w:numFmt w:val="bullet"/>
      <w:lvlText w:val="•"/>
      <w:lvlJc w:val="left"/>
      <w:pPr>
        <w:tabs>
          <w:tab w:val="num" w:pos="5760"/>
        </w:tabs>
        <w:ind w:left="5760" w:hanging="360"/>
      </w:pPr>
      <w:rPr>
        <w:rFonts w:ascii="Georgia" w:hAnsi="Georgia" w:hint="default"/>
      </w:rPr>
    </w:lvl>
    <w:lvl w:ilvl="8" w:tplc="6D84EE0E" w:tentative="1">
      <w:start w:val="1"/>
      <w:numFmt w:val="bullet"/>
      <w:lvlText w:val="•"/>
      <w:lvlJc w:val="left"/>
      <w:pPr>
        <w:tabs>
          <w:tab w:val="num" w:pos="6480"/>
        </w:tabs>
        <w:ind w:left="6480" w:hanging="360"/>
      </w:pPr>
      <w:rPr>
        <w:rFonts w:ascii="Georgia" w:hAnsi="Georgia" w:hint="default"/>
      </w:rPr>
    </w:lvl>
  </w:abstractNum>
  <w:abstractNum w:abstractNumId="45">
    <w:nsid w:val="47026119"/>
    <w:multiLevelType w:val="hybridMultilevel"/>
    <w:tmpl w:val="06F08F64"/>
    <w:lvl w:ilvl="0" w:tplc="A118B980">
      <w:start w:val="27"/>
      <w:numFmt w:val="bullet"/>
      <w:lvlText w:val="-"/>
      <w:lvlJc w:val="left"/>
      <w:pPr>
        <w:tabs>
          <w:tab w:val="num" w:pos="720"/>
        </w:tabs>
        <w:ind w:left="720" w:hanging="360"/>
      </w:pPr>
      <w:rPr>
        <w:rFonts w:ascii="Times New Roman" w:eastAsia="Times New Roman" w:hAnsi="Times New Roman" w:cs="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9062C9B"/>
    <w:multiLevelType w:val="multilevel"/>
    <w:tmpl w:val="E3E0A596"/>
    <w:lvl w:ilvl="0">
      <w:start w:val="2"/>
      <w:numFmt w:val="decimal"/>
      <w:lvlText w:val="%1-"/>
      <w:lvlJc w:val="left"/>
      <w:pPr>
        <w:tabs>
          <w:tab w:val="num" w:pos="510"/>
        </w:tabs>
        <w:ind w:left="510" w:hanging="51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7">
    <w:nsid w:val="4A4E624C"/>
    <w:multiLevelType w:val="hybridMultilevel"/>
    <w:tmpl w:val="AF0CEFD2"/>
    <w:lvl w:ilvl="0" w:tplc="089A554A">
      <w:start w:val="1"/>
      <w:numFmt w:val="bullet"/>
      <w:lvlText w:val=""/>
      <w:lvlJc w:val="left"/>
      <w:pPr>
        <w:tabs>
          <w:tab w:val="num" w:pos="720"/>
        </w:tabs>
        <w:ind w:left="720" w:hanging="360"/>
      </w:pPr>
      <w:rPr>
        <w:rFonts w:ascii="Wingdings" w:hAnsi="Wingdings" w:hint="default"/>
      </w:rPr>
    </w:lvl>
    <w:lvl w:ilvl="1" w:tplc="4C385A54" w:tentative="1">
      <w:start w:val="1"/>
      <w:numFmt w:val="bullet"/>
      <w:lvlText w:val=""/>
      <w:lvlJc w:val="left"/>
      <w:pPr>
        <w:tabs>
          <w:tab w:val="num" w:pos="1440"/>
        </w:tabs>
        <w:ind w:left="1440" w:hanging="360"/>
      </w:pPr>
      <w:rPr>
        <w:rFonts w:ascii="Wingdings" w:hAnsi="Wingdings" w:hint="default"/>
      </w:rPr>
    </w:lvl>
    <w:lvl w:ilvl="2" w:tplc="E48C574E" w:tentative="1">
      <w:start w:val="1"/>
      <w:numFmt w:val="bullet"/>
      <w:lvlText w:val=""/>
      <w:lvlJc w:val="left"/>
      <w:pPr>
        <w:tabs>
          <w:tab w:val="num" w:pos="2160"/>
        </w:tabs>
        <w:ind w:left="2160" w:hanging="360"/>
      </w:pPr>
      <w:rPr>
        <w:rFonts w:ascii="Wingdings" w:hAnsi="Wingdings" w:hint="default"/>
      </w:rPr>
    </w:lvl>
    <w:lvl w:ilvl="3" w:tplc="AD820774" w:tentative="1">
      <w:start w:val="1"/>
      <w:numFmt w:val="bullet"/>
      <w:lvlText w:val=""/>
      <w:lvlJc w:val="left"/>
      <w:pPr>
        <w:tabs>
          <w:tab w:val="num" w:pos="2880"/>
        </w:tabs>
        <w:ind w:left="2880" w:hanging="360"/>
      </w:pPr>
      <w:rPr>
        <w:rFonts w:ascii="Wingdings" w:hAnsi="Wingdings" w:hint="default"/>
      </w:rPr>
    </w:lvl>
    <w:lvl w:ilvl="4" w:tplc="6CC647AA" w:tentative="1">
      <w:start w:val="1"/>
      <w:numFmt w:val="bullet"/>
      <w:lvlText w:val=""/>
      <w:lvlJc w:val="left"/>
      <w:pPr>
        <w:tabs>
          <w:tab w:val="num" w:pos="3600"/>
        </w:tabs>
        <w:ind w:left="3600" w:hanging="360"/>
      </w:pPr>
      <w:rPr>
        <w:rFonts w:ascii="Wingdings" w:hAnsi="Wingdings" w:hint="default"/>
      </w:rPr>
    </w:lvl>
    <w:lvl w:ilvl="5" w:tplc="BCB4D5D4" w:tentative="1">
      <w:start w:val="1"/>
      <w:numFmt w:val="bullet"/>
      <w:lvlText w:val=""/>
      <w:lvlJc w:val="left"/>
      <w:pPr>
        <w:tabs>
          <w:tab w:val="num" w:pos="4320"/>
        </w:tabs>
        <w:ind w:left="4320" w:hanging="360"/>
      </w:pPr>
      <w:rPr>
        <w:rFonts w:ascii="Wingdings" w:hAnsi="Wingdings" w:hint="default"/>
      </w:rPr>
    </w:lvl>
    <w:lvl w:ilvl="6" w:tplc="A08EEB80" w:tentative="1">
      <w:start w:val="1"/>
      <w:numFmt w:val="bullet"/>
      <w:lvlText w:val=""/>
      <w:lvlJc w:val="left"/>
      <w:pPr>
        <w:tabs>
          <w:tab w:val="num" w:pos="5040"/>
        </w:tabs>
        <w:ind w:left="5040" w:hanging="360"/>
      </w:pPr>
      <w:rPr>
        <w:rFonts w:ascii="Wingdings" w:hAnsi="Wingdings" w:hint="default"/>
      </w:rPr>
    </w:lvl>
    <w:lvl w:ilvl="7" w:tplc="54E07FC0" w:tentative="1">
      <w:start w:val="1"/>
      <w:numFmt w:val="bullet"/>
      <w:lvlText w:val=""/>
      <w:lvlJc w:val="left"/>
      <w:pPr>
        <w:tabs>
          <w:tab w:val="num" w:pos="5760"/>
        </w:tabs>
        <w:ind w:left="5760" w:hanging="360"/>
      </w:pPr>
      <w:rPr>
        <w:rFonts w:ascii="Wingdings" w:hAnsi="Wingdings" w:hint="default"/>
      </w:rPr>
    </w:lvl>
    <w:lvl w:ilvl="8" w:tplc="8C7881B4" w:tentative="1">
      <w:start w:val="1"/>
      <w:numFmt w:val="bullet"/>
      <w:lvlText w:val=""/>
      <w:lvlJc w:val="left"/>
      <w:pPr>
        <w:tabs>
          <w:tab w:val="num" w:pos="6480"/>
        </w:tabs>
        <w:ind w:left="6480" w:hanging="360"/>
      </w:pPr>
      <w:rPr>
        <w:rFonts w:ascii="Wingdings" w:hAnsi="Wingdings" w:hint="default"/>
      </w:rPr>
    </w:lvl>
  </w:abstractNum>
  <w:abstractNum w:abstractNumId="48">
    <w:nsid w:val="4C911BAA"/>
    <w:multiLevelType w:val="hybridMultilevel"/>
    <w:tmpl w:val="FFC8235C"/>
    <w:lvl w:ilvl="0" w:tplc="C78A78D2">
      <w:start w:val="1"/>
      <w:numFmt w:val="bullet"/>
      <w:lvlText w:val="-"/>
      <w:lvlJc w:val="left"/>
      <w:pPr>
        <w:tabs>
          <w:tab w:val="num" w:pos="927"/>
        </w:tabs>
        <w:ind w:left="927" w:hanging="360"/>
      </w:pPr>
      <w:rPr>
        <w:rFonts w:ascii="Arial" w:hAnsi="Arial" w:hint="default"/>
      </w:rPr>
    </w:lvl>
    <w:lvl w:ilvl="1" w:tplc="92506D7E" w:tentative="1">
      <w:start w:val="1"/>
      <w:numFmt w:val="bullet"/>
      <w:lvlText w:val="-"/>
      <w:lvlJc w:val="left"/>
      <w:pPr>
        <w:tabs>
          <w:tab w:val="num" w:pos="1647"/>
        </w:tabs>
        <w:ind w:left="1647" w:hanging="360"/>
      </w:pPr>
      <w:rPr>
        <w:rFonts w:ascii="Arial" w:hAnsi="Arial" w:hint="default"/>
      </w:rPr>
    </w:lvl>
    <w:lvl w:ilvl="2" w:tplc="14D823E6" w:tentative="1">
      <w:start w:val="1"/>
      <w:numFmt w:val="bullet"/>
      <w:lvlText w:val="-"/>
      <w:lvlJc w:val="left"/>
      <w:pPr>
        <w:tabs>
          <w:tab w:val="num" w:pos="2367"/>
        </w:tabs>
        <w:ind w:left="2367" w:hanging="360"/>
      </w:pPr>
      <w:rPr>
        <w:rFonts w:ascii="Arial" w:hAnsi="Arial" w:hint="default"/>
      </w:rPr>
    </w:lvl>
    <w:lvl w:ilvl="3" w:tplc="A47E1F54" w:tentative="1">
      <w:start w:val="1"/>
      <w:numFmt w:val="bullet"/>
      <w:lvlText w:val="-"/>
      <w:lvlJc w:val="left"/>
      <w:pPr>
        <w:tabs>
          <w:tab w:val="num" w:pos="3087"/>
        </w:tabs>
        <w:ind w:left="3087" w:hanging="360"/>
      </w:pPr>
      <w:rPr>
        <w:rFonts w:ascii="Arial" w:hAnsi="Arial" w:hint="default"/>
      </w:rPr>
    </w:lvl>
    <w:lvl w:ilvl="4" w:tplc="2EEA1234" w:tentative="1">
      <w:start w:val="1"/>
      <w:numFmt w:val="bullet"/>
      <w:lvlText w:val="-"/>
      <w:lvlJc w:val="left"/>
      <w:pPr>
        <w:tabs>
          <w:tab w:val="num" w:pos="3807"/>
        </w:tabs>
        <w:ind w:left="3807" w:hanging="360"/>
      </w:pPr>
      <w:rPr>
        <w:rFonts w:ascii="Arial" w:hAnsi="Arial" w:hint="default"/>
      </w:rPr>
    </w:lvl>
    <w:lvl w:ilvl="5" w:tplc="DB9EE48C" w:tentative="1">
      <w:start w:val="1"/>
      <w:numFmt w:val="bullet"/>
      <w:lvlText w:val="-"/>
      <w:lvlJc w:val="left"/>
      <w:pPr>
        <w:tabs>
          <w:tab w:val="num" w:pos="4527"/>
        </w:tabs>
        <w:ind w:left="4527" w:hanging="360"/>
      </w:pPr>
      <w:rPr>
        <w:rFonts w:ascii="Arial" w:hAnsi="Arial" w:hint="default"/>
      </w:rPr>
    </w:lvl>
    <w:lvl w:ilvl="6" w:tplc="8D2C5B10" w:tentative="1">
      <w:start w:val="1"/>
      <w:numFmt w:val="bullet"/>
      <w:lvlText w:val="-"/>
      <w:lvlJc w:val="left"/>
      <w:pPr>
        <w:tabs>
          <w:tab w:val="num" w:pos="5247"/>
        </w:tabs>
        <w:ind w:left="5247" w:hanging="360"/>
      </w:pPr>
      <w:rPr>
        <w:rFonts w:ascii="Arial" w:hAnsi="Arial" w:hint="default"/>
      </w:rPr>
    </w:lvl>
    <w:lvl w:ilvl="7" w:tplc="D0F00C98" w:tentative="1">
      <w:start w:val="1"/>
      <w:numFmt w:val="bullet"/>
      <w:lvlText w:val="-"/>
      <w:lvlJc w:val="left"/>
      <w:pPr>
        <w:tabs>
          <w:tab w:val="num" w:pos="5967"/>
        </w:tabs>
        <w:ind w:left="5967" w:hanging="360"/>
      </w:pPr>
      <w:rPr>
        <w:rFonts w:ascii="Arial" w:hAnsi="Arial" w:hint="default"/>
      </w:rPr>
    </w:lvl>
    <w:lvl w:ilvl="8" w:tplc="A8B0EAAA" w:tentative="1">
      <w:start w:val="1"/>
      <w:numFmt w:val="bullet"/>
      <w:lvlText w:val="-"/>
      <w:lvlJc w:val="left"/>
      <w:pPr>
        <w:tabs>
          <w:tab w:val="num" w:pos="6687"/>
        </w:tabs>
        <w:ind w:left="6687" w:hanging="360"/>
      </w:pPr>
      <w:rPr>
        <w:rFonts w:ascii="Arial" w:hAnsi="Arial" w:hint="default"/>
      </w:rPr>
    </w:lvl>
  </w:abstractNum>
  <w:abstractNum w:abstractNumId="49">
    <w:nsid w:val="4CC55630"/>
    <w:multiLevelType w:val="hybridMultilevel"/>
    <w:tmpl w:val="5CFCA8F8"/>
    <w:lvl w:ilvl="0" w:tplc="D95061A8">
      <w:start w:val="1"/>
      <w:numFmt w:val="bullet"/>
      <w:lvlText w:val="-"/>
      <w:lvlJc w:val="left"/>
      <w:pPr>
        <w:tabs>
          <w:tab w:val="num" w:pos="720"/>
        </w:tabs>
        <w:ind w:left="720" w:hanging="360"/>
      </w:pPr>
      <w:rPr>
        <w:rFonts w:ascii="Arial" w:hAnsi="Arial" w:hint="default"/>
      </w:rPr>
    </w:lvl>
    <w:lvl w:ilvl="1" w:tplc="C9705C98" w:tentative="1">
      <w:start w:val="1"/>
      <w:numFmt w:val="bullet"/>
      <w:lvlText w:val="-"/>
      <w:lvlJc w:val="left"/>
      <w:pPr>
        <w:tabs>
          <w:tab w:val="num" w:pos="1440"/>
        </w:tabs>
        <w:ind w:left="1440" w:hanging="360"/>
      </w:pPr>
      <w:rPr>
        <w:rFonts w:ascii="Arial" w:hAnsi="Arial" w:hint="default"/>
      </w:rPr>
    </w:lvl>
    <w:lvl w:ilvl="2" w:tplc="91D069D0" w:tentative="1">
      <w:start w:val="1"/>
      <w:numFmt w:val="bullet"/>
      <w:lvlText w:val="-"/>
      <w:lvlJc w:val="left"/>
      <w:pPr>
        <w:tabs>
          <w:tab w:val="num" w:pos="2160"/>
        </w:tabs>
        <w:ind w:left="2160" w:hanging="360"/>
      </w:pPr>
      <w:rPr>
        <w:rFonts w:ascii="Arial" w:hAnsi="Arial" w:hint="default"/>
      </w:rPr>
    </w:lvl>
    <w:lvl w:ilvl="3" w:tplc="BE900D40" w:tentative="1">
      <w:start w:val="1"/>
      <w:numFmt w:val="bullet"/>
      <w:lvlText w:val="-"/>
      <w:lvlJc w:val="left"/>
      <w:pPr>
        <w:tabs>
          <w:tab w:val="num" w:pos="2880"/>
        </w:tabs>
        <w:ind w:left="2880" w:hanging="360"/>
      </w:pPr>
      <w:rPr>
        <w:rFonts w:ascii="Arial" w:hAnsi="Arial" w:hint="default"/>
      </w:rPr>
    </w:lvl>
    <w:lvl w:ilvl="4" w:tplc="AC8A9DDA" w:tentative="1">
      <w:start w:val="1"/>
      <w:numFmt w:val="bullet"/>
      <w:lvlText w:val="-"/>
      <w:lvlJc w:val="left"/>
      <w:pPr>
        <w:tabs>
          <w:tab w:val="num" w:pos="3600"/>
        </w:tabs>
        <w:ind w:left="3600" w:hanging="360"/>
      </w:pPr>
      <w:rPr>
        <w:rFonts w:ascii="Arial" w:hAnsi="Arial" w:hint="default"/>
      </w:rPr>
    </w:lvl>
    <w:lvl w:ilvl="5" w:tplc="3BBC1CA4" w:tentative="1">
      <w:start w:val="1"/>
      <w:numFmt w:val="bullet"/>
      <w:lvlText w:val="-"/>
      <w:lvlJc w:val="left"/>
      <w:pPr>
        <w:tabs>
          <w:tab w:val="num" w:pos="4320"/>
        </w:tabs>
        <w:ind w:left="4320" w:hanging="360"/>
      </w:pPr>
      <w:rPr>
        <w:rFonts w:ascii="Arial" w:hAnsi="Arial" w:hint="default"/>
      </w:rPr>
    </w:lvl>
    <w:lvl w:ilvl="6" w:tplc="13FC19D2" w:tentative="1">
      <w:start w:val="1"/>
      <w:numFmt w:val="bullet"/>
      <w:lvlText w:val="-"/>
      <w:lvlJc w:val="left"/>
      <w:pPr>
        <w:tabs>
          <w:tab w:val="num" w:pos="5040"/>
        </w:tabs>
        <w:ind w:left="5040" w:hanging="360"/>
      </w:pPr>
      <w:rPr>
        <w:rFonts w:ascii="Arial" w:hAnsi="Arial" w:hint="default"/>
      </w:rPr>
    </w:lvl>
    <w:lvl w:ilvl="7" w:tplc="D2080574" w:tentative="1">
      <w:start w:val="1"/>
      <w:numFmt w:val="bullet"/>
      <w:lvlText w:val="-"/>
      <w:lvlJc w:val="left"/>
      <w:pPr>
        <w:tabs>
          <w:tab w:val="num" w:pos="5760"/>
        </w:tabs>
        <w:ind w:left="5760" w:hanging="360"/>
      </w:pPr>
      <w:rPr>
        <w:rFonts w:ascii="Arial" w:hAnsi="Arial" w:hint="default"/>
      </w:rPr>
    </w:lvl>
    <w:lvl w:ilvl="8" w:tplc="B56A1A7E" w:tentative="1">
      <w:start w:val="1"/>
      <w:numFmt w:val="bullet"/>
      <w:lvlText w:val="-"/>
      <w:lvlJc w:val="left"/>
      <w:pPr>
        <w:tabs>
          <w:tab w:val="num" w:pos="6480"/>
        </w:tabs>
        <w:ind w:left="6480" w:hanging="360"/>
      </w:pPr>
      <w:rPr>
        <w:rFonts w:ascii="Arial" w:hAnsi="Arial" w:hint="default"/>
      </w:rPr>
    </w:lvl>
  </w:abstractNum>
  <w:abstractNum w:abstractNumId="50">
    <w:nsid w:val="50185D49"/>
    <w:multiLevelType w:val="hybridMultilevel"/>
    <w:tmpl w:val="F26E2CE0"/>
    <w:lvl w:ilvl="0" w:tplc="13807C94">
      <w:start w:val="1"/>
      <w:numFmt w:val="bullet"/>
      <w:lvlText w:val=""/>
      <w:lvlJc w:val="left"/>
      <w:pPr>
        <w:tabs>
          <w:tab w:val="num" w:pos="720"/>
        </w:tabs>
        <w:ind w:left="720" w:hanging="360"/>
      </w:pPr>
      <w:rPr>
        <w:rFonts w:ascii="Wingdings" w:hAnsi="Wingdings" w:hint="default"/>
      </w:rPr>
    </w:lvl>
    <w:lvl w:ilvl="1" w:tplc="C7661730" w:tentative="1">
      <w:start w:val="1"/>
      <w:numFmt w:val="bullet"/>
      <w:lvlText w:val=""/>
      <w:lvlJc w:val="left"/>
      <w:pPr>
        <w:tabs>
          <w:tab w:val="num" w:pos="1440"/>
        </w:tabs>
        <w:ind w:left="1440" w:hanging="360"/>
      </w:pPr>
      <w:rPr>
        <w:rFonts w:ascii="Wingdings" w:hAnsi="Wingdings" w:hint="default"/>
      </w:rPr>
    </w:lvl>
    <w:lvl w:ilvl="2" w:tplc="EEE8F0F2" w:tentative="1">
      <w:start w:val="1"/>
      <w:numFmt w:val="bullet"/>
      <w:lvlText w:val=""/>
      <w:lvlJc w:val="left"/>
      <w:pPr>
        <w:tabs>
          <w:tab w:val="num" w:pos="2160"/>
        </w:tabs>
        <w:ind w:left="2160" w:hanging="360"/>
      </w:pPr>
      <w:rPr>
        <w:rFonts w:ascii="Wingdings" w:hAnsi="Wingdings" w:hint="default"/>
      </w:rPr>
    </w:lvl>
    <w:lvl w:ilvl="3" w:tplc="0D3C155E" w:tentative="1">
      <w:start w:val="1"/>
      <w:numFmt w:val="bullet"/>
      <w:lvlText w:val=""/>
      <w:lvlJc w:val="left"/>
      <w:pPr>
        <w:tabs>
          <w:tab w:val="num" w:pos="2880"/>
        </w:tabs>
        <w:ind w:left="2880" w:hanging="360"/>
      </w:pPr>
      <w:rPr>
        <w:rFonts w:ascii="Wingdings" w:hAnsi="Wingdings" w:hint="default"/>
      </w:rPr>
    </w:lvl>
    <w:lvl w:ilvl="4" w:tplc="1862C30A" w:tentative="1">
      <w:start w:val="1"/>
      <w:numFmt w:val="bullet"/>
      <w:lvlText w:val=""/>
      <w:lvlJc w:val="left"/>
      <w:pPr>
        <w:tabs>
          <w:tab w:val="num" w:pos="3600"/>
        </w:tabs>
        <w:ind w:left="3600" w:hanging="360"/>
      </w:pPr>
      <w:rPr>
        <w:rFonts w:ascii="Wingdings" w:hAnsi="Wingdings" w:hint="default"/>
      </w:rPr>
    </w:lvl>
    <w:lvl w:ilvl="5" w:tplc="0D7225F2" w:tentative="1">
      <w:start w:val="1"/>
      <w:numFmt w:val="bullet"/>
      <w:lvlText w:val=""/>
      <w:lvlJc w:val="left"/>
      <w:pPr>
        <w:tabs>
          <w:tab w:val="num" w:pos="4320"/>
        </w:tabs>
        <w:ind w:left="4320" w:hanging="360"/>
      </w:pPr>
      <w:rPr>
        <w:rFonts w:ascii="Wingdings" w:hAnsi="Wingdings" w:hint="default"/>
      </w:rPr>
    </w:lvl>
    <w:lvl w:ilvl="6" w:tplc="34E464EC" w:tentative="1">
      <w:start w:val="1"/>
      <w:numFmt w:val="bullet"/>
      <w:lvlText w:val=""/>
      <w:lvlJc w:val="left"/>
      <w:pPr>
        <w:tabs>
          <w:tab w:val="num" w:pos="5040"/>
        </w:tabs>
        <w:ind w:left="5040" w:hanging="360"/>
      </w:pPr>
      <w:rPr>
        <w:rFonts w:ascii="Wingdings" w:hAnsi="Wingdings" w:hint="default"/>
      </w:rPr>
    </w:lvl>
    <w:lvl w:ilvl="7" w:tplc="0EB0D54E" w:tentative="1">
      <w:start w:val="1"/>
      <w:numFmt w:val="bullet"/>
      <w:lvlText w:val=""/>
      <w:lvlJc w:val="left"/>
      <w:pPr>
        <w:tabs>
          <w:tab w:val="num" w:pos="5760"/>
        </w:tabs>
        <w:ind w:left="5760" w:hanging="360"/>
      </w:pPr>
      <w:rPr>
        <w:rFonts w:ascii="Wingdings" w:hAnsi="Wingdings" w:hint="default"/>
      </w:rPr>
    </w:lvl>
    <w:lvl w:ilvl="8" w:tplc="C8AE643E" w:tentative="1">
      <w:start w:val="1"/>
      <w:numFmt w:val="bullet"/>
      <w:lvlText w:val=""/>
      <w:lvlJc w:val="left"/>
      <w:pPr>
        <w:tabs>
          <w:tab w:val="num" w:pos="6480"/>
        </w:tabs>
        <w:ind w:left="6480" w:hanging="360"/>
      </w:pPr>
      <w:rPr>
        <w:rFonts w:ascii="Wingdings" w:hAnsi="Wingdings" w:hint="default"/>
      </w:rPr>
    </w:lvl>
  </w:abstractNum>
  <w:abstractNum w:abstractNumId="51">
    <w:nsid w:val="50FC11CA"/>
    <w:multiLevelType w:val="hybridMultilevel"/>
    <w:tmpl w:val="280CC01E"/>
    <w:lvl w:ilvl="0" w:tplc="F3B4D684">
      <w:start w:val="1"/>
      <w:numFmt w:val="bullet"/>
      <w:lvlText w:val=""/>
      <w:lvlJc w:val="left"/>
      <w:pPr>
        <w:tabs>
          <w:tab w:val="num" w:pos="720"/>
        </w:tabs>
        <w:ind w:left="720" w:hanging="360"/>
      </w:pPr>
      <w:rPr>
        <w:rFonts w:ascii="Wingdings 3" w:hAnsi="Wingdings 3" w:hint="default"/>
      </w:rPr>
    </w:lvl>
    <w:lvl w:ilvl="1" w:tplc="09964504" w:tentative="1">
      <w:start w:val="1"/>
      <w:numFmt w:val="bullet"/>
      <w:lvlText w:val=""/>
      <w:lvlJc w:val="left"/>
      <w:pPr>
        <w:tabs>
          <w:tab w:val="num" w:pos="1440"/>
        </w:tabs>
        <w:ind w:left="1440" w:hanging="360"/>
      </w:pPr>
      <w:rPr>
        <w:rFonts w:ascii="Wingdings 3" w:hAnsi="Wingdings 3" w:hint="default"/>
      </w:rPr>
    </w:lvl>
    <w:lvl w:ilvl="2" w:tplc="0AACADB2" w:tentative="1">
      <w:start w:val="1"/>
      <w:numFmt w:val="bullet"/>
      <w:lvlText w:val=""/>
      <w:lvlJc w:val="left"/>
      <w:pPr>
        <w:tabs>
          <w:tab w:val="num" w:pos="2160"/>
        </w:tabs>
        <w:ind w:left="2160" w:hanging="360"/>
      </w:pPr>
      <w:rPr>
        <w:rFonts w:ascii="Wingdings 3" w:hAnsi="Wingdings 3" w:hint="default"/>
      </w:rPr>
    </w:lvl>
    <w:lvl w:ilvl="3" w:tplc="0CDEFA4C" w:tentative="1">
      <w:start w:val="1"/>
      <w:numFmt w:val="bullet"/>
      <w:lvlText w:val=""/>
      <w:lvlJc w:val="left"/>
      <w:pPr>
        <w:tabs>
          <w:tab w:val="num" w:pos="2880"/>
        </w:tabs>
        <w:ind w:left="2880" w:hanging="360"/>
      </w:pPr>
      <w:rPr>
        <w:rFonts w:ascii="Wingdings 3" w:hAnsi="Wingdings 3" w:hint="default"/>
      </w:rPr>
    </w:lvl>
    <w:lvl w:ilvl="4" w:tplc="E8D0F7E6" w:tentative="1">
      <w:start w:val="1"/>
      <w:numFmt w:val="bullet"/>
      <w:lvlText w:val=""/>
      <w:lvlJc w:val="left"/>
      <w:pPr>
        <w:tabs>
          <w:tab w:val="num" w:pos="3600"/>
        </w:tabs>
        <w:ind w:left="3600" w:hanging="360"/>
      </w:pPr>
      <w:rPr>
        <w:rFonts w:ascii="Wingdings 3" w:hAnsi="Wingdings 3" w:hint="default"/>
      </w:rPr>
    </w:lvl>
    <w:lvl w:ilvl="5" w:tplc="E494BAEA" w:tentative="1">
      <w:start w:val="1"/>
      <w:numFmt w:val="bullet"/>
      <w:lvlText w:val=""/>
      <w:lvlJc w:val="left"/>
      <w:pPr>
        <w:tabs>
          <w:tab w:val="num" w:pos="4320"/>
        </w:tabs>
        <w:ind w:left="4320" w:hanging="360"/>
      </w:pPr>
      <w:rPr>
        <w:rFonts w:ascii="Wingdings 3" w:hAnsi="Wingdings 3" w:hint="default"/>
      </w:rPr>
    </w:lvl>
    <w:lvl w:ilvl="6" w:tplc="469E68D6" w:tentative="1">
      <w:start w:val="1"/>
      <w:numFmt w:val="bullet"/>
      <w:lvlText w:val=""/>
      <w:lvlJc w:val="left"/>
      <w:pPr>
        <w:tabs>
          <w:tab w:val="num" w:pos="5040"/>
        </w:tabs>
        <w:ind w:left="5040" w:hanging="360"/>
      </w:pPr>
      <w:rPr>
        <w:rFonts w:ascii="Wingdings 3" w:hAnsi="Wingdings 3" w:hint="default"/>
      </w:rPr>
    </w:lvl>
    <w:lvl w:ilvl="7" w:tplc="74740352" w:tentative="1">
      <w:start w:val="1"/>
      <w:numFmt w:val="bullet"/>
      <w:lvlText w:val=""/>
      <w:lvlJc w:val="left"/>
      <w:pPr>
        <w:tabs>
          <w:tab w:val="num" w:pos="5760"/>
        </w:tabs>
        <w:ind w:left="5760" w:hanging="360"/>
      </w:pPr>
      <w:rPr>
        <w:rFonts w:ascii="Wingdings 3" w:hAnsi="Wingdings 3" w:hint="default"/>
      </w:rPr>
    </w:lvl>
    <w:lvl w:ilvl="8" w:tplc="DBA298CC" w:tentative="1">
      <w:start w:val="1"/>
      <w:numFmt w:val="bullet"/>
      <w:lvlText w:val=""/>
      <w:lvlJc w:val="left"/>
      <w:pPr>
        <w:tabs>
          <w:tab w:val="num" w:pos="6480"/>
        </w:tabs>
        <w:ind w:left="6480" w:hanging="360"/>
      </w:pPr>
      <w:rPr>
        <w:rFonts w:ascii="Wingdings 3" w:hAnsi="Wingdings 3" w:hint="default"/>
      </w:rPr>
    </w:lvl>
  </w:abstractNum>
  <w:abstractNum w:abstractNumId="52">
    <w:nsid w:val="5101517D"/>
    <w:multiLevelType w:val="hybridMultilevel"/>
    <w:tmpl w:val="E77AEE0A"/>
    <w:lvl w:ilvl="0" w:tplc="AC7EC946">
      <w:start w:val="1"/>
      <w:numFmt w:val="bullet"/>
      <w:lvlText w:val=""/>
      <w:lvlJc w:val="left"/>
      <w:pPr>
        <w:tabs>
          <w:tab w:val="num" w:pos="720"/>
        </w:tabs>
        <w:ind w:left="720" w:hanging="360"/>
      </w:pPr>
      <w:rPr>
        <w:rFonts w:ascii="Wingdings" w:hAnsi="Wingdings" w:hint="default"/>
      </w:rPr>
    </w:lvl>
    <w:lvl w:ilvl="1" w:tplc="2E247A8A" w:tentative="1">
      <w:start w:val="1"/>
      <w:numFmt w:val="bullet"/>
      <w:lvlText w:val=""/>
      <w:lvlJc w:val="left"/>
      <w:pPr>
        <w:tabs>
          <w:tab w:val="num" w:pos="1440"/>
        </w:tabs>
        <w:ind w:left="1440" w:hanging="360"/>
      </w:pPr>
      <w:rPr>
        <w:rFonts w:ascii="Wingdings" w:hAnsi="Wingdings" w:hint="default"/>
      </w:rPr>
    </w:lvl>
    <w:lvl w:ilvl="2" w:tplc="7D1C259A" w:tentative="1">
      <w:start w:val="1"/>
      <w:numFmt w:val="bullet"/>
      <w:lvlText w:val=""/>
      <w:lvlJc w:val="left"/>
      <w:pPr>
        <w:tabs>
          <w:tab w:val="num" w:pos="2160"/>
        </w:tabs>
        <w:ind w:left="2160" w:hanging="360"/>
      </w:pPr>
      <w:rPr>
        <w:rFonts w:ascii="Wingdings" w:hAnsi="Wingdings" w:hint="default"/>
      </w:rPr>
    </w:lvl>
    <w:lvl w:ilvl="3" w:tplc="E9F03ECE" w:tentative="1">
      <w:start w:val="1"/>
      <w:numFmt w:val="bullet"/>
      <w:lvlText w:val=""/>
      <w:lvlJc w:val="left"/>
      <w:pPr>
        <w:tabs>
          <w:tab w:val="num" w:pos="2880"/>
        </w:tabs>
        <w:ind w:left="2880" w:hanging="360"/>
      </w:pPr>
      <w:rPr>
        <w:rFonts w:ascii="Wingdings" w:hAnsi="Wingdings" w:hint="default"/>
      </w:rPr>
    </w:lvl>
    <w:lvl w:ilvl="4" w:tplc="CAB64E7C" w:tentative="1">
      <w:start w:val="1"/>
      <w:numFmt w:val="bullet"/>
      <w:lvlText w:val=""/>
      <w:lvlJc w:val="left"/>
      <w:pPr>
        <w:tabs>
          <w:tab w:val="num" w:pos="3600"/>
        </w:tabs>
        <w:ind w:left="3600" w:hanging="360"/>
      </w:pPr>
      <w:rPr>
        <w:rFonts w:ascii="Wingdings" w:hAnsi="Wingdings" w:hint="default"/>
      </w:rPr>
    </w:lvl>
    <w:lvl w:ilvl="5" w:tplc="7786E510" w:tentative="1">
      <w:start w:val="1"/>
      <w:numFmt w:val="bullet"/>
      <w:lvlText w:val=""/>
      <w:lvlJc w:val="left"/>
      <w:pPr>
        <w:tabs>
          <w:tab w:val="num" w:pos="4320"/>
        </w:tabs>
        <w:ind w:left="4320" w:hanging="360"/>
      </w:pPr>
      <w:rPr>
        <w:rFonts w:ascii="Wingdings" w:hAnsi="Wingdings" w:hint="default"/>
      </w:rPr>
    </w:lvl>
    <w:lvl w:ilvl="6" w:tplc="2278A494" w:tentative="1">
      <w:start w:val="1"/>
      <w:numFmt w:val="bullet"/>
      <w:lvlText w:val=""/>
      <w:lvlJc w:val="left"/>
      <w:pPr>
        <w:tabs>
          <w:tab w:val="num" w:pos="5040"/>
        </w:tabs>
        <w:ind w:left="5040" w:hanging="360"/>
      </w:pPr>
      <w:rPr>
        <w:rFonts w:ascii="Wingdings" w:hAnsi="Wingdings" w:hint="default"/>
      </w:rPr>
    </w:lvl>
    <w:lvl w:ilvl="7" w:tplc="2BEEB128" w:tentative="1">
      <w:start w:val="1"/>
      <w:numFmt w:val="bullet"/>
      <w:lvlText w:val=""/>
      <w:lvlJc w:val="left"/>
      <w:pPr>
        <w:tabs>
          <w:tab w:val="num" w:pos="5760"/>
        </w:tabs>
        <w:ind w:left="5760" w:hanging="360"/>
      </w:pPr>
      <w:rPr>
        <w:rFonts w:ascii="Wingdings" w:hAnsi="Wingdings" w:hint="default"/>
      </w:rPr>
    </w:lvl>
    <w:lvl w:ilvl="8" w:tplc="FB8E1FE6" w:tentative="1">
      <w:start w:val="1"/>
      <w:numFmt w:val="bullet"/>
      <w:lvlText w:val=""/>
      <w:lvlJc w:val="left"/>
      <w:pPr>
        <w:tabs>
          <w:tab w:val="num" w:pos="6480"/>
        </w:tabs>
        <w:ind w:left="6480" w:hanging="360"/>
      </w:pPr>
      <w:rPr>
        <w:rFonts w:ascii="Wingdings" w:hAnsi="Wingdings" w:hint="default"/>
      </w:rPr>
    </w:lvl>
  </w:abstractNum>
  <w:abstractNum w:abstractNumId="53">
    <w:nsid w:val="51A97440"/>
    <w:multiLevelType w:val="hybridMultilevel"/>
    <w:tmpl w:val="0B3E9F5A"/>
    <w:lvl w:ilvl="0" w:tplc="B48036B6">
      <w:start w:val="1"/>
      <w:numFmt w:val="bullet"/>
      <w:lvlText w:val=""/>
      <w:lvlJc w:val="left"/>
      <w:pPr>
        <w:tabs>
          <w:tab w:val="num" w:pos="720"/>
        </w:tabs>
        <w:ind w:left="720" w:hanging="360"/>
      </w:pPr>
      <w:rPr>
        <w:rFonts w:ascii="Wingdings 3" w:hAnsi="Wingdings 3" w:hint="default"/>
      </w:rPr>
    </w:lvl>
    <w:lvl w:ilvl="1" w:tplc="3AA08B8C" w:tentative="1">
      <w:start w:val="1"/>
      <w:numFmt w:val="bullet"/>
      <w:lvlText w:val=""/>
      <w:lvlJc w:val="left"/>
      <w:pPr>
        <w:tabs>
          <w:tab w:val="num" w:pos="1440"/>
        </w:tabs>
        <w:ind w:left="1440" w:hanging="360"/>
      </w:pPr>
      <w:rPr>
        <w:rFonts w:ascii="Wingdings 3" w:hAnsi="Wingdings 3" w:hint="default"/>
      </w:rPr>
    </w:lvl>
    <w:lvl w:ilvl="2" w:tplc="1C1E17C2" w:tentative="1">
      <w:start w:val="1"/>
      <w:numFmt w:val="bullet"/>
      <w:lvlText w:val=""/>
      <w:lvlJc w:val="left"/>
      <w:pPr>
        <w:tabs>
          <w:tab w:val="num" w:pos="2160"/>
        </w:tabs>
        <w:ind w:left="2160" w:hanging="360"/>
      </w:pPr>
      <w:rPr>
        <w:rFonts w:ascii="Wingdings 3" w:hAnsi="Wingdings 3" w:hint="default"/>
      </w:rPr>
    </w:lvl>
    <w:lvl w:ilvl="3" w:tplc="BCA6C5F4" w:tentative="1">
      <w:start w:val="1"/>
      <w:numFmt w:val="bullet"/>
      <w:lvlText w:val=""/>
      <w:lvlJc w:val="left"/>
      <w:pPr>
        <w:tabs>
          <w:tab w:val="num" w:pos="2880"/>
        </w:tabs>
        <w:ind w:left="2880" w:hanging="360"/>
      </w:pPr>
      <w:rPr>
        <w:rFonts w:ascii="Wingdings 3" w:hAnsi="Wingdings 3" w:hint="default"/>
      </w:rPr>
    </w:lvl>
    <w:lvl w:ilvl="4" w:tplc="A6B84CF2" w:tentative="1">
      <w:start w:val="1"/>
      <w:numFmt w:val="bullet"/>
      <w:lvlText w:val=""/>
      <w:lvlJc w:val="left"/>
      <w:pPr>
        <w:tabs>
          <w:tab w:val="num" w:pos="3600"/>
        </w:tabs>
        <w:ind w:left="3600" w:hanging="360"/>
      </w:pPr>
      <w:rPr>
        <w:rFonts w:ascii="Wingdings 3" w:hAnsi="Wingdings 3" w:hint="default"/>
      </w:rPr>
    </w:lvl>
    <w:lvl w:ilvl="5" w:tplc="377E61E6" w:tentative="1">
      <w:start w:val="1"/>
      <w:numFmt w:val="bullet"/>
      <w:lvlText w:val=""/>
      <w:lvlJc w:val="left"/>
      <w:pPr>
        <w:tabs>
          <w:tab w:val="num" w:pos="4320"/>
        </w:tabs>
        <w:ind w:left="4320" w:hanging="360"/>
      </w:pPr>
      <w:rPr>
        <w:rFonts w:ascii="Wingdings 3" w:hAnsi="Wingdings 3" w:hint="default"/>
      </w:rPr>
    </w:lvl>
    <w:lvl w:ilvl="6" w:tplc="299482C4" w:tentative="1">
      <w:start w:val="1"/>
      <w:numFmt w:val="bullet"/>
      <w:lvlText w:val=""/>
      <w:lvlJc w:val="left"/>
      <w:pPr>
        <w:tabs>
          <w:tab w:val="num" w:pos="5040"/>
        </w:tabs>
        <w:ind w:left="5040" w:hanging="360"/>
      </w:pPr>
      <w:rPr>
        <w:rFonts w:ascii="Wingdings 3" w:hAnsi="Wingdings 3" w:hint="default"/>
      </w:rPr>
    </w:lvl>
    <w:lvl w:ilvl="7" w:tplc="0A4EBCEE" w:tentative="1">
      <w:start w:val="1"/>
      <w:numFmt w:val="bullet"/>
      <w:lvlText w:val=""/>
      <w:lvlJc w:val="left"/>
      <w:pPr>
        <w:tabs>
          <w:tab w:val="num" w:pos="5760"/>
        </w:tabs>
        <w:ind w:left="5760" w:hanging="360"/>
      </w:pPr>
      <w:rPr>
        <w:rFonts w:ascii="Wingdings 3" w:hAnsi="Wingdings 3" w:hint="default"/>
      </w:rPr>
    </w:lvl>
    <w:lvl w:ilvl="8" w:tplc="8034E252" w:tentative="1">
      <w:start w:val="1"/>
      <w:numFmt w:val="bullet"/>
      <w:lvlText w:val=""/>
      <w:lvlJc w:val="left"/>
      <w:pPr>
        <w:tabs>
          <w:tab w:val="num" w:pos="6480"/>
        </w:tabs>
        <w:ind w:left="6480" w:hanging="360"/>
      </w:pPr>
      <w:rPr>
        <w:rFonts w:ascii="Wingdings 3" w:hAnsi="Wingdings 3" w:hint="default"/>
      </w:rPr>
    </w:lvl>
  </w:abstractNum>
  <w:abstractNum w:abstractNumId="54">
    <w:nsid w:val="527A68D5"/>
    <w:multiLevelType w:val="hybridMultilevel"/>
    <w:tmpl w:val="DD70BF6A"/>
    <w:lvl w:ilvl="0" w:tplc="C5FAC428">
      <w:start w:val="1"/>
      <w:numFmt w:val="bullet"/>
      <w:lvlText w:val="-"/>
      <w:lvlJc w:val="left"/>
      <w:pPr>
        <w:tabs>
          <w:tab w:val="num" w:pos="720"/>
        </w:tabs>
        <w:ind w:left="720" w:hanging="360"/>
      </w:pPr>
      <w:rPr>
        <w:rFonts w:ascii="Arial" w:hAnsi="Arial" w:hint="default"/>
      </w:rPr>
    </w:lvl>
    <w:lvl w:ilvl="1" w:tplc="E2E4D5EA" w:tentative="1">
      <w:start w:val="1"/>
      <w:numFmt w:val="bullet"/>
      <w:lvlText w:val="-"/>
      <w:lvlJc w:val="left"/>
      <w:pPr>
        <w:tabs>
          <w:tab w:val="num" w:pos="1440"/>
        </w:tabs>
        <w:ind w:left="1440" w:hanging="360"/>
      </w:pPr>
      <w:rPr>
        <w:rFonts w:ascii="Arial" w:hAnsi="Arial" w:hint="default"/>
      </w:rPr>
    </w:lvl>
    <w:lvl w:ilvl="2" w:tplc="F22AC220" w:tentative="1">
      <w:start w:val="1"/>
      <w:numFmt w:val="bullet"/>
      <w:lvlText w:val="-"/>
      <w:lvlJc w:val="left"/>
      <w:pPr>
        <w:tabs>
          <w:tab w:val="num" w:pos="2160"/>
        </w:tabs>
        <w:ind w:left="2160" w:hanging="360"/>
      </w:pPr>
      <w:rPr>
        <w:rFonts w:ascii="Arial" w:hAnsi="Arial" w:hint="default"/>
      </w:rPr>
    </w:lvl>
    <w:lvl w:ilvl="3" w:tplc="C4BAC1E0" w:tentative="1">
      <w:start w:val="1"/>
      <w:numFmt w:val="bullet"/>
      <w:lvlText w:val="-"/>
      <w:lvlJc w:val="left"/>
      <w:pPr>
        <w:tabs>
          <w:tab w:val="num" w:pos="2880"/>
        </w:tabs>
        <w:ind w:left="2880" w:hanging="360"/>
      </w:pPr>
      <w:rPr>
        <w:rFonts w:ascii="Arial" w:hAnsi="Arial" w:hint="default"/>
      </w:rPr>
    </w:lvl>
    <w:lvl w:ilvl="4" w:tplc="4130505A" w:tentative="1">
      <w:start w:val="1"/>
      <w:numFmt w:val="bullet"/>
      <w:lvlText w:val="-"/>
      <w:lvlJc w:val="left"/>
      <w:pPr>
        <w:tabs>
          <w:tab w:val="num" w:pos="3600"/>
        </w:tabs>
        <w:ind w:left="3600" w:hanging="360"/>
      </w:pPr>
      <w:rPr>
        <w:rFonts w:ascii="Arial" w:hAnsi="Arial" w:hint="default"/>
      </w:rPr>
    </w:lvl>
    <w:lvl w:ilvl="5" w:tplc="244CE62A" w:tentative="1">
      <w:start w:val="1"/>
      <w:numFmt w:val="bullet"/>
      <w:lvlText w:val="-"/>
      <w:lvlJc w:val="left"/>
      <w:pPr>
        <w:tabs>
          <w:tab w:val="num" w:pos="4320"/>
        </w:tabs>
        <w:ind w:left="4320" w:hanging="360"/>
      </w:pPr>
      <w:rPr>
        <w:rFonts w:ascii="Arial" w:hAnsi="Arial" w:hint="default"/>
      </w:rPr>
    </w:lvl>
    <w:lvl w:ilvl="6" w:tplc="7C649DC8" w:tentative="1">
      <w:start w:val="1"/>
      <w:numFmt w:val="bullet"/>
      <w:lvlText w:val="-"/>
      <w:lvlJc w:val="left"/>
      <w:pPr>
        <w:tabs>
          <w:tab w:val="num" w:pos="5040"/>
        </w:tabs>
        <w:ind w:left="5040" w:hanging="360"/>
      </w:pPr>
      <w:rPr>
        <w:rFonts w:ascii="Arial" w:hAnsi="Arial" w:hint="default"/>
      </w:rPr>
    </w:lvl>
    <w:lvl w:ilvl="7" w:tplc="6F9083CC" w:tentative="1">
      <w:start w:val="1"/>
      <w:numFmt w:val="bullet"/>
      <w:lvlText w:val="-"/>
      <w:lvlJc w:val="left"/>
      <w:pPr>
        <w:tabs>
          <w:tab w:val="num" w:pos="5760"/>
        </w:tabs>
        <w:ind w:left="5760" w:hanging="360"/>
      </w:pPr>
      <w:rPr>
        <w:rFonts w:ascii="Arial" w:hAnsi="Arial" w:hint="default"/>
      </w:rPr>
    </w:lvl>
    <w:lvl w:ilvl="8" w:tplc="A44218C8" w:tentative="1">
      <w:start w:val="1"/>
      <w:numFmt w:val="bullet"/>
      <w:lvlText w:val="-"/>
      <w:lvlJc w:val="left"/>
      <w:pPr>
        <w:tabs>
          <w:tab w:val="num" w:pos="6480"/>
        </w:tabs>
        <w:ind w:left="6480" w:hanging="360"/>
      </w:pPr>
      <w:rPr>
        <w:rFonts w:ascii="Arial" w:hAnsi="Arial" w:hint="default"/>
      </w:rPr>
    </w:lvl>
  </w:abstractNum>
  <w:abstractNum w:abstractNumId="55">
    <w:nsid w:val="52D86CEE"/>
    <w:multiLevelType w:val="hybridMultilevel"/>
    <w:tmpl w:val="68609542"/>
    <w:lvl w:ilvl="0" w:tplc="7C44C242">
      <w:start w:val="1"/>
      <w:numFmt w:val="bullet"/>
      <w:lvlText w:val=""/>
      <w:lvlJc w:val="left"/>
      <w:pPr>
        <w:tabs>
          <w:tab w:val="num" w:pos="720"/>
        </w:tabs>
        <w:ind w:left="720" w:hanging="360"/>
      </w:pPr>
      <w:rPr>
        <w:rFonts w:ascii="Wingdings" w:hAnsi="Wingdings" w:hint="default"/>
      </w:rPr>
    </w:lvl>
    <w:lvl w:ilvl="1" w:tplc="E0722050" w:tentative="1">
      <w:start w:val="1"/>
      <w:numFmt w:val="bullet"/>
      <w:lvlText w:val=""/>
      <w:lvlJc w:val="left"/>
      <w:pPr>
        <w:tabs>
          <w:tab w:val="num" w:pos="1440"/>
        </w:tabs>
        <w:ind w:left="1440" w:hanging="360"/>
      </w:pPr>
      <w:rPr>
        <w:rFonts w:ascii="Wingdings" w:hAnsi="Wingdings" w:hint="default"/>
      </w:rPr>
    </w:lvl>
    <w:lvl w:ilvl="2" w:tplc="205A9F42" w:tentative="1">
      <w:start w:val="1"/>
      <w:numFmt w:val="bullet"/>
      <w:lvlText w:val=""/>
      <w:lvlJc w:val="left"/>
      <w:pPr>
        <w:tabs>
          <w:tab w:val="num" w:pos="2160"/>
        </w:tabs>
        <w:ind w:left="2160" w:hanging="360"/>
      </w:pPr>
      <w:rPr>
        <w:rFonts w:ascii="Wingdings" w:hAnsi="Wingdings" w:hint="default"/>
      </w:rPr>
    </w:lvl>
    <w:lvl w:ilvl="3" w:tplc="4180479C" w:tentative="1">
      <w:start w:val="1"/>
      <w:numFmt w:val="bullet"/>
      <w:lvlText w:val=""/>
      <w:lvlJc w:val="left"/>
      <w:pPr>
        <w:tabs>
          <w:tab w:val="num" w:pos="2880"/>
        </w:tabs>
        <w:ind w:left="2880" w:hanging="360"/>
      </w:pPr>
      <w:rPr>
        <w:rFonts w:ascii="Wingdings" w:hAnsi="Wingdings" w:hint="default"/>
      </w:rPr>
    </w:lvl>
    <w:lvl w:ilvl="4" w:tplc="B5B47358" w:tentative="1">
      <w:start w:val="1"/>
      <w:numFmt w:val="bullet"/>
      <w:lvlText w:val=""/>
      <w:lvlJc w:val="left"/>
      <w:pPr>
        <w:tabs>
          <w:tab w:val="num" w:pos="3600"/>
        </w:tabs>
        <w:ind w:left="3600" w:hanging="360"/>
      </w:pPr>
      <w:rPr>
        <w:rFonts w:ascii="Wingdings" w:hAnsi="Wingdings" w:hint="default"/>
      </w:rPr>
    </w:lvl>
    <w:lvl w:ilvl="5" w:tplc="7DBC3CC2" w:tentative="1">
      <w:start w:val="1"/>
      <w:numFmt w:val="bullet"/>
      <w:lvlText w:val=""/>
      <w:lvlJc w:val="left"/>
      <w:pPr>
        <w:tabs>
          <w:tab w:val="num" w:pos="4320"/>
        </w:tabs>
        <w:ind w:left="4320" w:hanging="360"/>
      </w:pPr>
      <w:rPr>
        <w:rFonts w:ascii="Wingdings" w:hAnsi="Wingdings" w:hint="default"/>
      </w:rPr>
    </w:lvl>
    <w:lvl w:ilvl="6" w:tplc="474C83C4" w:tentative="1">
      <w:start w:val="1"/>
      <w:numFmt w:val="bullet"/>
      <w:lvlText w:val=""/>
      <w:lvlJc w:val="left"/>
      <w:pPr>
        <w:tabs>
          <w:tab w:val="num" w:pos="5040"/>
        </w:tabs>
        <w:ind w:left="5040" w:hanging="360"/>
      </w:pPr>
      <w:rPr>
        <w:rFonts w:ascii="Wingdings" w:hAnsi="Wingdings" w:hint="default"/>
      </w:rPr>
    </w:lvl>
    <w:lvl w:ilvl="7" w:tplc="7938D67E" w:tentative="1">
      <w:start w:val="1"/>
      <w:numFmt w:val="bullet"/>
      <w:lvlText w:val=""/>
      <w:lvlJc w:val="left"/>
      <w:pPr>
        <w:tabs>
          <w:tab w:val="num" w:pos="5760"/>
        </w:tabs>
        <w:ind w:left="5760" w:hanging="360"/>
      </w:pPr>
      <w:rPr>
        <w:rFonts w:ascii="Wingdings" w:hAnsi="Wingdings" w:hint="default"/>
      </w:rPr>
    </w:lvl>
    <w:lvl w:ilvl="8" w:tplc="4FE6C3BA" w:tentative="1">
      <w:start w:val="1"/>
      <w:numFmt w:val="bullet"/>
      <w:lvlText w:val=""/>
      <w:lvlJc w:val="left"/>
      <w:pPr>
        <w:tabs>
          <w:tab w:val="num" w:pos="6480"/>
        </w:tabs>
        <w:ind w:left="6480" w:hanging="360"/>
      </w:pPr>
      <w:rPr>
        <w:rFonts w:ascii="Wingdings" w:hAnsi="Wingdings" w:hint="default"/>
      </w:rPr>
    </w:lvl>
  </w:abstractNum>
  <w:abstractNum w:abstractNumId="56">
    <w:nsid w:val="53367DFE"/>
    <w:multiLevelType w:val="hybridMultilevel"/>
    <w:tmpl w:val="8C260E40"/>
    <w:lvl w:ilvl="0" w:tplc="0324DE62">
      <w:start w:val="1"/>
      <w:numFmt w:val="bullet"/>
      <w:lvlText w:val="•"/>
      <w:lvlJc w:val="left"/>
      <w:pPr>
        <w:tabs>
          <w:tab w:val="num" w:pos="720"/>
        </w:tabs>
        <w:ind w:left="720" w:hanging="360"/>
      </w:pPr>
      <w:rPr>
        <w:rFonts w:ascii="Georgia" w:hAnsi="Georgia" w:hint="default"/>
      </w:rPr>
    </w:lvl>
    <w:lvl w:ilvl="1" w:tplc="F88487DC" w:tentative="1">
      <w:start w:val="1"/>
      <w:numFmt w:val="bullet"/>
      <w:lvlText w:val="•"/>
      <w:lvlJc w:val="left"/>
      <w:pPr>
        <w:tabs>
          <w:tab w:val="num" w:pos="1440"/>
        </w:tabs>
        <w:ind w:left="1440" w:hanging="360"/>
      </w:pPr>
      <w:rPr>
        <w:rFonts w:ascii="Georgia" w:hAnsi="Georgia" w:hint="default"/>
      </w:rPr>
    </w:lvl>
    <w:lvl w:ilvl="2" w:tplc="8A58BE88" w:tentative="1">
      <w:start w:val="1"/>
      <w:numFmt w:val="bullet"/>
      <w:lvlText w:val="•"/>
      <w:lvlJc w:val="left"/>
      <w:pPr>
        <w:tabs>
          <w:tab w:val="num" w:pos="2160"/>
        </w:tabs>
        <w:ind w:left="2160" w:hanging="360"/>
      </w:pPr>
      <w:rPr>
        <w:rFonts w:ascii="Georgia" w:hAnsi="Georgia" w:hint="default"/>
      </w:rPr>
    </w:lvl>
    <w:lvl w:ilvl="3" w:tplc="10C49D6E" w:tentative="1">
      <w:start w:val="1"/>
      <w:numFmt w:val="bullet"/>
      <w:lvlText w:val="•"/>
      <w:lvlJc w:val="left"/>
      <w:pPr>
        <w:tabs>
          <w:tab w:val="num" w:pos="2880"/>
        </w:tabs>
        <w:ind w:left="2880" w:hanging="360"/>
      </w:pPr>
      <w:rPr>
        <w:rFonts w:ascii="Georgia" w:hAnsi="Georgia" w:hint="default"/>
      </w:rPr>
    </w:lvl>
    <w:lvl w:ilvl="4" w:tplc="2D78CCF6" w:tentative="1">
      <w:start w:val="1"/>
      <w:numFmt w:val="bullet"/>
      <w:lvlText w:val="•"/>
      <w:lvlJc w:val="left"/>
      <w:pPr>
        <w:tabs>
          <w:tab w:val="num" w:pos="3600"/>
        </w:tabs>
        <w:ind w:left="3600" w:hanging="360"/>
      </w:pPr>
      <w:rPr>
        <w:rFonts w:ascii="Georgia" w:hAnsi="Georgia" w:hint="default"/>
      </w:rPr>
    </w:lvl>
    <w:lvl w:ilvl="5" w:tplc="87704C46" w:tentative="1">
      <w:start w:val="1"/>
      <w:numFmt w:val="bullet"/>
      <w:lvlText w:val="•"/>
      <w:lvlJc w:val="left"/>
      <w:pPr>
        <w:tabs>
          <w:tab w:val="num" w:pos="4320"/>
        </w:tabs>
        <w:ind w:left="4320" w:hanging="360"/>
      </w:pPr>
      <w:rPr>
        <w:rFonts w:ascii="Georgia" w:hAnsi="Georgia" w:hint="default"/>
      </w:rPr>
    </w:lvl>
    <w:lvl w:ilvl="6" w:tplc="8228C53A" w:tentative="1">
      <w:start w:val="1"/>
      <w:numFmt w:val="bullet"/>
      <w:lvlText w:val="•"/>
      <w:lvlJc w:val="left"/>
      <w:pPr>
        <w:tabs>
          <w:tab w:val="num" w:pos="5040"/>
        </w:tabs>
        <w:ind w:left="5040" w:hanging="360"/>
      </w:pPr>
      <w:rPr>
        <w:rFonts w:ascii="Georgia" w:hAnsi="Georgia" w:hint="default"/>
      </w:rPr>
    </w:lvl>
    <w:lvl w:ilvl="7" w:tplc="D564F026" w:tentative="1">
      <w:start w:val="1"/>
      <w:numFmt w:val="bullet"/>
      <w:lvlText w:val="•"/>
      <w:lvlJc w:val="left"/>
      <w:pPr>
        <w:tabs>
          <w:tab w:val="num" w:pos="5760"/>
        </w:tabs>
        <w:ind w:left="5760" w:hanging="360"/>
      </w:pPr>
      <w:rPr>
        <w:rFonts w:ascii="Georgia" w:hAnsi="Georgia" w:hint="default"/>
      </w:rPr>
    </w:lvl>
    <w:lvl w:ilvl="8" w:tplc="9A646C8C" w:tentative="1">
      <w:start w:val="1"/>
      <w:numFmt w:val="bullet"/>
      <w:lvlText w:val="•"/>
      <w:lvlJc w:val="left"/>
      <w:pPr>
        <w:tabs>
          <w:tab w:val="num" w:pos="6480"/>
        </w:tabs>
        <w:ind w:left="6480" w:hanging="360"/>
      </w:pPr>
      <w:rPr>
        <w:rFonts w:ascii="Georgia" w:hAnsi="Georgia" w:hint="default"/>
      </w:rPr>
    </w:lvl>
  </w:abstractNum>
  <w:abstractNum w:abstractNumId="57">
    <w:nsid w:val="53AB14FB"/>
    <w:multiLevelType w:val="hybridMultilevel"/>
    <w:tmpl w:val="4C1C65A0"/>
    <w:lvl w:ilvl="0" w:tplc="165039B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3CC7656"/>
    <w:multiLevelType w:val="hybridMultilevel"/>
    <w:tmpl w:val="CEC61D20"/>
    <w:lvl w:ilvl="0" w:tplc="4CB08B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4F0389E"/>
    <w:multiLevelType w:val="hybridMultilevel"/>
    <w:tmpl w:val="77E4CD18"/>
    <w:lvl w:ilvl="0" w:tplc="C29EDCFC">
      <w:start w:val="1"/>
      <w:numFmt w:val="bullet"/>
      <w:lvlText w:val=""/>
      <w:lvlJc w:val="left"/>
      <w:pPr>
        <w:tabs>
          <w:tab w:val="num" w:pos="720"/>
        </w:tabs>
        <w:ind w:left="720" w:hanging="360"/>
      </w:pPr>
      <w:rPr>
        <w:rFonts w:ascii="Wingdings" w:hAnsi="Wingdings" w:hint="default"/>
      </w:rPr>
    </w:lvl>
    <w:lvl w:ilvl="1" w:tplc="6630D008" w:tentative="1">
      <w:start w:val="1"/>
      <w:numFmt w:val="bullet"/>
      <w:lvlText w:val=""/>
      <w:lvlJc w:val="left"/>
      <w:pPr>
        <w:tabs>
          <w:tab w:val="num" w:pos="1440"/>
        </w:tabs>
        <w:ind w:left="1440" w:hanging="360"/>
      </w:pPr>
      <w:rPr>
        <w:rFonts w:ascii="Wingdings" w:hAnsi="Wingdings" w:hint="default"/>
      </w:rPr>
    </w:lvl>
    <w:lvl w:ilvl="2" w:tplc="77AEAF3C" w:tentative="1">
      <w:start w:val="1"/>
      <w:numFmt w:val="bullet"/>
      <w:lvlText w:val=""/>
      <w:lvlJc w:val="left"/>
      <w:pPr>
        <w:tabs>
          <w:tab w:val="num" w:pos="2160"/>
        </w:tabs>
        <w:ind w:left="2160" w:hanging="360"/>
      </w:pPr>
      <w:rPr>
        <w:rFonts w:ascii="Wingdings" w:hAnsi="Wingdings" w:hint="default"/>
      </w:rPr>
    </w:lvl>
    <w:lvl w:ilvl="3" w:tplc="12665968" w:tentative="1">
      <w:start w:val="1"/>
      <w:numFmt w:val="bullet"/>
      <w:lvlText w:val=""/>
      <w:lvlJc w:val="left"/>
      <w:pPr>
        <w:tabs>
          <w:tab w:val="num" w:pos="2880"/>
        </w:tabs>
        <w:ind w:left="2880" w:hanging="360"/>
      </w:pPr>
      <w:rPr>
        <w:rFonts w:ascii="Wingdings" w:hAnsi="Wingdings" w:hint="default"/>
      </w:rPr>
    </w:lvl>
    <w:lvl w:ilvl="4" w:tplc="7A2A0790" w:tentative="1">
      <w:start w:val="1"/>
      <w:numFmt w:val="bullet"/>
      <w:lvlText w:val=""/>
      <w:lvlJc w:val="left"/>
      <w:pPr>
        <w:tabs>
          <w:tab w:val="num" w:pos="3600"/>
        </w:tabs>
        <w:ind w:left="3600" w:hanging="360"/>
      </w:pPr>
      <w:rPr>
        <w:rFonts w:ascii="Wingdings" w:hAnsi="Wingdings" w:hint="default"/>
      </w:rPr>
    </w:lvl>
    <w:lvl w:ilvl="5" w:tplc="999C89FA" w:tentative="1">
      <w:start w:val="1"/>
      <w:numFmt w:val="bullet"/>
      <w:lvlText w:val=""/>
      <w:lvlJc w:val="left"/>
      <w:pPr>
        <w:tabs>
          <w:tab w:val="num" w:pos="4320"/>
        </w:tabs>
        <w:ind w:left="4320" w:hanging="360"/>
      </w:pPr>
      <w:rPr>
        <w:rFonts w:ascii="Wingdings" w:hAnsi="Wingdings" w:hint="default"/>
      </w:rPr>
    </w:lvl>
    <w:lvl w:ilvl="6" w:tplc="CA90A4A4" w:tentative="1">
      <w:start w:val="1"/>
      <w:numFmt w:val="bullet"/>
      <w:lvlText w:val=""/>
      <w:lvlJc w:val="left"/>
      <w:pPr>
        <w:tabs>
          <w:tab w:val="num" w:pos="5040"/>
        </w:tabs>
        <w:ind w:left="5040" w:hanging="360"/>
      </w:pPr>
      <w:rPr>
        <w:rFonts w:ascii="Wingdings" w:hAnsi="Wingdings" w:hint="default"/>
      </w:rPr>
    </w:lvl>
    <w:lvl w:ilvl="7" w:tplc="C8563DBE" w:tentative="1">
      <w:start w:val="1"/>
      <w:numFmt w:val="bullet"/>
      <w:lvlText w:val=""/>
      <w:lvlJc w:val="left"/>
      <w:pPr>
        <w:tabs>
          <w:tab w:val="num" w:pos="5760"/>
        </w:tabs>
        <w:ind w:left="5760" w:hanging="360"/>
      </w:pPr>
      <w:rPr>
        <w:rFonts w:ascii="Wingdings" w:hAnsi="Wingdings" w:hint="default"/>
      </w:rPr>
    </w:lvl>
    <w:lvl w:ilvl="8" w:tplc="1D46657C" w:tentative="1">
      <w:start w:val="1"/>
      <w:numFmt w:val="bullet"/>
      <w:lvlText w:val=""/>
      <w:lvlJc w:val="left"/>
      <w:pPr>
        <w:tabs>
          <w:tab w:val="num" w:pos="6480"/>
        </w:tabs>
        <w:ind w:left="6480" w:hanging="360"/>
      </w:pPr>
      <w:rPr>
        <w:rFonts w:ascii="Wingdings" w:hAnsi="Wingdings" w:hint="default"/>
      </w:rPr>
    </w:lvl>
  </w:abstractNum>
  <w:abstractNum w:abstractNumId="60">
    <w:nsid w:val="570B7D4A"/>
    <w:multiLevelType w:val="hybridMultilevel"/>
    <w:tmpl w:val="B0D2FF22"/>
    <w:lvl w:ilvl="0" w:tplc="A3CEC7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A523B09"/>
    <w:multiLevelType w:val="hybridMultilevel"/>
    <w:tmpl w:val="EAB6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53716D"/>
    <w:multiLevelType w:val="hybridMultilevel"/>
    <w:tmpl w:val="751C3926"/>
    <w:lvl w:ilvl="0" w:tplc="D456804A">
      <w:start w:val="1"/>
      <w:numFmt w:val="bullet"/>
      <w:lvlText w:val=""/>
      <w:lvlJc w:val="left"/>
      <w:pPr>
        <w:tabs>
          <w:tab w:val="num" w:pos="720"/>
        </w:tabs>
        <w:ind w:left="720" w:hanging="360"/>
      </w:pPr>
      <w:rPr>
        <w:rFonts w:ascii="Wingdings" w:hAnsi="Wingdings" w:hint="default"/>
      </w:rPr>
    </w:lvl>
    <w:lvl w:ilvl="1" w:tplc="F91C34B0" w:tentative="1">
      <w:start w:val="1"/>
      <w:numFmt w:val="bullet"/>
      <w:lvlText w:val=""/>
      <w:lvlJc w:val="left"/>
      <w:pPr>
        <w:tabs>
          <w:tab w:val="num" w:pos="1440"/>
        </w:tabs>
        <w:ind w:left="1440" w:hanging="360"/>
      </w:pPr>
      <w:rPr>
        <w:rFonts w:ascii="Wingdings" w:hAnsi="Wingdings" w:hint="default"/>
      </w:rPr>
    </w:lvl>
    <w:lvl w:ilvl="2" w:tplc="CE681912" w:tentative="1">
      <w:start w:val="1"/>
      <w:numFmt w:val="bullet"/>
      <w:lvlText w:val=""/>
      <w:lvlJc w:val="left"/>
      <w:pPr>
        <w:tabs>
          <w:tab w:val="num" w:pos="2160"/>
        </w:tabs>
        <w:ind w:left="2160" w:hanging="360"/>
      </w:pPr>
      <w:rPr>
        <w:rFonts w:ascii="Wingdings" w:hAnsi="Wingdings" w:hint="default"/>
      </w:rPr>
    </w:lvl>
    <w:lvl w:ilvl="3" w:tplc="1CF6528C" w:tentative="1">
      <w:start w:val="1"/>
      <w:numFmt w:val="bullet"/>
      <w:lvlText w:val=""/>
      <w:lvlJc w:val="left"/>
      <w:pPr>
        <w:tabs>
          <w:tab w:val="num" w:pos="2880"/>
        </w:tabs>
        <w:ind w:left="2880" w:hanging="360"/>
      </w:pPr>
      <w:rPr>
        <w:rFonts w:ascii="Wingdings" w:hAnsi="Wingdings" w:hint="default"/>
      </w:rPr>
    </w:lvl>
    <w:lvl w:ilvl="4" w:tplc="416A040A" w:tentative="1">
      <w:start w:val="1"/>
      <w:numFmt w:val="bullet"/>
      <w:lvlText w:val=""/>
      <w:lvlJc w:val="left"/>
      <w:pPr>
        <w:tabs>
          <w:tab w:val="num" w:pos="3600"/>
        </w:tabs>
        <w:ind w:left="3600" w:hanging="360"/>
      </w:pPr>
      <w:rPr>
        <w:rFonts w:ascii="Wingdings" w:hAnsi="Wingdings" w:hint="default"/>
      </w:rPr>
    </w:lvl>
    <w:lvl w:ilvl="5" w:tplc="68DAD390" w:tentative="1">
      <w:start w:val="1"/>
      <w:numFmt w:val="bullet"/>
      <w:lvlText w:val=""/>
      <w:lvlJc w:val="left"/>
      <w:pPr>
        <w:tabs>
          <w:tab w:val="num" w:pos="4320"/>
        </w:tabs>
        <w:ind w:left="4320" w:hanging="360"/>
      </w:pPr>
      <w:rPr>
        <w:rFonts w:ascii="Wingdings" w:hAnsi="Wingdings" w:hint="default"/>
      </w:rPr>
    </w:lvl>
    <w:lvl w:ilvl="6" w:tplc="C57A867A" w:tentative="1">
      <w:start w:val="1"/>
      <w:numFmt w:val="bullet"/>
      <w:lvlText w:val=""/>
      <w:lvlJc w:val="left"/>
      <w:pPr>
        <w:tabs>
          <w:tab w:val="num" w:pos="5040"/>
        </w:tabs>
        <w:ind w:left="5040" w:hanging="360"/>
      </w:pPr>
      <w:rPr>
        <w:rFonts w:ascii="Wingdings" w:hAnsi="Wingdings" w:hint="default"/>
      </w:rPr>
    </w:lvl>
    <w:lvl w:ilvl="7" w:tplc="93FCB44E" w:tentative="1">
      <w:start w:val="1"/>
      <w:numFmt w:val="bullet"/>
      <w:lvlText w:val=""/>
      <w:lvlJc w:val="left"/>
      <w:pPr>
        <w:tabs>
          <w:tab w:val="num" w:pos="5760"/>
        </w:tabs>
        <w:ind w:left="5760" w:hanging="360"/>
      </w:pPr>
      <w:rPr>
        <w:rFonts w:ascii="Wingdings" w:hAnsi="Wingdings" w:hint="default"/>
      </w:rPr>
    </w:lvl>
    <w:lvl w:ilvl="8" w:tplc="88BADDD8" w:tentative="1">
      <w:start w:val="1"/>
      <w:numFmt w:val="bullet"/>
      <w:lvlText w:val=""/>
      <w:lvlJc w:val="left"/>
      <w:pPr>
        <w:tabs>
          <w:tab w:val="num" w:pos="6480"/>
        </w:tabs>
        <w:ind w:left="6480" w:hanging="360"/>
      </w:pPr>
      <w:rPr>
        <w:rFonts w:ascii="Wingdings" w:hAnsi="Wingdings" w:hint="default"/>
      </w:rPr>
    </w:lvl>
  </w:abstractNum>
  <w:abstractNum w:abstractNumId="63">
    <w:nsid w:val="5EA94201"/>
    <w:multiLevelType w:val="hybridMultilevel"/>
    <w:tmpl w:val="A1085978"/>
    <w:lvl w:ilvl="0" w:tplc="A85A1A60">
      <w:start w:val="1"/>
      <w:numFmt w:val="bullet"/>
      <w:lvlText w:val=""/>
      <w:lvlJc w:val="left"/>
      <w:pPr>
        <w:tabs>
          <w:tab w:val="num" w:pos="720"/>
        </w:tabs>
        <w:ind w:left="720" w:hanging="360"/>
      </w:pPr>
      <w:rPr>
        <w:rFonts w:ascii="Wingdings" w:hAnsi="Wingdings" w:hint="default"/>
      </w:rPr>
    </w:lvl>
    <w:lvl w:ilvl="1" w:tplc="4E1869F6" w:tentative="1">
      <w:start w:val="1"/>
      <w:numFmt w:val="bullet"/>
      <w:lvlText w:val=""/>
      <w:lvlJc w:val="left"/>
      <w:pPr>
        <w:tabs>
          <w:tab w:val="num" w:pos="1440"/>
        </w:tabs>
        <w:ind w:left="1440" w:hanging="360"/>
      </w:pPr>
      <w:rPr>
        <w:rFonts w:ascii="Wingdings" w:hAnsi="Wingdings" w:hint="default"/>
      </w:rPr>
    </w:lvl>
    <w:lvl w:ilvl="2" w:tplc="74704F4E" w:tentative="1">
      <w:start w:val="1"/>
      <w:numFmt w:val="bullet"/>
      <w:lvlText w:val=""/>
      <w:lvlJc w:val="left"/>
      <w:pPr>
        <w:tabs>
          <w:tab w:val="num" w:pos="2160"/>
        </w:tabs>
        <w:ind w:left="2160" w:hanging="360"/>
      </w:pPr>
      <w:rPr>
        <w:rFonts w:ascii="Wingdings" w:hAnsi="Wingdings" w:hint="default"/>
      </w:rPr>
    </w:lvl>
    <w:lvl w:ilvl="3" w:tplc="B5ECBE5E" w:tentative="1">
      <w:start w:val="1"/>
      <w:numFmt w:val="bullet"/>
      <w:lvlText w:val=""/>
      <w:lvlJc w:val="left"/>
      <w:pPr>
        <w:tabs>
          <w:tab w:val="num" w:pos="2880"/>
        </w:tabs>
        <w:ind w:left="2880" w:hanging="360"/>
      </w:pPr>
      <w:rPr>
        <w:rFonts w:ascii="Wingdings" w:hAnsi="Wingdings" w:hint="default"/>
      </w:rPr>
    </w:lvl>
    <w:lvl w:ilvl="4" w:tplc="C6147AA0" w:tentative="1">
      <w:start w:val="1"/>
      <w:numFmt w:val="bullet"/>
      <w:lvlText w:val=""/>
      <w:lvlJc w:val="left"/>
      <w:pPr>
        <w:tabs>
          <w:tab w:val="num" w:pos="3600"/>
        </w:tabs>
        <w:ind w:left="3600" w:hanging="360"/>
      </w:pPr>
      <w:rPr>
        <w:rFonts w:ascii="Wingdings" w:hAnsi="Wingdings" w:hint="default"/>
      </w:rPr>
    </w:lvl>
    <w:lvl w:ilvl="5" w:tplc="D242EDD6" w:tentative="1">
      <w:start w:val="1"/>
      <w:numFmt w:val="bullet"/>
      <w:lvlText w:val=""/>
      <w:lvlJc w:val="left"/>
      <w:pPr>
        <w:tabs>
          <w:tab w:val="num" w:pos="4320"/>
        </w:tabs>
        <w:ind w:left="4320" w:hanging="360"/>
      </w:pPr>
      <w:rPr>
        <w:rFonts w:ascii="Wingdings" w:hAnsi="Wingdings" w:hint="default"/>
      </w:rPr>
    </w:lvl>
    <w:lvl w:ilvl="6" w:tplc="BA6EB6E8" w:tentative="1">
      <w:start w:val="1"/>
      <w:numFmt w:val="bullet"/>
      <w:lvlText w:val=""/>
      <w:lvlJc w:val="left"/>
      <w:pPr>
        <w:tabs>
          <w:tab w:val="num" w:pos="5040"/>
        </w:tabs>
        <w:ind w:left="5040" w:hanging="360"/>
      </w:pPr>
      <w:rPr>
        <w:rFonts w:ascii="Wingdings" w:hAnsi="Wingdings" w:hint="default"/>
      </w:rPr>
    </w:lvl>
    <w:lvl w:ilvl="7" w:tplc="8EA00544" w:tentative="1">
      <w:start w:val="1"/>
      <w:numFmt w:val="bullet"/>
      <w:lvlText w:val=""/>
      <w:lvlJc w:val="left"/>
      <w:pPr>
        <w:tabs>
          <w:tab w:val="num" w:pos="5760"/>
        </w:tabs>
        <w:ind w:left="5760" w:hanging="360"/>
      </w:pPr>
      <w:rPr>
        <w:rFonts w:ascii="Wingdings" w:hAnsi="Wingdings" w:hint="default"/>
      </w:rPr>
    </w:lvl>
    <w:lvl w:ilvl="8" w:tplc="7B5CEAE4" w:tentative="1">
      <w:start w:val="1"/>
      <w:numFmt w:val="bullet"/>
      <w:lvlText w:val=""/>
      <w:lvlJc w:val="left"/>
      <w:pPr>
        <w:tabs>
          <w:tab w:val="num" w:pos="6480"/>
        </w:tabs>
        <w:ind w:left="6480" w:hanging="360"/>
      </w:pPr>
      <w:rPr>
        <w:rFonts w:ascii="Wingdings" w:hAnsi="Wingdings" w:hint="default"/>
      </w:rPr>
    </w:lvl>
  </w:abstractNum>
  <w:abstractNum w:abstractNumId="64">
    <w:nsid w:val="5FE63632"/>
    <w:multiLevelType w:val="hybridMultilevel"/>
    <w:tmpl w:val="94F022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610713B1"/>
    <w:multiLevelType w:val="hybridMultilevel"/>
    <w:tmpl w:val="43FEF454"/>
    <w:lvl w:ilvl="0" w:tplc="C6BA57E4">
      <w:start w:val="1"/>
      <w:numFmt w:val="bullet"/>
      <w:lvlText w:val="•"/>
      <w:lvlJc w:val="left"/>
      <w:pPr>
        <w:tabs>
          <w:tab w:val="num" w:pos="720"/>
        </w:tabs>
        <w:ind w:left="720" w:hanging="360"/>
      </w:pPr>
      <w:rPr>
        <w:rFonts w:ascii="Georgia" w:hAnsi="Georgia" w:hint="default"/>
      </w:rPr>
    </w:lvl>
    <w:lvl w:ilvl="1" w:tplc="55E81D4C" w:tentative="1">
      <w:start w:val="1"/>
      <w:numFmt w:val="bullet"/>
      <w:lvlText w:val="•"/>
      <w:lvlJc w:val="left"/>
      <w:pPr>
        <w:tabs>
          <w:tab w:val="num" w:pos="1440"/>
        </w:tabs>
        <w:ind w:left="1440" w:hanging="360"/>
      </w:pPr>
      <w:rPr>
        <w:rFonts w:ascii="Georgia" w:hAnsi="Georgia" w:hint="default"/>
      </w:rPr>
    </w:lvl>
    <w:lvl w:ilvl="2" w:tplc="6CE4E776" w:tentative="1">
      <w:start w:val="1"/>
      <w:numFmt w:val="bullet"/>
      <w:lvlText w:val="•"/>
      <w:lvlJc w:val="left"/>
      <w:pPr>
        <w:tabs>
          <w:tab w:val="num" w:pos="2160"/>
        </w:tabs>
        <w:ind w:left="2160" w:hanging="360"/>
      </w:pPr>
      <w:rPr>
        <w:rFonts w:ascii="Georgia" w:hAnsi="Georgia" w:hint="default"/>
      </w:rPr>
    </w:lvl>
    <w:lvl w:ilvl="3" w:tplc="41F01B20" w:tentative="1">
      <w:start w:val="1"/>
      <w:numFmt w:val="bullet"/>
      <w:lvlText w:val="•"/>
      <w:lvlJc w:val="left"/>
      <w:pPr>
        <w:tabs>
          <w:tab w:val="num" w:pos="2880"/>
        </w:tabs>
        <w:ind w:left="2880" w:hanging="360"/>
      </w:pPr>
      <w:rPr>
        <w:rFonts w:ascii="Georgia" w:hAnsi="Georgia" w:hint="default"/>
      </w:rPr>
    </w:lvl>
    <w:lvl w:ilvl="4" w:tplc="FEC6845A" w:tentative="1">
      <w:start w:val="1"/>
      <w:numFmt w:val="bullet"/>
      <w:lvlText w:val="•"/>
      <w:lvlJc w:val="left"/>
      <w:pPr>
        <w:tabs>
          <w:tab w:val="num" w:pos="3600"/>
        </w:tabs>
        <w:ind w:left="3600" w:hanging="360"/>
      </w:pPr>
      <w:rPr>
        <w:rFonts w:ascii="Georgia" w:hAnsi="Georgia" w:hint="default"/>
      </w:rPr>
    </w:lvl>
    <w:lvl w:ilvl="5" w:tplc="D83E784A" w:tentative="1">
      <w:start w:val="1"/>
      <w:numFmt w:val="bullet"/>
      <w:lvlText w:val="•"/>
      <w:lvlJc w:val="left"/>
      <w:pPr>
        <w:tabs>
          <w:tab w:val="num" w:pos="4320"/>
        </w:tabs>
        <w:ind w:left="4320" w:hanging="360"/>
      </w:pPr>
      <w:rPr>
        <w:rFonts w:ascii="Georgia" w:hAnsi="Georgia" w:hint="default"/>
      </w:rPr>
    </w:lvl>
    <w:lvl w:ilvl="6" w:tplc="1820D46A" w:tentative="1">
      <w:start w:val="1"/>
      <w:numFmt w:val="bullet"/>
      <w:lvlText w:val="•"/>
      <w:lvlJc w:val="left"/>
      <w:pPr>
        <w:tabs>
          <w:tab w:val="num" w:pos="5040"/>
        </w:tabs>
        <w:ind w:left="5040" w:hanging="360"/>
      </w:pPr>
      <w:rPr>
        <w:rFonts w:ascii="Georgia" w:hAnsi="Georgia" w:hint="default"/>
      </w:rPr>
    </w:lvl>
    <w:lvl w:ilvl="7" w:tplc="749CF4EE" w:tentative="1">
      <w:start w:val="1"/>
      <w:numFmt w:val="bullet"/>
      <w:lvlText w:val="•"/>
      <w:lvlJc w:val="left"/>
      <w:pPr>
        <w:tabs>
          <w:tab w:val="num" w:pos="5760"/>
        </w:tabs>
        <w:ind w:left="5760" w:hanging="360"/>
      </w:pPr>
      <w:rPr>
        <w:rFonts w:ascii="Georgia" w:hAnsi="Georgia" w:hint="default"/>
      </w:rPr>
    </w:lvl>
    <w:lvl w:ilvl="8" w:tplc="19A41DFA" w:tentative="1">
      <w:start w:val="1"/>
      <w:numFmt w:val="bullet"/>
      <w:lvlText w:val="•"/>
      <w:lvlJc w:val="left"/>
      <w:pPr>
        <w:tabs>
          <w:tab w:val="num" w:pos="6480"/>
        </w:tabs>
        <w:ind w:left="6480" w:hanging="360"/>
      </w:pPr>
      <w:rPr>
        <w:rFonts w:ascii="Georgia" w:hAnsi="Georgia" w:hint="default"/>
      </w:rPr>
    </w:lvl>
  </w:abstractNum>
  <w:abstractNum w:abstractNumId="66">
    <w:nsid w:val="61CE5DED"/>
    <w:multiLevelType w:val="hybridMultilevel"/>
    <w:tmpl w:val="0B6A5F64"/>
    <w:lvl w:ilvl="0" w:tplc="1696F9F2">
      <w:start w:val="1"/>
      <w:numFmt w:val="bullet"/>
      <w:lvlText w:val="•"/>
      <w:lvlJc w:val="left"/>
      <w:pPr>
        <w:tabs>
          <w:tab w:val="num" w:pos="720"/>
        </w:tabs>
        <w:ind w:left="720" w:hanging="360"/>
      </w:pPr>
      <w:rPr>
        <w:rFonts w:ascii="Georgia" w:hAnsi="Georgia" w:hint="default"/>
      </w:rPr>
    </w:lvl>
    <w:lvl w:ilvl="1" w:tplc="40B81FF6" w:tentative="1">
      <w:start w:val="1"/>
      <w:numFmt w:val="bullet"/>
      <w:lvlText w:val="•"/>
      <w:lvlJc w:val="left"/>
      <w:pPr>
        <w:tabs>
          <w:tab w:val="num" w:pos="1440"/>
        </w:tabs>
        <w:ind w:left="1440" w:hanging="360"/>
      </w:pPr>
      <w:rPr>
        <w:rFonts w:ascii="Georgia" w:hAnsi="Georgia" w:hint="default"/>
      </w:rPr>
    </w:lvl>
    <w:lvl w:ilvl="2" w:tplc="A40629F2" w:tentative="1">
      <w:start w:val="1"/>
      <w:numFmt w:val="bullet"/>
      <w:lvlText w:val="•"/>
      <w:lvlJc w:val="left"/>
      <w:pPr>
        <w:tabs>
          <w:tab w:val="num" w:pos="2160"/>
        </w:tabs>
        <w:ind w:left="2160" w:hanging="360"/>
      </w:pPr>
      <w:rPr>
        <w:rFonts w:ascii="Georgia" w:hAnsi="Georgia" w:hint="default"/>
      </w:rPr>
    </w:lvl>
    <w:lvl w:ilvl="3" w:tplc="AF3637B0" w:tentative="1">
      <w:start w:val="1"/>
      <w:numFmt w:val="bullet"/>
      <w:lvlText w:val="•"/>
      <w:lvlJc w:val="left"/>
      <w:pPr>
        <w:tabs>
          <w:tab w:val="num" w:pos="2880"/>
        </w:tabs>
        <w:ind w:left="2880" w:hanging="360"/>
      </w:pPr>
      <w:rPr>
        <w:rFonts w:ascii="Georgia" w:hAnsi="Georgia" w:hint="default"/>
      </w:rPr>
    </w:lvl>
    <w:lvl w:ilvl="4" w:tplc="EC4844D6" w:tentative="1">
      <w:start w:val="1"/>
      <w:numFmt w:val="bullet"/>
      <w:lvlText w:val="•"/>
      <w:lvlJc w:val="left"/>
      <w:pPr>
        <w:tabs>
          <w:tab w:val="num" w:pos="3600"/>
        </w:tabs>
        <w:ind w:left="3600" w:hanging="360"/>
      </w:pPr>
      <w:rPr>
        <w:rFonts w:ascii="Georgia" w:hAnsi="Georgia" w:hint="default"/>
      </w:rPr>
    </w:lvl>
    <w:lvl w:ilvl="5" w:tplc="5CF83214" w:tentative="1">
      <w:start w:val="1"/>
      <w:numFmt w:val="bullet"/>
      <w:lvlText w:val="•"/>
      <w:lvlJc w:val="left"/>
      <w:pPr>
        <w:tabs>
          <w:tab w:val="num" w:pos="4320"/>
        </w:tabs>
        <w:ind w:left="4320" w:hanging="360"/>
      </w:pPr>
      <w:rPr>
        <w:rFonts w:ascii="Georgia" w:hAnsi="Georgia" w:hint="default"/>
      </w:rPr>
    </w:lvl>
    <w:lvl w:ilvl="6" w:tplc="ABDC9E80" w:tentative="1">
      <w:start w:val="1"/>
      <w:numFmt w:val="bullet"/>
      <w:lvlText w:val="•"/>
      <w:lvlJc w:val="left"/>
      <w:pPr>
        <w:tabs>
          <w:tab w:val="num" w:pos="5040"/>
        </w:tabs>
        <w:ind w:left="5040" w:hanging="360"/>
      </w:pPr>
      <w:rPr>
        <w:rFonts w:ascii="Georgia" w:hAnsi="Georgia" w:hint="default"/>
      </w:rPr>
    </w:lvl>
    <w:lvl w:ilvl="7" w:tplc="42426B9A" w:tentative="1">
      <w:start w:val="1"/>
      <w:numFmt w:val="bullet"/>
      <w:lvlText w:val="•"/>
      <w:lvlJc w:val="left"/>
      <w:pPr>
        <w:tabs>
          <w:tab w:val="num" w:pos="5760"/>
        </w:tabs>
        <w:ind w:left="5760" w:hanging="360"/>
      </w:pPr>
      <w:rPr>
        <w:rFonts w:ascii="Georgia" w:hAnsi="Georgia" w:hint="default"/>
      </w:rPr>
    </w:lvl>
    <w:lvl w:ilvl="8" w:tplc="79924D6A" w:tentative="1">
      <w:start w:val="1"/>
      <w:numFmt w:val="bullet"/>
      <w:lvlText w:val="•"/>
      <w:lvlJc w:val="left"/>
      <w:pPr>
        <w:tabs>
          <w:tab w:val="num" w:pos="6480"/>
        </w:tabs>
        <w:ind w:left="6480" w:hanging="360"/>
      </w:pPr>
      <w:rPr>
        <w:rFonts w:ascii="Georgia" w:hAnsi="Georgia" w:hint="default"/>
      </w:rPr>
    </w:lvl>
  </w:abstractNum>
  <w:abstractNum w:abstractNumId="67">
    <w:nsid w:val="63521707"/>
    <w:multiLevelType w:val="hybridMultilevel"/>
    <w:tmpl w:val="15BC5698"/>
    <w:lvl w:ilvl="0" w:tplc="A198CBDC">
      <w:start w:val="1"/>
      <w:numFmt w:val="bullet"/>
      <w:lvlText w:val="•"/>
      <w:lvlJc w:val="left"/>
      <w:pPr>
        <w:tabs>
          <w:tab w:val="num" w:pos="720"/>
        </w:tabs>
        <w:ind w:left="720" w:hanging="360"/>
      </w:pPr>
      <w:rPr>
        <w:rFonts w:ascii="Georgia" w:hAnsi="Georgia" w:hint="default"/>
      </w:rPr>
    </w:lvl>
    <w:lvl w:ilvl="1" w:tplc="751AE676" w:tentative="1">
      <w:start w:val="1"/>
      <w:numFmt w:val="bullet"/>
      <w:lvlText w:val="•"/>
      <w:lvlJc w:val="left"/>
      <w:pPr>
        <w:tabs>
          <w:tab w:val="num" w:pos="1440"/>
        </w:tabs>
        <w:ind w:left="1440" w:hanging="360"/>
      </w:pPr>
      <w:rPr>
        <w:rFonts w:ascii="Georgia" w:hAnsi="Georgia" w:hint="default"/>
      </w:rPr>
    </w:lvl>
    <w:lvl w:ilvl="2" w:tplc="D7BE1CEA" w:tentative="1">
      <w:start w:val="1"/>
      <w:numFmt w:val="bullet"/>
      <w:lvlText w:val="•"/>
      <w:lvlJc w:val="left"/>
      <w:pPr>
        <w:tabs>
          <w:tab w:val="num" w:pos="2160"/>
        </w:tabs>
        <w:ind w:left="2160" w:hanging="360"/>
      </w:pPr>
      <w:rPr>
        <w:rFonts w:ascii="Georgia" w:hAnsi="Georgia" w:hint="default"/>
      </w:rPr>
    </w:lvl>
    <w:lvl w:ilvl="3" w:tplc="A3FC8832" w:tentative="1">
      <w:start w:val="1"/>
      <w:numFmt w:val="bullet"/>
      <w:lvlText w:val="•"/>
      <w:lvlJc w:val="left"/>
      <w:pPr>
        <w:tabs>
          <w:tab w:val="num" w:pos="2880"/>
        </w:tabs>
        <w:ind w:left="2880" w:hanging="360"/>
      </w:pPr>
      <w:rPr>
        <w:rFonts w:ascii="Georgia" w:hAnsi="Georgia" w:hint="default"/>
      </w:rPr>
    </w:lvl>
    <w:lvl w:ilvl="4" w:tplc="8146DA54" w:tentative="1">
      <w:start w:val="1"/>
      <w:numFmt w:val="bullet"/>
      <w:lvlText w:val="•"/>
      <w:lvlJc w:val="left"/>
      <w:pPr>
        <w:tabs>
          <w:tab w:val="num" w:pos="3600"/>
        </w:tabs>
        <w:ind w:left="3600" w:hanging="360"/>
      </w:pPr>
      <w:rPr>
        <w:rFonts w:ascii="Georgia" w:hAnsi="Georgia" w:hint="default"/>
      </w:rPr>
    </w:lvl>
    <w:lvl w:ilvl="5" w:tplc="896A0CB2" w:tentative="1">
      <w:start w:val="1"/>
      <w:numFmt w:val="bullet"/>
      <w:lvlText w:val="•"/>
      <w:lvlJc w:val="left"/>
      <w:pPr>
        <w:tabs>
          <w:tab w:val="num" w:pos="4320"/>
        </w:tabs>
        <w:ind w:left="4320" w:hanging="360"/>
      </w:pPr>
      <w:rPr>
        <w:rFonts w:ascii="Georgia" w:hAnsi="Georgia" w:hint="default"/>
      </w:rPr>
    </w:lvl>
    <w:lvl w:ilvl="6" w:tplc="66BEEE32" w:tentative="1">
      <w:start w:val="1"/>
      <w:numFmt w:val="bullet"/>
      <w:lvlText w:val="•"/>
      <w:lvlJc w:val="left"/>
      <w:pPr>
        <w:tabs>
          <w:tab w:val="num" w:pos="5040"/>
        </w:tabs>
        <w:ind w:left="5040" w:hanging="360"/>
      </w:pPr>
      <w:rPr>
        <w:rFonts w:ascii="Georgia" w:hAnsi="Georgia" w:hint="default"/>
      </w:rPr>
    </w:lvl>
    <w:lvl w:ilvl="7" w:tplc="ADE6CD9E" w:tentative="1">
      <w:start w:val="1"/>
      <w:numFmt w:val="bullet"/>
      <w:lvlText w:val="•"/>
      <w:lvlJc w:val="left"/>
      <w:pPr>
        <w:tabs>
          <w:tab w:val="num" w:pos="5760"/>
        </w:tabs>
        <w:ind w:left="5760" w:hanging="360"/>
      </w:pPr>
      <w:rPr>
        <w:rFonts w:ascii="Georgia" w:hAnsi="Georgia" w:hint="default"/>
      </w:rPr>
    </w:lvl>
    <w:lvl w:ilvl="8" w:tplc="D6F64F7A" w:tentative="1">
      <w:start w:val="1"/>
      <w:numFmt w:val="bullet"/>
      <w:lvlText w:val="•"/>
      <w:lvlJc w:val="left"/>
      <w:pPr>
        <w:tabs>
          <w:tab w:val="num" w:pos="6480"/>
        </w:tabs>
        <w:ind w:left="6480" w:hanging="360"/>
      </w:pPr>
      <w:rPr>
        <w:rFonts w:ascii="Georgia" w:hAnsi="Georgia" w:hint="default"/>
      </w:rPr>
    </w:lvl>
  </w:abstractNum>
  <w:abstractNum w:abstractNumId="68">
    <w:nsid w:val="63EA5832"/>
    <w:multiLevelType w:val="hybridMultilevel"/>
    <w:tmpl w:val="94423B20"/>
    <w:lvl w:ilvl="0" w:tplc="FFFFFFFF">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64305030"/>
    <w:multiLevelType w:val="hybridMultilevel"/>
    <w:tmpl w:val="F8103F24"/>
    <w:lvl w:ilvl="0" w:tplc="A036D7F6">
      <w:start w:val="1"/>
      <w:numFmt w:val="bullet"/>
      <w:lvlText w:val="•"/>
      <w:lvlJc w:val="left"/>
      <w:pPr>
        <w:tabs>
          <w:tab w:val="num" w:pos="720"/>
        </w:tabs>
        <w:ind w:left="720" w:hanging="360"/>
      </w:pPr>
      <w:rPr>
        <w:rFonts w:ascii="Georgia" w:hAnsi="Georgia" w:hint="default"/>
      </w:rPr>
    </w:lvl>
    <w:lvl w:ilvl="1" w:tplc="B792F930" w:tentative="1">
      <w:start w:val="1"/>
      <w:numFmt w:val="bullet"/>
      <w:lvlText w:val="•"/>
      <w:lvlJc w:val="left"/>
      <w:pPr>
        <w:tabs>
          <w:tab w:val="num" w:pos="1440"/>
        </w:tabs>
        <w:ind w:left="1440" w:hanging="360"/>
      </w:pPr>
      <w:rPr>
        <w:rFonts w:ascii="Georgia" w:hAnsi="Georgia" w:hint="default"/>
      </w:rPr>
    </w:lvl>
    <w:lvl w:ilvl="2" w:tplc="53B02118" w:tentative="1">
      <w:start w:val="1"/>
      <w:numFmt w:val="bullet"/>
      <w:lvlText w:val="•"/>
      <w:lvlJc w:val="left"/>
      <w:pPr>
        <w:tabs>
          <w:tab w:val="num" w:pos="2160"/>
        </w:tabs>
        <w:ind w:left="2160" w:hanging="360"/>
      </w:pPr>
      <w:rPr>
        <w:rFonts w:ascii="Georgia" w:hAnsi="Georgia" w:hint="default"/>
      </w:rPr>
    </w:lvl>
    <w:lvl w:ilvl="3" w:tplc="1EDC5AD0" w:tentative="1">
      <w:start w:val="1"/>
      <w:numFmt w:val="bullet"/>
      <w:lvlText w:val="•"/>
      <w:lvlJc w:val="left"/>
      <w:pPr>
        <w:tabs>
          <w:tab w:val="num" w:pos="2880"/>
        </w:tabs>
        <w:ind w:left="2880" w:hanging="360"/>
      </w:pPr>
      <w:rPr>
        <w:rFonts w:ascii="Georgia" w:hAnsi="Georgia" w:hint="default"/>
      </w:rPr>
    </w:lvl>
    <w:lvl w:ilvl="4" w:tplc="6388F3F6" w:tentative="1">
      <w:start w:val="1"/>
      <w:numFmt w:val="bullet"/>
      <w:lvlText w:val="•"/>
      <w:lvlJc w:val="left"/>
      <w:pPr>
        <w:tabs>
          <w:tab w:val="num" w:pos="3600"/>
        </w:tabs>
        <w:ind w:left="3600" w:hanging="360"/>
      </w:pPr>
      <w:rPr>
        <w:rFonts w:ascii="Georgia" w:hAnsi="Georgia" w:hint="default"/>
      </w:rPr>
    </w:lvl>
    <w:lvl w:ilvl="5" w:tplc="E8CEB410" w:tentative="1">
      <w:start w:val="1"/>
      <w:numFmt w:val="bullet"/>
      <w:lvlText w:val="•"/>
      <w:lvlJc w:val="left"/>
      <w:pPr>
        <w:tabs>
          <w:tab w:val="num" w:pos="4320"/>
        </w:tabs>
        <w:ind w:left="4320" w:hanging="360"/>
      </w:pPr>
      <w:rPr>
        <w:rFonts w:ascii="Georgia" w:hAnsi="Georgia" w:hint="default"/>
      </w:rPr>
    </w:lvl>
    <w:lvl w:ilvl="6" w:tplc="42A401FE" w:tentative="1">
      <w:start w:val="1"/>
      <w:numFmt w:val="bullet"/>
      <w:lvlText w:val="•"/>
      <w:lvlJc w:val="left"/>
      <w:pPr>
        <w:tabs>
          <w:tab w:val="num" w:pos="5040"/>
        </w:tabs>
        <w:ind w:left="5040" w:hanging="360"/>
      </w:pPr>
      <w:rPr>
        <w:rFonts w:ascii="Georgia" w:hAnsi="Georgia" w:hint="default"/>
      </w:rPr>
    </w:lvl>
    <w:lvl w:ilvl="7" w:tplc="EEF01650" w:tentative="1">
      <w:start w:val="1"/>
      <w:numFmt w:val="bullet"/>
      <w:lvlText w:val="•"/>
      <w:lvlJc w:val="left"/>
      <w:pPr>
        <w:tabs>
          <w:tab w:val="num" w:pos="5760"/>
        </w:tabs>
        <w:ind w:left="5760" w:hanging="360"/>
      </w:pPr>
      <w:rPr>
        <w:rFonts w:ascii="Georgia" w:hAnsi="Georgia" w:hint="default"/>
      </w:rPr>
    </w:lvl>
    <w:lvl w:ilvl="8" w:tplc="5394D22E" w:tentative="1">
      <w:start w:val="1"/>
      <w:numFmt w:val="bullet"/>
      <w:lvlText w:val="•"/>
      <w:lvlJc w:val="left"/>
      <w:pPr>
        <w:tabs>
          <w:tab w:val="num" w:pos="6480"/>
        </w:tabs>
        <w:ind w:left="6480" w:hanging="360"/>
      </w:pPr>
      <w:rPr>
        <w:rFonts w:ascii="Georgia" w:hAnsi="Georgia" w:hint="default"/>
      </w:rPr>
    </w:lvl>
  </w:abstractNum>
  <w:abstractNum w:abstractNumId="70">
    <w:nsid w:val="65315ADC"/>
    <w:multiLevelType w:val="hybridMultilevel"/>
    <w:tmpl w:val="04FE0762"/>
    <w:lvl w:ilvl="0" w:tplc="805E3F4A">
      <w:start w:val="1"/>
      <w:numFmt w:val="bullet"/>
      <w:lvlText w:val="-"/>
      <w:lvlJc w:val="left"/>
      <w:pPr>
        <w:tabs>
          <w:tab w:val="num" w:pos="720"/>
        </w:tabs>
        <w:ind w:left="720" w:hanging="360"/>
      </w:pPr>
      <w:rPr>
        <w:rFonts w:ascii="Arial" w:hAnsi="Arial" w:hint="default"/>
      </w:rPr>
    </w:lvl>
    <w:lvl w:ilvl="1" w:tplc="7C402694" w:tentative="1">
      <w:start w:val="1"/>
      <w:numFmt w:val="bullet"/>
      <w:lvlText w:val="-"/>
      <w:lvlJc w:val="left"/>
      <w:pPr>
        <w:tabs>
          <w:tab w:val="num" w:pos="1440"/>
        </w:tabs>
        <w:ind w:left="1440" w:hanging="360"/>
      </w:pPr>
      <w:rPr>
        <w:rFonts w:ascii="Arial" w:hAnsi="Arial" w:hint="default"/>
      </w:rPr>
    </w:lvl>
    <w:lvl w:ilvl="2" w:tplc="5EB01390" w:tentative="1">
      <w:start w:val="1"/>
      <w:numFmt w:val="bullet"/>
      <w:lvlText w:val="-"/>
      <w:lvlJc w:val="left"/>
      <w:pPr>
        <w:tabs>
          <w:tab w:val="num" w:pos="2160"/>
        </w:tabs>
        <w:ind w:left="2160" w:hanging="360"/>
      </w:pPr>
      <w:rPr>
        <w:rFonts w:ascii="Arial" w:hAnsi="Arial" w:hint="default"/>
      </w:rPr>
    </w:lvl>
    <w:lvl w:ilvl="3" w:tplc="C358BA6A" w:tentative="1">
      <w:start w:val="1"/>
      <w:numFmt w:val="bullet"/>
      <w:lvlText w:val="-"/>
      <w:lvlJc w:val="left"/>
      <w:pPr>
        <w:tabs>
          <w:tab w:val="num" w:pos="2880"/>
        </w:tabs>
        <w:ind w:left="2880" w:hanging="360"/>
      </w:pPr>
      <w:rPr>
        <w:rFonts w:ascii="Arial" w:hAnsi="Arial" w:hint="default"/>
      </w:rPr>
    </w:lvl>
    <w:lvl w:ilvl="4" w:tplc="F800C166" w:tentative="1">
      <w:start w:val="1"/>
      <w:numFmt w:val="bullet"/>
      <w:lvlText w:val="-"/>
      <w:lvlJc w:val="left"/>
      <w:pPr>
        <w:tabs>
          <w:tab w:val="num" w:pos="3600"/>
        </w:tabs>
        <w:ind w:left="3600" w:hanging="360"/>
      </w:pPr>
      <w:rPr>
        <w:rFonts w:ascii="Arial" w:hAnsi="Arial" w:hint="default"/>
      </w:rPr>
    </w:lvl>
    <w:lvl w:ilvl="5" w:tplc="0A36FB1C" w:tentative="1">
      <w:start w:val="1"/>
      <w:numFmt w:val="bullet"/>
      <w:lvlText w:val="-"/>
      <w:lvlJc w:val="left"/>
      <w:pPr>
        <w:tabs>
          <w:tab w:val="num" w:pos="4320"/>
        </w:tabs>
        <w:ind w:left="4320" w:hanging="360"/>
      </w:pPr>
      <w:rPr>
        <w:rFonts w:ascii="Arial" w:hAnsi="Arial" w:hint="default"/>
      </w:rPr>
    </w:lvl>
    <w:lvl w:ilvl="6" w:tplc="E4CAD52E" w:tentative="1">
      <w:start w:val="1"/>
      <w:numFmt w:val="bullet"/>
      <w:lvlText w:val="-"/>
      <w:lvlJc w:val="left"/>
      <w:pPr>
        <w:tabs>
          <w:tab w:val="num" w:pos="5040"/>
        </w:tabs>
        <w:ind w:left="5040" w:hanging="360"/>
      </w:pPr>
      <w:rPr>
        <w:rFonts w:ascii="Arial" w:hAnsi="Arial" w:hint="default"/>
      </w:rPr>
    </w:lvl>
    <w:lvl w:ilvl="7" w:tplc="045EED00" w:tentative="1">
      <w:start w:val="1"/>
      <w:numFmt w:val="bullet"/>
      <w:lvlText w:val="-"/>
      <w:lvlJc w:val="left"/>
      <w:pPr>
        <w:tabs>
          <w:tab w:val="num" w:pos="5760"/>
        </w:tabs>
        <w:ind w:left="5760" w:hanging="360"/>
      </w:pPr>
      <w:rPr>
        <w:rFonts w:ascii="Arial" w:hAnsi="Arial" w:hint="default"/>
      </w:rPr>
    </w:lvl>
    <w:lvl w:ilvl="8" w:tplc="BD1C4BBA" w:tentative="1">
      <w:start w:val="1"/>
      <w:numFmt w:val="bullet"/>
      <w:lvlText w:val="-"/>
      <w:lvlJc w:val="left"/>
      <w:pPr>
        <w:tabs>
          <w:tab w:val="num" w:pos="6480"/>
        </w:tabs>
        <w:ind w:left="6480" w:hanging="360"/>
      </w:pPr>
      <w:rPr>
        <w:rFonts w:ascii="Arial" w:hAnsi="Arial" w:hint="default"/>
      </w:rPr>
    </w:lvl>
  </w:abstractNum>
  <w:abstractNum w:abstractNumId="71">
    <w:nsid w:val="67240EB4"/>
    <w:multiLevelType w:val="hybridMultilevel"/>
    <w:tmpl w:val="5DD2BC3C"/>
    <w:lvl w:ilvl="0" w:tplc="BB625580">
      <w:start w:val="1"/>
      <w:numFmt w:val="bullet"/>
      <w:lvlText w:val=""/>
      <w:lvlJc w:val="left"/>
      <w:pPr>
        <w:tabs>
          <w:tab w:val="num" w:pos="720"/>
        </w:tabs>
        <w:ind w:left="720" w:hanging="360"/>
      </w:pPr>
      <w:rPr>
        <w:rFonts w:ascii="Wingdings" w:hAnsi="Wingdings" w:hint="default"/>
      </w:rPr>
    </w:lvl>
    <w:lvl w:ilvl="1" w:tplc="9154B51C" w:tentative="1">
      <w:start w:val="1"/>
      <w:numFmt w:val="bullet"/>
      <w:lvlText w:val=""/>
      <w:lvlJc w:val="left"/>
      <w:pPr>
        <w:tabs>
          <w:tab w:val="num" w:pos="1440"/>
        </w:tabs>
        <w:ind w:left="1440" w:hanging="360"/>
      </w:pPr>
      <w:rPr>
        <w:rFonts w:ascii="Wingdings" w:hAnsi="Wingdings" w:hint="default"/>
      </w:rPr>
    </w:lvl>
    <w:lvl w:ilvl="2" w:tplc="724C480C" w:tentative="1">
      <w:start w:val="1"/>
      <w:numFmt w:val="bullet"/>
      <w:lvlText w:val=""/>
      <w:lvlJc w:val="left"/>
      <w:pPr>
        <w:tabs>
          <w:tab w:val="num" w:pos="2160"/>
        </w:tabs>
        <w:ind w:left="2160" w:hanging="360"/>
      </w:pPr>
      <w:rPr>
        <w:rFonts w:ascii="Wingdings" w:hAnsi="Wingdings" w:hint="default"/>
      </w:rPr>
    </w:lvl>
    <w:lvl w:ilvl="3" w:tplc="5FF4A9E6" w:tentative="1">
      <w:start w:val="1"/>
      <w:numFmt w:val="bullet"/>
      <w:lvlText w:val=""/>
      <w:lvlJc w:val="left"/>
      <w:pPr>
        <w:tabs>
          <w:tab w:val="num" w:pos="2880"/>
        </w:tabs>
        <w:ind w:left="2880" w:hanging="360"/>
      </w:pPr>
      <w:rPr>
        <w:rFonts w:ascii="Wingdings" w:hAnsi="Wingdings" w:hint="default"/>
      </w:rPr>
    </w:lvl>
    <w:lvl w:ilvl="4" w:tplc="50C8682E" w:tentative="1">
      <w:start w:val="1"/>
      <w:numFmt w:val="bullet"/>
      <w:lvlText w:val=""/>
      <w:lvlJc w:val="left"/>
      <w:pPr>
        <w:tabs>
          <w:tab w:val="num" w:pos="3600"/>
        </w:tabs>
        <w:ind w:left="3600" w:hanging="360"/>
      </w:pPr>
      <w:rPr>
        <w:rFonts w:ascii="Wingdings" w:hAnsi="Wingdings" w:hint="default"/>
      </w:rPr>
    </w:lvl>
    <w:lvl w:ilvl="5" w:tplc="0E4032A2" w:tentative="1">
      <w:start w:val="1"/>
      <w:numFmt w:val="bullet"/>
      <w:lvlText w:val=""/>
      <w:lvlJc w:val="left"/>
      <w:pPr>
        <w:tabs>
          <w:tab w:val="num" w:pos="4320"/>
        </w:tabs>
        <w:ind w:left="4320" w:hanging="360"/>
      </w:pPr>
      <w:rPr>
        <w:rFonts w:ascii="Wingdings" w:hAnsi="Wingdings" w:hint="default"/>
      </w:rPr>
    </w:lvl>
    <w:lvl w:ilvl="6" w:tplc="F724DEFE" w:tentative="1">
      <w:start w:val="1"/>
      <w:numFmt w:val="bullet"/>
      <w:lvlText w:val=""/>
      <w:lvlJc w:val="left"/>
      <w:pPr>
        <w:tabs>
          <w:tab w:val="num" w:pos="5040"/>
        </w:tabs>
        <w:ind w:left="5040" w:hanging="360"/>
      </w:pPr>
      <w:rPr>
        <w:rFonts w:ascii="Wingdings" w:hAnsi="Wingdings" w:hint="default"/>
      </w:rPr>
    </w:lvl>
    <w:lvl w:ilvl="7" w:tplc="594054EC" w:tentative="1">
      <w:start w:val="1"/>
      <w:numFmt w:val="bullet"/>
      <w:lvlText w:val=""/>
      <w:lvlJc w:val="left"/>
      <w:pPr>
        <w:tabs>
          <w:tab w:val="num" w:pos="5760"/>
        </w:tabs>
        <w:ind w:left="5760" w:hanging="360"/>
      </w:pPr>
      <w:rPr>
        <w:rFonts w:ascii="Wingdings" w:hAnsi="Wingdings" w:hint="default"/>
      </w:rPr>
    </w:lvl>
    <w:lvl w:ilvl="8" w:tplc="64EAE8AE" w:tentative="1">
      <w:start w:val="1"/>
      <w:numFmt w:val="bullet"/>
      <w:lvlText w:val=""/>
      <w:lvlJc w:val="left"/>
      <w:pPr>
        <w:tabs>
          <w:tab w:val="num" w:pos="6480"/>
        </w:tabs>
        <w:ind w:left="6480" w:hanging="360"/>
      </w:pPr>
      <w:rPr>
        <w:rFonts w:ascii="Wingdings" w:hAnsi="Wingdings" w:hint="default"/>
      </w:rPr>
    </w:lvl>
  </w:abstractNum>
  <w:abstractNum w:abstractNumId="72">
    <w:nsid w:val="694542F5"/>
    <w:multiLevelType w:val="hybridMultilevel"/>
    <w:tmpl w:val="23F8285C"/>
    <w:lvl w:ilvl="0" w:tplc="36246F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CC16D60"/>
    <w:multiLevelType w:val="hybridMultilevel"/>
    <w:tmpl w:val="78524E24"/>
    <w:lvl w:ilvl="0" w:tplc="4DA646BC">
      <w:start w:val="1"/>
      <w:numFmt w:val="bullet"/>
      <w:lvlText w:val=""/>
      <w:lvlJc w:val="left"/>
      <w:pPr>
        <w:tabs>
          <w:tab w:val="num" w:pos="720"/>
        </w:tabs>
        <w:ind w:left="720" w:hanging="360"/>
      </w:pPr>
      <w:rPr>
        <w:rFonts w:ascii="Wingdings" w:hAnsi="Wingdings" w:hint="default"/>
      </w:rPr>
    </w:lvl>
    <w:lvl w:ilvl="1" w:tplc="FF6439B0" w:tentative="1">
      <w:start w:val="1"/>
      <w:numFmt w:val="bullet"/>
      <w:lvlText w:val=""/>
      <w:lvlJc w:val="left"/>
      <w:pPr>
        <w:tabs>
          <w:tab w:val="num" w:pos="1440"/>
        </w:tabs>
        <w:ind w:left="1440" w:hanging="360"/>
      </w:pPr>
      <w:rPr>
        <w:rFonts w:ascii="Wingdings" w:hAnsi="Wingdings" w:hint="default"/>
      </w:rPr>
    </w:lvl>
    <w:lvl w:ilvl="2" w:tplc="6778FE8E" w:tentative="1">
      <w:start w:val="1"/>
      <w:numFmt w:val="bullet"/>
      <w:lvlText w:val=""/>
      <w:lvlJc w:val="left"/>
      <w:pPr>
        <w:tabs>
          <w:tab w:val="num" w:pos="2160"/>
        </w:tabs>
        <w:ind w:left="2160" w:hanging="360"/>
      </w:pPr>
      <w:rPr>
        <w:rFonts w:ascii="Wingdings" w:hAnsi="Wingdings" w:hint="default"/>
      </w:rPr>
    </w:lvl>
    <w:lvl w:ilvl="3" w:tplc="11843812" w:tentative="1">
      <w:start w:val="1"/>
      <w:numFmt w:val="bullet"/>
      <w:lvlText w:val=""/>
      <w:lvlJc w:val="left"/>
      <w:pPr>
        <w:tabs>
          <w:tab w:val="num" w:pos="2880"/>
        </w:tabs>
        <w:ind w:left="2880" w:hanging="360"/>
      </w:pPr>
      <w:rPr>
        <w:rFonts w:ascii="Wingdings" w:hAnsi="Wingdings" w:hint="default"/>
      </w:rPr>
    </w:lvl>
    <w:lvl w:ilvl="4" w:tplc="9D1479D6" w:tentative="1">
      <w:start w:val="1"/>
      <w:numFmt w:val="bullet"/>
      <w:lvlText w:val=""/>
      <w:lvlJc w:val="left"/>
      <w:pPr>
        <w:tabs>
          <w:tab w:val="num" w:pos="3600"/>
        </w:tabs>
        <w:ind w:left="3600" w:hanging="360"/>
      </w:pPr>
      <w:rPr>
        <w:rFonts w:ascii="Wingdings" w:hAnsi="Wingdings" w:hint="default"/>
      </w:rPr>
    </w:lvl>
    <w:lvl w:ilvl="5" w:tplc="7082950C" w:tentative="1">
      <w:start w:val="1"/>
      <w:numFmt w:val="bullet"/>
      <w:lvlText w:val=""/>
      <w:lvlJc w:val="left"/>
      <w:pPr>
        <w:tabs>
          <w:tab w:val="num" w:pos="4320"/>
        </w:tabs>
        <w:ind w:left="4320" w:hanging="360"/>
      </w:pPr>
      <w:rPr>
        <w:rFonts w:ascii="Wingdings" w:hAnsi="Wingdings" w:hint="default"/>
      </w:rPr>
    </w:lvl>
    <w:lvl w:ilvl="6" w:tplc="9BB283C8" w:tentative="1">
      <w:start w:val="1"/>
      <w:numFmt w:val="bullet"/>
      <w:lvlText w:val=""/>
      <w:lvlJc w:val="left"/>
      <w:pPr>
        <w:tabs>
          <w:tab w:val="num" w:pos="5040"/>
        </w:tabs>
        <w:ind w:left="5040" w:hanging="360"/>
      </w:pPr>
      <w:rPr>
        <w:rFonts w:ascii="Wingdings" w:hAnsi="Wingdings" w:hint="default"/>
      </w:rPr>
    </w:lvl>
    <w:lvl w:ilvl="7" w:tplc="F1DC1116" w:tentative="1">
      <w:start w:val="1"/>
      <w:numFmt w:val="bullet"/>
      <w:lvlText w:val=""/>
      <w:lvlJc w:val="left"/>
      <w:pPr>
        <w:tabs>
          <w:tab w:val="num" w:pos="5760"/>
        </w:tabs>
        <w:ind w:left="5760" w:hanging="360"/>
      </w:pPr>
      <w:rPr>
        <w:rFonts w:ascii="Wingdings" w:hAnsi="Wingdings" w:hint="default"/>
      </w:rPr>
    </w:lvl>
    <w:lvl w:ilvl="8" w:tplc="0046FE22" w:tentative="1">
      <w:start w:val="1"/>
      <w:numFmt w:val="bullet"/>
      <w:lvlText w:val=""/>
      <w:lvlJc w:val="left"/>
      <w:pPr>
        <w:tabs>
          <w:tab w:val="num" w:pos="6480"/>
        </w:tabs>
        <w:ind w:left="6480" w:hanging="360"/>
      </w:pPr>
      <w:rPr>
        <w:rFonts w:ascii="Wingdings" w:hAnsi="Wingdings" w:hint="default"/>
      </w:rPr>
    </w:lvl>
  </w:abstractNum>
  <w:abstractNum w:abstractNumId="74">
    <w:nsid w:val="6D1C2885"/>
    <w:multiLevelType w:val="hybridMultilevel"/>
    <w:tmpl w:val="6E20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1521519"/>
    <w:multiLevelType w:val="hybridMultilevel"/>
    <w:tmpl w:val="28280238"/>
    <w:lvl w:ilvl="0" w:tplc="81D06716">
      <w:start w:val="1"/>
      <w:numFmt w:val="bullet"/>
      <w:lvlText w:val="•"/>
      <w:lvlJc w:val="left"/>
      <w:pPr>
        <w:tabs>
          <w:tab w:val="num" w:pos="720"/>
        </w:tabs>
        <w:ind w:left="720" w:hanging="360"/>
      </w:pPr>
      <w:rPr>
        <w:rFonts w:ascii="Georgia" w:hAnsi="Georgia" w:hint="default"/>
      </w:rPr>
    </w:lvl>
    <w:lvl w:ilvl="1" w:tplc="548E5A54" w:tentative="1">
      <w:start w:val="1"/>
      <w:numFmt w:val="bullet"/>
      <w:lvlText w:val="•"/>
      <w:lvlJc w:val="left"/>
      <w:pPr>
        <w:tabs>
          <w:tab w:val="num" w:pos="1440"/>
        </w:tabs>
        <w:ind w:left="1440" w:hanging="360"/>
      </w:pPr>
      <w:rPr>
        <w:rFonts w:ascii="Georgia" w:hAnsi="Georgia" w:hint="default"/>
      </w:rPr>
    </w:lvl>
    <w:lvl w:ilvl="2" w:tplc="9C5E48DA" w:tentative="1">
      <w:start w:val="1"/>
      <w:numFmt w:val="bullet"/>
      <w:lvlText w:val="•"/>
      <w:lvlJc w:val="left"/>
      <w:pPr>
        <w:tabs>
          <w:tab w:val="num" w:pos="2160"/>
        </w:tabs>
        <w:ind w:left="2160" w:hanging="360"/>
      </w:pPr>
      <w:rPr>
        <w:rFonts w:ascii="Georgia" w:hAnsi="Georgia" w:hint="default"/>
      </w:rPr>
    </w:lvl>
    <w:lvl w:ilvl="3" w:tplc="5C7EB58E" w:tentative="1">
      <w:start w:val="1"/>
      <w:numFmt w:val="bullet"/>
      <w:lvlText w:val="•"/>
      <w:lvlJc w:val="left"/>
      <w:pPr>
        <w:tabs>
          <w:tab w:val="num" w:pos="2880"/>
        </w:tabs>
        <w:ind w:left="2880" w:hanging="360"/>
      </w:pPr>
      <w:rPr>
        <w:rFonts w:ascii="Georgia" w:hAnsi="Georgia" w:hint="default"/>
      </w:rPr>
    </w:lvl>
    <w:lvl w:ilvl="4" w:tplc="8B1AEA4C" w:tentative="1">
      <w:start w:val="1"/>
      <w:numFmt w:val="bullet"/>
      <w:lvlText w:val="•"/>
      <w:lvlJc w:val="left"/>
      <w:pPr>
        <w:tabs>
          <w:tab w:val="num" w:pos="3600"/>
        </w:tabs>
        <w:ind w:left="3600" w:hanging="360"/>
      </w:pPr>
      <w:rPr>
        <w:rFonts w:ascii="Georgia" w:hAnsi="Georgia" w:hint="default"/>
      </w:rPr>
    </w:lvl>
    <w:lvl w:ilvl="5" w:tplc="FA58869C" w:tentative="1">
      <w:start w:val="1"/>
      <w:numFmt w:val="bullet"/>
      <w:lvlText w:val="•"/>
      <w:lvlJc w:val="left"/>
      <w:pPr>
        <w:tabs>
          <w:tab w:val="num" w:pos="4320"/>
        </w:tabs>
        <w:ind w:left="4320" w:hanging="360"/>
      </w:pPr>
      <w:rPr>
        <w:rFonts w:ascii="Georgia" w:hAnsi="Georgia" w:hint="default"/>
      </w:rPr>
    </w:lvl>
    <w:lvl w:ilvl="6" w:tplc="90BE7024" w:tentative="1">
      <w:start w:val="1"/>
      <w:numFmt w:val="bullet"/>
      <w:lvlText w:val="•"/>
      <w:lvlJc w:val="left"/>
      <w:pPr>
        <w:tabs>
          <w:tab w:val="num" w:pos="5040"/>
        </w:tabs>
        <w:ind w:left="5040" w:hanging="360"/>
      </w:pPr>
      <w:rPr>
        <w:rFonts w:ascii="Georgia" w:hAnsi="Georgia" w:hint="default"/>
      </w:rPr>
    </w:lvl>
    <w:lvl w:ilvl="7" w:tplc="974816EA" w:tentative="1">
      <w:start w:val="1"/>
      <w:numFmt w:val="bullet"/>
      <w:lvlText w:val="•"/>
      <w:lvlJc w:val="left"/>
      <w:pPr>
        <w:tabs>
          <w:tab w:val="num" w:pos="5760"/>
        </w:tabs>
        <w:ind w:left="5760" w:hanging="360"/>
      </w:pPr>
      <w:rPr>
        <w:rFonts w:ascii="Georgia" w:hAnsi="Georgia" w:hint="default"/>
      </w:rPr>
    </w:lvl>
    <w:lvl w:ilvl="8" w:tplc="732CCEBA" w:tentative="1">
      <w:start w:val="1"/>
      <w:numFmt w:val="bullet"/>
      <w:lvlText w:val="•"/>
      <w:lvlJc w:val="left"/>
      <w:pPr>
        <w:tabs>
          <w:tab w:val="num" w:pos="6480"/>
        </w:tabs>
        <w:ind w:left="6480" w:hanging="360"/>
      </w:pPr>
      <w:rPr>
        <w:rFonts w:ascii="Georgia" w:hAnsi="Georgia" w:hint="default"/>
      </w:rPr>
    </w:lvl>
  </w:abstractNum>
  <w:abstractNum w:abstractNumId="76">
    <w:nsid w:val="74CB554F"/>
    <w:multiLevelType w:val="hybridMultilevel"/>
    <w:tmpl w:val="1480EA80"/>
    <w:lvl w:ilvl="0" w:tplc="D4FC5C54">
      <w:start w:val="1"/>
      <w:numFmt w:val="bullet"/>
      <w:lvlText w:val=""/>
      <w:lvlJc w:val="left"/>
      <w:pPr>
        <w:tabs>
          <w:tab w:val="num" w:pos="720"/>
        </w:tabs>
        <w:ind w:left="720" w:hanging="360"/>
      </w:pPr>
      <w:rPr>
        <w:rFonts w:ascii="Wingdings" w:hAnsi="Wingdings" w:hint="default"/>
      </w:rPr>
    </w:lvl>
    <w:lvl w:ilvl="1" w:tplc="7D4EADD2">
      <w:start w:val="1012"/>
      <w:numFmt w:val="bullet"/>
      <w:lvlText w:val=""/>
      <w:lvlJc w:val="left"/>
      <w:pPr>
        <w:tabs>
          <w:tab w:val="num" w:pos="1440"/>
        </w:tabs>
        <w:ind w:left="1440" w:hanging="360"/>
      </w:pPr>
      <w:rPr>
        <w:rFonts w:ascii="Wingdings 2" w:hAnsi="Wingdings 2" w:hint="default"/>
      </w:rPr>
    </w:lvl>
    <w:lvl w:ilvl="2" w:tplc="07080694" w:tentative="1">
      <w:start w:val="1"/>
      <w:numFmt w:val="bullet"/>
      <w:lvlText w:val=""/>
      <w:lvlJc w:val="left"/>
      <w:pPr>
        <w:tabs>
          <w:tab w:val="num" w:pos="2160"/>
        </w:tabs>
        <w:ind w:left="2160" w:hanging="360"/>
      </w:pPr>
      <w:rPr>
        <w:rFonts w:ascii="Wingdings" w:hAnsi="Wingdings" w:hint="default"/>
      </w:rPr>
    </w:lvl>
    <w:lvl w:ilvl="3" w:tplc="CC0EE6EC" w:tentative="1">
      <w:start w:val="1"/>
      <w:numFmt w:val="bullet"/>
      <w:lvlText w:val=""/>
      <w:lvlJc w:val="left"/>
      <w:pPr>
        <w:tabs>
          <w:tab w:val="num" w:pos="2880"/>
        </w:tabs>
        <w:ind w:left="2880" w:hanging="360"/>
      </w:pPr>
      <w:rPr>
        <w:rFonts w:ascii="Wingdings" w:hAnsi="Wingdings" w:hint="default"/>
      </w:rPr>
    </w:lvl>
    <w:lvl w:ilvl="4" w:tplc="810E78A8" w:tentative="1">
      <w:start w:val="1"/>
      <w:numFmt w:val="bullet"/>
      <w:lvlText w:val=""/>
      <w:lvlJc w:val="left"/>
      <w:pPr>
        <w:tabs>
          <w:tab w:val="num" w:pos="3600"/>
        </w:tabs>
        <w:ind w:left="3600" w:hanging="360"/>
      </w:pPr>
      <w:rPr>
        <w:rFonts w:ascii="Wingdings" w:hAnsi="Wingdings" w:hint="default"/>
      </w:rPr>
    </w:lvl>
    <w:lvl w:ilvl="5" w:tplc="6B4A5600" w:tentative="1">
      <w:start w:val="1"/>
      <w:numFmt w:val="bullet"/>
      <w:lvlText w:val=""/>
      <w:lvlJc w:val="left"/>
      <w:pPr>
        <w:tabs>
          <w:tab w:val="num" w:pos="4320"/>
        </w:tabs>
        <w:ind w:left="4320" w:hanging="360"/>
      </w:pPr>
      <w:rPr>
        <w:rFonts w:ascii="Wingdings" w:hAnsi="Wingdings" w:hint="default"/>
      </w:rPr>
    </w:lvl>
    <w:lvl w:ilvl="6" w:tplc="931623A0" w:tentative="1">
      <w:start w:val="1"/>
      <w:numFmt w:val="bullet"/>
      <w:lvlText w:val=""/>
      <w:lvlJc w:val="left"/>
      <w:pPr>
        <w:tabs>
          <w:tab w:val="num" w:pos="5040"/>
        </w:tabs>
        <w:ind w:left="5040" w:hanging="360"/>
      </w:pPr>
      <w:rPr>
        <w:rFonts w:ascii="Wingdings" w:hAnsi="Wingdings" w:hint="default"/>
      </w:rPr>
    </w:lvl>
    <w:lvl w:ilvl="7" w:tplc="2A405816" w:tentative="1">
      <w:start w:val="1"/>
      <w:numFmt w:val="bullet"/>
      <w:lvlText w:val=""/>
      <w:lvlJc w:val="left"/>
      <w:pPr>
        <w:tabs>
          <w:tab w:val="num" w:pos="5760"/>
        </w:tabs>
        <w:ind w:left="5760" w:hanging="360"/>
      </w:pPr>
      <w:rPr>
        <w:rFonts w:ascii="Wingdings" w:hAnsi="Wingdings" w:hint="default"/>
      </w:rPr>
    </w:lvl>
    <w:lvl w:ilvl="8" w:tplc="DCE25670" w:tentative="1">
      <w:start w:val="1"/>
      <w:numFmt w:val="bullet"/>
      <w:lvlText w:val=""/>
      <w:lvlJc w:val="left"/>
      <w:pPr>
        <w:tabs>
          <w:tab w:val="num" w:pos="6480"/>
        </w:tabs>
        <w:ind w:left="6480" w:hanging="360"/>
      </w:pPr>
      <w:rPr>
        <w:rFonts w:ascii="Wingdings" w:hAnsi="Wingdings" w:hint="default"/>
      </w:rPr>
    </w:lvl>
  </w:abstractNum>
  <w:abstractNum w:abstractNumId="77">
    <w:nsid w:val="74D13D74"/>
    <w:multiLevelType w:val="hybridMultilevel"/>
    <w:tmpl w:val="92D432D2"/>
    <w:lvl w:ilvl="0" w:tplc="016E34CE">
      <w:start w:val="1"/>
      <w:numFmt w:val="bullet"/>
      <w:lvlText w:val="•"/>
      <w:lvlJc w:val="left"/>
      <w:pPr>
        <w:tabs>
          <w:tab w:val="num" w:pos="502"/>
        </w:tabs>
        <w:ind w:left="502" w:hanging="360"/>
      </w:pPr>
      <w:rPr>
        <w:rFonts w:ascii="Georgia" w:hAnsi="Georgia" w:hint="default"/>
      </w:rPr>
    </w:lvl>
    <w:lvl w:ilvl="1" w:tplc="4E1E5AA6" w:tentative="1">
      <w:start w:val="1"/>
      <w:numFmt w:val="bullet"/>
      <w:lvlText w:val="•"/>
      <w:lvlJc w:val="left"/>
      <w:pPr>
        <w:tabs>
          <w:tab w:val="num" w:pos="1222"/>
        </w:tabs>
        <w:ind w:left="1222" w:hanging="360"/>
      </w:pPr>
      <w:rPr>
        <w:rFonts w:ascii="Georgia" w:hAnsi="Georgia" w:hint="default"/>
      </w:rPr>
    </w:lvl>
    <w:lvl w:ilvl="2" w:tplc="1BF4DAAC" w:tentative="1">
      <w:start w:val="1"/>
      <w:numFmt w:val="bullet"/>
      <w:lvlText w:val="•"/>
      <w:lvlJc w:val="left"/>
      <w:pPr>
        <w:tabs>
          <w:tab w:val="num" w:pos="1942"/>
        </w:tabs>
        <w:ind w:left="1942" w:hanging="360"/>
      </w:pPr>
      <w:rPr>
        <w:rFonts w:ascii="Georgia" w:hAnsi="Georgia" w:hint="default"/>
      </w:rPr>
    </w:lvl>
    <w:lvl w:ilvl="3" w:tplc="BB089FAC" w:tentative="1">
      <w:start w:val="1"/>
      <w:numFmt w:val="bullet"/>
      <w:lvlText w:val="•"/>
      <w:lvlJc w:val="left"/>
      <w:pPr>
        <w:tabs>
          <w:tab w:val="num" w:pos="2662"/>
        </w:tabs>
        <w:ind w:left="2662" w:hanging="360"/>
      </w:pPr>
      <w:rPr>
        <w:rFonts w:ascii="Georgia" w:hAnsi="Georgia" w:hint="default"/>
      </w:rPr>
    </w:lvl>
    <w:lvl w:ilvl="4" w:tplc="3A02D27E" w:tentative="1">
      <w:start w:val="1"/>
      <w:numFmt w:val="bullet"/>
      <w:lvlText w:val="•"/>
      <w:lvlJc w:val="left"/>
      <w:pPr>
        <w:tabs>
          <w:tab w:val="num" w:pos="3382"/>
        </w:tabs>
        <w:ind w:left="3382" w:hanging="360"/>
      </w:pPr>
      <w:rPr>
        <w:rFonts w:ascii="Georgia" w:hAnsi="Georgia" w:hint="default"/>
      </w:rPr>
    </w:lvl>
    <w:lvl w:ilvl="5" w:tplc="AEE624CC" w:tentative="1">
      <w:start w:val="1"/>
      <w:numFmt w:val="bullet"/>
      <w:lvlText w:val="•"/>
      <w:lvlJc w:val="left"/>
      <w:pPr>
        <w:tabs>
          <w:tab w:val="num" w:pos="4102"/>
        </w:tabs>
        <w:ind w:left="4102" w:hanging="360"/>
      </w:pPr>
      <w:rPr>
        <w:rFonts w:ascii="Georgia" w:hAnsi="Georgia" w:hint="default"/>
      </w:rPr>
    </w:lvl>
    <w:lvl w:ilvl="6" w:tplc="FD8C8E1A" w:tentative="1">
      <w:start w:val="1"/>
      <w:numFmt w:val="bullet"/>
      <w:lvlText w:val="•"/>
      <w:lvlJc w:val="left"/>
      <w:pPr>
        <w:tabs>
          <w:tab w:val="num" w:pos="4822"/>
        </w:tabs>
        <w:ind w:left="4822" w:hanging="360"/>
      </w:pPr>
      <w:rPr>
        <w:rFonts w:ascii="Georgia" w:hAnsi="Georgia" w:hint="default"/>
      </w:rPr>
    </w:lvl>
    <w:lvl w:ilvl="7" w:tplc="EF286DB8" w:tentative="1">
      <w:start w:val="1"/>
      <w:numFmt w:val="bullet"/>
      <w:lvlText w:val="•"/>
      <w:lvlJc w:val="left"/>
      <w:pPr>
        <w:tabs>
          <w:tab w:val="num" w:pos="5542"/>
        </w:tabs>
        <w:ind w:left="5542" w:hanging="360"/>
      </w:pPr>
      <w:rPr>
        <w:rFonts w:ascii="Georgia" w:hAnsi="Georgia" w:hint="default"/>
      </w:rPr>
    </w:lvl>
    <w:lvl w:ilvl="8" w:tplc="CAD4D3D6" w:tentative="1">
      <w:start w:val="1"/>
      <w:numFmt w:val="bullet"/>
      <w:lvlText w:val="•"/>
      <w:lvlJc w:val="left"/>
      <w:pPr>
        <w:tabs>
          <w:tab w:val="num" w:pos="6262"/>
        </w:tabs>
        <w:ind w:left="6262" w:hanging="360"/>
      </w:pPr>
      <w:rPr>
        <w:rFonts w:ascii="Georgia" w:hAnsi="Georgia" w:hint="default"/>
      </w:rPr>
    </w:lvl>
  </w:abstractNum>
  <w:abstractNum w:abstractNumId="78">
    <w:nsid w:val="75BB6497"/>
    <w:multiLevelType w:val="hybridMultilevel"/>
    <w:tmpl w:val="79924774"/>
    <w:lvl w:ilvl="0" w:tplc="7BAAA65A">
      <w:start w:val="1"/>
      <w:numFmt w:val="bullet"/>
      <w:lvlText w:val="•"/>
      <w:lvlJc w:val="left"/>
      <w:pPr>
        <w:tabs>
          <w:tab w:val="num" w:pos="720"/>
        </w:tabs>
        <w:ind w:left="720" w:hanging="360"/>
      </w:pPr>
      <w:rPr>
        <w:rFonts w:ascii="Georgia" w:hAnsi="Georgia" w:hint="default"/>
      </w:rPr>
    </w:lvl>
    <w:lvl w:ilvl="1" w:tplc="6400E416" w:tentative="1">
      <w:start w:val="1"/>
      <w:numFmt w:val="bullet"/>
      <w:lvlText w:val="•"/>
      <w:lvlJc w:val="left"/>
      <w:pPr>
        <w:tabs>
          <w:tab w:val="num" w:pos="1440"/>
        </w:tabs>
        <w:ind w:left="1440" w:hanging="360"/>
      </w:pPr>
      <w:rPr>
        <w:rFonts w:ascii="Georgia" w:hAnsi="Georgia" w:hint="default"/>
      </w:rPr>
    </w:lvl>
    <w:lvl w:ilvl="2" w:tplc="C17E9932" w:tentative="1">
      <w:start w:val="1"/>
      <w:numFmt w:val="bullet"/>
      <w:lvlText w:val="•"/>
      <w:lvlJc w:val="left"/>
      <w:pPr>
        <w:tabs>
          <w:tab w:val="num" w:pos="2160"/>
        </w:tabs>
        <w:ind w:left="2160" w:hanging="360"/>
      </w:pPr>
      <w:rPr>
        <w:rFonts w:ascii="Georgia" w:hAnsi="Georgia" w:hint="default"/>
      </w:rPr>
    </w:lvl>
    <w:lvl w:ilvl="3" w:tplc="B0BA7B02" w:tentative="1">
      <w:start w:val="1"/>
      <w:numFmt w:val="bullet"/>
      <w:lvlText w:val="•"/>
      <w:lvlJc w:val="left"/>
      <w:pPr>
        <w:tabs>
          <w:tab w:val="num" w:pos="2880"/>
        </w:tabs>
        <w:ind w:left="2880" w:hanging="360"/>
      </w:pPr>
      <w:rPr>
        <w:rFonts w:ascii="Georgia" w:hAnsi="Georgia" w:hint="default"/>
      </w:rPr>
    </w:lvl>
    <w:lvl w:ilvl="4" w:tplc="7DF463A8" w:tentative="1">
      <w:start w:val="1"/>
      <w:numFmt w:val="bullet"/>
      <w:lvlText w:val="•"/>
      <w:lvlJc w:val="left"/>
      <w:pPr>
        <w:tabs>
          <w:tab w:val="num" w:pos="3600"/>
        </w:tabs>
        <w:ind w:left="3600" w:hanging="360"/>
      </w:pPr>
      <w:rPr>
        <w:rFonts w:ascii="Georgia" w:hAnsi="Georgia" w:hint="default"/>
      </w:rPr>
    </w:lvl>
    <w:lvl w:ilvl="5" w:tplc="7E50374E" w:tentative="1">
      <w:start w:val="1"/>
      <w:numFmt w:val="bullet"/>
      <w:lvlText w:val="•"/>
      <w:lvlJc w:val="left"/>
      <w:pPr>
        <w:tabs>
          <w:tab w:val="num" w:pos="4320"/>
        </w:tabs>
        <w:ind w:left="4320" w:hanging="360"/>
      </w:pPr>
      <w:rPr>
        <w:rFonts w:ascii="Georgia" w:hAnsi="Georgia" w:hint="default"/>
      </w:rPr>
    </w:lvl>
    <w:lvl w:ilvl="6" w:tplc="2E967E6C" w:tentative="1">
      <w:start w:val="1"/>
      <w:numFmt w:val="bullet"/>
      <w:lvlText w:val="•"/>
      <w:lvlJc w:val="left"/>
      <w:pPr>
        <w:tabs>
          <w:tab w:val="num" w:pos="5040"/>
        </w:tabs>
        <w:ind w:left="5040" w:hanging="360"/>
      </w:pPr>
      <w:rPr>
        <w:rFonts w:ascii="Georgia" w:hAnsi="Georgia" w:hint="default"/>
      </w:rPr>
    </w:lvl>
    <w:lvl w:ilvl="7" w:tplc="518AAEA6" w:tentative="1">
      <w:start w:val="1"/>
      <w:numFmt w:val="bullet"/>
      <w:lvlText w:val="•"/>
      <w:lvlJc w:val="left"/>
      <w:pPr>
        <w:tabs>
          <w:tab w:val="num" w:pos="5760"/>
        </w:tabs>
        <w:ind w:left="5760" w:hanging="360"/>
      </w:pPr>
      <w:rPr>
        <w:rFonts w:ascii="Georgia" w:hAnsi="Georgia" w:hint="default"/>
      </w:rPr>
    </w:lvl>
    <w:lvl w:ilvl="8" w:tplc="876CC196" w:tentative="1">
      <w:start w:val="1"/>
      <w:numFmt w:val="bullet"/>
      <w:lvlText w:val="•"/>
      <w:lvlJc w:val="left"/>
      <w:pPr>
        <w:tabs>
          <w:tab w:val="num" w:pos="6480"/>
        </w:tabs>
        <w:ind w:left="6480" w:hanging="360"/>
      </w:pPr>
      <w:rPr>
        <w:rFonts w:ascii="Georgia" w:hAnsi="Georgia" w:hint="default"/>
      </w:rPr>
    </w:lvl>
  </w:abstractNum>
  <w:abstractNum w:abstractNumId="79">
    <w:nsid w:val="7938252F"/>
    <w:multiLevelType w:val="hybridMultilevel"/>
    <w:tmpl w:val="8B220E10"/>
    <w:lvl w:ilvl="0" w:tplc="C902E6B8">
      <w:start w:val="1"/>
      <w:numFmt w:val="bullet"/>
      <w:lvlText w:val="•"/>
      <w:lvlJc w:val="left"/>
      <w:pPr>
        <w:tabs>
          <w:tab w:val="num" w:pos="720"/>
        </w:tabs>
        <w:ind w:left="720" w:hanging="360"/>
      </w:pPr>
      <w:rPr>
        <w:rFonts w:ascii="Georgia" w:hAnsi="Georgia" w:hint="default"/>
      </w:rPr>
    </w:lvl>
    <w:lvl w:ilvl="1" w:tplc="D848F600" w:tentative="1">
      <w:start w:val="1"/>
      <w:numFmt w:val="bullet"/>
      <w:lvlText w:val="•"/>
      <w:lvlJc w:val="left"/>
      <w:pPr>
        <w:tabs>
          <w:tab w:val="num" w:pos="1440"/>
        </w:tabs>
        <w:ind w:left="1440" w:hanging="360"/>
      </w:pPr>
      <w:rPr>
        <w:rFonts w:ascii="Georgia" w:hAnsi="Georgia" w:hint="default"/>
      </w:rPr>
    </w:lvl>
    <w:lvl w:ilvl="2" w:tplc="2850FF02" w:tentative="1">
      <w:start w:val="1"/>
      <w:numFmt w:val="bullet"/>
      <w:lvlText w:val="•"/>
      <w:lvlJc w:val="left"/>
      <w:pPr>
        <w:tabs>
          <w:tab w:val="num" w:pos="2160"/>
        </w:tabs>
        <w:ind w:left="2160" w:hanging="360"/>
      </w:pPr>
      <w:rPr>
        <w:rFonts w:ascii="Georgia" w:hAnsi="Georgia" w:hint="default"/>
      </w:rPr>
    </w:lvl>
    <w:lvl w:ilvl="3" w:tplc="842AE462" w:tentative="1">
      <w:start w:val="1"/>
      <w:numFmt w:val="bullet"/>
      <w:lvlText w:val="•"/>
      <w:lvlJc w:val="left"/>
      <w:pPr>
        <w:tabs>
          <w:tab w:val="num" w:pos="2880"/>
        </w:tabs>
        <w:ind w:left="2880" w:hanging="360"/>
      </w:pPr>
      <w:rPr>
        <w:rFonts w:ascii="Georgia" w:hAnsi="Georgia" w:hint="default"/>
      </w:rPr>
    </w:lvl>
    <w:lvl w:ilvl="4" w:tplc="476E9478" w:tentative="1">
      <w:start w:val="1"/>
      <w:numFmt w:val="bullet"/>
      <w:lvlText w:val="•"/>
      <w:lvlJc w:val="left"/>
      <w:pPr>
        <w:tabs>
          <w:tab w:val="num" w:pos="3600"/>
        </w:tabs>
        <w:ind w:left="3600" w:hanging="360"/>
      </w:pPr>
      <w:rPr>
        <w:rFonts w:ascii="Georgia" w:hAnsi="Georgia" w:hint="default"/>
      </w:rPr>
    </w:lvl>
    <w:lvl w:ilvl="5" w:tplc="6376070E" w:tentative="1">
      <w:start w:val="1"/>
      <w:numFmt w:val="bullet"/>
      <w:lvlText w:val="•"/>
      <w:lvlJc w:val="left"/>
      <w:pPr>
        <w:tabs>
          <w:tab w:val="num" w:pos="4320"/>
        </w:tabs>
        <w:ind w:left="4320" w:hanging="360"/>
      </w:pPr>
      <w:rPr>
        <w:rFonts w:ascii="Georgia" w:hAnsi="Georgia" w:hint="default"/>
      </w:rPr>
    </w:lvl>
    <w:lvl w:ilvl="6" w:tplc="03308464" w:tentative="1">
      <w:start w:val="1"/>
      <w:numFmt w:val="bullet"/>
      <w:lvlText w:val="•"/>
      <w:lvlJc w:val="left"/>
      <w:pPr>
        <w:tabs>
          <w:tab w:val="num" w:pos="5040"/>
        </w:tabs>
        <w:ind w:left="5040" w:hanging="360"/>
      </w:pPr>
      <w:rPr>
        <w:rFonts w:ascii="Georgia" w:hAnsi="Georgia" w:hint="default"/>
      </w:rPr>
    </w:lvl>
    <w:lvl w:ilvl="7" w:tplc="8CAA0232" w:tentative="1">
      <w:start w:val="1"/>
      <w:numFmt w:val="bullet"/>
      <w:lvlText w:val="•"/>
      <w:lvlJc w:val="left"/>
      <w:pPr>
        <w:tabs>
          <w:tab w:val="num" w:pos="5760"/>
        </w:tabs>
        <w:ind w:left="5760" w:hanging="360"/>
      </w:pPr>
      <w:rPr>
        <w:rFonts w:ascii="Georgia" w:hAnsi="Georgia" w:hint="default"/>
      </w:rPr>
    </w:lvl>
    <w:lvl w:ilvl="8" w:tplc="812037E8" w:tentative="1">
      <w:start w:val="1"/>
      <w:numFmt w:val="bullet"/>
      <w:lvlText w:val="•"/>
      <w:lvlJc w:val="left"/>
      <w:pPr>
        <w:tabs>
          <w:tab w:val="num" w:pos="6480"/>
        </w:tabs>
        <w:ind w:left="6480" w:hanging="360"/>
      </w:pPr>
      <w:rPr>
        <w:rFonts w:ascii="Georgia" w:hAnsi="Georgia" w:hint="default"/>
      </w:rPr>
    </w:lvl>
  </w:abstractNum>
  <w:abstractNum w:abstractNumId="80">
    <w:nsid w:val="793B0FD1"/>
    <w:multiLevelType w:val="hybridMultilevel"/>
    <w:tmpl w:val="EB328578"/>
    <w:lvl w:ilvl="0" w:tplc="C87A8B92">
      <w:start w:val="1"/>
      <w:numFmt w:val="bullet"/>
      <w:lvlText w:val="•"/>
      <w:lvlJc w:val="left"/>
      <w:pPr>
        <w:tabs>
          <w:tab w:val="num" w:pos="720"/>
        </w:tabs>
        <w:ind w:left="720" w:hanging="360"/>
      </w:pPr>
      <w:rPr>
        <w:rFonts w:ascii="Georgia" w:hAnsi="Georgia" w:hint="default"/>
      </w:rPr>
    </w:lvl>
    <w:lvl w:ilvl="1" w:tplc="CF768A0A" w:tentative="1">
      <w:start w:val="1"/>
      <w:numFmt w:val="bullet"/>
      <w:lvlText w:val="•"/>
      <w:lvlJc w:val="left"/>
      <w:pPr>
        <w:tabs>
          <w:tab w:val="num" w:pos="1440"/>
        </w:tabs>
        <w:ind w:left="1440" w:hanging="360"/>
      </w:pPr>
      <w:rPr>
        <w:rFonts w:ascii="Georgia" w:hAnsi="Georgia" w:hint="default"/>
      </w:rPr>
    </w:lvl>
    <w:lvl w:ilvl="2" w:tplc="316C6902" w:tentative="1">
      <w:start w:val="1"/>
      <w:numFmt w:val="bullet"/>
      <w:lvlText w:val="•"/>
      <w:lvlJc w:val="left"/>
      <w:pPr>
        <w:tabs>
          <w:tab w:val="num" w:pos="2160"/>
        </w:tabs>
        <w:ind w:left="2160" w:hanging="360"/>
      </w:pPr>
      <w:rPr>
        <w:rFonts w:ascii="Georgia" w:hAnsi="Georgia" w:hint="default"/>
      </w:rPr>
    </w:lvl>
    <w:lvl w:ilvl="3" w:tplc="CADCFE12" w:tentative="1">
      <w:start w:val="1"/>
      <w:numFmt w:val="bullet"/>
      <w:lvlText w:val="•"/>
      <w:lvlJc w:val="left"/>
      <w:pPr>
        <w:tabs>
          <w:tab w:val="num" w:pos="2880"/>
        </w:tabs>
        <w:ind w:left="2880" w:hanging="360"/>
      </w:pPr>
      <w:rPr>
        <w:rFonts w:ascii="Georgia" w:hAnsi="Georgia" w:hint="default"/>
      </w:rPr>
    </w:lvl>
    <w:lvl w:ilvl="4" w:tplc="7D361E4E" w:tentative="1">
      <w:start w:val="1"/>
      <w:numFmt w:val="bullet"/>
      <w:lvlText w:val="•"/>
      <w:lvlJc w:val="left"/>
      <w:pPr>
        <w:tabs>
          <w:tab w:val="num" w:pos="3600"/>
        </w:tabs>
        <w:ind w:left="3600" w:hanging="360"/>
      </w:pPr>
      <w:rPr>
        <w:rFonts w:ascii="Georgia" w:hAnsi="Georgia" w:hint="default"/>
      </w:rPr>
    </w:lvl>
    <w:lvl w:ilvl="5" w:tplc="152A4918" w:tentative="1">
      <w:start w:val="1"/>
      <w:numFmt w:val="bullet"/>
      <w:lvlText w:val="•"/>
      <w:lvlJc w:val="left"/>
      <w:pPr>
        <w:tabs>
          <w:tab w:val="num" w:pos="4320"/>
        </w:tabs>
        <w:ind w:left="4320" w:hanging="360"/>
      </w:pPr>
      <w:rPr>
        <w:rFonts w:ascii="Georgia" w:hAnsi="Georgia" w:hint="default"/>
      </w:rPr>
    </w:lvl>
    <w:lvl w:ilvl="6" w:tplc="80026D00" w:tentative="1">
      <w:start w:val="1"/>
      <w:numFmt w:val="bullet"/>
      <w:lvlText w:val="•"/>
      <w:lvlJc w:val="left"/>
      <w:pPr>
        <w:tabs>
          <w:tab w:val="num" w:pos="5040"/>
        </w:tabs>
        <w:ind w:left="5040" w:hanging="360"/>
      </w:pPr>
      <w:rPr>
        <w:rFonts w:ascii="Georgia" w:hAnsi="Georgia" w:hint="default"/>
      </w:rPr>
    </w:lvl>
    <w:lvl w:ilvl="7" w:tplc="11D6B4EA" w:tentative="1">
      <w:start w:val="1"/>
      <w:numFmt w:val="bullet"/>
      <w:lvlText w:val="•"/>
      <w:lvlJc w:val="left"/>
      <w:pPr>
        <w:tabs>
          <w:tab w:val="num" w:pos="5760"/>
        </w:tabs>
        <w:ind w:left="5760" w:hanging="360"/>
      </w:pPr>
      <w:rPr>
        <w:rFonts w:ascii="Georgia" w:hAnsi="Georgia" w:hint="default"/>
      </w:rPr>
    </w:lvl>
    <w:lvl w:ilvl="8" w:tplc="1242AFF4" w:tentative="1">
      <w:start w:val="1"/>
      <w:numFmt w:val="bullet"/>
      <w:lvlText w:val="•"/>
      <w:lvlJc w:val="left"/>
      <w:pPr>
        <w:tabs>
          <w:tab w:val="num" w:pos="6480"/>
        </w:tabs>
        <w:ind w:left="6480" w:hanging="360"/>
      </w:pPr>
      <w:rPr>
        <w:rFonts w:ascii="Georgia" w:hAnsi="Georgia" w:hint="default"/>
      </w:rPr>
    </w:lvl>
  </w:abstractNum>
  <w:abstractNum w:abstractNumId="81">
    <w:nsid w:val="7C563890"/>
    <w:multiLevelType w:val="hybridMultilevel"/>
    <w:tmpl w:val="718A58D6"/>
    <w:lvl w:ilvl="0" w:tplc="5E08BFB4">
      <w:start w:val="1"/>
      <w:numFmt w:val="bullet"/>
      <w:lvlText w:val="•"/>
      <w:lvlJc w:val="left"/>
      <w:pPr>
        <w:tabs>
          <w:tab w:val="num" w:pos="720"/>
        </w:tabs>
        <w:ind w:left="720" w:hanging="360"/>
      </w:pPr>
      <w:rPr>
        <w:rFonts w:ascii="Georgia" w:hAnsi="Georgia" w:hint="default"/>
      </w:rPr>
    </w:lvl>
    <w:lvl w:ilvl="1" w:tplc="073610FA" w:tentative="1">
      <w:start w:val="1"/>
      <w:numFmt w:val="bullet"/>
      <w:lvlText w:val="•"/>
      <w:lvlJc w:val="left"/>
      <w:pPr>
        <w:tabs>
          <w:tab w:val="num" w:pos="1440"/>
        </w:tabs>
        <w:ind w:left="1440" w:hanging="360"/>
      </w:pPr>
      <w:rPr>
        <w:rFonts w:ascii="Georgia" w:hAnsi="Georgia" w:hint="default"/>
      </w:rPr>
    </w:lvl>
    <w:lvl w:ilvl="2" w:tplc="C7E2DE7C" w:tentative="1">
      <w:start w:val="1"/>
      <w:numFmt w:val="bullet"/>
      <w:lvlText w:val="•"/>
      <w:lvlJc w:val="left"/>
      <w:pPr>
        <w:tabs>
          <w:tab w:val="num" w:pos="2160"/>
        </w:tabs>
        <w:ind w:left="2160" w:hanging="360"/>
      </w:pPr>
      <w:rPr>
        <w:rFonts w:ascii="Georgia" w:hAnsi="Georgia" w:hint="default"/>
      </w:rPr>
    </w:lvl>
    <w:lvl w:ilvl="3" w:tplc="E9EEED82" w:tentative="1">
      <w:start w:val="1"/>
      <w:numFmt w:val="bullet"/>
      <w:lvlText w:val="•"/>
      <w:lvlJc w:val="left"/>
      <w:pPr>
        <w:tabs>
          <w:tab w:val="num" w:pos="2880"/>
        </w:tabs>
        <w:ind w:left="2880" w:hanging="360"/>
      </w:pPr>
      <w:rPr>
        <w:rFonts w:ascii="Georgia" w:hAnsi="Georgia" w:hint="default"/>
      </w:rPr>
    </w:lvl>
    <w:lvl w:ilvl="4" w:tplc="5B1A7664" w:tentative="1">
      <w:start w:val="1"/>
      <w:numFmt w:val="bullet"/>
      <w:lvlText w:val="•"/>
      <w:lvlJc w:val="left"/>
      <w:pPr>
        <w:tabs>
          <w:tab w:val="num" w:pos="3600"/>
        </w:tabs>
        <w:ind w:left="3600" w:hanging="360"/>
      </w:pPr>
      <w:rPr>
        <w:rFonts w:ascii="Georgia" w:hAnsi="Georgia" w:hint="default"/>
      </w:rPr>
    </w:lvl>
    <w:lvl w:ilvl="5" w:tplc="5C34B58A" w:tentative="1">
      <w:start w:val="1"/>
      <w:numFmt w:val="bullet"/>
      <w:lvlText w:val="•"/>
      <w:lvlJc w:val="left"/>
      <w:pPr>
        <w:tabs>
          <w:tab w:val="num" w:pos="4320"/>
        </w:tabs>
        <w:ind w:left="4320" w:hanging="360"/>
      </w:pPr>
      <w:rPr>
        <w:rFonts w:ascii="Georgia" w:hAnsi="Georgia" w:hint="default"/>
      </w:rPr>
    </w:lvl>
    <w:lvl w:ilvl="6" w:tplc="FF8A0CA2" w:tentative="1">
      <w:start w:val="1"/>
      <w:numFmt w:val="bullet"/>
      <w:lvlText w:val="•"/>
      <w:lvlJc w:val="left"/>
      <w:pPr>
        <w:tabs>
          <w:tab w:val="num" w:pos="5040"/>
        </w:tabs>
        <w:ind w:left="5040" w:hanging="360"/>
      </w:pPr>
      <w:rPr>
        <w:rFonts w:ascii="Georgia" w:hAnsi="Georgia" w:hint="default"/>
      </w:rPr>
    </w:lvl>
    <w:lvl w:ilvl="7" w:tplc="E8D6FA26" w:tentative="1">
      <w:start w:val="1"/>
      <w:numFmt w:val="bullet"/>
      <w:lvlText w:val="•"/>
      <w:lvlJc w:val="left"/>
      <w:pPr>
        <w:tabs>
          <w:tab w:val="num" w:pos="5760"/>
        </w:tabs>
        <w:ind w:left="5760" w:hanging="360"/>
      </w:pPr>
      <w:rPr>
        <w:rFonts w:ascii="Georgia" w:hAnsi="Georgia" w:hint="default"/>
      </w:rPr>
    </w:lvl>
    <w:lvl w:ilvl="8" w:tplc="1B90B9E2" w:tentative="1">
      <w:start w:val="1"/>
      <w:numFmt w:val="bullet"/>
      <w:lvlText w:val="•"/>
      <w:lvlJc w:val="left"/>
      <w:pPr>
        <w:tabs>
          <w:tab w:val="num" w:pos="6480"/>
        </w:tabs>
        <w:ind w:left="6480" w:hanging="360"/>
      </w:pPr>
      <w:rPr>
        <w:rFonts w:ascii="Georgia" w:hAnsi="Georgia" w:hint="default"/>
      </w:rPr>
    </w:lvl>
  </w:abstractNum>
  <w:abstractNum w:abstractNumId="82">
    <w:nsid w:val="7CD0111D"/>
    <w:multiLevelType w:val="hybridMultilevel"/>
    <w:tmpl w:val="6888C370"/>
    <w:lvl w:ilvl="0" w:tplc="1332CD28">
      <w:start w:val="1"/>
      <w:numFmt w:val="bullet"/>
      <w:lvlText w:val="•"/>
      <w:lvlJc w:val="left"/>
      <w:pPr>
        <w:tabs>
          <w:tab w:val="num" w:pos="720"/>
        </w:tabs>
        <w:ind w:left="720" w:hanging="360"/>
      </w:pPr>
      <w:rPr>
        <w:rFonts w:ascii="Georgia" w:hAnsi="Georgia" w:hint="default"/>
      </w:rPr>
    </w:lvl>
    <w:lvl w:ilvl="1" w:tplc="F4003610" w:tentative="1">
      <w:start w:val="1"/>
      <w:numFmt w:val="bullet"/>
      <w:lvlText w:val="•"/>
      <w:lvlJc w:val="left"/>
      <w:pPr>
        <w:tabs>
          <w:tab w:val="num" w:pos="1440"/>
        </w:tabs>
        <w:ind w:left="1440" w:hanging="360"/>
      </w:pPr>
      <w:rPr>
        <w:rFonts w:ascii="Georgia" w:hAnsi="Georgia" w:hint="default"/>
      </w:rPr>
    </w:lvl>
    <w:lvl w:ilvl="2" w:tplc="86F4D994" w:tentative="1">
      <w:start w:val="1"/>
      <w:numFmt w:val="bullet"/>
      <w:lvlText w:val="•"/>
      <w:lvlJc w:val="left"/>
      <w:pPr>
        <w:tabs>
          <w:tab w:val="num" w:pos="2160"/>
        </w:tabs>
        <w:ind w:left="2160" w:hanging="360"/>
      </w:pPr>
      <w:rPr>
        <w:rFonts w:ascii="Georgia" w:hAnsi="Georgia" w:hint="default"/>
      </w:rPr>
    </w:lvl>
    <w:lvl w:ilvl="3" w:tplc="9CF29E12" w:tentative="1">
      <w:start w:val="1"/>
      <w:numFmt w:val="bullet"/>
      <w:lvlText w:val="•"/>
      <w:lvlJc w:val="left"/>
      <w:pPr>
        <w:tabs>
          <w:tab w:val="num" w:pos="2880"/>
        </w:tabs>
        <w:ind w:left="2880" w:hanging="360"/>
      </w:pPr>
      <w:rPr>
        <w:rFonts w:ascii="Georgia" w:hAnsi="Georgia" w:hint="default"/>
      </w:rPr>
    </w:lvl>
    <w:lvl w:ilvl="4" w:tplc="8174DCC8" w:tentative="1">
      <w:start w:val="1"/>
      <w:numFmt w:val="bullet"/>
      <w:lvlText w:val="•"/>
      <w:lvlJc w:val="left"/>
      <w:pPr>
        <w:tabs>
          <w:tab w:val="num" w:pos="3600"/>
        </w:tabs>
        <w:ind w:left="3600" w:hanging="360"/>
      </w:pPr>
      <w:rPr>
        <w:rFonts w:ascii="Georgia" w:hAnsi="Georgia" w:hint="default"/>
      </w:rPr>
    </w:lvl>
    <w:lvl w:ilvl="5" w:tplc="7D580AD8" w:tentative="1">
      <w:start w:val="1"/>
      <w:numFmt w:val="bullet"/>
      <w:lvlText w:val="•"/>
      <w:lvlJc w:val="left"/>
      <w:pPr>
        <w:tabs>
          <w:tab w:val="num" w:pos="4320"/>
        </w:tabs>
        <w:ind w:left="4320" w:hanging="360"/>
      </w:pPr>
      <w:rPr>
        <w:rFonts w:ascii="Georgia" w:hAnsi="Georgia" w:hint="default"/>
      </w:rPr>
    </w:lvl>
    <w:lvl w:ilvl="6" w:tplc="6172B354" w:tentative="1">
      <w:start w:val="1"/>
      <w:numFmt w:val="bullet"/>
      <w:lvlText w:val="•"/>
      <w:lvlJc w:val="left"/>
      <w:pPr>
        <w:tabs>
          <w:tab w:val="num" w:pos="5040"/>
        </w:tabs>
        <w:ind w:left="5040" w:hanging="360"/>
      </w:pPr>
      <w:rPr>
        <w:rFonts w:ascii="Georgia" w:hAnsi="Georgia" w:hint="default"/>
      </w:rPr>
    </w:lvl>
    <w:lvl w:ilvl="7" w:tplc="47A4D1EE" w:tentative="1">
      <w:start w:val="1"/>
      <w:numFmt w:val="bullet"/>
      <w:lvlText w:val="•"/>
      <w:lvlJc w:val="left"/>
      <w:pPr>
        <w:tabs>
          <w:tab w:val="num" w:pos="5760"/>
        </w:tabs>
        <w:ind w:left="5760" w:hanging="360"/>
      </w:pPr>
      <w:rPr>
        <w:rFonts w:ascii="Georgia" w:hAnsi="Georgia" w:hint="default"/>
      </w:rPr>
    </w:lvl>
    <w:lvl w:ilvl="8" w:tplc="3566E47E" w:tentative="1">
      <w:start w:val="1"/>
      <w:numFmt w:val="bullet"/>
      <w:lvlText w:val="•"/>
      <w:lvlJc w:val="left"/>
      <w:pPr>
        <w:tabs>
          <w:tab w:val="num" w:pos="6480"/>
        </w:tabs>
        <w:ind w:left="6480" w:hanging="360"/>
      </w:pPr>
      <w:rPr>
        <w:rFonts w:ascii="Georgia" w:hAnsi="Georgia" w:hint="default"/>
      </w:rPr>
    </w:lvl>
  </w:abstractNum>
  <w:abstractNum w:abstractNumId="83">
    <w:nsid w:val="7CF77364"/>
    <w:multiLevelType w:val="hybridMultilevel"/>
    <w:tmpl w:val="38520A5C"/>
    <w:lvl w:ilvl="0" w:tplc="D24C5D5E">
      <w:start w:val="1"/>
      <w:numFmt w:val="bullet"/>
      <w:lvlText w:val=""/>
      <w:lvlJc w:val="left"/>
      <w:pPr>
        <w:tabs>
          <w:tab w:val="num" w:pos="720"/>
        </w:tabs>
        <w:ind w:left="720" w:hanging="360"/>
      </w:pPr>
      <w:rPr>
        <w:rFonts w:ascii="Wingdings 3" w:hAnsi="Wingdings 3" w:hint="default"/>
      </w:rPr>
    </w:lvl>
    <w:lvl w:ilvl="1" w:tplc="6A944552" w:tentative="1">
      <w:start w:val="1"/>
      <w:numFmt w:val="bullet"/>
      <w:lvlText w:val=""/>
      <w:lvlJc w:val="left"/>
      <w:pPr>
        <w:tabs>
          <w:tab w:val="num" w:pos="1440"/>
        </w:tabs>
        <w:ind w:left="1440" w:hanging="360"/>
      </w:pPr>
      <w:rPr>
        <w:rFonts w:ascii="Wingdings 3" w:hAnsi="Wingdings 3" w:hint="default"/>
      </w:rPr>
    </w:lvl>
    <w:lvl w:ilvl="2" w:tplc="B8C26DB0" w:tentative="1">
      <w:start w:val="1"/>
      <w:numFmt w:val="bullet"/>
      <w:lvlText w:val=""/>
      <w:lvlJc w:val="left"/>
      <w:pPr>
        <w:tabs>
          <w:tab w:val="num" w:pos="2160"/>
        </w:tabs>
        <w:ind w:left="2160" w:hanging="360"/>
      </w:pPr>
      <w:rPr>
        <w:rFonts w:ascii="Wingdings 3" w:hAnsi="Wingdings 3" w:hint="default"/>
      </w:rPr>
    </w:lvl>
    <w:lvl w:ilvl="3" w:tplc="8EDC1AFC" w:tentative="1">
      <w:start w:val="1"/>
      <w:numFmt w:val="bullet"/>
      <w:lvlText w:val=""/>
      <w:lvlJc w:val="left"/>
      <w:pPr>
        <w:tabs>
          <w:tab w:val="num" w:pos="2880"/>
        </w:tabs>
        <w:ind w:left="2880" w:hanging="360"/>
      </w:pPr>
      <w:rPr>
        <w:rFonts w:ascii="Wingdings 3" w:hAnsi="Wingdings 3" w:hint="default"/>
      </w:rPr>
    </w:lvl>
    <w:lvl w:ilvl="4" w:tplc="7AEAF65A" w:tentative="1">
      <w:start w:val="1"/>
      <w:numFmt w:val="bullet"/>
      <w:lvlText w:val=""/>
      <w:lvlJc w:val="left"/>
      <w:pPr>
        <w:tabs>
          <w:tab w:val="num" w:pos="3600"/>
        </w:tabs>
        <w:ind w:left="3600" w:hanging="360"/>
      </w:pPr>
      <w:rPr>
        <w:rFonts w:ascii="Wingdings 3" w:hAnsi="Wingdings 3" w:hint="default"/>
      </w:rPr>
    </w:lvl>
    <w:lvl w:ilvl="5" w:tplc="875A060C" w:tentative="1">
      <w:start w:val="1"/>
      <w:numFmt w:val="bullet"/>
      <w:lvlText w:val=""/>
      <w:lvlJc w:val="left"/>
      <w:pPr>
        <w:tabs>
          <w:tab w:val="num" w:pos="4320"/>
        </w:tabs>
        <w:ind w:left="4320" w:hanging="360"/>
      </w:pPr>
      <w:rPr>
        <w:rFonts w:ascii="Wingdings 3" w:hAnsi="Wingdings 3" w:hint="default"/>
      </w:rPr>
    </w:lvl>
    <w:lvl w:ilvl="6" w:tplc="4DE47C26" w:tentative="1">
      <w:start w:val="1"/>
      <w:numFmt w:val="bullet"/>
      <w:lvlText w:val=""/>
      <w:lvlJc w:val="left"/>
      <w:pPr>
        <w:tabs>
          <w:tab w:val="num" w:pos="5040"/>
        </w:tabs>
        <w:ind w:left="5040" w:hanging="360"/>
      </w:pPr>
      <w:rPr>
        <w:rFonts w:ascii="Wingdings 3" w:hAnsi="Wingdings 3" w:hint="default"/>
      </w:rPr>
    </w:lvl>
    <w:lvl w:ilvl="7" w:tplc="4BA45E90" w:tentative="1">
      <w:start w:val="1"/>
      <w:numFmt w:val="bullet"/>
      <w:lvlText w:val=""/>
      <w:lvlJc w:val="left"/>
      <w:pPr>
        <w:tabs>
          <w:tab w:val="num" w:pos="5760"/>
        </w:tabs>
        <w:ind w:left="5760" w:hanging="360"/>
      </w:pPr>
      <w:rPr>
        <w:rFonts w:ascii="Wingdings 3" w:hAnsi="Wingdings 3" w:hint="default"/>
      </w:rPr>
    </w:lvl>
    <w:lvl w:ilvl="8" w:tplc="50925D78" w:tentative="1">
      <w:start w:val="1"/>
      <w:numFmt w:val="bullet"/>
      <w:lvlText w:val=""/>
      <w:lvlJc w:val="left"/>
      <w:pPr>
        <w:tabs>
          <w:tab w:val="num" w:pos="6480"/>
        </w:tabs>
        <w:ind w:left="6480" w:hanging="360"/>
      </w:pPr>
      <w:rPr>
        <w:rFonts w:ascii="Wingdings 3" w:hAnsi="Wingdings 3" w:hint="default"/>
      </w:rPr>
    </w:lvl>
  </w:abstractNum>
  <w:abstractNum w:abstractNumId="84">
    <w:nsid w:val="7D2006F5"/>
    <w:multiLevelType w:val="hybridMultilevel"/>
    <w:tmpl w:val="2CE0E5A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5">
    <w:nsid w:val="7DB1527D"/>
    <w:multiLevelType w:val="hybridMultilevel"/>
    <w:tmpl w:val="7F48538C"/>
    <w:lvl w:ilvl="0" w:tplc="AECA1D76">
      <w:start w:val="1"/>
      <w:numFmt w:val="bullet"/>
      <w:lvlText w:val=""/>
      <w:lvlJc w:val="left"/>
      <w:pPr>
        <w:tabs>
          <w:tab w:val="num" w:pos="720"/>
        </w:tabs>
        <w:ind w:left="720" w:hanging="360"/>
      </w:pPr>
      <w:rPr>
        <w:rFonts w:ascii="Wingdings" w:hAnsi="Wingdings" w:hint="default"/>
      </w:rPr>
    </w:lvl>
    <w:lvl w:ilvl="1" w:tplc="A558B7CA" w:tentative="1">
      <w:start w:val="1"/>
      <w:numFmt w:val="bullet"/>
      <w:lvlText w:val=""/>
      <w:lvlJc w:val="left"/>
      <w:pPr>
        <w:tabs>
          <w:tab w:val="num" w:pos="1440"/>
        </w:tabs>
        <w:ind w:left="1440" w:hanging="360"/>
      </w:pPr>
      <w:rPr>
        <w:rFonts w:ascii="Wingdings" w:hAnsi="Wingdings" w:hint="default"/>
      </w:rPr>
    </w:lvl>
    <w:lvl w:ilvl="2" w:tplc="6FDE0252" w:tentative="1">
      <w:start w:val="1"/>
      <w:numFmt w:val="bullet"/>
      <w:lvlText w:val=""/>
      <w:lvlJc w:val="left"/>
      <w:pPr>
        <w:tabs>
          <w:tab w:val="num" w:pos="2160"/>
        </w:tabs>
        <w:ind w:left="2160" w:hanging="360"/>
      </w:pPr>
      <w:rPr>
        <w:rFonts w:ascii="Wingdings" w:hAnsi="Wingdings" w:hint="default"/>
      </w:rPr>
    </w:lvl>
    <w:lvl w:ilvl="3" w:tplc="57E202E0" w:tentative="1">
      <w:start w:val="1"/>
      <w:numFmt w:val="bullet"/>
      <w:lvlText w:val=""/>
      <w:lvlJc w:val="left"/>
      <w:pPr>
        <w:tabs>
          <w:tab w:val="num" w:pos="2880"/>
        </w:tabs>
        <w:ind w:left="2880" w:hanging="360"/>
      </w:pPr>
      <w:rPr>
        <w:rFonts w:ascii="Wingdings" w:hAnsi="Wingdings" w:hint="default"/>
      </w:rPr>
    </w:lvl>
    <w:lvl w:ilvl="4" w:tplc="8BCC9EB8" w:tentative="1">
      <w:start w:val="1"/>
      <w:numFmt w:val="bullet"/>
      <w:lvlText w:val=""/>
      <w:lvlJc w:val="left"/>
      <w:pPr>
        <w:tabs>
          <w:tab w:val="num" w:pos="3600"/>
        </w:tabs>
        <w:ind w:left="3600" w:hanging="360"/>
      </w:pPr>
      <w:rPr>
        <w:rFonts w:ascii="Wingdings" w:hAnsi="Wingdings" w:hint="default"/>
      </w:rPr>
    </w:lvl>
    <w:lvl w:ilvl="5" w:tplc="8878CFFE" w:tentative="1">
      <w:start w:val="1"/>
      <w:numFmt w:val="bullet"/>
      <w:lvlText w:val=""/>
      <w:lvlJc w:val="left"/>
      <w:pPr>
        <w:tabs>
          <w:tab w:val="num" w:pos="4320"/>
        </w:tabs>
        <w:ind w:left="4320" w:hanging="360"/>
      </w:pPr>
      <w:rPr>
        <w:rFonts w:ascii="Wingdings" w:hAnsi="Wingdings" w:hint="default"/>
      </w:rPr>
    </w:lvl>
    <w:lvl w:ilvl="6" w:tplc="DFDEC200" w:tentative="1">
      <w:start w:val="1"/>
      <w:numFmt w:val="bullet"/>
      <w:lvlText w:val=""/>
      <w:lvlJc w:val="left"/>
      <w:pPr>
        <w:tabs>
          <w:tab w:val="num" w:pos="5040"/>
        </w:tabs>
        <w:ind w:left="5040" w:hanging="360"/>
      </w:pPr>
      <w:rPr>
        <w:rFonts w:ascii="Wingdings" w:hAnsi="Wingdings" w:hint="default"/>
      </w:rPr>
    </w:lvl>
    <w:lvl w:ilvl="7" w:tplc="2C60BD0E" w:tentative="1">
      <w:start w:val="1"/>
      <w:numFmt w:val="bullet"/>
      <w:lvlText w:val=""/>
      <w:lvlJc w:val="left"/>
      <w:pPr>
        <w:tabs>
          <w:tab w:val="num" w:pos="5760"/>
        </w:tabs>
        <w:ind w:left="5760" w:hanging="360"/>
      </w:pPr>
      <w:rPr>
        <w:rFonts w:ascii="Wingdings" w:hAnsi="Wingdings" w:hint="default"/>
      </w:rPr>
    </w:lvl>
    <w:lvl w:ilvl="8" w:tplc="35D821E4" w:tentative="1">
      <w:start w:val="1"/>
      <w:numFmt w:val="bullet"/>
      <w:lvlText w:val=""/>
      <w:lvlJc w:val="left"/>
      <w:pPr>
        <w:tabs>
          <w:tab w:val="num" w:pos="6480"/>
        </w:tabs>
        <w:ind w:left="6480" w:hanging="360"/>
      </w:pPr>
      <w:rPr>
        <w:rFonts w:ascii="Wingdings" w:hAnsi="Wingdings" w:hint="default"/>
      </w:rPr>
    </w:lvl>
  </w:abstractNum>
  <w:abstractNum w:abstractNumId="86">
    <w:nsid w:val="7DEC19C5"/>
    <w:multiLevelType w:val="hybridMultilevel"/>
    <w:tmpl w:val="90D6D636"/>
    <w:lvl w:ilvl="0" w:tplc="BC00D6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E4C10DC"/>
    <w:multiLevelType w:val="hybridMultilevel"/>
    <w:tmpl w:val="100ACF0C"/>
    <w:lvl w:ilvl="0" w:tplc="8BB06634">
      <w:start w:val="1"/>
      <w:numFmt w:val="bullet"/>
      <w:lvlText w:val="•"/>
      <w:lvlJc w:val="left"/>
      <w:pPr>
        <w:tabs>
          <w:tab w:val="num" w:pos="720"/>
        </w:tabs>
        <w:ind w:left="720" w:hanging="360"/>
      </w:pPr>
      <w:rPr>
        <w:rFonts w:ascii="Georgia" w:hAnsi="Georgia" w:hint="default"/>
      </w:rPr>
    </w:lvl>
    <w:lvl w:ilvl="1" w:tplc="6D18B4F6" w:tentative="1">
      <w:start w:val="1"/>
      <w:numFmt w:val="bullet"/>
      <w:lvlText w:val="•"/>
      <w:lvlJc w:val="left"/>
      <w:pPr>
        <w:tabs>
          <w:tab w:val="num" w:pos="1440"/>
        </w:tabs>
        <w:ind w:left="1440" w:hanging="360"/>
      </w:pPr>
      <w:rPr>
        <w:rFonts w:ascii="Georgia" w:hAnsi="Georgia" w:hint="default"/>
      </w:rPr>
    </w:lvl>
    <w:lvl w:ilvl="2" w:tplc="D86C5678" w:tentative="1">
      <w:start w:val="1"/>
      <w:numFmt w:val="bullet"/>
      <w:lvlText w:val="•"/>
      <w:lvlJc w:val="left"/>
      <w:pPr>
        <w:tabs>
          <w:tab w:val="num" w:pos="2160"/>
        </w:tabs>
        <w:ind w:left="2160" w:hanging="360"/>
      </w:pPr>
      <w:rPr>
        <w:rFonts w:ascii="Georgia" w:hAnsi="Georgia" w:hint="default"/>
      </w:rPr>
    </w:lvl>
    <w:lvl w:ilvl="3" w:tplc="BF2A6262" w:tentative="1">
      <w:start w:val="1"/>
      <w:numFmt w:val="bullet"/>
      <w:lvlText w:val="•"/>
      <w:lvlJc w:val="left"/>
      <w:pPr>
        <w:tabs>
          <w:tab w:val="num" w:pos="2880"/>
        </w:tabs>
        <w:ind w:left="2880" w:hanging="360"/>
      </w:pPr>
      <w:rPr>
        <w:rFonts w:ascii="Georgia" w:hAnsi="Georgia" w:hint="default"/>
      </w:rPr>
    </w:lvl>
    <w:lvl w:ilvl="4" w:tplc="A27E38D2" w:tentative="1">
      <w:start w:val="1"/>
      <w:numFmt w:val="bullet"/>
      <w:lvlText w:val="•"/>
      <w:lvlJc w:val="left"/>
      <w:pPr>
        <w:tabs>
          <w:tab w:val="num" w:pos="3600"/>
        </w:tabs>
        <w:ind w:left="3600" w:hanging="360"/>
      </w:pPr>
      <w:rPr>
        <w:rFonts w:ascii="Georgia" w:hAnsi="Georgia" w:hint="default"/>
      </w:rPr>
    </w:lvl>
    <w:lvl w:ilvl="5" w:tplc="25D26D6E" w:tentative="1">
      <w:start w:val="1"/>
      <w:numFmt w:val="bullet"/>
      <w:lvlText w:val="•"/>
      <w:lvlJc w:val="left"/>
      <w:pPr>
        <w:tabs>
          <w:tab w:val="num" w:pos="4320"/>
        </w:tabs>
        <w:ind w:left="4320" w:hanging="360"/>
      </w:pPr>
      <w:rPr>
        <w:rFonts w:ascii="Georgia" w:hAnsi="Georgia" w:hint="default"/>
      </w:rPr>
    </w:lvl>
    <w:lvl w:ilvl="6" w:tplc="A5704EBA" w:tentative="1">
      <w:start w:val="1"/>
      <w:numFmt w:val="bullet"/>
      <w:lvlText w:val="•"/>
      <w:lvlJc w:val="left"/>
      <w:pPr>
        <w:tabs>
          <w:tab w:val="num" w:pos="5040"/>
        </w:tabs>
        <w:ind w:left="5040" w:hanging="360"/>
      </w:pPr>
      <w:rPr>
        <w:rFonts w:ascii="Georgia" w:hAnsi="Georgia" w:hint="default"/>
      </w:rPr>
    </w:lvl>
    <w:lvl w:ilvl="7" w:tplc="B1BC0510" w:tentative="1">
      <w:start w:val="1"/>
      <w:numFmt w:val="bullet"/>
      <w:lvlText w:val="•"/>
      <w:lvlJc w:val="left"/>
      <w:pPr>
        <w:tabs>
          <w:tab w:val="num" w:pos="5760"/>
        </w:tabs>
        <w:ind w:left="5760" w:hanging="360"/>
      </w:pPr>
      <w:rPr>
        <w:rFonts w:ascii="Georgia" w:hAnsi="Georgia" w:hint="default"/>
      </w:rPr>
    </w:lvl>
    <w:lvl w:ilvl="8" w:tplc="902ED6A8" w:tentative="1">
      <w:start w:val="1"/>
      <w:numFmt w:val="bullet"/>
      <w:lvlText w:val="•"/>
      <w:lvlJc w:val="left"/>
      <w:pPr>
        <w:tabs>
          <w:tab w:val="num" w:pos="6480"/>
        </w:tabs>
        <w:ind w:left="6480" w:hanging="360"/>
      </w:pPr>
      <w:rPr>
        <w:rFonts w:ascii="Georgia" w:hAnsi="Georgia" w:hint="default"/>
      </w:rPr>
    </w:lvl>
  </w:abstractNum>
  <w:num w:numId="1">
    <w:abstractNumId w:val="70"/>
  </w:num>
  <w:num w:numId="2">
    <w:abstractNumId w:val="49"/>
  </w:num>
  <w:num w:numId="3">
    <w:abstractNumId w:val="48"/>
  </w:num>
  <w:num w:numId="4">
    <w:abstractNumId w:val="17"/>
  </w:num>
  <w:num w:numId="5">
    <w:abstractNumId w:val="54"/>
  </w:num>
  <w:num w:numId="6">
    <w:abstractNumId w:val="38"/>
  </w:num>
  <w:num w:numId="7">
    <w:abstractNumId w:val="3"/>
  </w:num>
  <w:num w:numId="8">
    <w:abstractNumId w:val="42"/>
  </w:num>
  <w:num w:numId="9">
    <w:abstractNumId w:val="57"/>
  </w:num>
  <w:num w:numId="10">
    <w:abstractNumId w:val="45"/>
  </w:num>
  <w:num w:numId="11">
    <w:abstractNumId w:val="58"/>
  </w:num>
  <w:num w:numId="12">
    <w:abstractNumId w:val="22"/>
  </w:num>
  <w:num w:numId="13">
    <w:abstractNumId w:val="46"/>
  </w:num>
  <w:num w:numId="14">
    <w:abstractNumId w:val="1"/>
  </w:num>
  <w:num w:numId="15">
    <w:abstractNumId w:val="60"/>
  </w:num>
  <w:num w:numId="16">
    <w:abstractNumId w:val="7"/>
  </w:num>
  <w:num w:numId="17">
    <w:abstractNumId w:val="28"/>
  </w:num>
  <w:num w:numId="18">
    <w:abstractNumId w:val="24"/>
  </w:num>
  <w:num w:numId="19">
    <w:abstractNumId w:val="72"/>
  </w:num>
  <w:num w:numId="20">
    <w:abstractNumId w:val="32"/>
  </w:num>
  <w:num w:numId="21">
    <w:abstractNumId w:val="15"/>
  </w:num>
  <w:num w:numId="22">
    <w:abstractNumId w:val="86"/>
  </w:num>
  <w:num w:numId="23">
    <w:abstractNumId w:val="85"/>
  </w:num>
  <w:num w:numId="24">
    <w:abstractNumId w:val="52"/>
  </w:num>
  <w:num w:numId="25">
    <w:abstractNumId w:val="31"/>
  </w:num>
  <w:num w:numId="26">
    <w:abstractNumId w:val="4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53"/>
  </w:num>
  <w:num w:numId="33">
    <w:abstractNumId w:val="51"/>
  </w:num>
  <w:num w:numId="34">
    <w:abstractNumId w:val="83"/>
  </w:num>
  <w:num w:numId="35">
    <w:abstractNumId w:val="44"/>
  </w:num>
  <w:num w:numId="36">
    <w:abstractNumId w:val="25"/>
  </w:num>
  <w:num w:numId="37">
    <w:abstractNumId w:val="77"/>
  </w:num>
  <w:num w:numId="38">
    <w:abstractNumId w:val="78"/>
  </w:num>
  <w:num w:numId="39">
    <w:abstractNumId w:val="66"/>
  </w:num>
  <w:num w:numId="40">
    <w:abstractNumId w:val="21"/>
  </w:num>
  <w:num w:numId="41">
    <w:abstractNumId w:val="6"/>
  </w:num>
  <w:num w:numId="42">
    <w:abstractNumId w:val="67"/>
  </w:num>
  <w:num w:numId="43">
    <w:abstractNumId w:val="76"/>
  </w:num>
  <w:num w:numId="44">
    <w:abstractNumId w:val="5"/>
  </w:num>
  <w:num w:numId="45">
    <w:abstractNumId w:val="35"/>
  </w:num>
  <w:num w:numId="46">
    <w:abstractNumId w:val="10"/>
  </w:num>
  <w:num w:numId="47">
    <w:abstractNumId w:val="79"/>
  </w:num>
  <w:num w:numId="48">
    <w:abstractNumId w:val="69"/>
  </w:num>
  <w:num w:numId="49">
    <w:abstractNumId w:val="11"/>
  </w:num>
  <w:num w:numId="50">
    <w:abstractNumId w:val="26"/>
  </w:num>
  <w:num w:numId="51">
    <w:abstractNumId w:val="23"/>
  </w:num>
  <w:num w:numId="52">
    <w:abstractNumId w:val="34"/>
  </w:num>
  <w:num w:numId="53">
    <w:abstractNumId w:val="0"/>
  </w:num>
  <w:num w:numId="54">
    <w:abstractNumId w:val="20"/>
  </w:num>
  <w:num w:numId="55">
    <w:abstractNumId w:val="65"/>
  </w:num>
  <w:num w:numId="56">
    <w:abstractNumId w:val="2"/>
  </w:num>
  <w:num w:numId="57">
    <w:abstractNumId w:val="29"/>
  </w:num>
  <w:num w:numId="58">
    <w:abstractNumId w:val="36"/>
  </w:num>
  <w:num w:numId="59">
    <w:abstractNumId w:val="82"/>
  </w:num>
  <w:num w:numId="60">
    <w:abstractNumId w:val="9"/>
  </w:num>
  <w:num w:numId="61">
    <w:abstractNumId w:val="56"/>
  </w:num>
  <w:num w:numId="62">
    <w:abstractNumId w:val="87"/>
  </w:num>
  <w:num w:numId="63">
    <w:abstractNumId w:val="40"/>
  </w:num>
  <w:num w:numId="64">
    <w:abstractNumId w:val="81"/>
  </w:num>
  <w:num w:numId="65">
    <w:abstractNumId w:val="80"/>
  </w:num>
  <w:num w:numId="66">
    <w:abstractNumId w:val="30"/>
  </w:num>
  <w:num w:numId="67">
    <w:abstractNumId w:val="18"/>
  </w:num>
  <w:num w:numId="68">
    <w:abstractNumId w:val="75"/>
  </w:num>
  <w:num w:numId="69">
    <w:abstractNumId w:val="16"/>
  </w:num>
  <w:num w:numId="70">
    <w:abstractNumId w:val="62"/>
  </w:num>
  <w:num w:numId="71">
    <w:abstractNumId w:val="50"/>
  </w:num>
  <w:num w:numId="72">
    <w:abstractNumId w:val="19"/>
  </w:num>
  <w:num w:numId="73">
    <w:abstractNumId w:val="71"/>
  </w:num>
  <w:num w:numId="74">
    <w:abstractNumId w:val="14"/>
  </w:num>
  <w:num w:numId="75">
    <w:abstractNumId w:val="63"/>
  </w:num>
  <w:num w:numId="76">
    <w:abstractNumId w:val="47"/>
  </w:num>
  <w:num w:numId="77">
    <w:abstractNumId w:val="4"/>
  </w:num>
  <w:num w:numId="78">
    <w:abstractNumId w:val="12"/>
  </w:num>
  <w:num w:numId="79">
    <w:abstractNumId w:val="73"/>
  </w:num>
  <w:num w:numId="80">
    <w:abstractNumId w:val="55"/>
  </w:num>
  <w:num w:numId="81">
    <w:abstractNumId w:val="33"/>
  </w:num>
  <w:num w:numId="82">
    <w:abstractNumId w:val="68"/>
  </w:num>
  <w:num w:numId="83">
    <w:abstractNumId w:val="84"/>
  </w:num>
  <w:num w:numId="84">
    <w:abstractNumId w:val="61"/>
  </w:num>
  <w:num w:numId="8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num>
  <w:num w:numId="91">
    <w:abstractNumId w:val="74"/>
  </w:num>
  <w:num w:numId="92">
    <w:abstractNumId w:val="39"/>
  </w:num>
  <w:num w:numId="93">
    <w:abstractNumId w:val="8"/>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footnotePr>
    <w:footnote w:id="0"/>
    <w:footnote w:id="1"/>
  </w:footnotePr>
  <w:endnotePr>
    <w:endnote w:id="0"/>
    <w:endnote w:id="1"/>
  </w:endnotePr>
  <w:compat/>
  <w:rsids>
    <w:rsidRoot w:val="00422905"/>
    <w:rsid w:val="00015908"/>
    <w:rsid w:val="00016B1A"/>
    <w:rsid w:val="000549DA"/>
    <w:rsid w:val="000B3123"/>
    <w:rsid w:val="00102EFA"/>
    <w:rsid w:val="00106DD3"/>
    <w:rsid w:val="0012060C"/>
    <w:rsid w:val="001261E1"/>
    <w:rsid w:val="001929F7"/>
    <w:rsid w:val="001C38FC"/>
    <w:rsid w:val="0022033E"/>
    <w:rsid w:val="00241FE9"/>
    <w:rsid w:val="00243DAA"/>
    <w:rsid w:val="002712DB"/>
    <w:rsid w:val="002759E4"/>
    <w:rsid w:val="00281043"/>
    <w:rsid w:val="002A1787"/>
    <w:rsid w:val="002B2A9F"/>
    <w:rsid w:val="003339F7"/>
    <w:rsid w:val="00367158"/>
    <w:rsid w:val="003C0959"/>
    <w:rsid w:val="003F444C"/>
    <w:rsid w:val="00422905"/>
    <w:rsid w:val="0043280F"/>
    <w:rsid w:val="004642F7"/>
    <w:rsid w:val="00490023"/>
    <w:rsid w:val="004F7015"/>
    <w:rsid w:val="00510CD4"/>
    <w:rsid w:val="0051493F"/>
    <w:rsid w:val="005163F0"/>
    <w:rsid w:val="0053292F"/>
    <w:rsid w:val="00541029"/>
    <w:rsid w:val="005B7BCA"/>
    <w:rsid w:val="005E1677"/>
    <w:rsid w:val="005E7AC2"/>
    <w:rsid w:val="006B0B85"/>
    <w:rsid w:val="006E1860"/>
    <w:rsid w:val="00730B08"/>
    <w:rsid w:val="00754407"/>
    <w:rsid w:val="00757416"/>
    <w:rsid w:val="007A6F04"/>
    <w:rsid w:val="007B7C2A"/>
    <w:rsid w:val="008C2D28"/>
    <w:rsid w:val="008D13F1"/>
    <w:rsid w:val="008E4A76"/>
    <w:rsid w:val="008E62C3"/>
    <w:rsid w:val="008E67C2"/>
    <w:rsid w:val="009B53EE"/>
    <w:rsid w:val="009D016E"/>
    <w:rsid w:val="00A12410"/>
    <w:rsid w:val="00AA42C3"/>
    <w:rsid w:val="00AB09E5"/>
    <w:rsid w:val="00AF1AB2"/>
    <w:rsid w:val="00BA2451"/>
    <w:rsid w:val="00BB2C31"/>
    <w:rsid w:val="00BB70FE"/>
    <w:rsid w:val="00BC630F"/>
    <w:rsid w:val="00C420A5"/>
    <w:rsid w:val="00CA20DB"/>
    <w:rsid w:val="00CF4A4A"/>
    <w:rsid w:val="00CF66B5"/>
    <w:rsid w:val="00D9173F"/>
    <w:rsid w:val="00DD14E4"/>
    <w:rsid w:val="00E17593"/>
    <w:rsid w:val="00E26520"/>
    <w:rsid w:val="00E5034F"/>
    <w:rsid w:val="00EF55FF"/>
    <w:rsid w:val="00F23919"/>
    <w:rsid w:val="00F3744B"/>
    <w:rsid w:val="00F631D5"/>
    <w:rsid w:val="00F7058F"/>
    <w:rsid w:val="00FE617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0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43280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3280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3280F"/>
    <w:pPr>
      <w:keepNext/>
      <w:bidi/>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43280F"/>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80F"/>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uiPriority w:val="9"/>
    <w:semiHidden/>
    <w:rsid w:val="0043280F"/>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rsid w:val="0043280F"/>
    <w:rPr>
      <w:rFonts w:ascii="Arial" w:eastAsia="Times New Roman" w:hAnsi="Arial" w:cs="Arial"/>
      <w:b/>
      <w:bCs/>
      <w:sz w:val="26"/>
      <w:szCs w:val="26"/>
      <w:lang w:bidi="ar-SA"/>
    </w:rPr>
  </w:style>
  <w:style w:type="character" w:customStyle="1" w:styleId="Heading6Char">
    <w:name w:val="Heading 6 Char"/>
    <w:basedOn w:val="DefaultParagraphFont"/>
    <w:link w:val="Heading6"/>
    <w:uiPriority w:val="9"/>
    <w:semiHidden/>
    <w:rsid w:val="0043280F"/>
    <w:rPr>
      <w:rFonts w:ascii="Calibri" w:eastAsia="Times New Roman" w:hAnsi="Calibri" w:cs="Arial"/>
      <w:b/>
      <w:bCs/>
      <w:lang w:bidi="ar-SA"/>
    </w:rPr>
  </w:style>
  <w:style w:type="table" w:styleId="TableGrid">
    <w:name w:val="Table Grid"/>
    <w:basedOn w:val="TableNormal"/>
    <w:uiPriority w:val="59"/>
    <w:rsid w:val="004328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3280F"/>
    <w:pPr>
      <w:tabs>
        <w:tab w:val="center" w:pos="4153"/>
        <w:tab w:val="right" w:pos="8306"/>
      </w:tabs>
    </w:pPr>
  </w:style>
  <w:style w:type="character" w:customStyle="1" w:styleId="FooterChar">
    <w:name w:val="Footer Char"/>
    <w:basedOn w:val="DefaultParagraphFont"/>
    <w:link w:val="Footer"/>
    <w:uiPriority w:val="99"/>
    <w:rsid w:val="0043280F"/>
    <w:rPr>
      <w:rFonts w:ascii="Times New Roman" w:eastAsia="Times New Roman" w:hAnsi="Times New Roman" w:cs="Times New Roman"/>
      <w:sz w:val="24"/>
      <w:szCs w:val="24"/>
      <w:lang w:bidi="ar-SA"/>
    </w:rPr>
  </w:style>
  <w:style w:type="character" w:styleId="PageNumber">
    <w:name w:val="page number"/>
    <w:basedOn w:val="DefaultParagraphFont"/>
    <w:rsid w:val="0043280F"/>
  </w:style>
  <w:style w:type="paragraph" w:styleId="FootnoteText">
    <w:name w:val="footnote text"/>
    <w:basedOn w:val="Normal"/>
    <w:link w:val="FootnoteTextChar"/>
    <w:semiHidden/>
    <w:rsid w:val="0043280F"/>
    <w:pPr>
      <w:bidi/>
    </w:pPr>
    <w:rPr>
      <w:sz w:val="20"/>
      <w:szCs w:val="20"/>
      <w:lang w:bidi="fa-IR"/>
    </w:rPr>
  </w:style>
  <w:style w:type="character" w:customStyle="1" w:styleId="FootnoteTextChar">
    <w:name w:val="Footnote Text Char"/>
    <w:basedOn w:val="DefaultParagraphFont"/>
    <w:link w:val="FootnoteText"/>
    <w:semiHidden/>
    <w:rsid w:val="0043280F"/>
    <w:rPr>
      <w:rFonts w:ascii="Times New Roman" w:eastAsia="Times New Roman" w:hAnsi="Times New Roman" w:cs="Times New Roman"/>
      <w:sz w:val="20"/>
      <w:szCs w:val="20"/>
    </w:rPr>
  </w:style>
  <w:style w:type="character" w:styleId="FootnoteReference">
    <w:name w:val="footnote reference"/>
    <w:basedOn w:val="DefaultParagraphFont"/>
    <w:semiHidden/>
    <w:rsid w:val="0043280F"/>
    <w:rPr>
      <w:vertAlign w:val="superscript"/>
    </w:rPr>
  </w:style>
  <w:style w:type="paragraph" w:styleId="ListParagraph">
    <w:name w:val="List Paragraph"/>
    <w:basedOn w:val="Normal"/>
    <w:uiPriority w:val="34"/>
    <w:qFormat/>
    <w:rsid w:val="0043280F"/>
    <w:pPr>
      <w:ind w:left="720"/>
      <w:contextualSpacing/>
    </w:pPr>
  </w:style>
  <w:style w:type="paragraph" w:styleId="BalloonText">
    <w:name w:val="Balloon Text"/>
    <w:basedOn w:val="Normal"/>
    <w:link w:val="BalloonTextChar"/>
    <w:uiPriority w:val="99"/>
    <w:semiHidden/>
    <w:unhideWhenUsed/>
    <w:rsid w:val="0043280F"/>
    <w:rPr>
      <w:rFonts w:ascii="Tahoma" w:hAnsi="Tahoma" w:cs="Tahoma"/>
      <w:sz w:val="16"/>
      <w:szCs w:val="16"/>
    </w:rPr>
  </w:style>
  <w:style w:type="character" w:customStyle="1" w:styleId="BalloonTextChar">
    <w:name w:val="Balloon Text Char"/>
    <w:basedOn w:val="DefaultParagraphFont"/>
    <w:link w:val="BalloonText"/>
    <w:uiPriority w:val="99"/>
    <w:semiHidden/>
    <w:rsid w:val="0043280F"/>
    <w:rPr>
      <w:rFonts w:ascii="Tahoma" w:eastAsia="Times New Roman" w:hAnsi="Tahoma" w:cs="Tahoma"/>
      <w:sz w:val="16"/>
      <w:szCs w:val="16"/>
      <w:lang w:bidi="ar-SA"/>
    </w:rPr>
  </w:style>
  <w:style w:type="paragraph" w:styleId="Header">
    <w:name w:val="header"/>
    <w:basedOn w:val="Normal"/>
    <w:link w:val="HeaderChar"/>
    <w:uiPriority w:val="99"/>
    <w:unhideWhenUsed/>
    <w:rsid w:val="0043280F"/>
    <w:pPr>
      <w:tabs>
        <w:tab w:val="center" w:pos="4680"/>
        <w:tab w:val="right" w:pos="9360"/>
      </w:tabs>
    </w:pPr>
  </w:style>
  <w:style w:type="character" w:customStyle="1" w:styleId="HeaderChar">
    <w:name w:val="Header Char"/>
    <w:basedOn w:val="DefaultParagraphFont"/>
    <w:link w:val="Header"/>
    <w:uiPriority w:val="99"/>
    <w:rsid w:val="0043280F"/>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43280F"/>
    <w:pPr>
      <w:spacing w:before="100" w:beforeAutospacing="1" w:after="100" w:afterAutospacing="1"/>
    </w:pPr>
  </w:style>
  <w:style w:type="paragraph" w:customStyle="1" w:styleId="Fig">
    <w:name w:val="Fig"/>
    <w:basedOn w:val="Normal"/>
    <w:rsid w:val="0043280F"/>
    <w:pPr>
      <w:widowControl w:val="0"/>
      <w:spacing w:before="60" w:after="60"/>
      <w:jc w:val="both"/>
    </w:pPr>
    <w:rPr>
      <w:b/>
      <w:bCs/>
      <w:sz w:val="26"/>
      <w:szCs w:val="22"/>
    </w:rPr>
  </w:style>
</w:styles>
</file>

<file path=word/webSettings.xml><?xml version="1.0" encoding="utf-8"?>
<w:webSettings xmlns:r="http://schemas.openxmlformats.org/officeDocument/2006/relationships" xmlns:w="http://schemas.openxmlformats.org/wordprocessingml/2006/main">
  <w:divs>
    <w:div w:id="182211995">
      <w:bodyDiv w:val="1"/>
      <w:marLeft w:val="0"/>
      <w:marRight w:val="0"/>
      <w:marTop w:val="0"/>
      <w:marBottom w:val="0"/>
      <w:divBdr>
        <w:top w:val="none" w:sz="0" w:space="0" w:color="auto"/>
        <w:left w:val="none" w:sz="0" w:space="0" w:color="auto"/>
        <w:bottom w:val="none" w:sz="0" w:space="0" w:color="auto"/>
        <w:right w:val="none" w:sz="0" w:space="0" w:color="auto"/>
      </w:divBdr>
    </w:div>
    <w:div w:id="297883853">
      <w:bodyDiv w:val="1"/>
      <w:marLeft w:val="0"/>
      <w:marRight w:val="0"/>
      <w:marTop w:val="0"/>
      <w:marBottom w:val="0"/>
      <w:divBdr>
        <w:top w:val="none" w:sz="0" w:space="0" w:color="auto"/>
        <w:left w:val="none" w:sz="0" w:space="0" w:color="auto"/>
        <w:bottom w:val="none" w:sz="0" w:space="0" w:color="auto"/>
        <w:right w:val="none" w:sz="0" w:space="0" w:color="auto"/>
      </w:divBdr>
    </w:div>
    <w:div w:id="298845848">
      <w:bodyDiv w:val="1"/>
      <w:marLeft w:val="0"/>
      <w:marRight w:val="0"/>
      <w:marTop w:val="0"/>
      <w:marBottom w:val="0"/>
      <w:divBdr>
        <w:top w:val="none" w:sz="0" w:space="0" w:color="auto"/>
        <w:left w:val="none" w:sz="0" w:space="0" w:color="auto"/>
        <w:bottom w:val="none" w:sz="0" w:space="0" w:color="auto"/>
        <w:right w:val="none" w:sz="0" w:space="0" w:color="auto"/>
      </w:divBdr>
    </w:div>
    <w:div w:id="509493139">
      <w:bodyDiv w:val="1"/>
      <w:marLeft w:val="0"/>
      <w:marRight w:val="0"/>
      <w:marTop w:val="0"/>
      <w:marBottom w:val="0"/>
      <w:divBdr>
        <w:top w:val="none" w:sz="0" w:space="0" w:color="auto"/>
        <w:left w:val="none" w:sz="0" w:space="0" w:color="auto"/>
        <w:bottom w:val="none" w:sz="0" w:space="0" w:color="auto"/>
        <w:right w:val="none" w:sz="0" w:space="0" w:color="auto"/>
      </w:divBdr>
    </w:div>
    <w:div w:id="885989158">
      <w:bodyDiv w:val="1"/>
      <w:marLeft w:val="0"/>
      <w:marRight w:val="0"/>
      <w:marTop w:val="0"/>
      <w:marBottom w:val="0"/>
      <w:divBdr>
        <w:top w:val="none" w:sz="0" w:space="0" w:color="auto"/>
        <w:left w:val="none" w:sz="0" w:space="0" w:color="auto"/>
        <w:bottom w:val="none" w:sz="0" w:space="0" w:color="auto"/>
        <w:right w:val="none" w:sz="0" w:space="0" w:color="auto"/>
      </w:divBdr>
    </w:div>
    <w:div w:id="1066103387">
      <w:bodyDiv w:val="1"/>
      <w:marLeft w:val="0"/>
      <w:marRight w:val="0"/>
      <w:marTop w:val="0"/>
      <w:marBottom w:val="0"/>
      <w:divBdr>
        <w:top w:val="none" w:sz="0" w:space="0" w:color="auto"/>
        <w:left w:val="none" w:sz="0" w:space="0" w:color="auto"/>
        <w:bottom w:val="none" w:sz="0" w:space="0" w:color="auto"/>
        <w:right w:val="none" w:sz="0" w:space="0" w:color="auto"/>
      </w:divBdr>
    </w:div>
    <w:div w:id="1435322454">
      <w:bodyDiv w:val="1"/>
      <w:marLeft w:val="0"/>
      <w:marRight w:val="0"/>
      <w:marTop w:val="0"/>
      <w:marBottom w:val="0"/>
      <w:divBdr>
        <w:top w:val="none" w:sz="0" w:space="0" w:color="auto"/>
        <w:left w:val="none" w:sz="0" w:space="0" w:color="auto"/>
        <w:bottom w:val="none" w:sz="0" w:space="0" w:color="auto"/>
        <w:right w:val="none" w:sz="0" w:space="0" w:color="auto"/>
      </w:divBdr>
      <w:divsChild>
        <w:div w:id="1705520984">
          <w:marLeft w:val="0"/>
          <w:marRight w:val="806"/>
          <w:marTop w:val="120"/>
          <w:marBottom w:val="0"/>
          <w:divBdr>
            <w:top w:val="none" w:sz="0" w:space="0" w:color="auto"/>
            <w:left w:val="none" w:sz="0" w:space="0" w:color="auto"/>
            <w:bottom w:val="none" w:sz="0" w:space="0" w:color="auto"/>
            <w:right w:val="none" w:sz="0" w:space="0" w:color="auto"/>
          </w:divBdr>
        </w:div>
        <w:div w:id="1278826818">
          <w:marLeft w:val="0"/>
          <w:marRight w:val="806"/>
          <w:marTop w:val="120"/>
          <w:marBottom w:val="0"/>
          <w:divBdr>
            <w:top w:val="none" w:sz="0" w:space="0" w:color="auto"/>
            <w:left w:val="none" w:sz="0" w:space="0" w:color="auto"/>
            <w:bottom w:val="none" w:sz="0" w:space="0" w:color="auto"/>
            <w:right w:val="none" w:sz="0" w:space="0" w:color="auto"/>
          </w:divBdr>
        </w:div>
        <w:div w:id="1290819636">
          <w:marLeft w:val="0"/>
          <w:marRight w:val="806"/>
          <w:marTop w:val="120"/>
          <w:marBottom w:val="0"/>
          <w:divBdr>
            <w:top w:val="none" w:sz="0" w:space="0" w:color="auto"/>
            <w:left w:val="none" w:sz="0" w:space="0" w:color="auto"/>
            <w:bottom w:val="none" w:sz="0" w:space="0" w:color="auto"/>
            <w:right w:val="none" w:sz="0" w:space="0" w:color="auto"/>
          </w:divBdr>
        </w:div>
      </w:divsChild>
    </w:div>
    <w:div w:id="1782920482">
      <w:bodyDiv w:val="1"/>
      <w:marLeft w:val="0"/>
      <w:marRight w:val="0"/>
      <w:marTop w:val="0"/>
      <w:marBottom w:val="0"/>
      <w:divBdr>
        <w:top w:val="none" w:sz="0" w:space="0" w:color="auto"/>
        <w:left w:val="none" w:sz="0" w:space="0" w:color="auto"/>
        <w:bottom w:val="none" w:sz="0" w:space="0" w:color="auto"/>
        <w:right w:val="none" w:sz="0" w:space="0" w:color="auto"/>
      </w:divBdr>
    </w:div>
    <w:div w:id="1966814580">
      <w:bodyDiv w:val="1"/>
      <w:marLeft w:val="0"/>
      <w:marRight w:val="0"/>
      <w:marTop w:val="0"/>
      <w:marBottom w:val="0"/>
      <w:divBdr>
        <w:top w:val="none" w:sz="0" w:space="0" w:color="auto"/>
        <w:left w:val="none" w:sz="0" w:space="0" w:color="auto"/>
        <w:bottom w:val="none" w:sz="0" w:space="0" w:color="auto"/>
        <w:right w:val="none" w:sz="0" w:space="0" w:color="auto"/>
      </w:divBdr>
    </w:div>
    <w:div w:id="20525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61</Pages>
  <Words>13388</Words>
  <Characters>76315</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89524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sadeghi-fa</dc:creator>
  <cp:keywords/>
  <dc:description/>
  <cp:lastModifiedBy>sadeghi-fa</cp:lastModifiedBy>
  <cp:revision>34</cp:revision>
  <dcterms:created xsi:type="dcterms:W3CDTF">2013-07-17T05:42:00Z</dcterms:created>
  <dcterms:modified xsi:type="dcterms:W3CDTF">2015-06-06T09:53:00Z</dcterms:modified>
</cp:coreProperties>
</file>